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5041" w14:textId="77777777" w:rsidR="00963D16" w:rsidRDefault="00000000">
      <w:pPr>
        <w:pStyle w:val="Ttulo"/>
        <w:jc w:val="center"/>
      </w:pPr>
      <w:r>
        <w:t>DOCUMENTO FUNCIONAL Y DE EXPERIENCIA DE USUARIO (UX)</w:t>
      </w:r>
    </w:p>
    <w:p w14:paraId="26380372" w14:textId="18942A25" w:rsidR="00963D16" w:rsidRDefault="00000000" w:rsidP="00054BF5">
      <w:pPr>
        <w:jc w:val="center"/>
      </w:pPr>
      <w:r>
        <w:rPr>
          <w:i/>
          <w:sz w:val="26"/>
        </w:rPr>
        <w:t>Aplicación de gestión de mesas, productos, menús, órdenes y pagos</w:t>
      </w:r>
    </w:p>
    <w:p w14:paraId="4DE8F372" w14:textId="77777777" w:rsidR="00963D16" w:rsidRDefault="00000000">
      <w:pPr>
        <w:pStyle w:val="Ttulo1"/>
      </w:pPr>
      <w:r>
        <w:t>Objetivo y alcance</w:t>
      </w:r>
    </w:p>
    <w:p w14:paraId="7CD03DBE" w14:textId="4D633104" w:rsidR="00963D16" w:rsidRDefault="00000000">
      <w:r>
        <w:t>Este documento describe las pantallas observadas y el comportamiento funcional conocido de la aplicación, y añade una guía inicial de navegación, comportamiento visual</w:t>
      </w:r>
      <w:r w:rsidR="00054BF5">
        <w:t>.</w:t>
      </w:r>
    </w:p>
    <w:p w14:paraId="7E0926E2" w14:textId="77777777" w:rsidR="004F51C5" w:rsidRDefault="004F51C5">
      <w:pPr>
        <w:pStyle w:val="Ttulo1"/>
        <w:rPr>
          <w:lang w:val="es-MX"/>
        </w:rPr>
      </w:pPr>
      <w:r>
        <w:rPr>
          <w:rFonts w:ascii="Aptos" w:hAnsi="Aptos"/>
          <w:sz w:val="21"/>
        </w:rPr>
        <w:t>Inicio de sesión</w:t>
      </w:r>
    </w:p>
    <w:p w14:paraId="4025B572" w14:textId="77777777" w:rsidR="004F51C5" w:rsidRDefault="004F51C5">
      <w:pPr>
        <w:rPr>
          <w:lang w:val="es-MX"/>
        </w:rPr>
      </w:pPr>
      <w:r w:rsidRPr="004F51C5">
        <w:rPr>
          <w:rFonts w:ascii="Aptos" w:hAnsi="Aptos"/>
          <w:noProof/>
          <w:sz w:val="21"/>
          <w:lang w:val="es-MX"/>
        </w:rPr>
        <w:drawing>
          <wp:inline distT="0" distB="0" distL="0" distR="0" wp14:anchorId="3714E974" wp14:editId="7D3FEA64">
            <wp:extent cx="5400040" cy="2428240"/>
            <wp:effectExtent l="0" t="0" r="0" b="0"/>
            <wp:docPr id="526929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29946" name=""/>
                    <pic:cNvPicPr/>
                  </pic:nvPicPr>
                  <pic:blipFill>
                    <a:blip r:embed="rId8"/>
                    <a:stretch>
                      <a:fillRect/>
                    </a:stretch>
                  </pic:blipFill>
                  <pic:spPr>
                    <a:xfrm>
                      <a:off x="0" y="0"/>
                      <a:ext cx="5400040" cy="2428240"/>
                    </a:xfrm>
                    <a:prstGeom prst="rect">
                      <a:avLst/>
                    </a:prstGeom>
                  </pic:spPr>
                </pic:pic>
              </a:graphicData>
            </a:graphic>
          </wp:inline>
        </w:drawing>
      </w:r>
    </w:p>
    <w:p w14:paraId="01AEAE4F" w14:textId="77777777" w:rsidR="004F51C5" w:rsidRDefault="004F51C5">
      <w:pPr>
        <w:rPr>
          <w:lang w:val="es-MX"/>
        </w:rPr>
      </w:pPr>
      <w:r>
        <w:rPr>
          <w:rFonts w:ascii="Aptos" w:hAnsi="Aptos"/>
          <w:sz w:val="21"/>
        </w:rPr>
        <w:t xml:space="preserve">El </w:t>
      </w:r>
      <w:proofErr w:type="spellStart"/>
      <w:r>
        <w:rPr>
          <w:rFonts w:ascii="Aptos" w:hAnsi="Aptos"/>
          <w:sz w:val="21"/>
        </w:rPr>
        <w:t>dashboard</w:t>
      </w:r>
      <w:proofErr w:type="spellEnd"/>
      <w:r>
        <w:rPr>
          <w:rFonts w:ascii="Aptos" w:hAnsi="Aptos"/>
          <w:sz w:val="21"/>
        </w:rPr>
        <w:t xml:space="preserve"> presenta un resumen de la operación: platos más vendidos, métodos de pago utilizados, ventas por categoría, actividad de ventas y estado de los pedidos.</w:t>
      </w:r>
    </w:p>
    <w:p w14:paraId="2561C2A6" w14:textId="77777777" w:rsidR="004F51C5" w:rsidRDefault="004F51C5">
      <w:pPr>
        <w:rPr>
          <w:lang w:val="es-MX"/>
        </w:rPr>
      </w:pPr>
      <w:r w:rsidRPr="004F51C5">
        <w:rPr>
          <w:rFonts w:ascii="Aptos" w:hAnsi="Aptos"/>
          <w:noProof/>
          <w:sz w:val="21"/>
          <w:lang w:val="es-MX"/>
        </w:rPr>
        <w:drawing>
          <wp:inline distT="0" distB="0" distL="0" distR="0" wp14:anchorId="52466111" wp14:editId="1F2A903D">
            <wp:extent cx="5400040" cy="2470785"/>
            <wp:effectExtent l="0" t="0" r="0" b="5715"/>
            <wp:docPr id="1794843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43412" name=""/>
                    <pic:cNvPicPr/>
                  </pic:nvPicPr>
                  <pic:blipFill>
                    <a:blip r:embed="rId9"/>
                    <a:stretch>
                      <a:fillRect/>
                    </a:stretch>
                  </pic:blipFill>
                  <pic:spPr>
                    <a:xfrm>
                      <a:off x="0" y="0"/>
                      <a:ext cx="5400040" cy="2470785"/>
                    </a:xfrm>
                    <a:prstGeom prst="rect">
                      <a:avLst/>
                    </a:prstGeom>
                  </pic:spPr>
                </pic:pic>
              </a:graphicData>
            </a:graphic>
          </wp:inline>
        </w:drawing>
      </w:r>
    </w:p>
    <w:p w14:paraId="32752BC1" w14:textId="77777777" w:rsidR="004F51C5" w:rsidRDefault="004F51C5">
      <w:pPr>
        <w:rPr>
          <w:lang w:val="es-MX"/>
        </w:rPr>
      </w:pPr>
      <w:r w:rsidRPr="004F51C5">
        <w:rPr>
          <w:rFonts w:ascii="Aptos" w:hAnsi="Aptos"/>
          <w:noProof/>
          <w:sz w:val="21"/>
          <w:lang w:val="es-MX"/>
        </w:rPr>
        <w:lastRenderedPageBreak/>
        <w:drawing>
          <wp:inline distT="0" distB="0" distL="0" distR="0" wp14:anchorId="6836735B" wp14:editId="426895FA">
            <wp:extent cx="5400040" cy="2818130"/>
            <wp:effectExtent l="0" t="0" r="0" b="1270"/>
            <wp:docPr id="1647296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6670" name=""/>
                    <pic:cNvPicPr/>
                  </pic:nvPicPr>
                  <pic:blipFill>
                    <a:blip r:embed="rId10"/>
                    <a:stretch>
                      <a:fillRect/>
                    </a:stretch>
                  </pic:blipFill>
                  <pic:spPr>
                    <a:xfrm>
                      <a:off x="0" y="0"/>
                      <a:ext cx="5400040" cy="2818130"/>
                    </a:xfrm>
                    <a:prstGeom prst="rect">
                      <a:avLst/>
                    </a:prstGeom>
                  </pic:spPr>
                </pic:pic>
              </a:graphicData>
            </a:graphic>
          </wp:inline>
        </w:drawing>
      </w:r>
    </w:p>
    <w:p w14:paraId="541C669A" w14:textId="4ADE3A7D" w:rsidR="00E73C03" w:rsidRDefault="004F51C5">
      <w:pPr>
        <w:rPr>
          <w:lang w:val="es-MX"/>
        </w:rPr>
      </w:pPr>
      <w:r w:rsidRPr="004F51C5">
        <w:rPr>
          <w:rFonts w:ascii="Aptos" w:hAnsi="Aptos"/>
          <w:noProof/>
          <w:sz w:val="21"/>
          <w:lang w:val="es-MX"/>
        </w:rPr>
        <w:drawing>
          <wp:inline distT="0" distB="0" distL="0" distR="0" wp14:anchorId="4EF6399B" wp14:editId="70EE83F0">
            <wp:extent cx="5400040" cy="2279015"/>
            <wp:effectExtent l="0" t="0" r="0" b="6985"/>
            <wp:docPr id="1685606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06033" name=""/>
                    <pic:cNvPicPr/>
                  </pic:nvPicPr>
                  <pic:blipFill>
                    <a:blip r:embed="rId11"/>
                    <a:stretch>
                      <a:fillRect/>
                    </a:stretch>
                  </pic:blipFill>
                  <pic:spPr>
                    <a:xfrm>
                      <a:off x="0" y="0"/>
                      <a:ext cx="5400040" cy="2279015"/>
                    </a:xfrm>
                    <a:prstGeom prst="rect">
                      <a:avLst/>
                    </a:prstGeom>
                  </pic:spPr>
                </pic:pic>
              </a:graphicData>
            </a:graphic>
          </wp:inline>
        </w:drawing>
      </w:r>
    </w:p>
    <w:p w14:paraId="4A769E42" w14:textId="77777777" w:rsidR="00E73C03" w:rsidRDefault="00E73C03">
      <w:pPr>
        <w:rPr>
          <w:lang w:val="es-MX"/>
        </w:rPr>
      </w:pPr>
      <w:r>
        <w:rPr>
          <w:lang w:val="es-MX"/>
        </w:rPr>
        <w:br w:type="page"/>
      </w:r>
    </w:p>
    <w:p w14:paraId="4C9C8727" w14:textId="77777777" w:rsidR="00054BF5" w:rsidRDefault="004F51C5" w:rsidP="00054BF5">
      <w:pPr>
        <w:pStyle w:val="Ttulo1"/>
        <w:numPr>
          <w:ilvl w:val="0"/>
          <w:numId w:val="1"/>
        </w:numPr>
        <w:rPr>
          <w:rFonts w:ascii="Aptos" w:hAnsi="Aptos"/>
          <w:sz w:val="21"/>
        </w:rPr>
      </w:pPr>
      <w:r>
        <w:rPr>
          <w:rFonts w:ascii="Aptos" w:hAnsi="Aptos"/>
          <w:sz w:val="21"/>
        </w:rPr>
        <w:lastRenderedPageBreak/>
        <w:t>Gestión de mesas</w:t>
      </w:r>
    </w:p>
    <w:p w14:paraId="71958047" w14:textId="3ADDDE00" w:rsidR="00E73C03" w:rsidRPr="00E73C03" w:rsidRDefault="00E73C03" w:rsidP="00E73C03">
      <w:r>
        <w:t>Seleccionamos el apartado de mesas, para poder registrar, editar, desactivar una mesa según sea requerida.</w:t>
      </w:r>
    </w:p>
    <w:p w14:paraId="14307509" w14:textId="6FA073A2" w:rsidR="00E73C03" w:rsidRPr="00E73C03" w:rsidRDefault="00E73C03" w:rsidP="00E73C03">
      <w:r w:rsidRPr="00E73C03">
        <w:rPr>
          <w:noProof/>
        </w:rPr>
        <w:drawing>
          <wp:inline distT="0" distB="0" distL="0" distR="0" wp14:anchorId="79810D00" wp14:editId="074409C7">
            <wp:extent cx="4661183" cy="3893820"/>
            <wp:effectExtent l="0" t="0" r="6350" b="0"/>
            <wp:docPr id="2022576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6198" name=""/>
                    <pic:cNvPicPr/>
                  </pic:nvPicPr>
                  <pic:blipFill>
                    <a:blip r:embed="rId12"/>
                    <a:stretch>
                      <a:fillRect/>
                    </a:stretch>
                  </pic:blipFill>
                  <pic:spPr>
                    <a:xfrm>
                      <a:off x="0" y="0"/>
                      <a:ext cx="4666221" cy="3898029"/>
                    </a:xfrm>
                    <a:prstGeom prst="rect">
                      <a:avLst/>
                    </a:prstGeom>
                  </pic:spPr>
                </pic:pic>
              </a:graphicData>
            </a:graphic>
          </wp:inline>
        </w:drawing>
      </w:r>
    </w:p>
    <w:p w14:paraId="3B2F3F26" w14:textId="3B8735F0" w:rsidR="00054BF5" w:rsidRPr="00054BF5" w:rsidRDefault="00E73C03" w:rsidP="00054BF5">
      <w:pPr>
        <w:rPr>
          <w:lang w:val="es-MX"/>
        </w:rPr>
      </w:pPr>
      <w:r>
        <w:t xml:space="preserve">Se visualizan las mesas ya creadas y un botón que permite agregar las mesas. </w:t>
      </w:r>
      <w:r w:rsidR="00054BF5" w:rsidRPr="00451D59">
        <w:rPr>
          <w:highlight w:val="yellow"/>
        </w:rPr>
        <w:t>se recomienda confirmar la acción y verificar que no tenga pedidos activos</w:t>
      </w:r>
      <w:r w:rsidR="00054BF5" w:rsidRPr="00054BF5">
        <w:t>.</w:t>
      </w:r>
    </w:p>
    <w:p w14:paraId="66C10E0B" w14:textId="46ECE973" w:rsidR="004F51C5" w:rsidRDefault="00E73C03">
      <w:pPr>
        <w:rPr>
          <w:lang w:val="es-MX"/>
        </w:rPr>
      </w:pPr>
      <w:r>
        <w:rPr>
          <w:rFonts w:ascii="Aptos" w:hAnsi="Aptos"/>
          <w:noProof/>
          <w:sz w:val="21"/>
          <w:lang w:val="es-MX"/>
        </w:rPr>
        <mc:AlternateContent>
          <mc:Choice Requires="wps">
            <w:drawing>
              <wp:anchor distT="0" distB="0" distL="114300" distR="114300" simplePos="0" relativeHeight="251659264" behindDoc="0" locked="0" layoutInCell="1" allowOverlap="1" wp14:anchorId="09C4BF57" wp14:editId="206AC7FF">
                <wp:simplePos x="0" y="0"/>
                <wp:positionH relativeFrom="column">
                  <wp:posOffset>4070985</wp:posOffset>
                </wp:positionH>
                <wp:positionV relativeFrom="paragraph">
                  <wp:posOffset>293370</wp:posOffset>
                </wp:positionV>
                <wp:extent cx="487680" cy="68580"/>
                <wp:effectExtent l="0" t="0" r="64770" b="83820"/>
                <wp:wrapNone/>
                <wp:docPr id="378840177" name="Conector recto de flecha 1"/>
                <wp:cNvGraphicFramePr/>
                <a:graphic xmlns:a="http://schemas.openxmlformats.org/drawingml/2006/main">
                  <a:graphicData uri="http://schemas.microsoft.com/office/word/2010/wordprocessingShape">
                    <wps:wsp>
                      <wps:cNvCnPr/>
                      <wps:spPr>
                        <a:xfrm>
                          <a:off x="0" y="0"/>
                          <a:ext cx="487680" cy="6858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229A94E" id="_x0000_t32" coordsize="21600,21600" o:spt="32" o:oned="t" path="m,l21600,21600e" filled="f">
                <v:path arrowok="t" fillok="f" o:connecttype="none"/>
                <o:lock v:ext="edit" shapetype="t"/>
              </v:shapetype>
              <v:shape id="Conector recto de flecha 1" o:spid="_x0000_s1026" type="#_x0000_t32" style="position:absolute;margin-left:320.55pt;margin-top:23.1pt;width:38.4pt;height:5.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" strokecolor="#e00" strokeweight="1.5pt">
                <v:stroke endarrow="block" joinstyle="miter"/>
              </v:shape>
            </w:pict>
          </mc:Fallback>
        </mc:AlternateContent>
      </w:r>
      <w:r w:rsidR="004F51C5" w:rsidRPr="004F51C5">
        <w:rPr>
          <w:rFonts w:ascii="Aptos" w:hAnsi="Aptos"/>
          <w:noProof/>
          <w:sz w:val="21"/>
          <w:lang w:val="es-MX"/>
        </w:rPr>
        <w:drawing>
          <wp:inline distT="0" distB="0" distL="0" distR="0" wp14:anchorId="0D3CC451" wp14:editId="2D467B3F">
            <wp:extent cx="5400040" cy="2442845"/>
            <wp:effectExtent l="0" t="0" r="0" b="0"/>
            <wp:docPr id="1037816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16141" name=""/>
                    <pic:cNvPicPr/>
                  </pic:nvPicPr>
                  <pic:blipFill>
                    <a:blip r:embed="rId13"/>
                    <a:stretch>
                      <a:fillRect/>
                    </a:stretch>
                  </pic:blipFill>
                  <pic:spPr>
                    <a:xfrm>
                      <a:off x="0" y="0"/>
                      <a:ext cx="5400040" cy="2442845"/>
                    </a:xfrm>
                    <a:prstGeom prst="rect">
                      <a:avLst/>
                    </a:prstGeom>
                  </pic:spPr>
                </pic:pic>
              </a:graphicData>
            </a:graphic>
          </wp:inline>
        </w:drawing>
      </w:r>
    </w:p>
    <w:p w14:paraId="53DD3671" w14:textId="77777777" w:rsidR="00E73C03" w:rsidRDefault="00E73C03">
      <w:pPr>
        <w:rPr>
          <w:lang w:val="es-MX"/>
        </w:rPr>
      </w:pPr>
    </w:p>
    <w:p w14:paraId="531E976F" w14:textId="77777777" w:rsidR="00E73C03" w:rsidRDefault="00E73C03">
      <w:pPr>
        <w:rPr>
          <w:lang w:val="es-MX"/>
        </w:rPr>
      </w:pPr>
    </w:p>
    <w:p w14:paraId="552409C7" w14:textId="77777777" w:rsidR="00E73C03" w:rsidRDefault="00E73C03">
      <w:pPr>
        <w:rPr>
          <w:lang w:val="es-MX"/>
        </w:rPr>
      </w:pPr>
    </w:p>
    <w:p w14:paraId="78F6836F" w14:textId="5FE7155B" w:rsidR="00E73C03" w:rsidRDefault="00E73C03">
      <w:pPr>
        <w:rPr>
          <w:lang w:val="es-MX"/>
        </w:rPr>
      </w:pPr>
      <w:r>
        <w:rPr>
          <w:lang w:val="es-MX"/>
        </w:rPr>
        <w:lastRenderedPageBreak/>
        <w:t>Se completa los campos según la numeración del restaurante y la capacidad de comensales en la mesa. Y se precede a guardar</w:t>
      </w:r>
    </w:p>
    <w:p w14:paraId="6977FBC5" w14:textId="56CDCCDB" w:rsidR="00E73C03" w:rsidRDefault="00E73C03" w:rsidP="00054BF5">
      <w:pPr>
        <w:jc w:val="center"/>
        <w:rPr>
          <w:lang w:val="es-MX"/>
        </w:rPr>
      </w:pPr>
      <w:r>
        <w:rPr>
          <w:rFonts w:ascii="Aptos" w:hAnsi="Aptos"/>
          <w:noProof/>
          <w:sz w:val="21"/>
          <w:lang w:val="es-MX"/>
        </w:rPr>
        <mc:AlternateContent>
          <mc:Choice Requires="wps">
            <w:drawing>
              <wp:anchor distT="0" distB="0" distL="114300" distR="114300" simplePos="0" relativeHeight="251660288" behindDoc="0" locked="0" layoutInCell="1" allowOverlap="1" wp14:anchorId="6A854FBF" wp14:editId="4165FF1D">
                <wp:simplePos x="0" y="0"/>
                <wp:positionH relativeFrom="column">
                  <wp:posOffset>4078605</wp:posOffset>
                </wp:positionH>
                <wp:positionV relativeFrom="paragraph">
                  <wp:posOffset>2026920</wp:posOffset>
                </wp:positionV>
                <wp:extent cx="556260" cy="190500"/>
                <wp:effectExtent l="38100" t="0" r="15240" b="76200"/>
                <wp:wrapNone/>
                <wp:docPr id="215336793" name="Conector recto de flecha 2"/>
                <wp:cNvGraphicFramePr/>
                <a:graphic xmlns:a="http://schemas.openxmlformats.org/drawingml/2006/main">
                  <a:graphicData uri="http://schemas.microsoft.com/office/word/2010/wordprocessingShape">
                    <wps:wsp>
                      <wps:cNvCnPr/>
                      <wps:spPr>
                        <a:xfrm flipH="1">
                          <a:off x="0" y="0"/>
                          <a:ext cx="556260" cy="1905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202F11" id="Conector recto de flecha 2" o:spid="_x0000_s1026" type="#_x0000_t32" style="position:absolute;margin-left:321.15pt;margin-top:159.6pt;width:43.8pt;height:1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" strokecolor="#e00" strokeweight="1.5pt">
                <v:stroke endarrow="block" joinstyle="miter"/>
              </v:shape>
            </w:pict>
          </mc:Fallback>
        </mc:AlternateContent>
      </w:r>
      <w:r w:rsidR="004F51C5" w:rsidRPr="004F51C5">
        <w:rPr>
          <w:rFonts w:ascii="Aptos" w:hAnsi="Aptos"/>
          <w:noProof/>
          <w:sz w:val="21"/>
          <w:lang w:val="es-MX"/>
        </w:rPr>
        <w:drawing>
          <wp:inline distT="0" distB="0" distL="0" distR="0" wp14:anchorId="55B5A273" wp14:editId="0B8FECEB">
            <wp:extent cx="4191000" cy="3116056"/>
            <wp:effectExtent l="0" t="0" r="0" b="8255"/>
            <wp:docPr id="96537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201" name=""/>
                    <pic:cNvPicPr/>
                  </pic:nvPicPr>
                  <pic:blipFill>
                    <a:blip r:embed="rId14"/>
                    <a:stretch>
                      <a:fillRect/>
                    </a:stretch>
                  </pic:blipFill>
                  <pic:spPr>
                    <a:xfrm>
                      <a:off x="0" y="0"/>
                      <a:ext cx="4199579" cy="3122434"/>
                    </a:xfrm>
                    <a:prstGeom prst="rect">
                      <a:avLst/>
                    </a:prstGeom>
                  </pic:spPr>
                </pic:pic>
              </a:graphicData>
            </a:graphic>
          </wp:inline>
        </w:drawing>
      </w:r>
    </w:p>
    <w:p w14:paraId="0CEB82DD" w14:textId="63346F9D" w:rsidR="00E73C03" w:rsidRDefault="00E73C03" w:rsidP="00E73C03">
      <w:pPr>
        <w:rPr>
          <w:lang w:val="es-MX"/>
        </w:rPr>
      </w:pPr>
      <w:r>
        <w:rPr>
          <w:lang w:val="es-MX"/>
        </w:rPr>
        <w:t>La mesa se crea con los detales anteriormente asignados y con un estado de mesa libre.</w:t>
      </w:r>
    </w:p>
    <w:p w14:paraId="6E8DC163" w14:textId="236E3B04" w:rsidR="00E73C03" w:rsidRDefault="00E73C03" w:rsidP="00054BF5">
      <w:pPr>
        <w:jc w:val="center"/>
        <w:rPr>
          <w:lang w:val="es-MX"/>
        </w:rPr>
      </w:pPr>
      <w:r w:rsidRPr="00E73C03">
        <w:rPr>
          <w:noProof/>
          <w:lang w:val="es-MX"/>
        </w:rPr>
        <w:drawing>
          <wp:inline distT="0" distB="0" distL="0" distR="0" wp14:anchorId="56DADAA6" wp14:editId="2502F61C">
            <wp:extent cx="5273497" cy="3932261"/>
            <wp:effectExtent l="0" t="0" r="3810" b="0"/>
            <wp:docPr id="1891309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09439" name=""/>
                    <pic:cNvPicPr/>
                  </pic:nvPicPr>
                  <pic:blipFill>
                    <a:blip r:embed="rId15"/>
                    <a:stretch>
                      <a:fillRect/>
                    </a:stretch>
                  </pic:blipFill>
                  <pic:spPr>
                    <a:xfrm>
                      <a:off x="0" y="0"/>
                      <a:ext cx="5273497" cy="3932261"/>
                    </a:xfrm>
                    <a:prstGeom prst="rect">
                      <a:avLst/>
                    </a:prstGeom>
                  </pic:spPr>
                </pic:pic>
              </a:graphicData>
            </a:graphic>
          </wp:inline>
        </w:drawing>
      </w:r>
    </w:p>
    <w:p w14:paraId="5B0C257E" w14:textId="77777777" w:rsidR="00E73C03" w:rsidRDefault="00E73C03" w:rsidP="00054BF5">
      <w:pPr>
        <w:jc w:val="center"/>
        <w:rPr>
          <w:lang w:val="es-MX"/>
        </w:rPr>
      </w:pPr>
    </w:p>
    <w:p w14:paraId="744FF618" w14:textId="77777777" w:rsidR="00E73C03" w:rsidRDefault="00E73C03" w:rsidP="00054BF5">
      <w:pPr>
        <w:jc w:val="center"/>
        <w:rPr>
          <w:lang w:val="es-MX"/>
        </w:rPr>
      </w:pPr>
    </w:p>
    <w:p w14:paraId="4CDFC576" w14:textId="5EE6B52B" w:rsidR="00E73C03" w:rsidRDefault="00E73C03" w:rsidP="00E73C03">
      <w:pPr>
        <w:jc w:val="both"/>
        <w:rPr>
          <w:lang w:val="es-MX"/>
        </w:rPr>
      </w:pPr>
      <w:r>
        <w:rPr>
          <w:lang w:val="es-MX"/>
        </w:rPr>
        <w:lastRenderedPageBreak/>
        <w:t>El botón de “</w:t>
      </w:r>
      <w:r w:rsidRPr="00E73C03">
        <w:rPr>
          <w:b/>
          <w:bCs/>
          <w:lang w:val="es-MX"/>
        </w:rPr>
        <w:t>editar</w:t>
      </w:r>
      <w:r>
        <w:rPr>
          <w:lang w:val="es-MX"/>
        </w:rPr>
        <w:t xml:space="preserve">” permite, corregir posibles errores. Se completa los campos requeridos y se procede a guardar. </w:t>
      </w:r>
    </w:p>
    <w:p w14:paraId="6B65E3C4" w14:textId="77777777" w:rsidR="001B79F4" w:rsidRDefault="004F51C5" w:rsidP="00054BF5">
      <w:pPr>
        <w:jc w:val="center"/>
        <w:rPr>
          <w:lang w:val="es-MX"/>
        </w:rPr>
      </w:pPr>
      <w:r w:rsidRPr="004F51C5">
        <w:rPr>
          <w:rFonts w:ascii="Aptos" w:hAnsi="Aptos"/>
          <w:noProof/>
          <w:sz w:val="21"/>
          <w:lang w:val="es-MX"/>
        </w:rPr>
        <w:drawing>
          <wp:inline distT="0" distB="0" distL="0" distR="0" wp14:anchorId="09767245" wp14:editId="34567911">
            <wp:extent cx="5196840" cy="3493689"/>
            <wp:effectExtent l="0" t="0" r="3810" b="0"/>
            <wp:docPr id="58078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84308" name=""/>
                    <pic:cNvPicPr/>
                  </pic:nvPicPr>
                  <pic:blipFill>
                    <a:blip r:embed="rId16"/>
                    <a:stretch>
                      <a:fillRect/>
                    </a:stretch>
                  </pic:blipFill>
                  <pic:spPr>
                    <a:xfrm>
                      <a:off x="0" y="0"/>
                      <a:ext cx="5201718" cy="3496969"/>
                    </a:xfrm>
                    <a:prstGeom prst="rect">
                      <a:avLst/>
                    </a:prstGeom>
                  </pic:spPr>
                </pic:pic>
              </a:graphicData>
            </a:graphic>
          </wp:inline>
        </w:drawing>
      </w:r>
    </w:p>
    <w:p w14:paraId="3EDFC639" w14:textId="77777777" w:rsidR="001B79F4" w:rsidRDefault="001B79F4" w:rsidP="001B79F4">
      <w:pPr>
        <w:jc w:val="both"/>
        <w:rPr>
          <w:lang w:val="es-MX"/>
        </w:rPr>
      </w:pPr>
      <w:r>
        <w:rPr>
          <w:lang w:val="es-MX"/>
        </w:rPr>
        <w:t>Y los cambios se verán reflejados</w:t>
      </w:r>
    </w:p>
    <w:p w14:paraId="04C49DBC" w14:textId="4B0D6234" w:rsidR="004F51C5" w:rsidRDefault="001B79F4" w:rsidP="00054BF5">
      <w:pPr>
        <w:jc w:val="center"/>
        <w:rPr>
          <w:lang w:val="es-MX"/>
        </w:rPr>
      </w:pPr>
      <w:r w:rsidRPr="001B79F4">
        <w:rPr>
          <w:noProof/>
          <w:lang w:val="es-MX"/>
        </w:rPr>
        <w:drawing>
          <wp:inline distT="0" distB="0" distL="0" distR="0" wp14:anchorId="5B7D4DDD" wp14:editId="3771911E">
            <wp:extent cx="5400040" cy="2987040"/>
            <wp:effectExtent l="0" t="0" r="0" b="3810"/>
            <wp:docPr id="774833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33041" name=""/>
                    <pic:cNvPicPr/>
                  </pic:nvPicPr>
                  <pic:blipFill>
                    <a:blip r:embed="rId17"/>
                    <a:stretch>
                      <a:fillRect/>
                    </a:stretch>
                  </pic:blipFill>
                  <pic:spPr>
                    <a:xfrm>
                      <a:off x="0" y="0"/>
                      <a:ext cx="5400040" cy="2987040"/>
                    </a:xfrm>
                    <a:prstGeom prst="rect">
                      <a:avLst/>
                    </a:prstGeom>
                  </pic:spPr>
                </pic:pic>
              </a:graphicData>
            </a:graphic>
          </wp:inline>
        </w:drawing>
      </w:r>
    </w:p>
    <w:p w14:paraId="05E3E195" w14:textId="1A73961A" w:rsidR="004F51C5" w:rsidRDefault="004F51C5">
      <w:pPr>
        <w:rPr>
          <w:lang w:val="es-MX"/>
        </w:rPr>
      </w:pPr>
      <w:r>
        <w:rPr>
          <w:rFonts w:ascii="Aptos" w:hAnsi="Aptos"/>
          <w:sz w:val="21"/>
        </w:rPr>
        <w:lastRenderedPageBreak/>
        <w:t>La mesa cambia de color según su disponibilidad.</w:t>
      </w:r>
      <w:r>
        <w:rPr>
          <w:noProof/>
        </w:rPr>
        <w:drawing>
          <wp:inline distT="0" distB="0" distL="0" distR="0" wp14:anchorId="1EB73683" wp14:editId="07EA4B63">
            <wp:extent cx="5400040" cy="2954020"/>
            <wp:effectExtent l="0" t="0" r="0" b="0"/>
            <wp:docPr id="1552569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69572" name=""/>
                    <pic:cNvPicPr/>
                  </pic:nvPicPr>
                  <pic:blipFill>
                    <a:blip r:embed="rId18"/>
                    <a:stretch>
                      <a:fillRect/>
                    </a:stretch>
                  </pic:blipFill>
                  <pic:spPr>
                    <a:xfrm>
                      <a:off x="0" y="0"/>
                      <a:ext cx="5400040" cy="2954020"/>
                    </a:xfrm>
                    <a:prstGeom prst="rect">
                      <a:avLst/>
                    </a:prstGeom>
                  </pic:spPr>
                </pic:pic>
              </a:graphicData>
            </a:graphic>
          </wp:inline>
        </w:drawing>
      </w:r>
    </w:p>
    <w:p w14:paraId="67F2C8D4" w14:textId="77777777" w:rsidR="004F51C5" w:rsidRDefault="004F51C5">
      <w:pPr>
        <w:pStyle w:val="Ttulo1"/>
        <w:rPr>
          <w:rFonts w:ascii="Aptos" w:hAnsi="Aptos"/>
          <w:sz w:val="21"/>
        </w:rPr>
      </w:pPr>
      <w:r>
        <w:rPr>
          <w:rFonts w:ascii="Aptos" w:hAnsi="Aptos"/>
          <w:sz w:val="21"/>
        </w:rPr>
        <w:t>2. Gestión de categorías de productos</w:t>
      </w:r>
    </w:p>
    <w:p w14:paraId="11B159CA" w14:textId="4FBC4CB7" w:rsidR="001B79F4" w:rsidRPr="001B79F4" w:rsidRDefault="001B79F4" w:rsidP="001B79F4">
      <w:r>
        <w:t>Seleccionamos “Categorías” para el mantenimiento del apartado.</w:t>
      </w:r>
    </w:p>
    <w:p w14:paraId="6B296EB2" w14:textId="42B58F15" w:rsidR="001B79F4" w:rsidRDefault="001B79F4" w:rsidP="001B79F4">
      <w:pPr>
        <w:jc w:val="center"/>
        <w:rPr>
          <w:lang w:val="es-MX"/>
        </w:rPr>
      </w:pPr>
      <w:r w:rsidRPr="001B79F4">
        <w:rPr>
          <w:noProof/>
          <w:lang w:val="es-MX"/>
        </w:rPr>
        <w:drawing>
          <wp:inline distT="0" distB="0" distL="0" distR="0" wp14:anchorId="4A3EE415" wp14:editId="303423A9">
            <wp:extent cx="2773680" cy="3780460"/>
            <wp:effectExtent l="0" t="0" r="7620" b="0"/>
            <wp:docPr id="2107444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4945" name=""/>
                    <pic:cNvPicPr/>
                  </pic:nvPicPr>
                  <pic:blipFill>
                    <a:blip r:embed="rId19"/>
                    <a:stretch>
                      <a:fillRect/>
                    </a:stretch>
                  </pic:blipFill>
                  <pic:spPr>
                    <a:xfrm>
                      <a:off x="0" y="0"/>
                      <a:ext cx="2777214" cy="3785277"/>
                    </a:xfrm>
                    <a:prstGeom prst="rect">
                      <a:avLst/>
                    </a:prstGeom>
                  </pic:spPr>
                </pic:pic>
              </a:graphicData>
            </a:graphic>
          </wp:inline>
        </w:drawing>
      </w:r>
    </w:p>
    <w:p w14:paraId="45AABA1E" w14:textId="77777777" w:rsidR="001B79F4" w:rsidRDefault="001B79F4" w:rsidP="001B79F4">
      <w:pPr>
        <w:jc w:val="center"/>
        <w:rPr>
          <w:lang w:val="es-MX"/>
        </w:rPr>
      </w:pPr>
    </w:p>
    <w:p w14:paraId="070F6FE8" w14:textId="77777777" w:rsidR="001B79F4" w:rsidRDefault="001B79F4" w:rsidP="001B79F4">
      <w:pPr>
        <w:jc w:val="center"/>
        <w:rPr>
          <w:lang w:val="es-MX"/>
        </w:rPr>
      </w:pPr>
    </w:p>
    <w:p w14:paraId="47C74A49" w14:textId="77777777" w:rsidR="001B79F4" w:rsidRPr="001B79F4" w:rsidRDefault="001B79F4" w:rsidP="001B79F4">
      <w:pPr>
        <w:jc w:val="center"/>
        <w:rPr>
          <w:lang w:val="es-MX"/>
        </w:rPr>
      </w:pPr>
    </w:p>
    <w:p w14:paraId="68620F9B" w14:textId="304E7AA5" w:rsidR="00C55D10" w:rsidRPr="001B79F4" w:rsidRDefault="004F51C5">
      <w:r w:rsidRPr="001B79F4">
        <w:lastRenderedPageBreak/>
        <w:t xml:space="preserve">El sistema inicia con </w:t>
      </w:r>
      <w:r w:rsidR="001B79F4" w:rsidRPr="001B79F4">
        <w:t xml:space="preserve">7 </w:t>
      </w:r>
      <w:r w:rsidRPr="001B79F4">
        <w:t>categorías predeterminadas.</w:t>
      </w:r>
    </w:p>
    <w:p w14:paraId="19AD7B13" w14:textId="77777777" w:rsidR="001B79F4" w:rsidRDefault="004F51C5">
      <w:pPr>
        <w:rPr>
          <w:rFonts w:ascii="Aptos" w:hAnsi="Aptos"/>
          <w:sz w:val="21"/>
        </w:rPr>
      </w:pPr>
      <w:r>
        <w:rPr>
          <w:noProof/>
        </w:rPr>
        <w:drawing>
          <wp:inline distT="0" distB="0" distL="0" distR="0" wp14:anchorId="28D4AF2C" wp14:editId="5EF2E387">
            <wp:extent cx="5728335" cy="2616281"/>
            <wp:effectExtent l="0" t="0" r="5715" b="0"/>
            <wp:docPr id="10022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651" name=""/>
                    <pic:cNvPicPr/>
                  </pic:nvPicPr>
                  <pic:blipFill>
                    <a:blip r:embed="rId20"/>
                    <a:stretch>
                      <a:fillRect/>
                    </a:stretch>
                  </pic:blipFill>
                  <pic:spPr>
                    <a:xfrm>
                      <a:off x="0" y="0"/>
                      <a:ext cx="5730387" cy="2617218"/>
                    </a:xfrm>
                    <a:prstGeom prst="rect">
                      <a:avLst/>
                    </a:prstGeom>
                  </pic:spPr>
                </pic:pic>
              </a:graphicData>
            </a:graphic>
          </wp:inline>
        </w:drawing>
      </w:r>
    </w:p>
    <w:p w14:paraId="5CEA2804" w14:textId="606BEEA9" w:rsidR="001B79F4" w:rsidRPr="001B79F4" w:rsidRDefault="009C6E8E">
      <w:pPr>
        <w:rPr>
          <w:rFonts w:ascii="Aptos" w:hAnsi="Aptos"/>
          <w:szCs w:val="32"/>
        </w:rPr>
      </w:pPr>
      <w:r w:rsidRPr="001B79F4">
        <w:rPr>
          <w:rFonts w:ascii="Aptos" w:hAnsi="Aptos"/>
          <w:szCs w:val="32"/>
        </w:rPr>
        <w:t xml:space="preserve">El usuario puede registrar nuevas categorías </w:t>
      </w:r>
      <w:r w:rsidR="001B79F4">
        <w:rPr>
          <w:rFonts w:ascii="Aptos" w:hAnsi="Aptos"/>
          <w:szCs w:val="32"/>
        </w:rPr>
        <w:t>completando</w:t>
      </w:r>
      <w:r w:rsidRPr="001B79F4">
        <w:rPr>
          <w:rFonts w:ascii="Aptos" w:hAnsi="Aptos"/>
          <w:szCs w:val="32"/>
        </w:rPr>
        <w:t xml:space="preserve"> los datos solicitados por el formulario.</w:t>
      </w:r>
      <w:r w:rsidR="001B79F4">
        <w:rPr>
          <w:rFonts w:ascii="Aptos" w:hAnsi="Aptos"/>
          <w:szCs w:val="32"/>
        </w:rPr>
        <w:t xml:space="preserve"> Y se presiona el botón guardar.</w:t>
      </w:r>
    </w:p>
    <w:p w14:paraId="317C3EED" w14:textId="604BF45B" w:rsidR="009C6E8E" w:rsidRDefault="009C6E8E">
      <w:pPr>
        <w:rPr>
          <w:lang w:val="es-MX"/>
        </w:rPr>
      </w:pPr>
      <w:r>
        <w:rPr>
          <w:noProof/>
        </w:rPr>
        <w:drawing>
          <wp:inline distT="0" distB="0" distL="0" distR="0" wp14:anchorId="02F0B37D" wp14:editId="77E9F760">
            <wp:extent cx="5400040" cy="3572510"/>
            <wp:effectExtent l="0" t="0" r="0" b="8890"/>
            <wp:docPr id="1701179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9313" name=""/>
                    <pic:cNvPicPr/>
                  </pic:nvPicPr>
                  <pic:blipFill>
                    <a:blip r:embed="rId21"/>
                    <a:stretch>
                      <a:fillRect/>
                    </a:stretch>
                  </pic:blipFill>
                  <pic:spPr>
                    <a:xfrm>
                      <a:off x="0" y="0"/>
                      <a:ext cx="5400040" cy="3572510"/>
                    </a:xfrm>
                    <a:prstGeom prst="rect">
                      <a:avLst/>
                    </a:prstGeom>
                  </pic:spPr>
                </pic:pic>
              </a:graphicData>
            </a:graphic>
          </wp:inline>
        </w:drawing>
      </w:r>
    </w:p>
    <w:p w14:paraId="10D357B1" w14:textId="77777777" w:rsidR="001B79F4" w:rsidRDefault="001B79F4">
      <w:pPr>
        <w:rPr>
          <w:rFonts w:ascii="Aptos" w:hAnsi="Aptos"/>
          <w:sz w:val="21"/>
        </w:rPr>
      </w:pPr>
    </w:p>
    <w:p w14:paraId="70F0C920" w14:textId="77777777" w:rsidR="001B79F4" w:rsidRDefault="001B79F4">
      <w:pPr>
        <w:rPr>
          <w:rFonts w:ascii="Aptos" w:hAnsi="Aptos"/>
          <w:sz w:val="21"/>
        </w:rPr>
      </w:pPr>
    </w:p>
    <w:p w14:paraId="7CF609A9" w14:textId="77777777" w:rsidR="001B79F4" w:rsidRDefault="001B79F4">
      <w:pPr>
        <w:rPr>
          <w:rFonts w:ascii="Aptos" w:hAnsi="Aptos"/>
          <w:sz w:val="21"/>
        </w:rPr>
      </w:pPr>
    </w:p>
    <w:p w14:paraId="1E17BB3B" w14:textId="77777777" w:rsidR="001B79F4" w:rsidRDefault="001B79F4">
      <w:pPr>
        <w:rPr>
          <w:rFonts w:ascii="Aptos" w:hAnsi="Aptos"/>
          <w:sz w:val="21"/>
        </w:rPr>
      </w:pPr>
    </w:p>
    <w:p w14:paraId="4FCDCA34" w14:textId="77777777" w:rsidR="001B79F4" w:rsidRDefault="001B79F4">
      <w:pPr>
        <w:rPr>
          <w:rFonts w:ascii="Aptos" w:hAnsi="Aptos"/>
          <w:sz w:val="21"/>
        </w:rPr>
      </w:pPr>
    </w:p>
    <w:p w14:paraId="1A4F2CDD" w14:textId="07DF0B44" w:rsidR="001B79F4" w:rsidRDefault="00F16BE8">
      <w:pPr>
        <w:rPr>
          <w:rFonts w:ascii="Aptos" w:hAnsi="Aptos"/>
          <w:sz w:val="21"/>
        </w:rPr>
      </w:pPr>
      <w:r>
        <w:rPr>
          <w:rFonts w:ascii="Aptos" w:hAnsi="Aptos"/>
          <w:sz w:val="21"/>
        </w:rPr>
        <w:lastRenderedPageBreak/>
        <w:t xml:space="preserve">Se visualiza la categoría creada con las opciones de </w:t>
      </w:r>
      <w:r w:rsidR="009C6E8E">
        <w:rPr>
          <w:rFonts w:ascii="Aptos" w:hAnsi="Aptos"/>
          <w:sz w:val="21"/>
        </w:rPr>
        <w:t xml:space="preserve">editarse o eliminarse. </w:t>
      </w:r>
    </w:p>
    <w:p w14:paraId="0686C54B" w14:textId="5BCAF8CE" w:rsidR="004F51C5" w:rsidRDefault="00F16BE8">
      <w:pPr>
        <w:rPr>
          <w:lang w:val="es-MX"/>
        </w:rPr>
      </w:pPr>
      <w:r w:rsidRPr="00F16BE8">
        <w:rPr>
          <w:noProof/>
          <w:lang w:val="es-MX"/>
        </w:rPr>
        <w:drawing>
          <wp:inline distT="0" distB="0" distL="0" distR="0" wp14:anchorId="14B7D998" wp14:editId="72E64B2E">
            <wp:extent cx="5400040" cy="1895475"/>
            <wp:effectExtent l="0" t="0" r="0" b="9525"/>
            <wp:docPr id="188387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75958" name=""/>
                    <pic:cNvPicPr/>
                  </pic:nvPicPr>
                  <pic:blipFill>
                    <a:blip r:embed="rId22"/>
                    <a:stretch>
                      <a:fillRect/>
                    </a:stretch>
                  </pic:blipFill>
                  <pic:spPr>
                    <a:xfrm>
                      <a:off x="0" y="0"/>
                      <a:ext cx="5400040" cy="1895475"/>
                    </a:xfrm>
                    <a:prstGeom prst="rect">
                      <a:avLst/>
                    </a:prstGeom>
                  </pic:spPr>
                </pic:pic>
              </a:graphicData>
            </a:graphic>
          </wp:inline>
        </w:drawing>
      </w:r>
    </w:p>
    <w:p w14:paraId="1D968708" w14:textId="77777777" w:rsidR="009C6E8E" w:rsidRDefault="009C6E8E">
      <w:pPr>
        <w:pStyle w:val="Ttulo1"/>
        <w:rPr>
          <w:rFonts w:ascii="Aptos" w:hAnsi="Aptos"/>
          <w:sz w:val="21"/>
        </w:rPr>
      </w:pPr>
      <w:r>
        <w:rPr>
          <w:rFonts w:ascii="Aptos" w:hAnsi="Aptos"/>
          <w:sz w:val="21"/>
        </w:rPr>
        <w:t>3. Gestión de productos</w:t>
      </w:r>
    </w:p>
    <w:p w14:paraId="1E9EACE7" w14:textId="1EC55CD9" w:rsidR="00F16BE8" w:rsidRPr="00F16BE8" w:rsidRDefault="00F16BE8" w:rsidP="00F16BE8">
      <w:r>
        <w:t>Para la gestión de productos, seleccionar el “productos” y veremos los productos creados, con opciones de agregar, eliminar o editar.</w:t>
      </w:r>
    </w:p>
    <w:p w14:paraId="7E6E9F95" w14:textId="1D048CD5" w:rsidR="00F16BE8" w:rsidRPr="00F16BE8" w:rsidRDefault="00F16BE8" w:rsidP="00F16BE8">
      <w:pPr>
        <w:jc w:val="center"/>
      </w:pPr>
      <w:r w:rsidRPr="00F16BE8">
        <w:rPr>
          <w:noProof/>
        </w:rPr>
        <w:drawing>
          <wp:inline distT="0" distB="0" distL="0" distR="0" wp14:anchorId="529B760F" wp14:editId="410CEAF6">
            <wp:extent cx="3124200" cy="4525356"/>
            <wp:effectExtent l="0" t="0" r="0" b="8890"/>
            <wp:docPr id="2050526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6555" name=""/>
                    <pic:cNvPicPr/>
                  </pic:nvPicPr>
                  <pic:blipFill>
                    <a:blip r:embed="rId23"/>
                    <a:stretch>
                      <a:fillRect/>
                    </a:stretch>
                  </pic:blipFill>
                  <pic:spPr>
                    <a:xfrm>
                      <a:off x="0" y="0"/>
                      <a:ext cx="3125677" cy="4527495"/>
                    </a:xfrm>
                    <a:prstGeom prst="rect">
                      <a:avLst/>
                    </a:prstGeom>
                  </pic:spPr>
                </pic:pic>
              </a:graphicData>
            </a:graphic>
          </wp:inline>
        </w:drawing>
      </w:r>
    </w:p>
    <w:p w14:paraId="3B03CA59" w14:textId="77777777" w:rsidR="00C55D10" w:rsidRDefault="00C55D10" w:rsidP="00C55D10">
      <w:pPr>
        <w:rPr>
          <w:lang w:val="es-MX"/>
        </w:rPr>
      </w:pPr>
    </w:p>
    <w:p w14:paraId="18B3C6BB" w14:textId="77777777" w:rsidR="00F16BE8" w:rsidRDefault="00F16BE8" w:rsidP="00C55D10">
      <w:pPr>
        <w:rPr>
          <w:lang w:val="es-MX"/>
        </w:rPr>
      </w:pPr>
    </w:p>
    <w:p w14:paraId="4E67043B" w14:textId="77777777" w:rsidR="00F16BE8" w:rsidRDefault="00F16BE8" w:rsidP="00C55D10">
      <w:pPr>
        <w:rPr>
          <w:lang w:val="es-MX"/>
        </w:rPr>
      </w:pPr>
    </w:p>
    <w:p w14:paraId="41FB0CC7" w14:textId="3F11D5B5" w:rsidR="00F16BE8" w:rsidRPr="00C55D10" w:rsidRDefault="00F16BE8" w:rsidP="00C55D10">
      <w:pPr>
        <w:rPr>
          <w:lang w:val="es-MX"/>
        </w:rPr>
      </w:pPr>
      <w:r>
        <w:rPr>
          <w:lang w:val="es-MX"/>
        </w:rPr>
        <w:lastRenderedPageBreak/>
        <w:t xml:space="preserve">Los productos se tendrán que agrupar según las categorías anteriormente registradas, en un inicio aparecerá todo vacío. El </w:t>
      </w:r>
      <w:proofErr w:type="spellStart"/>
      <w:r>
        <w:rPr>
          <w:lang w:val="es-MX"/>
        </w:rPr>
        <w:t>Admin</w:t>
      </w:r>
      <w:proofErr w:type="spellEnd"/>
      <w:r>
        <w:rPr>
          <w:lang w:val="es-MX"/>
        </w:rPr>
        <w:t xml:space="preserve"> creara y asignara la categoría a cada producto según su negocio</w:t>
      </w:r>
      <w:r w:rsidR="001740DA">
        <w:rPr>
          <w:lang w:val="es-MX"/>
        </w:rPr>
        <w:t>.</w:t>
      </w:r>
    </w:p>
    <w:p w14:paraId="32C70C5B" w14:textId="4245E40B" w:rsidR="009C6E8E" w:rsidRDefault="00F16BE8">
      <w:pPr>
        <w:rPr>
          <w:lang w:val="es-MX"/>
        </w:rPr>
      </w:pPr>
      <w:r w:rsidRPr="00F16BE8">
        <w:rPr>
          <w:noProof/>
          <w:lang w:val="es-MX"/>
        </w:rPr>
        <w:drawing>
          <wp:inline distT="0" distB="0" distL="0" distR="0" wp14:anchorId="0E4A5124" wp14:editId="50CF517D">
            <wp:extent cx="5400040" cy="3067685"/>
            <wp:effectExtent l="0" t="0" r="0" b="0"/>
            <wp:docPr id="33983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432" name=""/>
                    <pic:cNvPicPr/>
                  </pic:nvPicPr>
                  <pic:blipFill>
                    <a:blip r:embed="rId24"/>
                    <a:stretch>
                      <a:fillRect/>
                    </a:stretch>
                  </pic:blipFill>
                  <pic:spPr>
                    <a:xfrm>
                      <a:off x="0" y="0"/>
                      <a:ext cx="5400040" cy="3067685"/>
                    </a:xfrm>
                    <a:prstGeom prst="rect">
                      <a:avLst/>
                    </a:prstGeom>
                  </pic:spPr>
                </pic:pic>
              </a:graphicData>
            </a:graphic>
          </wp:inline>
        </w:drawing>
      </w:r>
    </w:p>
    <w:p w14:paraId="7A4F0749" w14:textId="77777777" w:rsidR="001740DA" w:rsidRDefault="001740DA">
      <w:pPr>
        <w:rPr>
          <w:lang w:val="es-MX"/>
        </w:rPr>
      </w:pPr>
      <w:r>
        <w:rPr>
          <w:lang w:val="es-MX"/>
        </w:rPr>
        <w:t>Para crear un nuevo producto se presiona el botón “</w:t>
      </w:r>
      <w:r w:rsidRPr="001740DA">
        <w:rPr>
          <w:b/>
          <w:bCs/>
          <w:lang w:val="es-MX"/>
        </w:rPr>
        <w:t>Nuevo Producto</w:t>
      </w:r>
      <w:r>
        <w:rPr>
          <w:lang w:val="es-MX"/>
        </w:rPr>
        <w:t>”.</w:t>
      </w:r>
    </w:p>
    <w:p w14:paraId="7E9BD085" w14:textId="3F0D3FA2" w:rsidR="001740DA" w:rsidRDefault="001740DA">
      <w:pPr>
        <w:rPr>
          <w:lang w:val="es-MX"/>
        </w:rPr>
      </w:pPr>
      <w:r w:rsidRPr="001740DA">
        <w:rPr>
          <w:noProof/>
          <w:lang w:val="es-MX"/>
        </w:rPr>
        <w:drawing>
          <wp:inline distT="0" distB="0" distL="0" distR="0" wp14:anchorId="71FFDA57" wp14:editId="313D8BBC">
            <wp:extent cx="5400040" cy="3067685"/>
            <wp:effectExtent l="0" t="0" r="0" b="0"/>
            <wp:docPr id="92051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506" name=""/>
                    <pic:cNvPicPr/>
                  </pic:nvPicPr>
                  <pic:blipFill>
                    <a:blip r:embed="rId25"/>
                    <a:stretch>
                      <a:fillRect/>
                    </a:stretch>
                  </pic:blipFill>
                  <pic:spPr>
                    <a:xfrm>
                      <a:off x="0" y="0"/>
                      <a:ext cx="5400040" cy="3067685"/>
                    </a:xfrm>
                    <a:prstGeom prst="rect">
                      <a:avLst/>
                    </a:prstGeom>
                  </pic:spPr>
                </pic:pic>
              </a:graphicData>
            </a:graphic>
          </wp:inline>
        </w:drawing>
      </w:r>
    </w:p>
    <w:p w14:paraId="6274BF7C" w14:textId="77777777" w:rsidR="001740DA" w:rsidRDefault="001740DA">
      <w:pPr>
        <w:rPr>
          <w:lang w:val="es-MX"/>
        </w:rPr>
      </w:pPr>
    </w:p>
    <w:p w14:paraId="1F80E44E" w14:textId="77777777" w:rsidR="001740DA" w:rsidRDefault="001740DA">
      <w:pPr>
        <w:rPr>
          <w:lang w:val="es-MX"/>
        </w:rPr>
      </w:pPr>
    </w:p>
    <w:p w14:paraId="11FEDB36" w14:textId="77777777" w:rsidR="001740DA" w:rsidRDefault="001740DA">
      <w:pPr>
        <w:rPr>
          <w:lang w:val="es-MX"/>
        </w:rPr>
      </w:pPr>
    </w:p>
    <w:p w14:paraId="16DAFAC0" w14:textId="77777777" w:rsidR="001740DA" w:rsidRDefault="001740DA">
      <w:pPr>
        <w:rPr>
          <w:lang w:val="es-MX"/>
        </w:rPr>
      </w:pPr>
    </w:p>
    <w:p w14:paraId="382C9E00" w14:textId="4074E091" w:rsidR="001740DA" w:rsidRDefault="001740DA">
      <w:pPr>
        <w:rPr>
          <w:lang w:val="es-MX"/>
        </w:rPr>
      </w:pPr>
      <w:r>
        <w:rPr>
          <w:lang w:val="es-MX"/>
        </w:rPr>
        <w:lastRenderedPageBreak/>
        <w:t xml:space="preserve">Se completa los campos requeridos del formulario y se procede a guardar. Así para cada producto nuevo que desee registrar. Y según la categoría </w:t>
      </w:r>
      <w:r w:rsidR="005934D5">
        <w:rPr>
          <w:lang w:val="es-MX"/>
        </w:rPr>
        <w:t>seleccionada, el plato se agrupará.</w:t>
      </w:r>
    </w:p>
    <w:p w14:paraId="43463D97" w14:textId="6A4ECA96" w:rsidR="001740DA" w:rsidRDefault="001740DA">
      <w:pPr>
        <w:rPr>
          <w:lang w:val="es-MX"/>
        </w:rPr>
      </w:pPr>
      <w:r w:rsidRPr="001740DA">
        <w:rPr>
          <w:noProof/>
          <w:lang w:val="es-MX"/>
        </w:rPr>
        <w:drawing>
          <wp:inline distT="0" distB="0" distL="0" distR="0" wp14:anchorId="6BBEC47E" wp14:editId="2462E338">
            <wp:extent cx="5400040" cy="4470400"/>
            <wp:effectExtent l="0" t="0" r="0" b="6350"/>
            <wp:docPr id="1860836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36046" name=""/>
                    <pic:cNvPicPr/>
                  </pic:nvPicPr>
                  <pic:blipFill>
                    <a:blip r:embed="rId26"/>
                    <a:stretch>
                      <a:fillRect/>
                    </a:stretch>
                  </pic:blipFill>
                  <pic:spPr>
                    <a:xfrm>
                      <a:off x="0" y="0"/>
                      <a:ext cx="5400040" cy="4470400"/>
                    </a:xfrm>
                    <a:prstGeom prst="rect">
                      <a:avLst/>
                    </a:prstGeom>
                  </pic:spPr>
                </pic:pic>
              </a:graphicData>
            </a:graphic>
          </wp:inline>
        </w:drawing>
      </w:r>
    </w:p>
    <w:p w14:paraId="45AFAC21" w14:textId="2BAA1A06" w:rsidR="005934D5" w:rsidRDefault="005934D5">
      <w:pPr>
        <w:rPr>
          <w:lang w:val="es-MX"/>
        </w:rPr>
      </w:pPr>
      <w:r>
        <w:rPr>
          <w:lang w:val="es-MX"/>
        </w:rPr>
        <w:t xml:space="preserve">Con respecto a bebidas, hay la posibilidad de agregar variantes para cada producto, </w:t>
      </w:r>
      <w:proofErr w:type="spellStart"/>
      <w:r>
        <w:rPr>
          <w:lang w:val="es-MX"/>
        </w:rPr>
        <w:t>por que</w:t>
      </w:r>
      <w:proofErr w:type="spellEnd"/>
      <w:r>
        <w:rPr>
          <w:lang w:val="es-MX"/>
        </w:rPr>
        <w:t xml:space="preserve"> se diferencia de capacidad </w:t>
      </w:r>
      <w:proofErr w:type="gramStart"/>
      <w:r>
        <w:rPr>
          <w:lang w:val="es-MX"/>
        </w:rPr>
        <w:t>( litro</w:t>
      </w:r>
      <w:proofErr w:type="gramEnd"/>
      <w:r>
        <w:rPr>
          <w:lang w:val="es-MX"/>
        </w:rPr>
        <w:t xml:space="preserve">, ½ litro, gaseosas personales, de litro, </w:t>
      </w:r>
      <w:proofErr w:type="spellStart"/>
      <w:r>
        <w:rPr>
          <w:lang w:val="es-MX"/>
        </w:rPr>
        <w:t>etc</w:t>
      </w:r>
      <w:proofErr w:type="spellEnd"/>
      <w:r>
        <w:rPr>
          <w:lang w:val="es-MX"/>
        </w:rPr>
        <w:t xml:space="preserve">) </w:t>
      </w:r>
    </w:p>
    <w:p w14:paraId="38FFCD05" w14:textId="7B35672C" w:rsidR="005934D5" w:rsidRDefault="005934D5">
      <w:pPr>
        <w:rPr>
          <w:lang w:val="es-MX"/>
        </w:rPr>
      </w:pPr>
      <w:r w:rsidRPr="005934D5">
        <w:rPr>
          <w:noProof/>
          <w:lang w:val="es-MX"/>
        </w:rPr>
        <w:drawing>
          <wp:inline distT="0" distB="0" distL="0" distR="0" wp14:anchorId="4AC3FB05" wp14:editId="1B815A61">
            <wp:extent cx="5400040" cy="2265680"/>
            <wp:effectExtent l="0" t="0" r="0" b="1270"/>
            <wp:docPr id="1678357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57785" name=""/>
                    <pic:cNvPicPr/>
                  </pic:nvPicPr>
                  <pic:blipFill>
                    <a:blip r:embed="rId27"/>
                    <a:stretch>
                      <a:fillRect/>
                    </a:stretch>
                  </pic:blipFill>
                  <pic:spPr>
                    <a:xfrm>
                      <a:off x="0" y="0"/>
                      <a:ext cx="5400040" cy="2265680"/>
                    </a:xfrm>
                    <a:prstGeom prst="rect">
                      <a:avLst/>
                    </a:prstGeom>
                  </pic:spPr>
                </pic:pic>
              </a:graphicData>
            </a:graphic>
          </wp:inline>
        </w:drawing>
      </w:r>
    </w:p>
    <w:p w14:paraId="417D2009" w14:textId="77777777" w:rsidR="005934D5" w:rsidRDefault="005934D5">
      <w:pPr>
        <w:rPr>
          <w:lang w:val="es-MX"/>
        </w:rPr>
      </w:pPr>
    </w:p>
    <w:p w14:paraId="07599229" w14:textId="0E8496A6" w:rsidR="005934D5" w:rsidRDefault="005934D5">
      <w:pPr>
        <w:rPr>
          <w:lang w:val="es-MX"/>
        </w:rPr>
      </w:pPr>
      <w:r>
        <w:rPr>
          <w:lang w:val="es-MX"/>
        </w:rPr>
        <w:lastRenderedPageBreak/>
        <w:t>Al presionar en botón de editar en algún producto de bebidas, aparece la parte de variantes, en la cual podremos registrar las diferentes capacidades del producto, en el ejemplo a continuación se observa, las variantes de capacidad en las botellas de agua y se respectivo precio. Luego se procede a guardad.</w:t>
      </w:r>
    </w:p>
    <w:p w14:paraId="34EC1EE4" w14:textId="5755772A" w:rsidR="005934D5" w:rsidRDefault="005934D5">
      <w:pPr>
        <w:rPr>
          <w:lang w:val="es-MX"/>
        </w:rPr>
      </w:pPr>
      <w:r w:rsidRPr="005934D5">
        <w:rPr>
          <w:noProof/>
          <w:lang w:val="es-MX"/>
        </w:rPr>
        <w:drawing>
          <wp:inline distT="0" distB="0" distL="0" distR="0" wp14:anchorId="04C97AB3" wp14:editId="3E290FF0">
            <wp:extent cx="5400040" cy="4106545"/>
            <wp:effectExtent l="0" t="0" r="0" b="8255"/>
            <wp:docPr id="1493455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5497" name=""/>
                    <pic:cNvPicPr/>
                  </pic:nvPicPr>
                  <pic:blipFill>
                    <a:blip r:embed="rId28"/>
                    <a:stretch>
                      <a:fillRect/>
                    </a:stretch>
                  </pic:blipFill>
                  <pic:spPr>
                    <a:xfrm>
                      <a:off x="0" y="0"/>
                      <a:ext cx="5400040" cy="4106545"/>
                    </a:xfrm>
                    <a:prstGeom prst="rect">
                      <a:avLst/>
                    </a:prstGeom>
                  </pic:spPr>
                </pic:pic>
              </a:graphicData>
            </a:graphic>
          </wp:inline>
        </w:drawing>
      </w:r>
    </w:p>
    <w:p w14:paraId="33A341A7" w14:textId="191A6FCC" w:rsidR="00451D59" w:rsidRDefault="00791068">
      <w:pPr>
        <w:rPr>
          <w:lang w:val="es-MX"/>
        </w:rPr>
      </w:pPr>
      <w:r>
        <w:rPr>
          <w:lang w:val="es-MX"/>
        </w:rPr>
        <w:br w:type="page"/>
      </w:r>
    </w:p>
    <w:p w14:paraId="1931DFB8" w14:textId="2EFA1864" w:rsidR="00FC6347" w:rsidRDefault="00FC6347" w:rsidP="00791068">
      <w:pPr>
        <w:pStyle w:val="Ttulo1"/>
        <w:tabs>
          <w:tab w:val="left" w:pos="3252"/>
        </w:tabs>
        <w:rPr>
          <w:rFonts w:ascii="Aptos" w:hAnsi="Aptos"/>
          <w:sz w:val="21"/>
        </w:rPr>
      </w:pPr>
      <w:r>
        <w:rPr>
          <w:rFonts w:ascii="Aptos" w:hAnsi="Aptos"/>
          <w:sz w:val="21"/>
        </w:rPr>
        <w:lastRenderedPageBreak/>
        <w:t>4. Gestión de menús diarios</w:t>
      </w:r>
      <w:r w:rsidR="00791068">
        <w:rPr>
          <w:rFonts w:ascii="Aptos" w:hAnsi="Aptos"/>
          <w:sz w:val="21"/>
        </w:rPr>
        <w:tab/>
      </w:r>
    </w:p>
    <w:p w14:paraId="47AD6D20" w14:textId="3BF2C01B" w:rsidR="00791068" w:rsidRDefault="00791068" w:rsidP="00791068">
      <w:pPr>
        <w:rPr>
          <w:lang w:val="es-MX"/>
        </w:rPr>
      </w:pPr>
      <w:r>
        <w:rPr>
          <w:lang w:val="es-MX"/>
        </w:rPr>
        <w:t>Si el negocio necesita registrar y rotar los platos del menú, entramos a la sección de “</w:t>
      </w:r>
      <w:r w:rsidRPr="00791068">
        <w:rPr>
          <w:b/>
          <w:bCs/>
          <w:lang w:val="es-MX"/>
        </w:rPr>
        <w:t>Menú del día</w:t>
      </w:r>
      <w:r>
        <w:rPr>
          <w:lang w:val="es-MX"/>
        </w:rPr>
        <w:t xml:space="preserve">”, en donde podremos registrar, los </w:t>
      </w:r>
      <w:proofErr w:type="spellStart"/>
      <w:r>
        <w:rPr>
          <w:lang w:val="es-MX"/>
        </w:rPr>
        <w:t>menus</w:t>
      </w:r>
      <w:proofErr w:type="spellEnd"/>
      <w:r>
        <w:rPr>
          <w:lang w:val="es-MX"/>
        </w:rPr>
        <w:t xml:space="preserve"> planificados de la semana o del mes según sea requerido.</w:t>
      </w:r>
    </w:p>
    <w:p w14:paraId="0312BE1A" w14:textId="5F1870D4" w:rsidR="00791068" w:rsidRDefault="00791068" w:rsidP="00791068">
      <w:pPr>
        <w:jc w:val="center"/>
        <w:rPr>
          <w:lang w:val="es-MX"/>
        </w:rPr>
      </w:pPr>
      <w:r w:rsidRPr="00791068">
        <w:rPr>
          <w:lang w:val="es-MX"/>
        </w:rPr>
        <w:drawing>
          <wp:inline distT="0" distB="0" distL="0" distR="0" wp14:anchorId="39843346" wp14:editId="2568F06C">
            <wp:extent cx="3695700" cy="4181267"/>
            <wp:effectExtent l="0" t="0" r="0" b="0"/>
            <wp:docPr id="1108689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89459" name=""/>
                    <pic:cNvPicPr/>
                  </pic:nvPicPr>
                  <pic:blipFill>
                    <a:blip r:embed="rId29"/>
                    <a:stretch>
                      <a:fillRect/>
                    </a:stretch>
                  </pic:blipFill>
                  <pic:spPr>
                    <a:xfrm>
                      <a:off x="0" y="0"/>
                      <a:ext cx="3698531" cy="4184470"/>
                    </a:xfrm>
                    <a:prstGeom prst="rect">
                      <a:avLst/>
                    </a:prstGeom>
                  </pic:spPr>
                </pic:pic>
              </a:graphicData>
            </a:graphic>
          </wp:inline>
        </w:drawing>
      </w:r>
    </w:p>
    <w:p w14:paraId="7D998C36" w14:textId="61F9865E" w:rsidR="00791068" w:rsidRPr="00791068" w:rsidRDefault="00791068" w:rsidP="00791068">
      <w:pPr>
        <w:rPr>
          <w:lang w:val="es-MX"/>
        </w:rPr>
      </w:pPr>
      <w:r>
        <w:rPr>
          <w:lang w:val="es-MX"/>
        </w:rPr>
        <w:t>Para crear los registros presionamos en “</w:t>
      </w:r>
      <w:r w:rsidRPr="00791068">
        <w:rPr>
          <w:b/>
          <w:bCs/>
          <w:lang w:val="es-MX"/>
        </w:rPr>
        <w:t>nuevo menú</w:t>
      </w:r>
      <w:r>
        <w:rPr>
          <w:lang w:val="es-MX"/>
        </w:rPr>
        <w:t>”.</w:t>
      </w:r>
    </w:p>
    <w:p w14:paraId="29605576" w14:textId="520E9E6F" w:rsidR="00871FA0" w:rsidRDefault="00791068">
      <w:pPr>
        <w:rPr>
          <w:lang w:val="es-MX"/>
        </w:rPr>
      </w:pPr>
      <w:r w:rsidRPr="00791068">
        <w:rPr>
          <w:rFonts w:ascii="Aptos" w:hAnsi="Aptos"/>
          <w:noProof/>
          <w:sz w:val="21"/>
          <w:lang w:val="es-MX"/>
        </w:rPr>
        <w:drawing>
          <wp:inline distT="0" distB="0" distL="0" distR="0" wp14:anchorId="244460A5" wp14:editId="267E3045">
            <wp:extent cx="5400040" cy="2902585"/>
            <wp:effectExtent l="0" t="0" r="0" b="0"/>
            <wp:docPr id="590064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64828" name=""/>
                    <pic:cNvPicPr/>
                  </pic:nvPicPr>
                  <pic:blipFill>
                    <a:blip r:embed="rId30"/>
                    <a:stretch>
                      <a:fillRect/>
                    </a:stretch>
                  </pic:blipFill>
                  <pic:spPr>
                    <a:xfrm>
                      <a:off x="0" y="0"/>
                      <a:ext cx="5400040" cy="2902585"/>
                    </a:xfrm>
                    <a:prstGeom prst="rect">
                      <a:avLst/>
                    </a:prstGeom>
                  </pic:spPr>
                </pic:pic>
              </a:graphicData>
            </a:graphic>
          </wp:inline>
        </w:drawing>
      </w:r>
    </w:p>
    <w:p w14:paraId="133F39B9" w14:textId="77777777" w:rsidR="00791068" w:rsidRDefault="00791068">
      <w:pPr>
        <w:rPr>
          <w:lang w:val="es-MX"/>
        </w:rPr>
      </w:pPr>
    </w:p>
    <w:p w14:paraId="0130C040" w14:textId="39EBD461" w:rsidR="00791068" w:rsidRPr="00791068" w:rsidRDefault="00791068" w:rsidP="00791068">
      <w:pPr>
        <w:rPr>
          <w:lang w:val="es-MX"/>
        </w:rPr>
      </w:pPr>
      <w:r>
        <w:rPr>
          <w:lang w:val="es-MX"/>
        </w:rPr>
        <w:lastRenderedPageBreak/>
        <w:t>y completamos el formulario</w:t>
      </w:r>
      <w:r>
        <w:rPr>
          <w:lang w:val="es-MX"/>
        </w:rPr>
        <w:t xml:space="preserve"> y procedemos a guardar y apartamos el espacio para registrar los platos para dicha fecha.</w:t>
      </w:r>
    </w:p>
    <w:p w14:paraId="6FBB4B82" w14:textId="77777777" w:rsidR="00FC6347" w:rsidRDefault="00871FA0">
      <w:pPr>
        <w:rPr>
          <w:lang w:val="es-MX"/>
        </w:rPr>
      </w:pPr>
      <w:r w:rsidRPr="00871FA0">
        <w:rPr>
          <w:rFonts w:ascii="Aptos" w:hAnsi="Aptos"/>
          <w:noProof/>
          <w:sz w:val="21"/>
          <w:lang w:val="es-MX"/>
        </w:rPr>
        <w:drawing>
          <wp:inline distT="0" distB="0" distL="0" distR="0" wp14:anchorId="6479EB12" wp14:editId="284A78AF">
            <wp:extent cx="5400040" cy="2152015"/>
            <wp:effectExtent l="0" t="0" r="0" b="635"/>
            <wp:docPr id="1025616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6446" name=""/>
                    <pic:cNvPicPr/>
                  </pic:nvPicPr>
                  <pic:blipFill>
                    <a:blip r:embed="rId31"/>
                    <a:stretch>
                      <a:fillRect/>
                    </a:stretch>
                  </pic:blipFill>
                  <pic:spPr>
                    <a:xfrm>
                      <a:off x="0" y="0"/>
                      <a:ext cx="5400040" cy="2152015"/>
                    </a:xfrm>
                    <a:prstGeom prst="rect">
                      <a:avLst/>
                    </a:prstGeom>
                  </pic:spPr>
                </pic:pic>
              </a:graphicData>
            </a:graphic>
          </wp:inline>
        </w:drawing>
      </w:r>
    </w:p>
    <w:p w14:paraId="4808C8ED" w14:textId="4472A3E6" w:rsidR="00791068" w:rsidRDefault="00791068">
      <w:pPr>
        <w:rPr>
          <w:lang w:val="es-MX"/>
        </w:rPr>
      </w:pPr>
      <w:r>
        <w:rPr>
          <w:lang w:val="es-MX"/>
        </w:rPr>
        <w:t>Para registrar platos en la fecha creada, tenemos que ingresar a la parte de gestionar, en donde podremos registrar los segundos y entradas que tendrá el menú diario.</w:t>
      </w:r>
      <w:r w:rsidRPr="00791068">
        <w:rPr>
          <w:lang w:val="es-MX"/>
        </w:rPr>
        <w:drawing>
          <wp:inline distT="0" distB="0" distL="0" distR="0" wp14:anchorId="3E3DD029" wp14:editId="15211D7B">
            <wp:extent cx="5400040" cy="2562860"/>
            <wp:effectExtent l="0" t="0" r="0" b="8890"/>
            <wp:docPr id="1383813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13455" name=""/>
                    <pic:cNvPicPr/>
                  </pic:nvPicPr>
                  <pic:blipFill>
                    <a:blip r:embed="rId32"/>
                    <a:stretch>
                      <a:fillRect/>
                    </a:stretch>
                  </pic:blipFill>
                  <pic:spPr>
                    <a:xfrm>
                      <a:off x="0" y="0"/>
                      <a:ext cx="5400040" cy="2562860"/>
                    </a:xfrm>
                    <a:prstGeom prst="rect">
                      <a:avLst/>
                    </a:prstGeom>
                  </pic:spPr>
                </pic:pic>
              </a:graphicData>
            </a:graphic>
          </wp:inline>
        </w:drawing>
      </w:r>
    </w:p>
    <w:p w14:paraId="7F4CAA8A" w14:textId="77777777" w:rsidR="00871FA0" w:rsidRDefault="00871FA0" w:rsidP="00791068">
      <w:pPr>
        <w:jc w:val="center"/>
        <w:rPr>
          <w:lang w:val="es-MX"/>
        </w:rPr>
      </w:pPr>
      <w:r w:rsidRPr="00871FA0">
        <w:rPr>
          <w:rFonts w:ascii="Aptos" w:hAnsi="Aptos"/>
          <w:noProof/>
          <w:sz w:val="21"/>
          <w:lang w:val="es-MX"/>
        </w:rPr>
        <w:drawing>
          <wp:inline distT="0" distB="0" distL="0" distR="0" wp14:anchorId="0AEC2FD2" wp14:editId="6214F280">
            <wp:extent cx="4770120" cy="2703105"/>
            <wp:effectExtent l="0" t="0" r="0" b="2540"/>
            <wp:docPr id="1946159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59865" name=""/>
                    <pic:cNvPicPr/>
                  </pic:nvPicPr>
                  <pic:blipFill>
                    <a:blip r:embed="rId33"/>
                    <a:stretch>
                      <a:fillRect/>
                    </a:stretch>
                  </pic:blipFill>
                  <pic:spPr>
                    <a:xfrm>
                      <a:off x="0" y="0"/>
                      <a:ext cx="4778467" cy="2707835"/>
                    </a:xfrm>
                    <a:prstGeom prst="rect">
                      <a:avLst/>
                    </a:prstGeom>
                  </pic:spPr>
                </pic:pic>
              </a:graphicData>
            </a:graphic>
          </wp:inline>
        </w:drawing>
      </w:r>
    </w:p>
    <w:p w14:paraId="422D758E" w14:textId="0951F71D" w:rsidR="00791068" w:rsidRDefault="00791068">
      <w:pPr>
        <w:rPr>
          <w:lang w:val="es-MX"/>
        </w:rPr>
      </w:pPr>
      <w:r>
        <w:rPr>
          <w:lang w:val="es-MX"/>
        </w:rPr>
        <w:lastRenderedPageBreak/>
        <w:t>Al momento de gestionar aparece un apartado en donde podemos agregar los platos para el día, con su stock respectivo.</w:t>
      </w:r>
    </w:p>
    <w:p w14:paraId="597D8A1E" w14:textId="77777777" w:rsidR="00791068" w:rsidRDefault="00871FA0" w:rsidP="00791068">
      <w:pPr>
        <w:jc w:val="center"/>
        <w:rPr>
          <w:lang w:val="es-MX"/>
        </w:rPr>
      </w:pPr>
      <w:r w:rsidRPr="00871FA0">
        <w:rPr>
          <w:rFonts w:ascii="Aptos" w:hAnsi="Aptos"/>
          <w:noProof/>
          <w:sz w:val="21"/>
          <w:lang w:val="es-MX"/>
        </w:rPr>
        <w:drawing>
          <wp:inline distT="0" distB="0" distL="0" distR="0" wp14:anchorId="2A726A5E" wp14:editId="5D74B478">
            <wp:extent cx="4975860" cy="3620137"/>
            <wp:effectExtent l="0" t="0" r="0" b="0"/>
            <wp:docPr id="1924681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81736" name=""/>
                    <pic:cNvPicPr/>
                  </pic:nvPicPr>
                  <pic:blipFill>
                    <a:blip r:embed="rId34"/>
                    <a:stretch>
                      <a:fillRect/>
                    </a:stretch>
                  </pic:blipFill>
                  <pic:spPr>
                    <a:xfrm>
                      <a:off x="0" y="0"/>
                      <a:ext cx="4980973" cy="3623857"/>
                    </a:xfrm>
                    <a:prstGeom prst="rect">
                      <a:avLst/>
                    </a:prstGeom>
                  </pic:spPr>
                </pic:pic>
              </a:graphicData>
            </a:graphic>
          </wp:inline>
        </w:drawing>
      </w:r>
    </w:p>
    <w:p w14:paraId="16662822" w14:textId="01837815" w:rsidR="00791068" w:rsidRDefault="00791068" w:rsidP="00791068">
      <w:pPr>
        <w:rPr>
          <w:lang w:val="es-MX"/>
        </w:rPr>
      </w:pPr>
      <w:r>
        <w:rPr>
          <w:lang w:val="es-MX"/>
        </w:rPr>
        <w:t>El mismo registro se lleva para el apartado de entradas. Podemos agregar las entradas necesarias para el día.</w:t>
      </w:r>
    </w:p>
    <w:p w14:paraId="7057A406" w14:textId="77777777" w:rsidR="00791068" w:rsidRDefault="00871FA0">
      <w:pPr>
        <w:rPr>
          <w:lang w:val="es-MX"/>
        </w:rPr>
      </w:pPr>
      <w:r w:rsidRPr="00871FA0">
        <w:rPr>
          <w:rFonts w:ascii="Aptos" w:hAnsi="Aptos"/>
          <w:noProof/>
          <w:sz w:val="21"/>
          <w:lang w:val="es-MX"/>
        </w:rPr>
        <w:drawing>
          <wp:inline distT="0" distB="0" distL="0" distR="0" wp14:anchorId="4F1041BA" wp14:editId="4A679B8A">
            <wp:extent cx="5400040" cy="3378200"/>
            <wp:effectExtent l="0" t="0" r="0" b="0"/>
            <wp:docPr id="98544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44829" name=""/>
                    <pic:cNvPicPr/>
                  </pic:nvPicPr>
                  <pic:blipFill>
                    <a:blip r:embed="rId35"/>
                    <a:stretch>
                      <a:fillRect/>
                    </a:stretch>
                  </pic:blipFill>
                  <pic:spPr>
                    <a:xfrm>
                      <a:off x="0" y="0"/>
                      <a:ext cx="5400040" cy="3378200"/>
                    </a:xfrm>
                    <a:prstGeom prst="rect">
                      <a:avLst/>
                    </a:prstGeom>
                  </pic:spPr>
                </pic:pic>
              </a:graphicData>
            </a:graphic>
          </wp:inline>
        </w:drawing>
      </w:r>
    </w:p>
    <w:p w14:paraId="10951919" w14:textId="77777777" w:rsidR="00791068" w:rsidRDefault="00791068">
      <w:pPr>
        <w:rPr>
          <w:lang w:val="es-MX"/>
        </w:rPr>
      </w:pPr>
    </w:p>
    <w:p w14:paraId="23015E5E" w14:textId="77777777" w:rsidR="00791068" w:rsidRDefault="00791068">
      <w:pPr>
        <w:rPr>
          <w:lang w:val="es-MX"/>
        </w:rPr>
      </w:pPr>
    </w:p>
    <w:p w14:paraId="0E487DA3" w14:textId="5E733601" w:rsidR="00791068" w:rsidRDefault="00791068">
      <w:pPr>
        <w:rPr>
          <w:lang w:val="es-MX"/>
        </w:rPr>
      </w:pPr>
      <w:r>
        <w:rPr>
          <w:lang w:val="es-MX"/>
        </w:rPr>
        <w:lastRenderedPageBreak/>
        <w:t xml:space="preserve">Al finalizar el registro diario, podremos visualizar la fecha creada con los platos asignados a la fecha, y así podremos registrar varios </w:t>
      </w:r>
      <w:proofErr w:type="spellStart"/>
      <w:r>
        <w:rPr>
          <w:lang w:val="es-MX"/>
        </w:rPr>
        <w:t>menus</w:t>
      </w:r>
      <w:proofErr w:type="spellEnd"/>
      <w:r>
        <w:rPr>
          <w:lang w:val="es-MX"/>
        </w:rPr>
        <w:t xml:space="preserve"> diarios, y según sea el día actual el sistema mostrara </w:t>
      </w:r>
      <w:r w:rsidR="00E828AF">
        <w:rPr>
          <w:lang w:val="es-MX"/>
        </w:rPr>
        <w:t>los platos disponibles.</w:t>
      </w:r>
    </w:p>
    <w:p w14:paraId="5A7B525D" w14:textId="42F097EE" w:rsidR="00871FA0" w:rsidRDefault="00871FA0">
      <w:pPr>
        <w:rPr>
          <w:lang w:val="es-MX"/>
        </w:rPr>
      </w:pPr>
      <w:r w:rsidRPr="00871FA0">
        <w:rPr>
          <w:rFonts w:ascii="Aptos" w:hAnsi="Aptos"/>
          <w:noProof/>
          <w:sz w:val="21"/>
          <w:lang w:val="es-MX"/>
        </w:rPr>
        <w:drawing>
          <wp:inline distT="0" distB="0" distL="0" distR="0" wp14:anchorId="3561289B" wp14:editId="3956BA18">
            <wp:extent cx="5400040" cy="1608455"/>
            <wp:effectExtent l="0" t="0" r="0" b="0"/>
            <wp:docPr id="1410856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56614" name=""/>
                    <pic:cNvPicPr/>
                  </pic:nvPicPr>
                  <pic:blipFill>
                    <a:blip r:embed="rId36"/>
                    <a:stretch>
                      <a:fillRect/>
                    </a:stretch>
                  </pic:blipFill>
                  <pic:spPr>
                    <a:xfrm>
                      <a:off x="0" y="0"/>
                      <a:ext cx="5400040" cy="1608455"/>
                    </a:xfrm>
                    <a:prstGeom prst="rect">
                      <a:avLst/>
                    </a:prstGeom>
                  </pic:spPr>
                </pic:pic>
              </a:graphicData>
            </a:graphic>
          </wp:inline>
        </w:drawing>
      </w:r>
    </w:p>
    <w:p w14:paraId="0A61A441" w14:textId="5EE709C5" w:rsidR="00E828AF" w:rsidRDefault="00871FA0" w:rsidP="00E828AF">
      <w:pPr>
        <w:pStyle w:val="Ttulo1"/>
        <w:rPr>
          <w:noProof/>
        </w:rPr>
      </w:pPr>
      <w:r>
        <w:rPr>
          <w:rFonts w:ascii="Aptos" w:hAnsi="Aptos"/>
          <w:sz w:val="21"/>
        </w:rPr>
        <w:t>5. Gestión de órdenes y comandas</w:t>
      </w:r>
      <w:r w:rsidR="00E828AF" w:rsidRPr="00E828AF">
        <w:rPr>
          <w:noProof/>
        </w:rPr>
        <w:t xml:space="preserve"> </w:t>
      </w:r>
    </w:p>
    <w:p w14:paraId="13536124" w14:textId="04A0CC71" w:rsidR="00E828AF" w:rsidRDefault="00E828AF" w:rsidP="00E828AF">
      <w:r>
        <w:t>Para la parte de toma de pedidos, primera vista que seria utilizada por el mesero, o la persona encargada que toma la orden.</w:t>
      </w:r>
    </w:p>
    <w:p w14:paraId="6717FADC" w14:textId="1C7CC649" w:rsidR="00E828AF" w:rsidRDefault="00E828AF" w:rsidP="00E828AF">
      <w:r>
        <w:t xml:space="preserve">En este apartado se observará el listado de mesas disponibles en </w:t>
      </w:r>
      <w:r w:rsidRPr="00E828AF">
        <w:rPr>
          <w:b/>
          <w:bCs/>
        </w:rPr>
        <w:t>verde</w:t>
      </w:r>
      <w:r>
        <w:t xml:space="preserve">, ocupadas en </w:t>
      </w:r>
      <w:r w:rsidRPr="00E828AF">
        <w:rPr>
          <w:b/>
          <w:bCs/>
        </w:rPr>
        <w:t>rojo</w:t>
      </w:r>
      <w:r>
        <w:rPr>
          <w:b/>
          <w:bCs/>
        </w:rPr>
        <w:t>.</w:t>
      </w:r>
    </w:p>
    <w:p w14:paraId="4813AE86" w14:textId="0F88F890" w:rsidR="00871FA0" w:rsidRDefault="00E828AF" w:rsidP="00E828AF">
      <w:pPr>
        <w:jc w:val="center"/>
      </w:pPr>
      <w:r w:rsidRPr="00E828AF">
        <w:rPr>
          <w:rFonts w:ascii="Aptos" w:hAnsi="Aptos"/>
          <w:sz w:val="21"/>
        </w:rPr>
        <w:drawing>
          <wp:inline distT="0" distB="0" distL="0" distR="0" wp14:anchorId="59F0BE9F" wp14:editId="03CDB7A7">
            <wp:extent cx="4062638" cy="4143375"/>
            <wp:effectExtent l="0" t="0" r="0" b="0"/>
            <wp:docPr id="56526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64360" name=""/>
                    <pic:cNvPicPr/>
                  </pic:nvPicPr>
                  <pic:blipFill>
                    <a:blip r:embed="rId37"/>
                    <a:stretch>
                      <a:fillRect/>
                    </a:stretch>
                  </pic:blipFill>
                  <pic:spPr>
                    <a:xfrm>
                      <a:off x="0" y="0"/>
                      <a:ext cx="4066394" cy="4147205"/>
                    </a:xfrm>
                    <a:prstGeom prst="rect">
                      <a:avLst/>
                    </a:prstGeom>
                  </pic:spPr>
                </pic:pic>
              </a:graphicData>
            </a:graphic>
          </wp:inline>
        </w:drawing>
      </w:r>
    </w:p>
    <w:p w14:paraId="2DC1570C" w14:textId="77777777" w:rsidR="00E828AF" w:rsidRDefault="00E828AF" w:rsidP="00E828AF">
      <w:pPr>
        <w:jc w:val="center"/>
      </w:pPr>
    </w:p>
    <w:p w14:paraId="2E389D08" w14:textId="77777777" w:rsidR="00E828AF" w:rsidRPr="00E828AF" w:rsidRDefault="00E828AF" w:rsidP="00E828AF">
      <w:pPr>
        <w:jc w:val="center"/>
      </w:pPr>
    </w:p>
    <w:p w14:paraId="361B245F" w14:textId="790A2BCF" w:rsidR="00871FA0" w:rsidRDefault="00871FA0">
      <w:pPr>
        <w:rPr>
          <w:rFonts w:ascii="Aptos" w:hAnsi="Aptos"/>
          <w:sz w:val="21"/>
        </w:rPr>
      </w:pPr>
      <w:r>
        <w:rPr>
          <w:rFonts w:ascii="Aptos" w:hAnsi="Aptos"/>
          <w:sz w:val="21"/>
        </w:rPr>
        <w:lastRenderedPageBreak/>
        <w:t xml:space="preserve">Se muestran las mesas registradas, diferenciando las ocupadas de las libres. El estado </w:t>
      </w:r>
      <w:r w:rsidR="00C55D10">
        <w:rPr>
          <w:rFonts w:ascii="Aptos" w:hAnsi="Aptos"/>
          <w:sz w:val="21"/>
        </w:rPr>
        <w:t xml:space="preserve">se </w:t>
      </w:r>
      <w:r>
        <w:rPr>
          <w:rFonts w:ascii="Aptos" w:hAnsi="Aptos"/>
          <w:sz w:val="21"/>
        </w:rPr>
        <w:t>actualiza cuando se registre o cierre una orden.</w:t>
      </w:r>
    </w:p>
    <w:p w14:paraId="19C21EAE" w14:textId="3FAA94CF" w:rsidR="00E828AF" w:rsidRDefault="00E828AF">
      <w:pPr>
        <w:rPr>
          <w:lang w:val="es-MX"/>
        </w:rPr>
      </w:pPr>
      <w:r>
        <w:rPr>
          <w:rFonts w:ascii="Aptos" w:hAnsi="Aptos"/>
          <w:sz w:val="21"/>
        </w:rPr>
        <w:t>Para registrar una orden, seleccionamos la mesa en la que el cliente este ocupando y podremos registrar su orden.</w:t>
      </w:r>
    </w:p>
    <w:p w14:paraId="4A4F143F" w14:textId="45574D8F" w:rsidR="00871FA0" w:rsidRDefault="00E828AF">
      <w:pPr>
        <w:rPr>
          <w:lang w:val="es-MX"/>
        </w:rPr>
      </w:pPr>
      <w:r w:rsidRPr="00E828AF">
        <w:rPr>
          <w:lang w:val="es-MX"/>
        </w:rPr>
        <w:drawing>
          <wp:inline distT="0" distB="0" distL="0" distR="0" wp14:anchorId="414750AC" wp14:editId="67E2B02D">
            <wp:extent cx="5400040" cy="2753360"/>
            <wp:effectExtent l="0" t="0" r="0" b="8890"/>
            <wp:docPr id="101160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07334" name=""/>
                    <pic:cNvPicPr/>
                  </pic:nvPicPr>
                  <pic:blipFill>
                    <a:blip r:embed="rId38"/>
                    <a:stretch>
                      <a:fillRect/>
                    </a:stretch>
                  </pic:blipFill>
                  <pic:spPr>
                    <a:xfrm>
                      <a:off x="0" y="0"/>
                      <a:ext cx="5400040" cy="2753360"/>
                    </a:xfrm>
                    <a:prstGeom prst="rect">
                      <a:avLst/>
                    </a:prstGeom>
                  </pic:spPr>
                </pic:pic>
              </a:graphicData>
            </a:graphic>
          </wp:inline>
        </w:drawing>
      </w:r>
    </w:p>
    <w:p w14:paraId="531161E9" w14:textId="42595D4C" w:rsidR="00E828AF" w:rsidRDefault="00871FA0" w:rsidP="00E828AF">
      <w:pPr>
        <w:rPr>
          <w:rFonts w:ascii="Aptos" w:hAnsi="Aptos"/>
          <w:sz w:val="21"/>
        </w:rPr>
      </w:pPr>
      <w:r>
        <w:rPr>
          <w:rFonts w:ascii="Aptos" w:hAnsi="Aptos"/>
          <w:sz w:val="21"/>
        </w:rPr>
        <w:t>Se muestran los menús correspondientes al día actual</w:t>
      </w:r>
      <w:r w:rsidR="00E828AF">
        <w:rPr>
          <w:rFonts w:ascii="Aptos" w:hAnsi="Aptos"/>
          <w:sz w:val="21"/>
        </w:rPr>
        <w:t xml:space="preserve">. En </w:t>
      </w:r>
      <w:proofErr w:type="gramStart"/>
      <w:r w:rsidR="00E828AF">
        <w:rPr>
          <w:rFonts w:ascii="Aptos" w:hAnsi="Aptos"/>
          <w:sz w:val="21"/>
        </w:rPr>
        <w:t>este vista</w:t>
      </w:r>
      <w:proofErr w:type="gramEnd"/>
      <w:r w:rsidR="00E828AF">
        <w:rPr>
          <w:rFonts w:ascii="Aptos" w:hAnsi="Aptos"/>
          <w:sz w:val="21"/>
        </w:rPr>
        <w:t xml:space="preserve"> podremos </w:t>
      </w:r>
      <w:r w:rsidR="00EA4AA7">
        <w:rPr>
          <w:rFonts w:ascii="Aptos" w:hAnsi="Aptos"/>
          <w:sz w:val="21"/>
        </w:rPr>
        <w:t>agregar los platos que desee el comenzar con su respectivas notas o excepciones al plato que elige.</w:t>
      </w:r>
    </w:p>
    <w:p w14:paraId="69E7EA52" w14:textId="0E1B9435" w:rsidR="00871FA0" w:rsidRDefault="00871FA0" w:rsidP="00E828AF">
      <w:pPr>
        <w:jc w:val="center"/>
        <w:rPr>
          <w:lang w:val="es-MX"/>
        </w:rPr>
      </w:pPr>
      <w:r w:rsidRPr="00871FA0">
        <w:rPr>
          <w:rFonts w:ascii="Aptos" w:hAnsi="Aptos"/>
          <w:noProof/>
          <w:sz w:val="21"/>
          <w:lang w:val="es-MX"/>
        </w:rPr>
        <w:drawing>
          <wp:inline distT="0" distB="0" distL="0" distR="0" wp14:anchorId="521F6C4E" wp14:editId="585919BC">
            <wp:extent cx="4591928" cy="3311652"/>
            <wp:effectExtent l="0" t="0" r="0" b="3175"/>
            <wp:docPr id="1302694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94865" name=""/>
                    <pic:cNvPicPr/>
                  </pic:nvPicPr>
                  <pic:blipFill>
                    <a:blip r:embed="rId39"/>
                    <a:stretch>
                      <a:fillRect/>
                    </a:stretch>
                  </pic:blipFill>
                  <pic:spPr>
                    <a:xfrm>
                      <a:off x="0" y="0"/>
                      <a:ext cx="4596992" cy="3315304"/>
                    </a:xfrm>
                    <a:prstGeom prst="rect">
                      <a:avLst/>
                    </a:prstGeom>
                  </pic:spPr>
                </pic:pic>
              </a:graphicData>
            </a:graphic>
          </wp:inline>
        </w:drawing>
      </w:r>
    </w:p>
    <w:p w14:paraId="0200CD9E" w14:textId="77777777" w:rsidR="00EA4AA7" w:rsidRDefault="00EA4AA7" w:rsidP="00E828AF">
      <w:pPr>
        <w:jc w:val="center"/>
        <w:rPr>
          <w:lang w:val="es-MX"/>
        </w:rPr>
      </w:pPr>
    </w:p>
    <w:p w14:paraId="77B9996A" w14:textId="77777777" w:rsidR="00EA4AA7" w:rsidRDefault="00EA4AA7" w:rsidP="00E828AF">
      <w:pPr>
        <w:jc w:val="center"/>
        <w:rPr>
          <w:lang w:val="es-MX"/>
        </w:rPr>
      </w:pPr>
    </w:p>
    <w:p w14:paraId="67E100E7" w14:textId="77777777" w:rsidR="00EA4AA7" w:rsidRDefault="00EA4AA7" w:rsidP="00E828AF">
      <w:pPr>
        <w:jc w:val="center"/>
        <w:rPr>
          <w:lang w:val="es-MX"/>
        </w:rPr>
      </w:pPr>
    </w:p>
    <w:p w14:paraId="011528EE" w14:textId="77777777" w:rsidR="00871FA0" w:rsidRDefault="00871FA0">
      <w:pPr>
        <w:rPr>
          <w:lang w:val="es-MX"/>
        </w:rPr>
      </w:pPr>
      <w:r>
        <w:rPr>
          <w:rFonts w:ascii="Aptos" w:hAnsi="Aptos"/>
          <w:sz w:val="21"/>
        </w:rPr>
        <w:lastRenderedPageBreak/>
        <w:t>Al agregar un plato a una orden, el usuario puede indicar la cantidad, escribir una nota o especificación y añadir elementos adicionales solicitados por el cliente, cuando corresponda.</w:t>
      </w:r>
    </w:p>
    <w:p w14:paraId="23CFDD79" w14:textId="77777777" w:rsidR="00871FA0" w:rsidRDefault="00871FA0">
      <w:pPr>
        <w:rPr>
          <w:lang w:val="es-MX"/>
        </w:rPr>
      </w:pPr>
      <w:r w:rsidRPr="00871FA0">
        <w:rPr>
          <w:rFonts w:ascii="Aptos" w:hAnsi="Aptos"/>
          <w:noProof/>
          <w:sz w:val="21"/>
          <w:lang w:val="es-MX"/>
        </w:rPr>
        <w:drawing>
          <wp:inline distT="0" distB="0" distL="0" distR="0" wp14:anchorId="39F0DA4F" wp14:editId="1E29224B">
            <wp:extent cx="4584700" cy="3560906"/>
            <wp:effectExtent l="0" t="0" r="6350" b="1905"/>
            <wp:docPr id="964367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67006" name=""/>
                    <pic:cNvPicPr/>
                  </pic:nvPicPr>
                  <pic:blipFill>
                    <a:blip r:embed="rId40"/>
                    <a:stretch>
                      <a:fillRect/>
                    </a:stretch>
                  </pic:blipFill>
                  <pic:spPr>
                    <a:xfrm>
                      <a:off x="0" y="0"/>
                      <a:ext cx="4587123" cy="3562788"/>
                    </a:xfrm>
                    <a:prstGeom prst="rect">
                      <a:avLst/>
                    </a:prstGeom>
                  </pic:spPr>
                </pic:pic>
              </a:graphicData>
            </a:graphic>
          </wp:inline>
        </w:drawing>
      </w:r>
    </w:p>
    <w:p w14:paraId="3619A3DD" w14:textId="77777777" w:rsidR="00EA4AA7" w:rsidRDefault="00871FA0">
      <w:pPr>
        <w:rPr>
          <w:rFonts w:ascii="Aptos" w:hAnsi="Aptos"/>
          <w:sz w:val="21"/>
        </w:rPr>
      </w:pPr>
      <w:r>
        <w:rPr>
          <w:rFonts w:ascii="Aptos" w:hAnsi="Aptos"/>
          <w:sz w:val="21"/>
        </w:rPr>
        <w:t>La orden puede configurarse como consumo en mesa o pedido para llevar.</w:t>
      </w:r>
    </w:p>
    <w:p w14:paraId="78702879" w14:textId="3DEC8791" w:rsidR="00871FA0" w:rsidRDefault="00871FA0">
      <w:pPr>
        <w:rPr>
          <w:lang w:val="es-MX"/>
        </w:rPr>
      </w:pPr>
      <w:r>
        <w:rPr>
          <w:noProof/>
        </w:rPr>
        <w:drawing>
          <wp:inline distT="0" distB="0" distL="0" distR="0" wp14:anchorId="3FF84DE2" wp14:editId="69489D3F">
            <wp:extent cx="4599940" cy="3790731"/>
            <wp:effectExtent l="0" t="0" r="0" b="635"/>
            <wp:docPr id="1696303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3992" name=""/>
                    <pic:cNvPicPr/>
                  </pic:nvPicPr>
                  <pic:blipFill>
                    <a:blip r:embed="rId41"/>
                    <a:stretch>
                      <a:fillRect/>
                    </a:stretch>
                  </pic:blipFill>
                  <pic:spPr>
                    <a:xfrm>
                      <a:off x="0" y="0"/>
                      <a:ext cx="4603135" cy="3793364"/>
                    </a:xfrm>
                    <a:prstGeom prst="rect">
                      <a:avLst/>
                    </a:prstGeom>
                  </pic:spPr>
                </pic:pic>
              </a:graphicData>
            </a:graphic>
          </wp:inline>
        </w:drawing>
      </w:r>
    </w:p>
    <w:p w14:paraId="2E994529" w14:textId="77777777" w:rsidR="00EA4AA7" w:rsidRDefault="00EA4AA7">
      <w:pPr>
        <w:rPr>
          <w:lang w:val="es-MX"/>
        </w:rPr>
      </w:pPr>
    </w:p>
    <w:p w14:paraId="01CD942C" w14:textId="77777777" w:rsidR="00871FA0" w:rsidRDefault="00871FA0">
      <w:pPr>
        <w:rPr>
          <w:lang w:val="es-MX"/>
        </w:rPr>
      </w:pPr>
      <w:r>
        <w:rPr>
          <w:rFonts w:ascii="Aptos" w:hAnsi="Aptos"/>
          <w:sz w:val="21"/>
        </w:rPr>
        <w:lastRenderedPageBreak/>
        <w:t>Si el negocio configura un cobro por descartables para los pedidos para llevar, este importe debe mostrarse de forma clara en el resumen de la cuenta antes de confirmar.</w:t>
      </w:r>
    </w:p>
    <w:p w14:paraId="46BA0E90" w14:textId="77777777" w:rsidR="008D5068" w:rsidRDefault="008D5068">
      <w:pPr>
        <w:rPr>
          <w:lang w:val="es-MX"/>
        </w:rPr>
      </w:pPr>
      <w:r>
        <w:rPr>
          <w:rFonts w:ascii="Aptos" w:hAnsi="Aptos"/>
          <w:sz w:val="21"/>
        </w:rPr>
        <w:t>Al enviar la orden, el sistema registra la comanda. Si el negocio dispone de una impresora térmica configurada, se debe imprimir la comanda con el tipo de pedido, la mesa cuando corresponda y el detalle de los productos.</w:t>
      </w:r>
    </w:p>
    <w:p w14:paraId="36046EC5" w14:textId="2FB560E4" w:rsidR="008D5068" w:rsidRDefault="008D5068">
      <w:pPr>
        <w:rPr>
          <w:rFonts w:ascii="Aptos" w:hAnsi="Aptos"/>
          <w:sz w:val="21"/>
        </w:rPr>
      </w:pPr>
      <w:r w:rsidRPr="00C55D10">
        <w:rPr>
          <w:rFonts w:ascii="Aptos" w:hAnsi="Aptos"/>
          <w:sz w:val="21"/>
          <w:highlight w:val="yellow"/>
        </w:rPr>
        <w:t>Pendiente: incorporar una fotografía o ejemplo de la comanda física y documentar sus campos.</w:t>
      </w:r>
    </w:p>
    <w:p w14:paraId="6E6C9BB8" w14:textId="77777777" w:rsidR="00C55D10" w:rsidRDefault="00C55D10">
      <w:pPr>
        <w:rPr>
          <w:lang w:val="es-MX"/>
        </w:rPr>
      </w:pPr>
    </w:p>
    <w:p w14:paraId="631A4C0A" w14:textId="77777777" w:rsidR="008D5068" w:rsidRDefault="008D5068">
      <w:pPr>
        <w:rPr>
          <w:lang w:val="es-MX"/>
        </w:rPr>
      </w:pPr>
      <w:r>
        <w:rPr>
          <w:rFonts w:ascii="Aptos" w:hAnsi="Aptos"/>
          <w:sz w:val="21"/>
        </w:rPr>
        <w:t xml:space="preserve">En Órdenes </w:t>
      </w:r>
      <w:r w:rsidRPr="00C55D10">
        <w:rPr>
          <w:rFonts w:ascii="Aptos" w:hAnsi="Aptos"/>
          <w:b/>
          <w:bCs/>
          <w:sz w:val="21"/>
        </w:rPr>
        <w:t>abiertas</w:t>
      </w:r>
      <w:r>
        <w:rPr>
          <w:rFonts w:ascii="Aptos" w:hAnsi="Aptos"/>
          <w:sz w:val="21"/>
        </w:rPr>
        <w:t xml:space="preserve"> se visualizan los productos y cantidades de cada comanda. Una mesa puede tener varias órdenes. Si un cliente desiste de un plato, el usuario puede solicitar su cancelación; </w:t>
      </w:r>
      <w:r w:rsidRPr="00C55D10">
        <w:rPr>
          <w:rFonts w:ascii="Aptos" w:hAnsi="Aptos"/>
          <w:sz w:val="21"/>
          <w:highlight w:val="yellow"/>
        </w:rPr>
        <w:t>el sistema debe registrar el cambio y aplicar las reglas de permisos que se definan.</w:t>
      </w:r>
    </w:p>
    <w:p w14:paraId="02E3F89F" w14:textId="77777777" w:rsidR="008D5068" w:rsidRDefault="004B3B0D">
      <w:pPr>
        <w:rPr>
          <w:lang w:val="es-MX"/>
        </w:rPr>
      </w:pPr>
      <w:r w:rsidRPr="004B3B0D">
        <w:rPr>
          <w:rFonts w:ascii="Aptos" w:hAnsi="Aptos"/>
          <w:noProof/>
          <w:sz w:val="21"/>
          <w:lang w:val="es-MX"/>
        </w:rPr>
        <w:drawing>
          <wp:inline distT="0" distB="0" distL="0" distR="0" wp14:anchorId="7FEA270A" wp14:editId="225BFC0B">
            <wp:extent cx="5400040" cy="2496185"/>
            <wp:effectExtent l="0" t="0" r="0" b="0"/>
            <wp:docPr id="165374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42935" name=""/>
                    <pic:cNvPicPr/>
                  </pic:nvPicPr>
                  <pic:blipFill>
                    <a:blip r:embed="rId42"/>
                    <a:stretch>
                      <a:fillRect/>
                    </a:stretch>
                  </pic:blipFill>
                  <pic:spPr>
                    <a:xfrm>
                      <a:off x="0" y="0"/>
                      <a:ext cx="5400040" cy="2496185"/>
                    </a:xfrm>
                    <a:prstGeom prst="rect">
                      <a:avLst/>
                    </a:prstGeom>
                  </pic:spPr>
                </pic:pic>
              </a:graphicData>
            </a:graphic>
          </wp:inline>
        </w:drawing>
      </w:r>
    </w:p>
    <w:p w14:paraId="7EC5AF32" w14:textId="77777777" w:rsidR="004B3B0D" w:rsidRDefault="004B3B0D">
      <w:pPr>
        <w:rPr>
          <w:lang w:val="es-MX"/>
        </w:rPr>
      </w:pPr>
      <w:r>
        <w:rPr>
          <w:rFonts w:ascii="Aptos" w:hAnsi="Aptos"/>
          <w:sz w:val="21"/>
        </w:rPr>
        <w:t>En Órdenes cerradas se muestran las órdenes que ya fueron cobradas, con su información de cierre.</w:t>
      </w:r>
    </w:p>
    <w:p w14:paraId="00DEFD4B" w14:textId="77777777" w:rsidR="004B3B0D" w:rsidRDefault="004B3B0D">
      <w:pPr>
        <w:rPr>
          <w:lang w:val="es-MX"/>
        </w:rPr>
      </w:pPr>
      <w:r w:rsidRPr="004B3B0D">
        <w:rPr>
          <w:rFonts w:ascii="Aptos" w:hAnsi="Aptos"/>
          <w:noProof/>
          <w:sz w:val="21"/>
          <w:lang w:val="es-MX"/>
        </w:rPr>
        <w:drawing>
          <wp:inline distT="0" distB="0" distL="0" distR="0" wp14:anchorId="321837C1" wp14:editId="36443B16">
            <wp:extent cx="5400040" cy="2260600"/>
            <wp:effectExtent l="0" t="0" r="0" b="6350"/>
            <wp:docPr id="1956337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7795" name=""/>
                    <pic:cNvPicPr/>
                  </pic:nvPicPr>
                  <pic:blipFill>
                    <a:blip r:embed="rId43"/>
                    <a:stretch>
                      <a:fillRect/>
                    </a:stretch>
                  </pic:blipFill>
                  <pic:spPr>
                    <a:xfrm>
                      <a:off x="0" y="0"/>
                      <a:ext cx="5400040" cy="2260600"/>
                    </a:xfrm>
                    <a:prstGeom prst="rect">
                      <a:avLst/>
                    </a:prstGeom>
                  </pic:spPr>
                </pic:pic>
              </a:graphicData>
            </a:graphic>
          </wp:inline>
        </w:drawing>
      </w:r>
    </w:p>
    <w:p w14:paraId="05A7CE7D" w14:textId="77777777" w:rsidR="004B3B0D" w:rsidRDefault="004B3B0D">
      <w:pPr>
        <w:rPr>
          <w:lang w:val="es-MX"/>
        </w:rPr>
      </w:pPr>
    </w:p>
    <w:p w14:paraId="11A93348" w14:textId="77777777" w:rsidR="004B3B0D" w:rsidRDefault="004B3B0D">
      <w:pPr>
        <w:rPr>
          <w:lang w:val="es-MX"/>
        </w:rPr>
      </w:pPr>
      <w:r>
        <w:rPr>
          <w:rFonts w:ascii="Aptos" w:hAnsi="Aptos"/>
          <w:sz w:val="21"/>
          <w:lang w:val="es-MX"/>
        </w:rPr>
        <w:br w:type="page"/>
      </w:r>
    </w:p>
    <w:p w14:paraId="1D151FDD" w14:textId="1E0D56E0" w:rsidR="00C55D10" w:rsidRDefault="00C55D10" w:rsidP="00C55D10">
      <w:pPr>
        <w:pStyle w:val="Ttulo2"/>
      </w:pPr>
      <w:r>
        <w:lastRenderedPageBreak/>
        <w:t>6. Pagos</w:t>
      </w:r>
    </w:p>
    <w:p w14:paraId="23211407" w14:textId="3CAEE85E" w:rsidR="004B3B0D" w:rsidRDefault="004B3B0D">
      <w:pPr>
        <w:rPr>
          <w:lang w:val="es-MX"/>
        </w:rPr>
      </w:pPr>
      <w:r>
        <w:rPr>
          <w:rFonts w:ascii="Aptos" w:hAnsi="Aptos"/>
          <w:sz w:val="21"/>
        </w:rPr>
        <w:t>En la sección de Pagos se muestran las comandas pendientes de cobro y listas para procesar el pago.</w:t>
      </w:r>
    </w:p>
    <w:p w14:paraId="470A13F6" w14:textId="77777777" w:rsidR="004B3B0D" w:rsidRDefault="004B3B0D">
      <w:pPr>
        <w:rPr>
          <w:lang w:val="es-MX"/>
        </w:rPr>
      </w:pPr>
      <w:r w:rsidRPr="004B3B0D">
        <w:rPr>
          <w:rFonts w:ascii="Aptos" w:hAnsi="Aptos"/>
          <w:noProof/>
          <w:sz w:val="21"/>
          <w:lang w:val="es-MX"/>
        </w:rPr>
        <w:drawing>
          <wp:inline distT="0" distB="0" distL="0" distR="0" wp14:anchorId="5D1799EB" wp14:editId="15E19716">
            <wp:extent cx="5400040" cy="2675890"/>
            <wp:effectExtent l="0" t="0" r="0" b="0"/>
            <wp:docPr id="1150801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01179" name=""/>
                    <pic:cNvPicPr/>
                  </pic:nvPicPr>
                  <pic:blipFill>
                    <a:blip r:embed="rId44"/>
                    <a:stretch>
                      <a:fillRect/>
                    </a:stretch>
                  </pic:blipFill>
                  <pic:spPr>
                    <a:xfrm>
                      <a:off x="0" y="0"/>
                      <a:ext cx="5400040" cy="2675890"/>
                    </a:xfrm>
                    <a:prstGeom prst="rect">
                      <a:avLst/>
                    </a:prstGeom>
                  </pic:spPr>
                </pic:pic>
              </a:graphicData>
            </a:graphic>
          </wp:inline>
        </w:drawing>
      </w:r>
    </w:p>
    <w:p w14:paraId="68AC91FE" w14:textId="77777777" w:rsidR="004B3B0D" w:rsidRDefault="004B3B0D">
      <w:pPr>
        <w:rPr>
          <w:lang w:val="es-MX"/>
        </w:rPr>
      </w:pPr>
      <w:r>
        <w:rPr>
          <w:rFonts w:ascii="Aptos" w:hAnsi="Aptos"/>
          <w:sz w:val="21"/>
        </w:rPr>
        <w:t>El sistema muestra el detalle de la cuenta y permite seleccionar el método de pago disponible, como efectivo o Yape.</w:t>
      </w:r>
    </w:p>
    <w:p w14:paraId="3F699E02" w14:textId="77777777" w:rsidR="004B3B0D" w:rsidRDefault="004B3B0D">
      <w:pPr>
        <w:rPr>
          <w:lang w:val="es-MX"/>
        </w:rPr>
      </w:pPr>
      <w:r w:rsidRPr="004B3B0D">
        <w:rPr>
          <w:rFonts w:ascii="Aptos" w:hAnsi="Aptos"/>
          <w:noProof/>
          <w:sz w:val="21"/>
          <w:lang w:val="es-MX"/>
        </w:rPr>
        <w:drawing>
          <wp:inline distT="0" distB="0" distL="0" distR="0" wp14:anchorId="5930B398" wp14:editId="6FF0A578">
            <wp:extent cx="5477627" cy="4023360"/>
            <wp:effectExtent l="0" t="0" r="8890" b="0"/>
            <wp:docPr id="1616334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34914" name=""/>
                    <pic:cNvPicPr/>
                  </pic:nvPicPr>
                  <pic:blipFill>
                    <a:blip r:embed="rId45"/>
                    <a:stretch>
                      <a:fillRect/>
                    </a:stretch>
                  </pic:blipFill>
                  <pic:spPr>
                    <a:xfrm>
                      <a:off x="0" y="0"/>
                      <a:ext cx="5497590" cy="4038023"/>
                    </a:xfrm>
                    <a:prstGeom prst="rect">
                      <a:avLst/>
                    </a:prstGeom>
                  </pic:spPr>
                </pic:pic>
              </a:graphicData>
            </a:graphic>
          </wp:inline>
        </w:drawing>
      </w:r>
    </w:p>
    <w:p w14:paraId="11D22293" w14:textId="77777777" w:rsidR="00C55D10" w:rsidRDefault="00C55D10">
      <w:pPr>
        <w:rPr>
          <w:rFonts w:ascii="Aptos" w:hAnsi="Aptos"/>
          <w:sz w:val="21"/>
        </w:rPr>
      </w:pPr>
    </w:p>
    <w:p w14:paraId="2F545F7E" w14:textId="729D2645" w:rsidR="00C55D10" w:rsidRDefault="004B3B0D">
      <w:pPr>
        <w:rPr>
          <w:rFonts w:ascii="Aptos" w:hAnsi="Aptos"/>
          <w:sz w:val="21"/>
        </w:rPr>
      </w:pPr>
      <w:r>
        <w:rPr>
          <w:rFonts w:ascii="Aptos" w:hAnsi="Aptos"/>
          <w:sz w:val="21"/>
        </w:rPr>
        <w:lastRenderedPageBreak/>
        <w:t>Se permite dividir el pago entre varios métodos; por ejemplo, una parte en efectivo y otra mediante Yape. El sistema debe mostrar el importe asignado a cada método y el saldo pendiente.</w:t>
      </w:r>
    </w:p>
    <w:p w14:paraId="51DF794F" w14:textId="1142160B" w:rsidR="004B3B0D" w:rsidRDefault="004B3B0D" w:rsidP="00C55D10">
      <w:pPr>
        <w:jc w:val="center"/>
        <w:rPr>
          <w:lang w:val="es-MX"/>
        </w:rPr>
      </w:pPr>
      <w:r>
        <w:rPr>
          <w:noProof/>
        </w:rPr>
        <w:drawing>
          <wp:inline distT="0" distB="0" distL="0" distR="0" wp14:anchorId="37472DB5" wp14:editId="6D6FBC71">
            <wp:extent cx="3840748" cy="5021580"/>
            <wp:effectExtent l="0" t="0" r="7620" b="7620"/>
            <wp:docPr id="1151641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41431" name=""/>
                    <pic:cNvPicPr/>
                  </pic:nvPicPr>
                  <pic:blipFill>
                    <a:blip r:embed="rId46"/>
                    <a:stretch>
                      <a:fillRect/>
                    </a:stretch>
                  </pic:blipFill>
                  <pic:spPr>
                    <a:xfrm>
                      <a:off x="0" y="0"/>
                      <a:ext cx="3844463" cy="5026438"/>
                    </a:xfrm>
                    <a:prstGeom prst="rect">
                      <a:avLst/>
                    </a:prstGeom>
                  </pic:spPr>
                </pic:pic>
              </a:graphicData>
            </a:graphic>
          </wp:inline>
        </w:drawing>
      </w:r>
    </w:p>
    <w:p w14:paraId="053DA997" w14:textId="77777777" w:rsidR="004B3B0D" w:rsidRPr="004F51C5" w:rsidRDefault="004B3B0D">
      <w:pPr>
        <w:rPr>
          <w:lang w:val="es-MX"/>
        </w:rPr>
      </w:pPr>
      <w:r>
        <w:rPr>
          <w:rFonts w:ascii="Aptos" w:hAnsi="Aptos"/>
          <w:sz w:val="21"/>
        </w:rPr>
        <w:lastRenderedPageBreak/>
        <w:t>En Pagos cerrados se muestran las comandas pagadas, el método o los métodos utilizados y la hora de pago.</w:t>
      </w:r>
      <w:r>
        <w:rPr>
          <w:noProof/>
        </w:rPr>
        <w:drawing>
          <wp:inline distT="0" distB="0" distL="0" distR="0" wp14:anchorId="5F0E703F" wp14:editId="47F4F9E7">
            <wp:extent cx="5082980" cy="4839119"/>
            <wp:effectExtent l="0" t="0" r="3810" b="0"/>
            <wp:docPr id="1469479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79271" name=""/>
                    <pic:cNvPicPr/>
                  </pic:nvPicPr>
                  <pic:blipFill>
                    <a:blip r:embed="rId47"/>
                    <a:stretch>
                      <a:fillRect/>
                    </a:stretch>
                  </pic:blipFill>
                  <pic:spPr>
                    <a:xfrm>
                      <a:off x="0" y="0"/>
                      <a:ext cx="5082980" cy="4839119"/>
                    </a:xfrm>
                    <a:prstGeom prst="rect">
                      <a:avLst/>
                    </a:prstGeom>
                  </pic:spPr>
                </pic:pic>
              </a:graphicData>
            </a:graphic>
          </wp:inline>
        </w:drawing>
      </w:r>
    </w:p>
    <w:p w14:paraId="299FA9D3" w14:textId="77777777" w:rsidR="00963D16" w:rsidRDefault="00000000">
      <w:r>
        <w:br w:type="page"/>
      </w:r>
    </w:p>
    <w:sectPr w:rsidR="00963D16">
      <w:footerReference w:type="default" r:id="rId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C93F" w14:textId="77777777" w:rsidR="000702E7" w:rsidRDefault="000702E7">
      <w:pPr>
        <w:spacing w:after="0" w:line="240" w:lineRule="auto"/>
      </w:pPr>
      <w:r>
        <w:separator/>
      </w:r>
    </w:p>
  </w:endnote>
  <w:endnote w:type="continuationSeparator" w:id="0">
    <w:p w14:paraId="26A5804B" w14:textId="77777777" w:rsidR="000702E7" w:rsidRDefault="00070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C701" w14:textId="61BDD14C" w:rsidR="00963D16" w:rsidRDefault="00000000">
    <w:pPr>
      <w:jc w:val="center"/>
    </w:pPr>
    <w:r>
      <w:fldChar w:fldCharType="begin"/>
    </w:r>
    <w:r>
      <w:instrText xml:space="preserve"> PAGE </w:instrText>
    </w:r>
    <w:r>
      <w:fldChar w:fldCharType="separate"/>
    </w:r>
    <w:r w:rsidR="00054B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CE54C" w14:textId="77777777" w:rsidR="000702E7" w:rsidRDefault="000702E7">
      <w:pPr>
        <w:spacing w:after="0" w:line="240" w:lineRule="auto"/>
      </w:pPr>
      <w:r>
        <w:separator/>
      </w:r>
    </w:p>
  </w:footnote>
  <w:footnote w:type="continuationSeparator" w:id="0">
    <w:p w14:paraId="1AFE61E4" w14:textId="77777777" w:rsidR="000702E7" w:rsidRDefault="00070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7AAD"/>
    <w:multiLevelType w:val="hybridMultilevel"/>
    <w:tmpl w:val="C17062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4426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1C5"/>
    <w:rsid w:val="0001143F"/>
    <w:rsid w:val="00054BF5"/>
    <w:rsid w:val="000702E7"/>
    <w:rsid w:val="001740DA"/>
    <w:rsid w:val="00187128"/>
    <w:rsid w:val="001B79F4"/>
    <w:rsid w:val="001E02F6"/>
    <w:rsid w:val="00451D59"/>
    <w:rsid w:val="004B3B0D"/>
    <w:rsid w:val="004D1F99"/>
    <w:rsid w:val="004F51C5"/>
    <w:rsid w:val="005754E1"/>
    <w:rsid w:val="005934D5"/>
    <w:rsid w:val="00734C46"/>
    <w:rsid w:val="00791068"/>
    <w:rsid w:val="00871FA0"/>
    <w:rsid w:val="008D5068"/>
    <w:rsid w:val="00963D16"/>
    <w:rsid w:val="009A0C80"/>
    <w:rsid w:val="009C6E8E"/>
    <w:rsid w:val="009E2AF3"/>
    <w:rsid w:val="00BC3A5A"/>
    <w:rsid w:val="00C11DC6"/>
    <w:rsid w:val="00C55D10"/>
    <w:rsid w:val="00E73C03"/>
    <w:rsid w:val="00E828AF"/>
    <w:rsid w:val="00EA4AA7"/>
    <w:rsid w:val="00EB1177"/>
    <w:rsid w:val="00ED1929"/>
    <w:rsid w:val="00F16BE8"/>
    <w:rsid w:val="00FC63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5D02"/>
  <w15:chartTrackingRefBased/>
  <w15:docId w15:val="{FF72AA01-DC02-4790-9FA1-FC8B27A77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5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5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51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51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51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51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51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51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51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51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51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51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51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51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51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51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51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51C5"/>
    <w:rPr>
      <w:rFonts w:eastAsiaTheme="majorEastAsia" w:cstheme="majorBidi"/>
      <w:color w:val="272727" w:themeColor="text1" w:themeTint="D8"/>
    </w:rPr>
  </w:style>
  <w:style w:type="paragraph" w:styleId="Ttulo">
    <w:name w:val="Title"/>
    <w:basedOn w:val="Normal"/>
    <w:next w:val="Normal"/>
    <w:link w:val="TtuloCar"/>
    <w:uiPriority w:val="10"/>
    <w:qFormat/>
    <w:rsid w:val="004F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51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51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51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51C5"/>
    <w:pPr>
      <w:spacing w:before="160"/>
      <w:jc w:val="center"/>
    </w:pPr>
    <w:rPr>
      <w:i/>
      <w:iCs/>
      <w:color w:val="404040" w:themeColor="text1" w:themeTint="BF"/>
    </w:rPr>
  </w:style>
  <w:style w:type="character" w:customStyle="1" w:styleId="CitaCar">
    <w:name w:val="Cita Car"/>
    <w:basedOn w:val="Fuentedeprrafopredeter"/>
    <w:link w:val="Cita"/>
    <w:uiPriority w:val="29"/>
    <w:rsid w:val="004F51C5"/>
    <w:rPr>
      <w:i/>
      <w:iCs/>
      <w:color w:val="404040" w:themeColor="text1" w:themeTint="BF"/>
    </w:rPr>
  </w:style>
  <w:style w:type="paragraph" w:styleId="Prrafodelista">
    <w:name w:val="List Paragraph"/>
    <w:basedOn w:val="Normal"/>
    <w:uiPriority w:val="34"/>
    <w:qFormat/>
    <w:rsid w:val="004F51C5"/>
    <w:pPr>
      <w:ind w:left="720"/>
      <w:contextualSpacing/>
    </w:pPr>
  </w:style>
  <w:style w:type="character" w:styleId="nfasisintenso">
    <w:name w:val="Intense Emphasis"/>
    <w:basedOn w:val="Fuentedeprrafopredeter"/>
    <w:uiPriority w:val="21"/>
    <w:qFormat/>
    <w:rsid w:val="004F51C5"/>
    <w:rPr>
      <w:i/>
      <w:iCs/>
      <w:color w:val="0F4761" w:themeColor="accent1" w:themeShade="BF"/>
    </w:rPr>
  </w:style>
  <w:style w:type="paragraph" w:styleId="Citadestacada">
    <w:name w:val="Intense Quote"/>
    <w:basedOn w:val="Normal"/>
    <w:next w:val="Normal"/>
    <w:link w:val="CitadestacadaCar"/>
    <w:uiPriority w:val="30"/>
    <w:qFormat/>
    <w:rsid w:val="004F5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51C5"/>
    <w:rPr>
      <w:i/>
      <w:iCs/>
      <w:color w:val="0F4761" w:themeColor="accent1" w:themeShade="BF"/>
    </w:rPr>
  </w:style>
  <w:style w:type="character" w:styleId="Referenciaintensa">
    <w:name w:val="Intense Reference"/>
    <w:basedOn w:val="Fuentedeprrafopredeter"/>
    <w:uiPriority w:val="32"/>
    <w:qFormat/>
    <w:rsid w:val="004F51C5"/>
    <w:rPr>
      <w:b/>
      <w:bCs/>
      <w:smallCaps/>
      <w:color w:val="0F4761" w:themeColor="accent1" w:themeShade="BF"/>
      <w:spacing w:val="5"/>
    </w:rPr>
  </w:style>
  <w:style w:type="paragraph" w:styleId="Encabezado">
    <w:name w:val="header"/>
    <w:basedOn w:val="Normal"/>
    <w:link w:val="EncabezadoCar"/>
    <w:uiPriority w:val="99"/>
    <w:unhideWhenUsed/>
    <w:rsid w:val="00054B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54BF5"/>
  </w:style>
  <w:style w:type="paragraph" w:styleId="Piedepgina">
    <w:name w:val="footer"/>
    <w:basedOn w:val="Normal"/>
    <w:link w:val="PiedepginaCar"/>
    <w:uiPriority w:val="99"/>
    <w:unhideWhenUsed/>
    <w:rsid w:val="00054B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54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4FF9C-E235-4F3D-BE3E-27F38DB48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21</Pages>
  <Words>933</Words>
  <Characters>5136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Funcionamiento, pantallas y especificación UX de la aplicación</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Funcionamiento, pantallas y especificación UX de la aplicación</dc:title>
  <dc:subject>Inventario de pantallas, navegación y comportamiento visual</dc:subject>
  <dc:creator>Raúl Pisco</dc:creator>
  <cp:keywords>UX, pantallas, navegación, prototipos, órdenes, mesas, pagos</cp:keywords>
  <dc:description/>
  <cp:lastModifiedBy>Raúl Pisco</cp:lastModifiedBy>
  <cp:revision>9</cp:revision>
  <dcterms:created xsi:type="dcterms:W3CDTF">2026-10-20T13:18:00Z</dcterms:created>
  <dcterms:modified xsi:type="dcterms:W3CDTF">2026-10-23T14:14:00Z</dcterms:modified>
</cp:coreProperties>
</file>