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Dictionary: Chronic Disease Tracking Data Warehouse</w:t>
      </w:r>
    </w:p>
    <w:p>
      <w:pPr>
        <w:pStyle w:val="Heading2"/>
      </w:pPr>
      <w:r>
        <w:t>Dimension Table: dim_person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person_key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Surrogate key for the person</w:t>
            </w:r>
          </w:p>
        </w:tc>
      </w:tr>
      <w:tr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Full name of the person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CHAR(1)</w:t>
            </w:r>
          </w:p>
        </w:tc>
        <w:tc>
          <w:tcPr>
            <w:tcW w:type="dxa" w:w="2880"/>
          </w:tcPr>
          <w:p>
            <w:r>
              <w:t>Gender of the person (M/F)</w:t>
            </w:r>
          </w:p>
        </w:tc>
      </w:tr>
      <w:tr>
        <w:tc>
          <w:tcPr>
            <w:tcW w:type="dxa" w:w="2880"/>
          </w:tcPr>
          <w:p>
            <w:r>
              <w:t>birth_year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Estimated year of birth</w:t>
            </w:r>
          </w:p>
        </w:tc>
      </w:tr>
    </w:tbl>
    <w:p>
      <w:pPr>
        <w:pStyle w:val="Heading2"/>
      </w:pPr>
      <w:r>
        <w:t>Dimension Table: dim_disease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disease_key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Surrogate key for the disease</w:t>
            </w:r>
          </w:p>
        </w:tc>
      </w:tr>
      <w:tr>
        <w:tc>
          <w:tcPr>
            <w:tcW w:type="dxa" w:w="2880"/>
          </w:tcPr>
          <w:p>
            <w:r>
              <w:t>disease_name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Name of the disease</w:t>
            </w:r>
          </w:p>
        </w:tc>
      </w:tr>
      <w:tr>
        <w:tc>
          <w:tcPr>
            <w:tcW w:type="dxa" w:w="2880"/>
          </w:tcPr>
          <w:p>
            <w:r>
              <w:t>disease_type</w:t>
            </w:r>
          </w:p>
        </w:tc>
        <w:tc>
          <w:tcPr>
            <w:tcW w:type="dxa" w:w="2880"/>
          </w:tcPr>
          <w:p>
            <w:r>
              <w:t>VARCHAR(1000)</w:t>
            </w:r>
          </w:p>
        </w:tc>
        <w:tc>
          <w:tcPr>
            <w:tcW w:type="dxa" w:w="2880"/>
          </w:tcPr>
          <w:p>
            <w:r>
              <w:t>Category of the disease</w:t>
            </w:r>
          </w:p>
        </w:tc>
      </w:tr>
      <w:tr>
        <w:tc>
          <w:tcPr>
            <w:tcW w:type="dxa" w:w="2880"/>
          </w:tcPr>
          <w:p>
            <w:r>
              <w:t>intensity_level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Severity or intensity of the disease</w:t>
            </w:r>
          </w:p>
        </w:tc>
      </w:tr>
    </w:tbl>
    <w:p>
      <w:pPr>
        <w:pStyle w:val="Heading2"/>
      </w:pPr>
      <w:r>
        <w:t>Dimension Table: dim_location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location_key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Surrogate key for the location</w:t>
            </w:r>
          </w:p>
        </w:tc>
      </w:tr>
      <w:tr>
        <w:tc>
          <w:tcPr>
            <w:tcW w:type="dxa" w:w="2880"/>
          </w:tcPr>
          <w:p>
            <w:r>
              <w:t>city_name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City of residence</w:t>
            </w:r>
          </w:p>
        </w:tc>
      </w:tr>
      <w:tr>
        <w:tc>
          <w:tcPr>
            <w:tcW w:type="dxa" w:w="2880"/>
          </w:tcPr>
          <w:p>
            <w:r>
              <w:t>state_province_name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State or province</w:t>
            </w:r>
          </w:p>
        </w:tc>
      </w:tr>
      <w:tr>
        <w:tc>
          <w:tcPr>
            <w:tcW w:type="dxa" w:w="2880"/>
          </w:tcPr>
          <w:p>
            <w:r>
              <w:t>country_name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Country</w:t>
            </w:r>
          </w:p>
        </w:tc>
      </w:tr>
      <w:tr>
        <w:tc>
          <w:tcPr>
            <w:tcW w:type="dxa" w:w="2880"/>
          </w:tcPr>
          <w:p>
            <w:r>
              <w:t>developing_flag</w:t>
            </w:r>
          </w:p>
        </w:tc>
        <w:tc>
          <w:tcPr>
            <w:tcW w:type="dxa" w:w="2880"/>
          </w:tcPr>
          <w:p>
            <w:r>
              <w:t>CHAR(1)</w:t>
            </w:r>
          </w:p>
        </w:tc>
        <w:tc>
          <w:tcPr>
            <w:tcW w:type="dxa" w:w="2880"/>
          </w:tcPr>
          <w:p>
            <w:r>
              <w:t>Y/N flag indicating developing region</w:t>
            </w:r>
          </w:p>
        </w:tc>
      </w:tr>
    </w:tbl>
    <w:p>
      <w:pPr>
        <w:pStyle w:val="Heading2"/>
      </w:pPr>
      <w:r>
        <w:t>Dimension Table: dim_medicine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medicine_key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Surrogate key for the medicine</w:t>
            </w:r>
          </w:p>
        </w:tc>
      </w:tr>
      <w:tr>
        <w:tc>
          <w:tcPr>
            <w:tcW w:type="dxa" w:w="2880"/>
          </w:tcPr>
          <w:p>
            <w:r>
              <w:t>medicine_name</w:t>
            </w:r>
          </w:p>
        </w:tc>
        <w:tc>
          <w:tcPr>
            <w:tcW w:type="dxa" w:w="2880"/>
          </w:tcPr>
          <w:p>
            <w:r>
              <w:t>VARCHAR(250)</w:t>
            </w:r>
          </w:p>
        </w:tc>
        <w:tc>
          <w:tcPr>
            <w:tcW w:type="dxa" w:w="2880"/>
          </w:tcPr>
          <w:p>
            <w:r>
              <w:t>Commercial name of the medicine</w:t>
            </w:r>
          </w:p>
        </w:tc>
      </w:tr>
      <w:tr>
        <w:tc>
          <w:tcPr>
            <w:tcW w:type="dxa" w:w="2880"/>
          </w:tcPr>
          <w:p>
            <w:r>
              <w:t>active_ingredient_name</w:t>
            </w:r>
          </w:p>
        </w:tc>
        <w:tc>
          <w:tcPr>
            <w:tcW w:type="dxa" w:w="2880"/>
          </w:tcPr>
          <w:p>
            <w:r>
              <w:t>VARCHAR(150)</w:t>
            </w:r>
          </w:p>
        </w:tc>
        <w:tc>
          <w:tcPr>
            <w:tcW w:type="dxa" w:w="2880"/>
          </w:tcPr>
          <w:p>
            <w:r>
              <w:t>Active pharmaceutical ingredient</w:t>
            </w:r>
          </w:p>
        </w:tc>
      </w:tr>
    </w:tbl>
    <w:p>
      <w:pPr>
        <w:pStyle w:val="Heading2"/>
      </w:pPr>
      <w:r>
        <w:t>Dimension Table: dim_race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race_key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Surrogate key for the race category</w:t>
            </w:r>
          </w:p>
        </w:tc>
      </w:tr>
      <w:tr>
        <w:tc>
          <w:tcPr>
            <w:tcW w:type="dxa" w:w="2880"/>
          </w:tcPr>
          <w:p>
            <w:r>
              <w:t>race_description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Descriptive label for the race</w:t>
            </w:r>
          </w:p>
        </w:tc>
      </w:tr>
    </w:tbl>
    <w:p>
      <w:pPr>
        <w:pStyle w:val="Heading2"/>
      </w:pPr>
      <w:r>
        <w:t>Dimension Table: dim_date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date_key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Surrogate key for the date</w:t>
            </w:r>
          </w:p>
        </w:tc>
      </w:tr>
      <w:tr>
        <w:tc>
          <w:tcPr>
            <w:tcW w:type="dxa" w:w="2880"/>
          </w:tcPr>
          <w:p>
            <w:r>
              <w:t>full_date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Actual calendar date</w:t>
            </w:r>
          </w:p>
        </w:tc>
      </w:tr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Year component of the date</w:t>
            </w:r>
          </w:p>
        </w:tc>
      </w:tr>
      <w:tr>
        <w:tc>
          <w:tcPr>
            <w:tcW w:type="dxa" w:w="2880"/>
          </w:tcPr>
          <w:p>
            <w:r>
              <w:t>month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Month component of the date</w:t>
            </w:r>
          </w:p>
        </w:tc>
      </w:tr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Day of the month</w:t>
            </w:r>
          </w:p>
        </w:tc>
      </w:tr>
      <w:tr>
        <w:tc>
          <w:tcPr>
            <w:tcW w:type="dxa" w:w="2880"/>
          </w:tcPr>
          <w:p>
            <w:r>
              <w:t>quarter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Quarter of the year</w:t>
            </w:r>
          </w:p>
        </w:tc>
      </w:tr>
    </w:tbl>
    <w:p>
      <w:pPr>
        <w:pStyle w:val="Heading2"/>
      </w:pPr>
      <w:r>
        <w:t>Fact Table: fact_disease_diagnosis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fact_id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Primary key for the fact record</w:t>
            </w:r>
          </w:p>
        </w:tc>
      </w:tr>
      <w:tr>
        <w:tc>
          <w:tcPr>
            <w:tcW w:type="dxa" w:w="2880"/>
          </w:tcPr>
          <w:p>
            <w:r>
              <w:t>person_key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FK to dim_person</w:t>
            </w:r>
          </w:p>
        </w:tc>
      </w:tr>
      <w:tr>
        <w:tc>
          <w:tcPr>
            <w:tcW w:type="dxa" w:w="2880"/>
          </w:tcPr>
          <w:p>
            <w:r>
              <w:t>disease_key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FK to dim_disease</w:t>
            </w:r>
          </w:p>
        </w:tc>
      </w:tr>
      <w:tr>
        <w:tc>
          <w:tcPr>
            <w:tcW w:type="dxa" w:w="2880"/>
          </w:tcPr>
          <w:p>
            <w:r>
              <w:t>medicine_key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FK to dim_medicine</w:t>
            </w:r>
          </w:p>
        </w:tc>
      </w:tr>
      <w:tr>
        <w:tc>
          <w:tcPr>
            <w:tcW w:type="dxa" w:w="2880"/>
          </w:tcPr>
          <w:p>
            <w:r>
              <w:t>race_key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FK to dim_race</w:t>
            </w:r>
          </w:p>
        </w:tc>
      </w:tr>
      <w:tr>
        <w:tc>
          <w:tcPr>
            <w:tcW w:type="dxa" w:w="2880"/>
          </w:tcPr>
          <w:p>
            <w:r>
              <w:t>location_key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FK to dim_location</w:t>
            </w:r>
          </w:p>
        </w:tc>
      </w:tr>
      <w:tr>
        <w:tc>
          <w:tcPr>
            <w:tcW w:type="dxa" w:w="2880"/>
          </w:tcPr>
          <w:p>
            <w:r>
              <w:t>diagnosis_date_key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FK to dim_date</w:t>
            </w:r>
          </w:p>
        </w:tc>
      </w:tr>
      <w:tr>
        <w:tc>
          <w:tcPr>
            <w:tcW w:type="dxa" w:w="2880"/>
          </w:tcPr>
          <w:p>
            <w:r>
              <w:t>severity_value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Severity score of the disease diagnosis</w:t>
            </w:r>
          </w:p>
        </w:tc>
      </w:tr>
      <w:tr>
        <w:tc>
          <w:tcPr>
            <w:tcW w:type="dxa" w:w="2880"/>
          </w:tcPr>
          <w:p>
            <w:r>
              <w:t>effectiveness_percent</w:t>
            </w:r>
          </w:p>
        </w:tc>
        <w:tc>
          <w:tcPr>
            <w:tcW w:type="dxa" w:w="2880"/>
          </w:tcPr>
          <w:p>
            <w:r>
              <w:t>DOUBLE PRECISION</w:t>
            </w:r>
          </w:p>
        </w:tc>
        <w:tc>
          <w:tcPr>
            <w:tcW w:type="dxa" w:w="2880"/>
          </w:tcPr>
          <w:p>
            <w:r>
              <w:t>Effectiveness of treatment as a percentage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