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0" w:rsidRPr="00D34D20" w:rsidRDefault="00D34D20" w:rsidP="00D34D2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1.</w:t>
      </w: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ab/>
      </w:r>
      <w:r w:rsidRPr="00D34D20"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Static Code Analysis of Triangle program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Install Metrics software in your IDE (see tool examples in slides)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Done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Check coding standards in your Triangle program</w:t>
      </w:r>
    </w:p>
    <w:p w:rsidR="00D34D20" w:rsidRPr="003F4643" w:rsidRDefault="003F4643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The coding standards is fine in program, every test is isolated in a method with a name relevant to the function. There is also used a try catch statement to catch a input error, if the used doesn’t get the input have to be a integer.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Calculate central metrics in your Triangle program</w:t>
      </w:r>
    </w:p>
    <w:p w:rsidR="00D34D20" w:rsidRDefault="00D34D20" w:rsidP="00D34D20">
      <w:pPr>
        <w:pStyle w:val="Listeafsni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You see the metrics score in the figure.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120130" cy="1379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metricsSc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Find out what CC variation that your metrics tool uses</w:t>
      </w:r>
    </w:p>
    <w:p w:rsidR="00D34D20" w:rsidRPr="00E61D98" w:rsidRDefault="00E61D98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Think VS2015 uses a CC as variation.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Possibly refactor your code based on static testing results</w:t>
      </w:r>
    </w:p>
    <w:p w:rsidR="00E61D98" w:rsidRPr="00E61D98" w:rsidRDefault="00E61D98" w:rsidP="00E61D9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Don’t need to refactor general good CC score.</w:t>
      </w: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  <w:t>Peer Review of your Triangle program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Exchange your Triangle solution with another student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Exchanged code with </w:t>
      </w:r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Yoana Dandarova</w:t>
      </w:r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Inspect the other student’s implementation and write down your comments</w:t>
      </w:r>
    </w:p>
    <w:p w:rsidR="005B729A" w:rsidRDefault="005B729A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My comments on Yoana’s code:</w:t>
      </w:r>
    </w:p>
    <w:p w:rsidR="00E61D98" w:rsidRPr="00E61D98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It’s a Java application, it contains 3 methods: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en"/>
          <w:b/>
          <w:i/>
          <w:lang w:val="en-US"/>
        </w:rPr>
        <w:t>main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String</w:t>
      </w:r>
      <w:r w:rsidRPr="00E61D98">
        <w:rPr>
          <w:b/>
          <w:i/>
          <w:lang w:val="en-US"/>
        </w:rPr>
        <w:t xml:space="preserve">[] </w:t>
      </w:r>
      <w:r w:rsidRPr="00E61D98">
        <w:rPr>
          <w:rStyle w:val="pl-v"/>
          <w:b/>
          <w:i/>
          <w:lang w:val="en-US"/>
        </w:rPr>
        <w:t>args</w:t>
      </w:r>
      <w:r w:rsidRPr="00E61D98">
        <w:rPr>
          <w:b/>
          <w:i/>
          <w:lang w:val="en-US"/>
        </w:rPr>
        <w:t>)</w:t>
      </w:r>
      <w:r w:rsidRPr="00E61D98">
        <w:rPr>
          <w:b/>
          <w:i/>
          <w:lang w:val="en-US"/>
        </w:rPr>
        <w:t xml:space="preserve">,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b/>
          <w:i/>
          <w:lang w:val="en-US"/>
        </w:rPr>
        <w:t xml:space="preserve">void </w:t>
      </w:r>
      <w:r w:rsidRPr="00E61D98">
        <w:rPr>
          <w:rStyle w:val="pl-en"/>
          <w:b/>
          <w:i/>
          <w:lang w:val="en-US"/>
        </w:rPr>
        <w:t>printTriagleType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x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y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z</w:t>
      </w:r>
      <w:r w:rsidRPr="00E61D98">
        <w:rPr>
          <w:b/>
          <w:i/>
          <w:lang w:val="en-US"/>
        </w:rPr>
        <w:t>)</w:t>
      </w:r>
      <w:r w:rsidRPr="00E61D98">
        <w:rPr>
          <w:b/>
          <w:i/>
          <w:lang w:val="en-US"/>
        </w:rPr>
        <w:t>,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en"/>
          <w:b/>
          <w:i/>
          <w:lang w:val="en-US"/>
        </w:rPr>
        <w:t>enterNumber</w:t>
      </w:r>
      <w:r w:rsidRPr="00E61D98">
        <w:rPr>
          <w:b/>
          <w:i/>
          <w:lang w:val="en-US"/>
        </w:rPr>
        <w:t>(</w:t>
      </w:r>
      <w:r w:rsidRPr="00E61D98">
        <w:rPr>
          <w:rStyle w:val="pl-smi"/>
          <w:b/>
          <w:i/>
          <w:lang w:val="en-US"/>
        </w:rPr>
        <w:t>Scanner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in</w:t>
      </w:r>
      <w:r w:rsidRPr="00E61D98">
        <w:rPr>
          <w:b/>
          <w:i/>
          <w:lang w:val="en-US"/>
        </w:rPr>
        <w:t>)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>
        <w:rPr>
          <w:b/>
          <w:i/>
          <w:lang w:val="en-US"/>
        </w:rPr>
        <w:t xml:space="preserve">The </w:t>
      </w:r>
      <w:r w:rsidRPr="00E61D98">
        <w:rPr>
          <w:rStyle w:val="pl-en"/>
          <w:b/>
          <w:i/>
          <w:lang w:val="en-US"/>
        </w:rPr>
        <w:t>printTriagleType</w:t>
      </w:r>
      <w:r>
        <w:rPr>
          <w:rStyle w:val="pl-en"/>
          <w:b/>
          <w:i/>
          <w:lang w:val="en-US"/>
        </w:rPr>
        <w:t xml:space="preserve"> method i</w:t>
      </w:r>
      <w:r w:rsidR="00FE2FFA">
        <w:rPr>
          <w:rStyle w:val="pl-en"/>
          <w:b/>
          <w:i/>
          <w:lang w:val="en-US"/>
        </w:rPr>
        <w:t>s a little messy with many lines, else fine working code.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Hand over feedback result to each other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>Send Yoana a mail with review.</w:t>
      </w:r>
    </w:p>
    <w:p w:rsidR="00D34D20" w:rsidRP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lastRenderedPageBreak/>
        <w:t>Possibly refactor your code based on review results</w:t>
      </w:r>
    </w:p>
    <w:p w:rsid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 w:rsidRPr="005B729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Yoana’s review of my code:</w:t>
      </w:r>
    </w:p>
    <w:p w:rsidR="005B729A" w:rsidRP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bookmarkStart w:id="0" w:name="_GoBack"/>
      <w:bookmarkEnd w:id="0"/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  <w:t>Coding Standard Document</w:t>
      </w:r>
    </w:p>
    <w:p w:rsidR="00D34D20" w:rsidRPr="00D34D20" w:rsidRDefault="00D34D20" w:rsidP="00D34D20">
      <w:pPr>
        <w:numPr>
          <w:ilvl w:val="1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Create a coding standard document that describes the best practices and code conventions that you find most important for a team to follow.</w:t>
      </w:r>
    </w:p>
    <w:p w:rsidR="00D34D20" w:rsidRPr="00FC478B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Have used the following coding stan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ards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(taken from Microsoft on c#, 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https://msdn.microsoft.com/en-us/library/ff926074.aspx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)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:</w:t>
      </w:r>
    </w:p>
    <w:p w:rsidR="00FC478B" w:rsidRDefault="00FC478B" w:rsidP="00FC478B">
      <w:pPr>
        <w:pStyle w:val="Overskrift2"/>
      </w:pPr>
      <w:r>
        <w:rPr>
          <w:rStyle w:val="lwcollapsibleareatitle"/>
        </w:rPr>
        <w:t>Naming Conventions</w:t>
      </w:r>
    </w:p>
    <w:p w:rsidR="00FC478B" w:rsidRPr="00FC478B" w:rsidRDefault="00FC478B" w:rsidP="00FC478B">
      <w:pPr>
        <w:pStyle w:val="NormalWeb"/>
        <w:numPr>
          <w:ilvl w:val="0"/>
          <w:numId w:val="8"/>
        </w:numPr>
        <w:rPr>
          <w:lang w:val="en-US"/>
        </w:rPr>
      </w:pPr>
      <w:r w:rsidRPr="00FC478B">
        <w:rPr>
          <w:lang w:val="en-US"/>
        </w:rPr>
        <w:t xml:space="preserve">In short examples that do not include </w:t>
      </w:r>
      <w:hyperlink r:id="rId6" w:history="1">
        <w:r w:rsidRPr="00FC478B">
          <w:rPr>
            <w:rStyle w:val="Hyperlink"/>
            <w:lang w:val="en-US"/>
          </w:rPr>
          <w:t>using directives</w:t>
        </w:r>
      </w:hyperlink>
      <w:r w:rsidRPr="00FC478B">
        <w:rPr>
          <w:lang w:val="en-US"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:rsidR="00FC478B" w:rsidRPr="00FC478B" w:rsidRDefault="00FC478B" w:rsidP="00FC478B">
      <w:pPr>
        <w:pStyle w:val="Overskrift2"/>
        <w:rPr>
          <w:lang w:val="en-US"/>
        </w:rPr>
      </w:pPr>
      <w:r w:rsidRPr="00FC478B">
        <w:rPr>
          <w:rStyle w:val="lwcollapsibleareatitle"/>
          <w:lang w:val="en-US"/>
        </w:rPr>
        <w:t>Layout Conventions</w:t>
      </w:r>
    </w:p>
    <w:p w:rsidR="00FC478B" w:rsidRDefault="00FC478B" w:rsidP="00FC478B">
      <w:pPr>
        <w:pStyle w:val="NormalWeb"/>
      </w:pPr>
      <w:r w:rsidRPr="00FC478B">
        <w:rPr>
          <w:lang w:val="en-US"/>
        </w:rPr>
        <w:t xml:space="preserve">Good layout uses formatting to emphasize the structure of your code and to make the code easier to read. </w:t>
      </w:r>
      <w:r>
        <w:t>Microsoft examples and samples conform to the following conventions:</w:t>
      </w:r>
    </w:p>
    <w:p w:rsidR="00FC478B" w:rsidRDefault="00FC478B" w:rsidP="00FC478B">
      <w:pPr>
        <w:pStyle w:val="NormalWeb"/>
        <w:numPr>
          <w:ilvl w:val="0"/>
          <w:numId w:val="9"/>
        </w:numPr>
      </w:pPr>
      <w:r w:rsidRPr="00FC478B">
        <w:rPr>
          <w:lang w:val="en-US"/>
        </w:rPr>
        <w:t xml:space="preserve">Use the default Code Editor settings (smart indenting, four-character indents, tabs saved as spaces). </w:t>
      </w:r>
      <w:r>
        <w:t xml:space="preserve">For more information, see </w:t>
      </w:r>
      <w:hyperlink r:id="rId7" w:history="1">
        <w:r>
          <w:rPr>
            <w:rStyle w:val="Hyperlink"/>
          </w:rPr>
          <w:t>Options, Text Editor, C#, Formatting</w:t>
        </w:r>
      </w:hyperlink>
      <w:r>
        <w:t>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statement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declaration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If continuation lines are not indented automatically, indent them one tab stop (four spaces).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Add at least one blank line between method definitions and property definitions.</w:t>
      </w:r>
    </w:p>
    <w:p w:rsidR="00FC478B" w:rsidRPr="00FC478B" w:rsidRDefault="00FC478B" w:rsidP="00FC4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Commenting Conventions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Place the comment on a separate line, not at the end of a line of code.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Begin comment text with an uppercase letter.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End comment text with a period.</w:t>
      </w:r>
    </w:p>
    <w:p w:rsidR="00FC478B" w:rsidRPr="00D34D20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AD013B" w:rsidRPr="00D34D20" w:rsidRDefault="00AD013B">
      <w:pPr>
        <w:rPr>
          <w:lang w:val="en-US"/>
        </w:rPr>
      </w:pPr>
    </w:p>
    <w:sectPr w:rsidR="00AD013B" w:rsidRPr="00D34D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6A84"/>
    <w:multiLevelType w:val="multilevel"/>
    <w:tmpl w:val="42FE8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84CBD"/>
    <w:multiLevelType w:val="multilevel"/>
    <w:tmpl w:val="7D90A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3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178619E0"/>
    <w:multiLevelType w:val="multilevel"/>
    <w:tmpl w:val="C5D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03BC3"/>
    <w:multiLevelType w:val="multilevel"/>
    <w:tmpl w:val="B6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61C8D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F11627"/>
    <w:multiLevelType w:val="multilevel"/>
    <w:tmpl w:val="18F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6B"/>
    <w:rsid w:val="003F4643"/>
    <w:rsid w:val="0059216B"/>
    <w:rsid w:val="005B729A"/>
    <w:rsid w:val="00706361"/>
    <w:rsid w:val="0075312A"/>
    <w:rsid w:val="00AD013B"/>
    <w:rsid w:val="00B14A20"/>
    <w:rsid w:val="00CC0DD3"/>
    <w:rsid w:val="00D241D4"/>
    <w:rsid w:val="00D34D20"/>
    <w:rsid w:val="00E61D98"/>
    <w:rsid w:val="00FC478B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80DF-CD5E-40A3-BA18-778782E6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D34D20"/>
    <w:pPr>
      <w:ind w:left="720"/>
      <w:contextualSpacing/>
    </w:pPr>
  </w:style>
  <w:style w:type="character" w:customStyle="1" w:styleId="pl-en">
    <w:name w:val="pl-en"/>
    <w:basedOn w:val="Standardskrifttypeiafsnit"/>
    <w:rsid w:val="00E61D98"/>
  </w:style>
  <w:style w:type="character" w:customStyle="1" w:styleId="pl-k">
    <w:name w:val="pl-k"/>
    <w:basedOn w:val="Standardskrifttypeiafsnit"/>
    <w:rsid w:val="00E61D98"/>
  </w:style>
  <w:style w:type="character" w:customStyle="1" w:styleId="pl-v">
    <w:name w:val="pl-v"/>
    <w:basedOn w:val="Standardskrifttypeiafsnit"/>
    <w:rsid w:val="00E61D98"/>
  </w:style>
  <w:style w:type="character" w:customStyle="1" w:styleId="pl-smi">
    <w:name w:val="pl-smi"/>
    <w:basedOn w:val="Standardskrifttypeiafsnit"/>
    <w:rsid w:val="00E61D98"/>
  </w:style>
  <w:style w:type="character" w:customStyle="1" w:styleId="Overskrift2Tegn">
    <w:name w:val="Overskrift 2 Tegn"/>
    <w:basedOn w:val="Standardskrifttypeiafsnit"/>
    <w:link w:val="Overskrift2"/>
    <w:uiPriority w:val="9"/>
    <w:rsid w:val="00FC478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lwcollapsibleareatitle">
    <w:name w:val="lw_collapsiblearea_title"/>
    <w:basedOn w:val="Standardskrifttypeiafsnit"/>
    <w:rsid w:val="00FC478B"/>
  </w:style>
  <w:style w:type="character" w:styleId="Hyperlink">
    <w:name w:val="Hyperlink"/>
    <w:basedOn w:val="Standardskrifttypeiafsnit"/>
    <w:uiPriority w:val="99"/>
    <w:semiHidden/>
    <w:unhideWhenUsed/>
    <w:rsid w:val="00FC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03864tbz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f0df423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404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Zimsen</dc:creator>
  <cp:keywords/>
  <dc:description/>
  <cp:lastModifiedBy>Rune Zimsen</cp:lastModifiedBy>
  <cp:revision>5</cp:revision>
  <dcterms:created xsi:type="dcterms:W3CDTF">2017-02-12T12:21:00Z</dcterms:created>
  <dcterms:modified xsi:type="dcterms:W3CDTF">2017-02-12T13:04:00Z</dcterms:modified>
</cp:coreProperties>
</file>