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4531"/>
        <w:gridCol w:w="4531"/>
      </w:tblGrid>
      <w:tr w:rsidR="00B54E7D" w14:paraId="2A043BF3" w14:textId="77777777">
        <w:trPr>
          <w:trHeight w:val="1020"/>
        </w:trPr>
        <w:tc>
          <w:tcPr>
            <w:tcW w:w="2500" w:type="pct"/>
            <w:vAlign w:val="center"/>
          </w:tcPr>
          <w:p w14:paraId="2A043BF1" w14:textId="77777777" w:rsidR="00B54E7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ÖDEV/PROJE</w:t>
            </w:r>
          </w:p>
        </w:tc>
        <w:tc>
          <w:tcPr>
            <w:tcW w:w="2500" w:type="pct"/>
            <w:vAlign w:val="center"/>
          </w:tcPr>
          <w:p w14:paraId="2A043BF2" w14:textId="77777777" w:rsidR="00B54E7D" w:rsidRDefault="00000000">
            <w:pPr>
              <w:pStyle w:val="HTMLncedenBiimlendirilmi"/>
              <w:shd w:val="clear" w:color="auto" w:fill="FFFFFF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ALDIĞI  NOT</w:t>
            </w:r>
            <w:proofErr w:type="gram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:</w:t>
            </w:r>
          </w:p>
        </w:tc>
      </w:tr>
    </w:tbl>
    <w:p w14:paraId="2A043BF4" w14:textId="77777777" w:rsidR="00B54E7D" w:rsidRDefault="00B54E7D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980"/>
        <w:gridCol w:w="2268"/>
        <w:gridCol w:w="1843"/>
        <w:gridCol w:w="2971"/>
      </w:tblGrid>
      <w:tr w:rsidR="00B54E7D" w14:paraId="2A043BF9" w14:textId="77777777">
        <w:trPr>
          <w:trHeight w:val="397"/>
        </w:trPr>
        <w:tc>
          <w:tcPr>
            <w:tcW w:w="1092" w:type="pct"/>
            <w:vMerge w:val="restart"/>
            <w:vAlign w:val="center"/>
          </w:tcPr>
          <w:p w14:paraId="2A043BF5" w14:textId="77777777" w:rsidR="00B54E7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ÖĞRENCİ NUMARASI</w:t>
            </w:r>
          </w:p>
        </w:tc>
        <w:tc>
          <w:tcPr>
            <w:tcW w:w="1251" w:type="pct"/>
            <w:vMerge w:val="restart"/>
            <w:vAlign w:val="center"/>
          </w:tcPr>
          <w:p w14:paraId="2A043BF6" w14:textId="77777777" w:rsidR="00B54E7D" w:rsidRDefault="0000000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24MY03073</w:t>
            </w:r>
          </w:p>
        </w:tc>
        <w:tc>
          <w:tcPr>
            <w:tcW w:w="1017" w:type="pct"/>
            <w:vAlign w:val="center"/>
          </w:tcPr>
          <w:p w14:paraId="2A043BF7" w14:textId="77777777" w:rsidR="00B54E7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DERSİN KODU </w:t>
            </w:r>
          </w:p>
        </w:tc>
        <w:tc>
          <w:tcPr>
            <w:tcW w:w="1639" w:type="pct"/>
            <w:vAlign w:val="center"/>
          </w:tcPr>
          <w:p w14:paraId="2A043BF8" w14:textId="77777777" w:rsidR="00B54E7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MBLP119</w:t>
            </w:r>
          </w:p>
        </w:tc>
      </w:tr>
      <w:tr w:rsidR="00B54E7D" w14:paraId="2A043BFE" w14:textId="77777777">
        <w:trPr>
          <w:trHeight w:val="397"/>
        </w:trPr>
        <w:tc>
          <w:tcPr>
            <w:tcW w:w="1092" w:type="pct"/>
            <w:vMerge/>
            <w:vAlign w:val="center"/>
          </w:tcPr>
          <w:p w14:paraId="2A043BFA" w14:textId="77777777" w:rsidR="00B54E7D" w:rsidRDefault="00B54E7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51" w:type="pct"/>
            <w:vMerge/>
            <w:vAlign w:val="center"/>
          </w:tcPr>
          <w:p w14:paraId="2A043BFB" w14:textId="77777777" w:rsidR="00B54E7D" w:rsidRDefault="00B54E7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17" w:type="pct"/>
            <w:vAlign w:val="center"/>
          </w:tcPr>
          <w:p w14:paraId="2A043BFC" w14:textId="77777777" w:rsidR="00B54E7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DERSİN ADI</w:t>
            </w:r>
          </w:p>
        </w:tc>
        <w:tc>
          <w:tcPr>
            <w:tcW w:w="1639" w:type="pct"/>
            <w:vAlign w:val="center"/>
          </w:tcPr>
          <w:p w14:paraId="2A043BFD" w14:textId="77777777" w:rsidR="00B54E7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Bilgisayar Ağ Sistemleri</w:t>
            </w:r>
          </w:p>
        </w:tc>
      </w:tr>
      <w:tr w:rsidR="00B54E7D" w14:paraId="2A043C04" w14:textId="77777777">
        <w:trPr>
          <w:trHeight w:val="397"/>
        </w:trPr>
        <w:tc>
          <w:tcPr>
            <w:tcW w:w="1092" w:type="pct"/>
            <w:vAlign w:val="center"/>
          </w:tcPr>
          <w:p w14:paraId="2A043BFF" w14:textId="77777777" w:rsidR="00B54E7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AD-SOYAD</w:t>
            </w:r>
          </w:p>
        </w:tc>
        <w:tc>
          <w:tcPr>
            <w:tcW w:w="1251" w:type="pct"/>
            <w:vAlign w:val="center"/>
          </w:tcPr>
          <w:p w14:paraId="2A043C00" w14:textId="77777777" w:rsidR="00B54E7D" w:rsidRDefault="0000000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Rüveyda Zehra Acar</w:t>
            </w:r>
          </w:p>
        </w:tc>
        <w:tc>
          <w:tcPr>
            <w:tcW w:w="1017" w:type="pct"/>
            <w:vAlign w:val="center"/>
          </w:tcPr>
          <w:p w14:paraId="2A043C01" w14:textId="77777777" w:rsidR="00B54E7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ÖĞRETİM ÜYESİ              </w:t>
            </w:r>
          </w:p>
        </w:tc>
        <w:tc>
          <w:tcPr>
            <w:tcW w:w="1639" w:type="pct"/>
            <w:vAlign w:val="center"/>
          </w:tcPr>
          <w:p w14:paraId="2A043C02" w14:textId="77777777" w:rsidR="00B54E7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Dr.Öğr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. Üyesi</w:t>
            </w:r>
          </w:p>
          <w:p w14:paraId="2A043C03" w14:textId="77777777" w:rsidR="00B54E7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Zehra Merve CİNAN</w:t>
            </w:r>
          </w:p>
        </w:tc>
      </w:tr>
      <w:tr w:rsidR="00B54E7D" w14:paraId="2A043C0A" w14:textId="77777777">
        <w:trPr>
          <w:trHeight w:val="397"/>
        </w:trPr>
        <w:tc>
          <w:tcPr>
            <w:tcW w:w="1092" w:type="pct"/>
            <w:vAlign w:val="center"/>
          </w:tcPr>
          <w:p w14:paraId="2A043C05" w14:textId="77777777" w:rsidR="00B54E7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FAKÜLTE ADI             </w:t>
            </w:r>
          </w:p>
        </w:tc>
        <w:tc>
          <w:tcPr>
            <w:tcW w:w="1251" w:type="pct"/>
            <w:vAlign w:val="center"/>
          </w:tcPr>
          <w:p w14:paraId="2A043C06" w14:textId="77777777" w:rsidR="00B54E7D" w:rsidRDefault="0000000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Meslek Yüksekokulu</w:t>
            </w:r>
          </w:p>
        </w:tc>
        <w:tc>
          <w:tcPr>
            <w:tcW w:w="1017" w:type="pct"/>
            <w:vAlign w:val="center"/>
          </w:tcPr>
          <w:p w14:paraId="2A043C07" w14:textId="77777777" w:rsidR="00B54E7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PROGRAM DİLİ </w:t>
            </w:r>
          </w:p>
        </w:tc>
        <w:tc>
          <w:tcPr>
            <w:tcW w:w="1639" w:type="pct"/>
            <w:vAlign w:val="center"/>
          </w:tcPr>
          <w:p w14:paraId="2A043C08" w14:textId="77777777" w:rsidR="00B54E7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TR.       </w:t>
            </w:r>
            <w:sdt>
              <w:sdtPr>
                <w:rPr>
                  <w:rFonts w:ascii="Times New Roman" w:hAnsi="Times New Roman" w:cs="Times New Roman"/>
                  <w:b/>
                  <w:sz w:val="28"/>
                  <w:szCs w:val="20"/>
                </w:rPr>
                <w:id w:val="-11732554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28"/>
                    <w:szCs w:val="20"/>
                  </w:rPr>
                  <w:t>☒</w:t>
                </w:r>
              </w:sdtContent>
            </w:sdt>
          </w:p>
          <w:p w14:paraId="2A043C09" w14:textId="77777777" w:rsidR="00B54E7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ENG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eastAsia="tr-TR"/>
              </w:rPr>
              <w:t xml:space="preserve">.    </w:t>
            </w:r>
            <w:sdt>
              <w:sdtPr>
                <w:rPr>
                  <w:rFonts w:ascii="Times New Roman" w:hAnsi="Times New Roman" w:cs="Times New Roman"/>
                  <w:b/>
                  <w:sz w:val="28"/>
                  <w:szCs w:val="20"/>
                  <w:lang w:eastAsia="tr-TR"/>
                </w:rPr>
                <w:id w:val="-48000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28"/>
                    <w:szCs w:val="20"/>
                    <w:lang w:eastAsia="tr-TR"/>
                  </w:rPr>
                  <w:t>☐</w:t>
                </w:r>
              </w:sdtContent>
            </w:sdt>
          </w:p>
        </w:tc>
      </w:tr>
      <w:tr w:rsidR="00B54E7D" w14:paraId="2A043C0F" w14:textId="77777777">
        <w:trPr>
          <w:trHeight w:val="397"/>
        </w:trPr>
        <w:tc>
          <w:tcPr>
            <w:tcW w:w="1092" w:type="pct"/>
            <w:vAlign w:val="center"/>
          </w:tcPr>
          <w:p w14:paraId="2A043C0B" w14:textId="77777777" w:rsidR="00B54E7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BÖLÜM                          </w:t>
            </w:r>
          </w:p>
        </w:tc>
        <w:tc>
          <w:tcPr>
            <w:tcW w:w="1251" w:type="pct"/>
            <w:vAlign w:val="center"/>
          </w:tcPr>
          <w:p w14:paraId="2A043C0C" w14:textId="77777777" w:rsidR="00B54E7D" w:rsidRDefault="0000000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Bilgisayar Programcılığı</w:t>
            </w:r>
          </w:p>
        </w:tc>
        <w:tc>
          <w:tcPr>
            <w:tcW w:w="1017" w:type="pct"/>
            <w:vAlign w:val="center"/>
          </w:tcPr>
          <w:p w14:paraId="2A043C0D" w14:textId="77777777" w:rsidR="00B54E7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TARİH</w:t>
            </w:r>
          </w:p>
        </w:tc>
        <w:tc>
          <w:tcPr>
            <w:tcW w:w="1639" w:type="pct"/>
            <w:vAlign w:val="center"/>
          </w:tcPr>
          <w:p w14:paraId="2A043C0E" w14:textId="77777777" w:rsidR="00B54E7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……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  <w:proofErr w:type="gram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………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</w:tr>
      <w:tr w:rsidR="00B54E7D" w14:paraId="2A043C14" w14:textId="77777777">
        <w:trPr>
          <w:trHeight w:val="397"/>
        </w:trPr>
        <w:tc>
          <w:tcPr>
            <w:tcW w:w="1092" w:type="pct"/>
            <w:vAlign w:val="center"/>
          </w:tcPr>
          <w:p w14:paraId="2A043C10" w14:textId="77777777" w:rsidR="00B54E7D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ÖĞRENCİ İMZASI</w:t>
            </w:r>
          </w:p>
        </w:tc>
        <w:tc>
          <w:tcPr>
            <w:tcW w:w="1251" w:type="pct"/>
            <w:vAlign w:val="center"/>
          </w:tcPr>
          <w:p w14:paraId="2A043C11" w14:textId="77777777" w:rsidR="00B54E7D" w:rsidRDefault="00B54E7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17" w:type="pct"/>
            <w:vAlign w:val="center"/>
          </w:tcPr>
          <w:p w14:paraId="2A043C12" w14:textId="77777777" w:rsidR="00B54E7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SAYFA</w:t>
            </w:r>
          </w:p>
        </w:tc>
        <w:tc>
          <w:tcPr>
            <w:tcW w:w="1639" w:type="pct"/>
            <w:vAlign w:val="center"/>
          </w:tcPr>
          <w:p w14:paraId="2A043C13" w14:textId="77777777" w:rsidR="00B54E7D" w:rsidRDefault="00B54E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A043C15" w14:textId="77777777" w:rsidR="00B54E7D" w:rsidRDefault="00B54E7D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9062"/>
      </w:tblGrid>
      <w:tr w:rsidR="00B54E7D" w14:paraId="2A043C30" w14:textId="77777777">
        <w:trPr>
          <w:trHeight w:val="2145"/>
        </w:trPr>
        <w:tc>
          <w:tcPr>
            <w:tcW w:w="5000" w:type="pct"/>
          </w:tcPr>
          <w:p w14:paraId="2A043C16" w14:textId="77777777" w:rsidR="00B54E7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AÇIKLAMALAR</w:t>
            </w:r>
          </w:p>
          <w:p w14:paraId="2A043C17" w14:textId="77777777" w:rsidR="00B54E7D" w:rsidRDefault="00B54E7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  <w:p w14:paraId="2A043C18" w14:textId="77777777" w:rsidR="00B54E7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Bu proje/ödev dosyası hazırlanırken aşağıdaki kurallara uyulması zorunludur:</w:t>
            </w:r>
          </w:p>
          <w:p w14:paraId="2A043C19" w14:textId="77777777" w:rsidR="00B54E7D" w:rsidRDefault="00B54E7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  <w:p w14:paraId="2A043C1A" w14:textId="77777777" w:rsidR="00B54E7D" w:rsidRDefault="00000000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Ders Notlarını Kapsayıcı İçerik:</w:t>
            </w:r>
          </w:p>
          <w:p w14:paraId="2A043C1B" w14:textId="77777777" w:rsidR="00B54E7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Öğrenci, ödev/proje çalışmasını hazırlarken ilgili dersin proje teslim haftasına kadar işlenmiş tüm konularını kapsayacak şekilde bir içerik düzenlemelidir. Teorik bilgiler, ders notlarından yararlanılarak sistemli biçimde açıklanmalıdır.</w:t>
            </w:r>
          </w:p>
          <w:p w14:paraId="2A043C1C" w14:textId="77777777" w:rsidR="00B54E7D" w:rsidRDefault="00B54E7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  <w:p w14:paraId="2A043C1D" w14:textId="77777777" w:rsidR="00B54E7D" w:rsidRDefault="00000000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Yazılım / Kod İçeren Projeler (Zorunlu Madde):</w:t>
            </w:r>
          </w:p>
          <w:p w14:paraId="2A043C1E" w14:textId="77777777" w:rsidR="00B54E7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Eğer projede bir yazılım geliştirilmişse,</w:t>
            </w:r>
          </w:p>
          <w:p w14:paraId="2A043C1F" w14:textId="77777777" w:rsidR="00B54E7D" w:rsidRDefault="00000000">
            <w:pPr>
              <w:pStyle w:val="ListeParagraf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Yazılan kodların tamamı, eksiksiz ve tüm satırlarıyla, okunabilir biçimde dosyaya eklenmelidir.</w:t>
            </w:r>
          </w:p>
          <w:p w14:paraId="2A043C20" w14:textId="77777777" w:rsidR="00B54E7D" w:rsidRDefault="00000000">
            <w:pPr>
              <w:pStyle w:val="ListeParagraf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Kod parçalarının ekran görüntüleri değil, tam kod metni sunulmalıdır.</w:t>
            </w:r>
          </w:p>
          <w:p w14:paraId="2A043C21" w14:textId="77777777" w:rsidR="00B54E7D" w:rsidRDefault="00B54E7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  <w:p w14:paraId="2A043C22" w14:textId="77777777" w:rsidR="00B54E7D" w:rsidRDefault="00000000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Program Çıktılarının Görselleri (Zorunlu Madde):</w:t>
            </w:r>
          </w:p>
          <w:p w14:paraId="2A043C23" w14:textId="77777777" w:rsidR="00B54E7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Yazılım projelerinde, programın</w:t>
            </w:r>
          </w:p>
          <w:p w14:paraId="2A043C24" w14:textId="77777777" w:rsidR="00B54E7D" w:rsidRDefault="00000000">
            <w:pPr>
              <w:pStyle w:val="ListeParagraf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0"/>
              </w:rPr>
              <w:t>çalıştırılmadan</w:t>
            </w:r>
            <w:proofErr w:type="gramEnd"/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 önceki arayüz/ekran görüntüsü,</w:t>
            </w:r>
          </w:p>
          <w:p w14:paraId="2A043C25" w14:textId="77777777" w:rsidR="00B54E7D" w:rsidRDefault="00000000">
            <w:pPr>
              <w:pStyle w:val="ListeParagraf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0"/>
              </w:rPr>
              <w:t>çalıştırıldıktan</w:t>
            </w:r>
            <w:proofErr w:type="gramEnd"/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 sonraki çıktı ekranı,</w:t>
            </w:r>
          </w:p>
          <w:p w14:paraId="2A043C26" w14:textId="77777777" w:rsidR="00B54E7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0"/>
              </w:rPr>
              <w:t>açık</w:t>
            </w:r>
            <w:proofErr w:type="gramEnd"/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 ve net görseller şeklinde dosyaya eklenmelidir.</w:t>
            </w:r>
          </w:p>
          <w:p w14:paraId="2A043C27" w14:textId="77777777" w:rsidR="00B54E7D" w:rsidRDefault="00B54E7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  <w:p w14:paraId="2A043C28" w14:textId="77777777" w:rsidR="00B54E7D" w:rsidRDefault="00000000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Proje Geliştirme Adımları (Zorunlu Madde):</w:t>
            </w:r>
          </w:p>
          <w:p w14:paraId="2A043C29" w14:textId="77777777" w:rsidR="00B54E7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Öğrenci, geliştirdiği projenin süreçlerini açıklamalıdır. Bu açıklama;</w:t>
            </w:r>
          </w:p>
          <w:p w14:paraId="2A043C2A" w14:textId="77777777" w:rsidR="00B54E7D" w:rsidRDefault="00000000">
            <w:pPr>
              <w:pStyle w:val="ListeParagraf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Projenin amacı ve kapsamı,</w:t>
            </w:r>
          </w:p>
          <w:p w14:paraId="2A043C2B" w14:textId="77777777" w:rsidR="00B54E7D" w:rsidRDefault="00000000">
            <w:pPr>
              <w:pStyle w:val="ListeParagraf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Kullanılan yöntemler, araçlar ve teknolojiler,</w:t>
            </w:r>
          </w:p>
          <w:p w14:paraId="2A043C2C" w14:textId="77777777" w:rsidR="00B54E7D" w:rsidRDefault="00000000">
            <w:pPr>
              <w:pStyle w:val="ListeParagraf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Tasarım ve geliştirme aşamaları,</w:t>
            </w:r>
          </w:p>
          <w:p w14:paraId="2A043C2D" w14:textId="77777777" w:rsidR="00B54E7D" w:rsidRDefault="00000000">
            <w:pPr>
              <w:pStyle w:val="ListeParagraf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Karşılaşılan sorunlar ve çözümler,</w:t>
            </w:r>
          </w:p>
          <w:p w14:paraId="2A043C2E" w14:textId="77777777" w:rsidR="00B54E7D" w:rsidRDefault="00000000">
            <w:pPr>
              <w:pStyle w:val="ListeParagraf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Sonuç ve değerlendirme</w:t>
            </w:r>
          </w:p>
          <w:p w14:paraId="2A043C2F" w14:textId="77777777" w:rsidR="00B54E7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0"/>
              </w:rPr>
              <w:t>başlıklarını</w:t>
            </w:r>
            <w:proofErr w:type="gramEnd"/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 içermelidir.</w:t>
            </w:r>
          </w:p>
        </w:tc>
      </w:tr>
    </w:tbl>
    <w:p w14:paraId="2A043C31" w14:textId="77777777" w:rsidR="00B54E7D" w:rsidRDefault="00B54E7D">
      <w:pPr>
        <w:rPr>
          <w:sz w:val="8"/>
          <w:szCs w:val="8"/>
        </w:rPr>
      </w:pP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9062"/>
      </w:tblGrid>
      <w:tr w:rsidR="00B54E7D" w14:paraId="2A043C9E" w14:textId="77777777">
        <w:trPr>
          <w:trHeight w:val="11561"/>
        </w:trPr>
        <w:tc>
          <w:tcPr>
            <w:tcW w:w="5000" w:type="pct"/>
          </w:tcPr>
          <w:p w14:paraId="2A043C32" w14:textId="77777777" w:rsidR="00B54E7D" w:rsidRDefault="00B54E7D">
            <w:pPr>
              <w:spacing w:after="0" w:line="240" w:lineRule="auto"/>
            </w:pPr>
          </w:p>
          <w:p w14:paraId="2A043C33" w14:textId="77777777" w:rsidR="00B54E7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FF0000"/>
                <w:sz w:val="32"/>
                <w:szCs w:val="32"/>
              </w:rPr>
              <w:t>Acar Holding: Çok Uluslu Kurumsal Geniş Alan Ağ (WAN) Tasarımı ve Sunucu Entegrasyonu</w:t>
            </w:r>
          </w:p>
          <w:p w14:paraId="2A043C34" w14:textId="77777777" w:rsidR="00B54E7D" w:rsidRDefault="00B54E7D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  <w:p w14:paraId="2A043C35" w14:textId="77777777" w:rsidR="00B54E7D" w:rsidRDefault="00000000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Projenin Amacı ve Kapsamı</w:t>
            </w:r>
          </w:p>
          <w:p w14:paraId="2A043C36" w14:textId="77777777" w:rsidR="00B54E7D" w:rsidRDefault="00000000">
            <w:pPr>
              <w:pStyle w:val="Balk2"/>
              <w:ind w:left="708"/>
              <w:outlineLvl w:val="1"/>
              <w:rPr>
                <w:rFonts w:ascii="Cambria" w:hAnsi="Cambria" w:cs="Cambria" w:hint="default"/>
                <w:color w:val="FF0000"/>
                <w:sz w:val="24"/>
                <w:szCs w:val="24"/>
              </w:rPr>
            </w:pPr>
            <w:r>
              <w:rPr>
                <w:rFonts w:ascii="Cambria" w:hAnsi="Cambria" w:cs="Cambria" w:hint="default"/>
                <w:color w:val="FF0000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Cambria" w:hAnsi="Cambria" w:cs="Cambria" w:hint="default"/>
                <w:color w:val="FF0000"/>
                <w:sz w:val="24"/>
                <w:szCs w:val="24"/>
              </w:rPr>
              <w:t>Projenin</w:t>
            </w:r>
            <w:proofErr w:type="spellEnd"/>
            <w:r>
              <w:rPr>
                <w:rFonts w:ascii="Cambria" w:hAnsi="Cambria" w:cs="Cambria" w:hint="default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 w:cs="Cambria" w:hint="default"/>
                <w:color w:val="FF0000"/>
                <w:sz w:val="24"/>
                <w:szCs w:val="24"/>
              </w:rPr>
              <w:t>Amacı</w:t>
            </w:r>
            <w:proofErr w:type="spellEnd"/>
            <w:r>
              <w:rPr>
                <w:rFonts w:ascii="Cambria" w:hAnsi="Cambria" w:cs="Cambria" w:hint="default"/>
                <w:color w:val="FF0000"/>
                <w:sz w:val="24"/>
                <w:szCs w:val="24"/>
              </w:rPr>
              <w:t xml:space="preserve"> </w:t>
            </w:r>
          </w:p>
          <w:p w14:paraId="2A043C37" w14:textId="77777777" w:rsidR="00B54E7D" w:rsidRDefault="00000000">
            <w:pPr>
              <w:pStyle w:val="NormalWeb"/>
            </w:pPr>
            <w:r>
              <w:t>Projenin temel amacı, farklı coğrafi konumlarda (Azerbaycan, Türkiye, Almanya) bulunan ofislerin tek bir merkez üzerinden güvenli ve kesintisiz bir şekilde haberleşmesini sağlamaktır.</w:t>
            </w:r>
          </w:p>
          <w:p w14:paraId="2A043C38" w14:textId="77777777" w:rsidR="00B54E7D" w:rsidRDefault="00000000">
            <w:pPr>
              <w:pStyle w:val="NormalWeb"/>
            </w:pPr>
            <w:r>
              <w:rPr>
                <w:b/>
                <w:bCs/>
              </w:rPr>
              <w:t>Alt Amaçlar:</w:t>
            </w:r>
          </w:p>
          <w:p w14:paraId="2A043C39" w14:textId="77777777" w:rsidR="00B54E7D" w:rsidRDefault="00000000">
            <w:pPr>
              <w:pStyle w:val="NormalWeb"/>
            </w:pPr>
            <w:r>
              <w:rPr>
                <w:b/>
                <w:bCs/>
              </w:rPr>
              <w:t>Merkezi Yönetim:</w:t>
            </w:r>
            <w:r>
              <w:t xml:space="preserve"> Farklı ülkelerdeki ağ kaynaklarını (HTTP, DNS, DHCP sunucuları) tek bir merkezden (Türkiye) yönetmek.</w:t>
            </w:r>
          </w:p>
          <w:p w14:paraId="2A043C3A" w14:textId="77777777" w:rsidR="00B54E7D" w:rsidRDefault="00000000">
            <w:pPr>
              <w:pStyle w:val="NormalWeb"/>
            </w:pPr>
            <w:r>
              <w:rPr>
                <w:b/>
                <w:bCs/>
              </w:rPr>
              <w:t>Süreklilik:</w:t>
            </w:r>
            <w:r>
              <w:t xml:space="preserve"> Şubeler arası veri trafiğini optimize ederek iş sürekliliğini sağlamak.</w:t>
            </w:r>
          </w:p>
          <w:p w14:paraId="2A043C3B" w14:textId="77777777" w:rsidR="00B54E7D" w:rsidRDefault="00000000">
            <w:pPr>
              <w:pStyle w:val="NormalWeb"/>
            </w:pPr>
            <w:r>
              <w:rPr>
                <w:b/>
                <w:bCs/>
              </w:rPr>
              <w:t>Kaynak Paylaşımı:</w:t>
            </w:r>
            <w:r>
              <w:t xml:space="preserve"> Şubelerdeki kullanıcıların merkezdeki sunuculara (Web, DNS) erişimini test etmek.</w:t>
            </w:r>
          </w:p>
          <w:p w14:paraId="2A043C3C" w14:textId="77777777" w:rsidR="00B54E7D" w:rsidRDefault="00000000">
            <w:pPr>
              <w:pStyle w:val="NormalWeb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Yönlendirme Protokollerini Anlamak:</w:t>
            </w:r>
            <w:r>
              <w:t xml:space="preserve"> Farklı alt ağlar (</w:t>
            </w:r>
            <w:proofErr w:type="spellStart"/>
            <w:r>
              <w:t>subnet</w:t>
            </w:r>
            <w:proofErr w:type="spellEnd"/>
            <w:r>
              <w:t>) arasında veri iletimi için statik veya dinamik yönlendirme yapılarını kurgulamak.</w:t>
            </w:r>
          </w:p>
          <w:p w14:paraId="2A043C3D" w14:textId="77777777" w:rsidR="00B54E7D" w:rsidRDefault="00000000">
            <w:pPr>
              <w:pStyle w:val="Balk2"/>
              <w:ind w:left="708"/>
              <w:outlineLvl w:val="1"/>
              <w:rPr>
                <w:rFonts w:ascii="Cambria" w:hAnsi="Cambria" w:cs="Cambria" w:hint="default"/>
                <w:color w:val="FF0000"/>
                <w:sz w:val="24"/>
                <w:szCs w:val="24"/>
              </w:rPr>
            </w:pPr>
            <w:r>
              <w:rPr>
                <w:rFonts w:ascii="Cambria" w:hAnsi="Cambria" w:cs="Cambria" w:hint="default"/>
                <w:color w:val="FF0000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Cambria" w:hAnsi="Cambria" w:cs="Cambria" w:hint="default"/>
                <w:color w:val="FF0000"/>
                <w:sz w:val="24"/>
                <w:szCs w:val="24"/>
              </w:rPr>
              <w:t>Projenin</w:t>
            </w:r>
            <w:proofErr w:type="spellEnd"/>
            <w:r>
              <w:rPr>
                <w:rFonts w:ascii="Cambria" w:hAnsi="Cambria" w:cs="Cambria" w:hint="default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 w:cs="Cambria" w:hint="default"/>
                <w:color w:val="FF0000"/>
                <w:sz w:val="24"/>
                <w:szCs w:val="24"/>
              </w:rPr>
              <w:t>Kapsamı</w:t>
            </w:r>
            <w:proofErr w:type="spellEnd"/>
          </w:p>
          <w:p w14:paraId="2A043C3E" w14:textId="77777777" w:rsidR="00B54E7D" w:rsidRDefault="00000000">
            <w:pPr>
              <w:pStyle w:val="NormalWeb"/>
            </w:pPr>
            <w:r>
              <w:rPr>
                <w:b/>
                <w:bCs/>
              </w:rPr>
              <w:t>Coğrafi Yapı:</w:t>
            </w:r>
            <w:r>
              <w:t xml:space="preserve"> Proje; Türkiye (Merkez), Azerbaycan ve Almanya (Şubeler) olmak üzere 3 ana lokasyonu kapsamaktadır.</w:t>
            </w:r>
          </w:p>
          <w:p w14:paraId="2A043C3F" w14:textId="77777777" w:rsidR="00B54E7D" w:rsidRDefault="00000000">
            <w:pPr>
              <w:pStyle w:val="NormalWeb"/>
            </w:pPr>
            <w:r>
              <w:rPr>
                <w:b/>
                <w:bCs/>
              </w:rPr>
              <w:t>Donanım Bileşenleri:</w:t>
            </w:r>
          </w:p>
          <w:p w14:paraId="2A043C40" w14:textId="77777777" w:rsidR="00B54E7D" w:rsidRDefault="00000000">
            <w:pPr>
              <w:pStyle w:val="NormalWeb"/>
            </w:pPr>
            <w:r>
              <w:t xml:space="preserve">Her lokasyonda yerel ağ trafiğini yöneten </w:t>
            </w:r>
            <w:r>
              <w:rPr>
                <w:b/>
                <w:bCs/>
              </w:rPr>
              <w:t xml:space="preserve">2960-24TT </w:t>
            </w:r>
            <w:proofErr w:type="spellStart"/>
            <w:r>
              <w:rPr>
                <w:b/>
                <w:bCs/>
              </w:rPr>
              <w:t>Switchler</w:t>
            </w:r>
            <w:proofErr w:type="spellEnd"/>
            <w:r>
              <w:t>.</w:t>
            </w:r>
          </w:p>
          <w:p w14:paraId="2A043C41" w14:textId="77777777" w:rsidR="00B54E7D" w:rsidRDefault="00000000">
            <w:pPr>
              <w:pStyle w:val="NormalWeb"/>
            </w:pPr>
            <w:r>
              <w:t xml:space="preserve">Lokasyonlar arası bağlantıyı sağlayan </w:t>
            </w:r>
            <w:r>
              <w:rPr>
                <w:b/>
                <w:bCs/>
              </w:rPr>
              <w:t xml:space="preserve">2911 </w:t>
            </w:r>
            <w:proofErr w:type="spellStart"/>
            <w:r>
              <w:rPr>
                <w:b/>
                <w:bCs/>
              </w:rPr>
              <w:t>Router</w:t>
            </w:r>
            <w:proofErr w:type="spellEnd"/>
            <w:r>
              <w:t>.</w:t>
            </w:r>
          </w:p>
          <w:p w14:paraId="2A043C42" w14:textId="77777777" w:rsidR="00B54E7D" w:rsidRDefault="00000000">
            <w:pPr>
              <w:pStyle w:val="NormalWeb"/>
            </w:pPr>
            <w:r>
              <w:t>Son kullanıcı cihazları olarak PC'ler ve Laptoplar.</w:t>
            </w:r>
          </w:p>
          <w:p w14:paraId="2A043C43" w14:textId="77777777" w:rsidR="00B54E7D" w:rsidRDefault="00000000">
            <w:pPr>
              <w:pStyle w:val="NormalWeb"/>
            </w:pPr>
            <w:r>
              <w:rPr>
                <w:b/>
                <w:bCs/>
              </w:rPr>
              <w:t>Ağ Servisleri:</w:t>
            </w:r>
            <w:r>
              <w:t xml:space="preserve"> Türkiye ofisinde konumlandırılan </w:t>
            </w:r>
            <w:r>
              <w:rPr>
                <w:b/>
                <w:bCs/>
              </w:rPr>
              <w:t>HTTP (Web)</w:t>
            </w:r>
            <w:r>
              <w:t xml:space="preserve">, </w:t>
            </w:r>
            <w:r>
              <w:rPr>
                <w:b/>
                <w:bCs/>
              </w:rPr>
              <w:t>DNS (İsim Çözümleme)</w:t>
            </w:r>
            <w:r>
              <w:t xml:space="preserve"> ve </w:t>
            </w:r>
            <w:r>
              <w:rPr>
                <w:b/>
                <w:bCs/>
              </w:rPr>
              <w:t>DHCP (Otomatik IP Dağıtımı)</w:t>
            </w:r>
            <w:r>
              <w:t xml:space="preserve"> sunucularının tüm ağa hizmet vermesi.</w:t>
            </w:r>
          </w:p>
          <w:p w14:paraId="2A043C44" w14:textId="77777777" w:rsidR="00B54E7D" w:rsidRDefault="00000000">
            <w:pPr>
              <w:pStyle w:val="NormalWeb"/>
            </w:pPr>
            <w:r>
              <w:t>Azerbaycan ve Almanya ofislerinde bulunan yerel sunucuların (Server3 ve Server9) yerel veri depolama veya özel servisler için konfigüre edilmesi.</w:t>
            </w:r>
          </w:p>
          <w:p w14:paraId="2A043C45" w14:textId="77777777" w:rsidR="00B54E7D" w:rsidRDefault="00B54E7D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  <w:p w14:paraId="2A043C46" w14:textId="77777777" w:rsidR="00B54E7D" w:rsidRDefault="00B54E7D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  <w:p w14:paraId="2A043C47" w14:textId="77777777" w:rsidR="00B54E7D" w:rsidRDefault="00000000">
            <w:pPr>
              <w:spacing w:after="0" w:line="240" w:lineRule="auto"/>
              <w:ind w:left="708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Teorik Bilgiler</w:t>
            </w:r>
          </w:p>
          <w:p w14:paraId="2A043C48" w14:textId="77777777" w:rsidR="00B54E7D" w:rsidRDefault="00000000">
            <w:pPr>
              <w:ind w:left="70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 WAN (Geniş Alan Ağı) Nedir ve Neden Bu Proje Bir WAN Tasarımıdır?</w:t>
            </w:r>
          </w:p>
          <w:p w14:paraId="2A043C49" w14:textId="77777777" w:rsidR="00B54E7D" w:rsidRDefault="00000000">
            <w:pPr>
              <w:pStyle w:val="NormalWeb"/>
            </w:pPr>
            <w:r>
              <w:rPr>
                <w:b/>
                <w:bCs/>
              </w:rPr>
              <w:t>WAN</w:t>
            </w:r>
            <w:r>
              <w:t>, bilgisayarların veya yerel ağların (LAN) birbirine bağlanmasını sağlayan, şehirler, ülkeler veya kıtalar arası mesafeleri kapsayan geniş ölçekli bir ağ yapısıdır.</w:t>
            </w:r>
          </w:p>
          <w:p w14:paraId="2A043C4A" w14:textId="77777777" w:rsidR="00B54E7D" w:rsidRDefault="00000000">
            <w:pPr>
              <w:pStyle w:val="NormalWeb"/>
            </w:pPr>
            <w:r>
              <w:rPr>
                <w:b/>
                <w:bCs/>
              </w:rPr>
              <w:t>Projenin WAN Sınıfına Girme Nedenleri:</w:t>
            </w:r>
          </w:p>
          <w:p w14:paraId="2A043C4B" w14:textId="77777777" w:rsidR="00B54E7D" w:rsidRDefault="00000000">
            <w:pPr>
              <w:pStyle w:val="NormalWeb"/>
            </w:pPr>
            <w:r>
              <w:rPr>
                <w:b/>
                <w:bCs/>
              </w:rPr>
              <w:t>Coğrafi Dağılım:</w:t>
            </w:r>
            <w:r>
              <w:t xml:space="preserve"> Tasarımda yer alan ofisler farklı ülkelerde (Türkiye, Azerbaycan, Almanya) konumlandırılmıştır. Bu ölçekteki bir iletişim ancak WAN teknolojileri ile mümkündür.</w:t>
            </w:r>
          </w:p>
          <w:p w14:paraId="2A043C4C" w14:textId="77777777" w:rsidR="00B54E7D" w:rsidRDefault="00000000">
            <w:pPr>
              <w:pStyle w:val="NormalWeb"/>
            </w:pPr>
            <w:proofErr w:type="spellStart"/>
            <w:r>
              <w:rPr>
                <w:b/>
                <w:bCs/>
              </w:rPr>
              <w:t>Router</w:t>
            </w:r>
            <w:proofErr w:type="spellEnd"/>
            <w:r>
              <w:rPr>
                <w:b/>
                <w:bCs/>
              </w:rPr>
              <w:t xml:space="preserve"> Kullanımı:</w:t>
            </w:r>
            <w:r>
              <w:t xml:space="preserve"> Farklı lokasyonlar arasındaki veri iletimi, uç cihazları birbirine bağlayan yönlendiriciler (2911 </w:t>
            </w:r>
            <w:proofErr w:type="spellStart"/>
            <w:r>
              <w:t>Router</w:t>
            </w:r>
            <w:proofErr w:type="spellEnd"/>
            <w:r>
              <w:t>) aracılığıyla sağlanmaktadır.</w:t>
            </w:r>
          </w:p>
          <w:p w14:paraId="2A043C4D" w14:textId="77777777" w:rsidR="00B54E7D" w:rsidRDefault="00000000">
            <w:pPr>
              <w:pStyle w:val="NormalWeb"/>
            </w:pPr>
            <w:r>
              <w:rPr>
                <w:b/>
                <w:bCs/>
              </w:rPr>
              <w:t>Farklı Alt Ağlar:</w:t>
            </w:r>
            <w:r>
              <w:t xml:space="preserve"> Türkiye (192.168.1.1), Azerbaycan (192.168.2.1) ve Almanya (192.168.3.1) gibi birbirinden bağımsız IP bloklarının haberleşmesi, bu projenin tipik bir kurumsal WAN yapısı olduğunu gösterir.</w:t>
            </w:r>
          </w:p>
          <w:p w14:paraId="2A043C4E" w14:textId="77777777" w:rsidR="00B54E7D" w:rsidRDefault="00000000">
            <w:pPr>
              <w:pStyle w:val="Balk3"/>
              <w:ind w:left="708"/>
              <w:outlineLvl w:val="2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hAnsi="Times New Roman" w:cs="Times New Roman" w:hint="default"/>
                <w:sz w:val="24"/>
                <w:szCs w:val="24"/>
              </w:rPr>
              <w:t xml:space="preserve">2. OSI </w:t>
            </w:r>
            <w:proofErr w:type="spellStart"/>
            <w:r>
              <w:rPr>
                <w:rFonts w:ascii="Times New Roman" w:hAnsi="Times New Roman" w:cs="Times New Roman" w:hint="default"/>
                <w:sz w:val="24"/>
                <w:szCs w:val="24"/>
              </w:rPr>
              <w:t>Modeli</w:t>
            </w:r>
            <w:proofErr w:type="spellEnd"/>
            <w:r>
              <w:rPr>
                <w:rFonts w:ascii="Times New Roman" w:hAnsi="Times New Roman" w:cs="Times New Roman" w:hint="defaul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default"/>
                <w:sz w:val="24"/>
                <w:szCs w:val="24"/>
              </w:rPr>
              <w:t>Bağlamında</w:t>
            </w:r>
            <w:proofErr w:type="spellEnd"/>
            <w:r>
              <w:rPr>
                <w:rFonts w:ascii="Times New Roman" w:hAnsi="Times New Roman" w:cs="Times New Roman" w:hint="defaul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default"/>
                <w:sz w:val="24"/>
                <w:szCs w:val="24"/>
              </w:rPr>
              <w:t>Cihazların</w:t>
            </w:r>
            <w:proofErr w:type="spellEnd"/>
            <w:r>
              <w:rPr>
                <w:rFonts w:ascii="Times New Roman" w:hAnsi="Times New Roman" w:cs="Times New Roman" w:hint="default"/>
                <w:sz w:val="24"/>
                <w:szCs w:val="24"/>
              </w:rPr>
              <w:t xml:space="preserve"> Görevleri</w:t>
            </w:r>
          </w:p>
          <w:p w14:paraId="2A043C4F" w14:textId="77777777" w:rsidR="00B54E7D" w:rsidRDefault="00000000">
            <w:pPr>
              <w:pStyle w:val="NormalWeb"/>
            </w:pPr>
            <w:r>
              <w:t>Projede kullanılan donanımlar, OSI referans modelinin belirli katmanlarında görev alarak veri iletimini yönetir:</w:t>
            </w:r>
          </w:p>
          <w:p w14:paraId="2A043C50" w14:textId="77777777" w:rsidR="00B54E7D" w:rsidRDefault="00000000">
            <w:pPr>
              <w:pStyle w:val="NormalWeb"/>
            </w:pPr>
            <w:proofErr w:type="spellStart"/>
            <w:r>
              <w:rPr>
                <w:b/>
                <w:bCs/>
              </w:rPr>
              <w:t>Router</w:t>
            </w:r>
            <w:proofErr w:type="spellEnd"/>
            <w:r>
              <w:rPr>
                <w:b/>
                <w:bCs/>
              </w:rPr>
              <w:t xml:space="preserve"> (Ağ </w:t>
            </w:r>
            <w:proofErr w:type="gramStart"/>
            <w:r>
              <w:rPr>
                <w:b/>
                <w:bCs/>
              </w:rPr>
              <w:t>Katmanı -</w:t>
            </w:r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Layer</w:t>
            </w:r>
            <w:proofErr w:type="spellEnd"/>
            <w:r>
              <w:rPr>
                <w:b/>
                <w:bCs/>
              </w:rPr>
              <w:t xml:space="preserve"> 3):</w:t>
            </w:r>
            <w:r>
              <w:t xml:space="preserve"> Projede kullanılan </w:t>
            </w:r>
            <w:r>
              <w:rPr>
                <w:b/>
                <w:bCs/>
              </w:rPr>
              <w:t xml:space="preserve">2911 </w:t>
            </w:r>
            <w:proofErr w:type="spellStart"/>
            <w:r>
              <w:rPr>
                <w:b/>
                <w:bCs/>
              </w:rPr>
              <w:t>Router</w:t>
            </w:r>
            <w:proofErr w:type="spellEnd"/>
            <w:r>
              <w:t>, OSI modelinin 3. katmanında çalışır. Farklı IP ağları arasında yönlendirme yaparak, verinin en uygun yoldan (Türkiye'den Almanya'ya gibi) hedef ağa ulaşmasını sağlar.</w:t>
            </w:r>
          </w:p>
          <w:p w14:paraId="2A043C51" w14:textId="77777777" w:rsidR="00B54E7D" w:rsidRDefault="00000000">
            <w:pPr>
              <w:pStyle w:val="NormalWeb"/>
            </w:pPr>
            <w:r>
              <w:rPr>
                <w:b/>
                <w:bCs/>
              </w:rPr>
              <w:t xml:space="preserve">Switch (Veri Bağı </w:t>
            </w:r>
            <w:proofErr w:type="gramStart"/>
            <w:r>
              <w:rPr>
                <w:b/>
                <w:bCs/>
              </w:rPr>
              <w:t>Katmanı -</w:t>
            </w:r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Layer</w:t>
            </w:r>
            <w:proofErr w:type="spellEnd"/>
            <w:r>
              <w:rPr>
                <w:b/>
                <w:bCs/>
              </w:rPr>
              <w:t xml:space="preserve"> 2):</w:t>
            </w:r>
            <w:r>
              <w:t xml:space="preserve"> Yerel binalarda kullanılan </w:t>
            </w:r>
            <w:r>
              <w:rPr>
                <w:b/>
                <w:bCs/>
              </w:rPr>
              <w:t xml:space="preserve">2960-24TT </w:t>
            </w:r>
            <w:proofErr w:type="spellStart"/>
            <w:r>
              <w:rPr>
                <w:b/>
                <w:bCs/>
              </w:rPr>
              <w:t>Switchler</w:t>
            </w:r>
            <w:proofErr w:type="spellEnd"/>
            <w:r>
              <w:t>, OSI modelinin 2. katmanında çalışır. Bina içindeki PC, Laptop ve Sunucuların MAC adreslerini kullanarak yerel ağ trafiğini organize eder</w:t>
            </w:r>
          </w:p>
          <w:p w14:paraId="2A043C52" w14:textId="77777777" w:rsidR="00B54E7D" w:rsidRDefault="00000000">
            <w:pPr>
              <w:pStyle w:val="Balk3"/>
              <w:numPr>
                <w:ilvl w:val="0"/>
                <w:numId w:val="5"/>
              </w:numPr>
              <w:ind w:left="708"/>
              <w:outlineLvl w:val="2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hAnsi="Times New Roman" w:cs="Times New Roman" w:hint="default"/>
                <w:sz w:val="24"/>
                <w:szCs w:val="24"/>
              </w:rPr>
              <w:t xml:space="preserve">TCP/IP </w:t>
            </w:r>
            <w:proofErr w:type="spellStart"/>
            <w:r>
              <w:rPr>
                <w:rFonts w:ascii="Times New Roman" w:hAnsi="Times New Roman" w:cs="Times New Roman" w:hint="default"/>
                <w:sz w:val="24"/>
                <w:szCs w:val="24"/>
              </w:rPr>
              <w:t>Protokolü</w:t>
            </w:r>
            <w:proofErr w:type="spellEnd"/>
            <w:r>
              <w:rPr>
                <w:rFonts w:ascii="Times New Roman" w:hAnsi="Times New Roman" w:cs="Times New Roman" w:hint="defaul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default"/>
                <w:sz w:val="24"/>
                <w:szCs w:val="24"/>
              </w:rPr>
              <w:t>ve</w:t>
            </w:r>
            <w:proofErr w:type="spellEnd"/>
            <w:r>
              <w:rPr>
                <w:rFonts w:ascii="Times New Roman" w:hAnsi="Times New Roman" w:cs="Times New Roman" w:hint="defaul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default"/>
                <w:sz w:val="24"/>
                <w:szCs w:val="24"/>
              </w:rPr>
              <w:t>Sunucu</w:t>
            </w:r>
            <w:proofErr w:type="spellEnd"/>
            <w:r>
              <w:rPr>
                <w:rFonts w:ascii="Times New Roman" w:hAnsi="Times New Roman" w:cs="Times New Roman" w:hint="defaul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default"/>
                <w:sz w:val="24"/>
                <w:szCs w:val="24"/>
              </w:rPr>
              <w:t>Servisleri</w:t>
            </w:r>
            <w:proofErr w:type="spellEnd"/>
          </w:p>
          <w:p w14:paraId="2A043C53" w14:textId="77777777" w:rsidR="00B54E7D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TCP, verinin güvenli ve eksiksiz bir şekilde karşı tarafa ulaştığından emin olan protokoldür. IP adresleme yaparken, TCP verinin içeriğini kontrol eder.</w:t>
            </w:r>
          </w:p>
          <w:p w14:paraId="2A043C54" w14:textId="77777777" w:rsidR="00B54E7D" w:rsidRDefault="00000000">
            <w:pPr>
              <w:pStyle w:val="NormalWeb"/>
            </w:pPr>
            <w:r>
              <w:t>Acar Holding bünyesinde çalışan sunucular, TCP/IP protokol ailesinin farklı taşıma protokollerini kullanarak hizmet vermektedir:</w:t>
            </w:r>
          </w:p>
          <w:p w14:paraId="2A043C55" w14:textId="77777777" w:rsidR="00B54E7D" w:rsidRDefault="00B54E7D">
            <w:pPr>
              <w:pStyle w:val="NormalWeb"/>
            </w:pPr>
          </w:p>
          <w:p w14:paraId="2A043C56" w14:textId="77777777" w:rsidR="00B54E7D" w:rsidRDefault="00B54E7D">
            <w:pPr>
              <w:pStyle w:val="NormalWeb"/>
              <w:rPr>
                <w:b/>
                <w:bCs/>
              </w:rPr>
            </w:pPr>
          </w:p>
          <w:p w14:paraId="2A043C57" w14:textId="77777777" w:rsidR="00B54E7D" w:rsidRDefault="00000000">
            <w:pPr>
              <w:pStyle w:val="NormalWeb"/>
            </w:pPr>
            <w:r>
              <w:rPr>
                <w:b/>
                <w:bCs/>
              </w:rPr>
              <w:lastRenderedPageBreak/>
              <w:t>HTTP:</w:t>
            </w:r>
            <w:r>
              <w:t xml:space="preserve"> Türkiye merkezindeki HTTP Server, güvenilir veri iletimi gerektirdiği için </w:t>
            </w:r>
            <w:r>
              <w:rPr>
                <w:b/>
                <w:bCs/>
              </w:rPr>
              <w:t xml:space="preserve">TCP </w:t>
            </w:r>
            <w:r>
              <w:t>protokolünü kullanır. Bu sayede web sitesi içeriği eksiksiz ve hatasız bir şekilde şubelere ulaştırılır.</w:t>
            </w:r>
          </w:p>
          <w:p w14:paraId="2A043C58" w14:textId="77777777" w:rsidR="00B54E7D" w:rsidRDefault="00000000">
            <w:pPr>
              <w:pStyle w:val="NormalWeb"/>
            </w:pPr>
            <w:r>
              <w:rPr>
                <w:b/>
                <w:bCs/>
              </w:rPr>
              <w:t>DNS:</w:t>
            </w:r>
            <w:r>
              <w:t xml:space="preserve"> Web sitesi adreslerini IP'ye çeviren DNS Server, hızlı yanıt süresi amacıyla genellikle </w:t>
            </w:r>
            <w:r>
              <w:rPr>
                <w:b/>
                <w:bCs/>
              </w:rPr>
              <w:t>UDP (User Datagram Protocol)</w:t>
            </w:r>
            <w:r>
              <w:t xml:space="preserve"> üzerinden çalışır.</w:t>
            </w:r>
          </w:p>
          <w:p w14:paraId="2A043C59" w14:textId="77777777" w:rsidR="00B54E7D" w:rsidRDefault="00000000">
            <w:pPr>
              <w:pStyle w:val="NormalWeb"/>
            </w:pPr>
            <w:r>
              <w:rPr>
                <w:b/>
                <w:bCs/>
              </w:rPr>
              <w:t>DHCP:</w:t>
            </w:r>
            <w:r>
              <w:t xml:space="preserve"> Şubelerdeki cihazlara otomatik IP dağıtan bu servis de </w:t>
            </w:r>
            <w:r>
              <w:rPr>
                <w:b/>
                <w:bCs/>
              </w:rPr>
              <w:t>UDP</w:t>
            </w:r>
            <w:r>
              <w:t xml:space="preserve"> protokolünü kullanarak ağ yapılandırmasını hızlandırır.</w:t>
            </w:r>
          </w:p>
          <w:p w14:paraId="2A043C5A" w14:textId="77777777" w:rsidR="00B54E7D" w:rsidRDefault="00000000">
            <w:pPr>
              <w:numPr>
                <w:ilvl w:val="0"/>
                <w:numId w:val="6"/>
              </w:num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Çalıştırılmadan önceki arayüz</w:t>
            </w:r>
          </w:p>
          <w:p w14:paraId="2A043C5B" w14:textId="77777777" w:rsidR="00B54E7D" w:rsidRDefault="00B54E7D">
            <w:pPr>
              <w:spacing w:after="0" w:line="240" w:lineRule="auto"/>
            </w:pPr>
          </w:p>
          <w:p w14:paraId="2A043C5C" w14:textId="77777777" w:rsidR="00B54E7D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114300" distR="114300" wp14:anchorId="2A043CA0" wp14:editId="2A043CA1">
                  <wp:extent cx="5753735" cy="2414270"/>
                  <wp:effectExtent l="0" t="0" r="6985" b="8890"/>
                  <wp:docPr id="1" name="Picture 1" descr="topoloj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topoloji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735" cy="2414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43C5D" w14:textId="77777777" w:rsidR="00B54E7D" w:rsidRDefault="00B54E7D">
            <w:pPr>
              <w:spacing w:after="0" w:line="240" w:lineRule="auto"/>
            </w:pPr>
          </w:p>
          <w:p w14:paraId="2A043C5E" w14:textId="77777777" w:rsidR="00B54E7D" w:rsidRDefault="00000000">
            <w:pPr>
              <w:numPr>
                <w:ilvl w:val="0"/>
                <w:numId w:val="6"/>
              </w:num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Geliştirme Aşamaları:</w:t>
            </w:r>
          </w:p>
          <w:p w14:paraId="2A043C5F" w14:textId="77777777" w:rsidR="00B54E7D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114300" distR="114300" wp14:anchorId="2A043CA2" wp14:editId="2A043CA3">
                  <wp:extent cx="4175760" cy="2325370"/>
                  <wp:effectExtent l="0" t="0" r="0" b="6350"/>
                  <wp:docPr id="3" name="Picture 3" descr="türkiy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türkiy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0" cy="2325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43C60" w14:textId="77777777" w:rsidR="00B54E7D" w:rsidRDefault="00B54E7D">
            <w:pPr>
              <w:spacing w:after="0" w:line="240" w:lineRule="auto"/>
            </w:pPr>
          </w:p>
          <w:p w14:paraId="2A043C61" w14:textId="77777777" w:rsidR="00B54E7D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Dhcp</w:t>
            </w:r>
            <w:proofErr w:type="spellEnd"/>
            <w:r>
              <w:rPr>
                <w:sz w:val="24"/>
                <w:szCs w:val="24"/>
              </w:rPr>
              <w:t xml:space="preserve"> Server: </w:t>
            </w:r>
            <w:proofErr w:type="spellStart"/>
            <w:r>
              <w:rPr>
                <w:sz w:val="24"/>
                <w:szCs w:val="24"/>
              </w:rPr>
              <w:t>IPleri</w:t>
            </w:r>
            <w:proofErr w:type="spellEnd"/>
            <w:r>
              <w:rPr>
                <w:sz w:val="24"/>
                <w:szCs w:val="24"/>
              </w:rPr>
              <w:t xml:space="preserve"> elle yani </w:t>
            </w:r>
            <w:proofErr w:type="spellStart"/>
            <w:r>
              <w:rPr>
                <w:sz w:val="24"/>
                <w:szCs w:val="24"/>
              </w:rPr>
              <w:t>static</w:t>
            </w:r>
            <w:proofErr w:type="spellEnd"/>
            <w:r>
              <w:rPr>
                <w:sz w:val="24"/>
                <w:szCs w:val="24"/>
              </w:rPr>
              <w:t xml:space="preserve"> olarak </w:t>
            </w:r>
            <w:proofErr w:type="spellStart"/>
            <w:r>
              <w:rPr>
                <w:sz w:val="24"/>
                <w:szCs w:val="24"/>
              </w:rPr>
              <w:t>değilde</w:t>
            </w:r>
            <w:proofErr w:type="spellEnd"/>
            <w:r>
              <w:rPr>
                <w:sz w:val="24"/>
                <w:szCs w:val="24"/>
              </w:rPr>
              <w:t xml:space="preserve"> dinamik (otomatik) olarak belirleyen server.</w:t>
            </w:r>
          </w:p>
          <w:p w14:paraId="2A043C62" w14:textId="77777777" w:rsidR="00B54E7D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Ortadaki </w:t>
            </w:r>
            <w:proofErr w:type="spellStart"/>
            <w:r>
              <w:rPr>
                <w:sz w:val="24"/>
                <w:szCs w:val="24"/>
              </w:rPr>
              <w:t>Dns</w:t>
            </w:r>
            <w:proofErr w:type="spellEnd"/>
            <w:r>
              <w:rPr>
                <w:sz w:val="24"/>
                <w:szCs w:val="24"/>
              </w:rPr>
              <w:t xml:space="preserve"> Server: Web sitemizin </w:t>
            </w:r>
            <w:proofErr w:type="spellStart"/>
            <w:r>
              <w:rPr>
                <w:sz w:val="24"/>
                <w:szCs w:val="24"/>
              </w:rPr>
              <w:t>dns</w:t>
            </w:r>
            <w:proofErr w:type="spellEnd"/>
            <w:r>
              <w:rPr>
                <w:sz w:val="24"/>
                <w:szCs w:val="24"/>
              </w:rPr>
              <w:t xml:space="preserve"> adresini adres adını tuttuğumuz ana server.</w:t>
            </w:r>
          </w:p>
          <w:p w14:paraId="2A043C63" w14:textId="77777777" w:rsidR="00B54E7D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HTTP Server: Web sitemizin ayarlarını tasarımını yaptığımız server.</w:t>
            </w:r>
          </w:p>
          <w:p w14:paraId="2A043C64" w14:textId="77777777" w:rsidR="00B54E7D" w:rsidRDefault="00B54E7D">
            <w:pPr>
              <w:spacing w:after="0" w:line="240" w:lineRule="auto"/>
              <w:rPr>
                <w:sz w:val="24"/>
                <w:szCs w:val="24"/>
              </w:rPr>
            </w:pPr>
          </w:p>
          <w:p w14:paraId="2A043C65" w14:textId="77777777" w:rsidR="00B54E7D" w:rsidRDefault="00000000">
            <w:pPr>
              <w:numPr>
                <w:ilvl w:val="0"/>
                <w:numId w:val="6"/>
              </w:numPr>
              <w:spacing w:after="0" w:line="240" w:lineRule="auto"/>
            </w:pPr>
            <w:r>
              <w:rPr>
                <w:sz w:val="24"/>
                <w:szCs w:val="24"/>
              </w:rPr>
              <w:t>Bu Türkiye binasında 192.168.1.1 ağındayız ve ana cihazlarımız 1.15 aralığında ip adresi alırken bilgisayarlarımız 1.15 den itibaren ip almaya başlıyor.</w:t>
            </w:r>
          </w:p>
          <w:p w14:paraId="2A043C66" w14:textId="77777777" w:rsidR="00B54E7D" w:rsidRDefault="00B54E7D">
            <w:pPr>
              <w:spacing w:after="0" w:line="240" w:lineRule="auto"/>
            </w:pPr>
          </w:p>
          <w:p w14:paraId="2A043C67" w14:textId="77777777" w:rsidR="00B54E7D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114300" distR="114300" wp14:anchorId="2A043CA4" wp14:editId="2A043CA5">
                  <wp:extent cx="4022725" cy="2152650"/>
                  <wp:effectExtent l="0" t="0" r="635" b="11430"/>
                  <wp:docPr id="4" name="Picture 4" descr="azerbeyc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zerbeycan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2725" cy="215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43C68" w14:textId="77777777" w:rsidR="00B54E7D" w:rsidRDefault="00B54E7D">
            <w:pPr>
              <w:spacing w:after="0" w:line="240" w:lineRule="auto"/>
            </w:pPr>
          </w:p>
          <w:p w14:paraId="2A043C69" w14:textId="77777777" w:rsidR="00B54E7D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Azerbaycan binasında ise 2 server eksik sebebi </w:t>
            </w:r>
            <w:proofErr w:type="spellStart"/>
            <w:r>
              <w:rPr>
                <w:sz w:val="24"/>
                <w:szCs w:val="24"/>
              </w:rPr>
              <w:t>dns</w:t>
            </w:r>
            <w:proofErr w:type="spellEnd"/>
            <w:r>
              <w:rPr>
                <w:sz w:val="24"/>
                <w:szCs w:val="24"/>
              </w:rPr>
              <w:t xml:space="preserve"> ve http </w:t>
            </w:r>
            <w:proofErr w:type="spellStart"/>
            <w:r>
              <w:rPr>
                <w:sz w:val="24"/>
                <w:szCs w:val="24"/>
              </w:rPr>
              <w:t>serverleri</w:t>
            </w:r>
            <w:proofErr w:type="spellEnd"/>
            <w:r>
              <w:rPr>
                <w:sz w:val="24"/>
                <w:szCs w:val="24"/>
              </w:rPr>
              <w:t xml:space="preserve"> ana şubemiz Türkiye de ve ayarlamalar, kontroller oradan yapılıyor buradaki tek server </w:t>
            </w:r>
            <w:proofErr w:type="spellStart"/>
            <w:r>
              <w:rPr>
                <w:sz w:val="24"/>
                <w:szCs w:val="24"/>
              </w:rPr>
              <w:t>dhcp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serveri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2A043C6A" w14:textId="77777777" w:rsidR="00B54E7D" w:rsidRDefault="00B54E7D">
            <w:pPr>
              <w:spacing w:after="0" w:line="240" w:lineRule="auto"/>
              <w:rPr>
                <w:sz w:val="24"/>
                <w:szCs w:val="24"/>
              </w:rPr>
            </w:pPr>
          </w:p>
          <w:p w14:paraId="2A043C6B" w14:textId="77777777" w:rsidR="00B54E7D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114300" distR="114300" wp14:anchorId="2A043CA6" wp14:editId="2A043CA7">
                  <wp:extent cx="3641725" cy="2355215"/>
                  <wp:effectExtent l="0" t="0" r="635" b="6985"/>
                  <wp:docPr id="5" name="Picture 5" descr="almany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lmanya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1725" cy="2355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43C6C" w14:textId="77777777" w:rsidR="00B54E7D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 topoloji de aynı Azerbaycan binası gibi,</w:t>
            </w:r>
          </w:p>
          <w:p w14:paraId="2A043C6D" w14:textId="77777777" w:rsidR="00B54E7D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sistem</w:t>
            </w:r>
            <w:proofErr w:type="gramEnd"/>
            <w:r>
              <w:rPr>
                <w:sz w:val="24"/>
                <w:szCs w:val="24"/>
              </w:rPr>
              <w:t xml:space="preserve"> aynı şekilde işlemektedir.</w:t>
            </w:r>
          </w:p>
          <w:p w14:paraId="2A043C6E" w14:textId="77777777" w:rsidR="00B54E7D" w:rsidRDefault="00B54E7D">
            <w:pPr>
              <w:spacing w:after="0" w:line="240" w:lineRule="auto"/>
              <w:rPr>
                <w:sz w:val="24"/>
                <w:szCs w:val="24"/>
              </w:rPr>
            </w:pPr>
          </w:p>
          <w:p w14:paraId="2A043C6F" w14:textId="77777777" w:rsidR="00B54E7D" w:rsidRDefault="00000000">
            <w:pPr>
              <w:spacing w:after="0" w:line="240" w:lineRule="auto"/>
              <w:ind w:left="708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Teknik Detaylar</w:t>
            </w:r>
          </w:p>
          <w:p w14:paraId="2A043C70" w14:textId="77777777" w:rsidR="00B54E7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  <w:t>Yönlendirme Yapılandırması: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Projede şubeler arası iletişimi sağlamak amacıyla </w:t>
            </w: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  <w:t>Statik Yönlendirme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yöntemi tercih edilmiştir. Her bir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>Router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üzerinde, hedef ağlara (diğer ülkelere) giden rotalar manuel olarak tanımlanmıştır.</w:t>
            </w:r>
          </w:p>
          <w:p w14:paraId="2A043C71" w14:textId="77777777" w:rsidR="00B54E7D" w:rsidRDefault="00B54E7D">
            <w:pPr>
              <w:spacing w:after="0" w:line="240" w:lineRule="auto"/>
            </w:pPr>
          </w:p>
          <w:p w14:paraId="2A043C72" w14:textId="77777777" w:rsidR="00B54E7D" w:rsidRDefault="00000000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  <w:t>DNS Yapılandırması ve İsim Çözümleme: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Ağdaki kullanıcıların sunuculara IP adresi yerine akılda kalıcı isimlerle erişebilmesi için Türkiye merkezinde bir DNS sunucusu yapılandırılmıştır.</w:t>
            </w:r>
          </w:p>
          <w:p w14:paraId="2A043C73" w14:textId="77777777" w:rsidR="00B54E7D" w:rsidRDefault="00000000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114300" distR="114300" wp14:anchorId="2A043CA8" wp14:editId="2A043CA9">
                  <wp:extent cx="4542155" cy="2260600"/>
                  <wp:effectExtent l="0" t="0" r="14605" b="10160"/>
                  <wp:docPr id="8" name="Picture 8" descr="dns serv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dns server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2155" cy="226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43C74" w14:textId="77777777" w:rsidR="00B54E7D" w:rsidRDefault="00B54E7D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  <w:p w14:paraId="2A043C75" w14:textId="77777777" w:rsidR="00B54E7D" w:rsidRDefault="00000000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Bu yapılandırma sayesinde Azerbaycan veya Almanya'daki bir kullanıcı, tarayıcısına sadece alan adını yazarak Türkiye'deki HTTP sunucusuna erişim sağlayabilmektedir.</w:t>
            </w:r>
          </w:p>
          <w:p w14:paraId="2A043C76" w14:textId="77777777" w:rsidR="00B54E7D" w:rsidRDefault="00B54E7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</w:pPr>
          </w:p>
          <w:p w14:paraId="2A043C77" w14:textId="77777777" w:rsidR="00B54E7D" w:rsidRDefault="00000000">
            <w:pPr>
              <w:spacing w:after="0" w:line="240" w:lineRule="auto"/>
              <w:ind w:left="708"/>
              <w:rPr>
                <w:rFonts w:ascii="Times New Roman" w:eastAsia="SimSun" w:hAnsi="Times New Roman" w:cs="Times New Roman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FF0000"/>
                <w:sz w:val="28"/>
                <w:szCs w:val="28"/>
              </w:rPr>
              <w:t>Program Çıktıları</w:t>
            </w:r>
          </w:p>
          <w:p w14:paraId="2A043C78" w14:textId="77777777" w:rsidR="00B54E7D" w:rsidRDefault="00000000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>Ping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Testi (Bağlantı Kanıtı)</w:t>
            </w:r>
          </w:p>
          <w:p w14:paraId="2A043C79" w14:textId="77777777" w:rsidR="00B54E7D" w:rsidRDefault="00000000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noProof/>
                <w:sz w:val="24"/>
                <w:szCs w:val="24"/>
              </w:rPr>
              <w:drawing>
                <wp:inline distT="0" distB="0" distL="114300" distR="114300" wp14:anchorId="2A043CAA" wp14:editId="2A043CAB">
                  <wp:extent cx="3535680" cy="1859280"/>
                  <wp:effectExtent l="0" t="0" r="0" b="0"/>
                  <wp:docPr id="9" name="Picture 9" descr="azebeycan pin ata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azebeycan pin atama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80" cy="1859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43C7A" w14:textId="77777777" w:rsidR="00B54E7D" w:rsidRDefault="00000000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Azerbaycan şubesinden merkez sunucuya erişim testi başarılıdır.</w:t>
            </w:r>
          </w:p>
          <w:p w14:paraId="2A043C7B" w14:textId="77777777" w:rsidR="00B54E7D" w:rsidRDefault="00B54E7D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  <w:p w14:paraId="2A043C7C" w14:textId="77777777" w:rsidR="00B54E7D" w:rsidRDefault="00000000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DHCP Dağıtımı (Otomatik IP Kanıtı)</w:t>
            </w:r>
          </w:p>
          <w:p w14:paraId="2A043C7D" w14:textId="77777777" w:rsidR="00B54E7D" w:rsidRDefault="00000000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noProof/>
                <w:sz w:val="24"/>
                <w:szCs w:val="24"/>
              </w:rPr>
              <w:drawing>
                <wp:inline distT="0" distB="0" distL="114300" distR="114300" wp14:anchorId="2A043CAC" wp14:editId="2A043CAD">
                  <wp:extent cx="4879340" cy="1510665"/>
                  <wp:effectExtent l="0" t="0" r="12700" b="13335"/>
                  <wp:docPr id="11" name="Picture 11" descr="htcp 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htcp ip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9340" cy="1510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43C7E" w14:textId="77777777" w:rsidR="00B54E7D" w:rsidRDefault="00000000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Cihazlar, merkezdeki DHCP sunucusu üzerinden otomatik yapılandırılmıştır.</w:t>
            </w:r>
          </w:p>
          <w:p w14:paraId="2A043C7F" w14:textId="77777777" w:rsidR="00B54E7D" w:rsidRDefault="00B54E7D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  <w:p w14:paraId="2A043C80" w14:textId="77777777" w:rsidR="00B54E7D" w:rsidRDefault="00B54E7D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  <w:p w14:paraId="2A043C81" w14:textId="77777777" w:rsidR="00B54E7D" w:rsidRDefault="00B54E7D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  <w:p w14:paraId="2A043C82" w14:textId="77777777" w:rsidR="00B54E7D" w:rsidRDefault="00B54E7D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  <w:p w14:paraId="2A043C83" w14:textId="77777777" w:rsidR="00B54E7D" w:rsidRDefault="00000000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Kullanılan Teknolojiler</w:t>
            </w:r>
          </w:p>
          <w:p w14:paraId="2A043C84" w14:textId="77777777" w:rsidR="00B54E7D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Dhcp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proofErr w:type="gramEnd"/>
            <w:r>
              <w:rPr>
                <w:sz w:val="24"/>
                <w:szCs w:val="24"/>
              </w:rPr>
              <w:t xml:space="preserve"> Otomatik İp Dağıtma</w:t>
            </w:r>
          </w:p>
          <w:p w14:paraId="2A043C85" w14:textId="77777777" w:rsidR="00B54E7D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Dns</w:t>
            </w:r>
            <w:proofErr w:type="spellEnd"/>
            <w:r>
              <w:rPr>
                <w:sz w:val="24"/>
                <w:szCs w:val="24"/>
              </w:rPr>
              <w:t xml:space="preserve"> ve http server: Web sitesi oluşturma ve şekillendirip yönetme</w:t>
            </w:r>
          </w:p>
          <w:p w14:paraId="2A043C86" w14:textId="77777777" w:rsidR="00B54E7D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2911 </w:t>
            </w:r>
            <w:proofErr w:type="spellStart"/>
            <w:r>
              <w:rPr>
                <w:sz w:val="24"/>
                <w:szCs w:val="24"/>
              </w:rPr>
              <w:t>router</w:t>
            </w:r>
            <w:proofErr w:type="spellEnd"/>
            <w:r>
              <w:rPr>
                <w:sz w:val="24"/>
                <w:szCs w:val="24"/>
              </w:rPr>
              <w:t xml:space="preserve"> diğer ağları birbirine bağlamak ve fazla portuyla kolay bir arayüz kullanımı sağlaması</w:t>
            </w:r>
          </w:p>
          <w:p w14:paraId="2A043C87" w14:textId="77777777" w:rsidR="00B54E7D" w:rsidRDefault="00B54E7D">
            <w:pPr>
              <w:spacing w:after="0" w:line="240" w:lineRule="auto"/>
            </w:pPr>
          </w:p>
          <w:p w14:paraId="2A043C88" w14:textId="77777777" w:rsidR="00B54E7D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Türkiye </w:t>
            </w:r>
            <w:proofErr w:type="spellStart"/>
            <w:r>
              <w:rPr>
                <w:sz w:val="24"/>
                <w:szCs w:val="24"/>
              </w:rPr>
              <w:t>serverindeki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switch</w:t>
            </w:r>
            <w:proofErr w:type="spellEnd"/>
            <w:r>
              <w:rPr>
                <w:sz w:val="24"/>
                <w:szCs w:val="24"/>
              </w:rPr>
              <w:t xml:space="preserve"> -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routerin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gigabyte</w:t>
            </w:r>
            <w:proofErr w:type="spellEnd"/>
            <w:r>
              <w:rPr>
                <w:sz w:val="24"/>
                <w:szCs w:val="24"/>
              </w:rPr>
              <w:t xml:space="preserve"> 0/0 bacağına,</w:t>
            </w:r>
          </w:p>
          <w:p w14:paraId="2A043C89" w14:textId="77777777" w:rsidR="00B54E7D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Azerbaycan şirketindeki </w:t>
            </w:r>
            <w:proofErr w:type="spellStart"/>
            <w:proofErr w:type="gramStart"/>
            <w:r>
              <w:rPr>
                <w:sz w:val="24"/>
                <w:szCs w:val="24"/>
              </w:rPr>
              <w:t>switch</w:t>
            </w:r>
            <w:proofErr w:type="spellEnd"/>
            <w:r>
              <w:rPr>
                <w:sz w:val="24"/>
                <w:szCs w:val="24"/>
              </w:rPr>
              <w:t xml:space="preserve"> -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routerin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gigabyte</w:t>
            </w:r>
            <w:proofErr w:type="spellEnd"/>
            <w:r>
              <w:rPr>
                <w:sz w:val="24"/>
                <w:szCs w:val="24"/>
              </w:rPr>
              <w:t xml:space="preserve"> 0/1 bacağına</w:t>
            </w:r>
          </w:p>
          <w:p w14:paraId="2A043C8A" w14:textId="77777777" w:rsidR="00B54E7D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ve</w:t>
            </w:r>
            <w:proofErr w:type="gramEnd"/>
            <w:r>
              <w:rPr>
                <w:sz w:val="24"/>
                <w:szCs w:val="24"/>
              </w:rPr>
              <w:t xml:space="preserve"> Almanya 0/2 bacağına bağlıdır.</w:t>
            </w:r>
          </w:p>
          <w:p w14:paraId="2A043C8B" w14:textId="77777777" w:rsidR="00B54E7D" w:rsidRDefault="00B54E7D">
            <w:pPr>
              <w:spacing w:after="0" w:line="240" w:lineRule="auto"/>
              <w:rPr>
                <w:sz w:val="24"/>
                <w:szCs w:val="24"/>
              </w:rPr>
            </w:pPr>
          </w:p>
          <w:p w14:paraId="2A043C8C" w14:textId="77777777" w:rsidR="00B54E7D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Bacaklara bağlı olan ip adresleri sırasıyla 192.168.1.1</w:t>
            </w:r>
          </w:p>
          <w:p w14:paraId="2A043C8D" w14:textId="77777777" w:rsidR="00B54E7D" w:rsidRDefault="00000000">
            <w:pPr>
              <w:spacing w:after="0" w:line="240" w:lineRule="auto"/>
              <w:ind w:firstLineChars="1650" w:firstLine="39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192.168.2.1 </w:t>
            </w:r>
          </w:p>
          <w:p w14:paraId="2A043C8E" w14:textId="77777777" w:rsidR="00B54E7D" w:rsidRDefault="00000000">
            <w:pPr>
              <w:spacing w:after="0" w:line="240" w:lineRule="auto"/>
              <w:ind w:firstLineChars="1650" w:firstLine="39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192.168.3.1 </w:t>
            </w:r>
            <w:proofErr w:type="spellStart"/>
            <w:r>
              <w:rPr>
                <w:sz w:val="24"/>
                <w:szCs w:val="24"/>
              </w:rPr>
              <w:t>dir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2A043C8F" w14:textId="77777777" w:rsidR="00B54E7D" w:rsidRDefault="00B54E7D">
            <w:pPr>
              <w:spacing w:after="0" w:line="240" w:lineRule="auto"/>
              <w:ind w:firstLineChars="1650" w:firstLine="3960"/>
              <w:rPr>
                <w:sz w:val="24"/>
                <w:szCs w:val="24"/>
              </w:rPr>
            </w:pPr>
          </w:p>
          <w:p w14:paraId="2A043C90" w14:textId="77777777" w:rsidR="00B54E7D" w:rsidRDefault="00B54E7D">
            <w:pPr>
              <w:spacing w:after="0" w:line="240" w:lineRule="auto"/>
              <w:rPr>
                <w:sz w:val="24"/>
                <w:szCs w:val="24"/>
              </w:rPr>
            </w:pPr>
          </w:p>
          <w:p w14:paraId="2A043C91" w14:textId="77777777" w:rsidR="00B54E7D" w:rsidRDefault="00000000">
            <w:pPr>
              <w:spacing w:after="0" w:line="240" w:lineRule="auto"/>
              <w:ind w:left="708"/>
            </w:pPr>
            <w:r>
              <w:rPr>
                <w:rFonts w:ascii="Times New Roman" w:eastAsia="SimSun" w:hAnsi="Times New Roman" w:cs="Times New Roman"/>
                <w:b/>
                <w:bCs/>
                <w:color w:val="FF0000"/>
                <w:sz w:val="28"/>
                <w:szCs w:val="28"/>
              </w:rPr>
              <w:t>Karşılaşılan Sorunlar</w:t>
            </w:r>
          </w:p>
          <w:p w14:paraId="2A043C92" w14:textId="77777777" w:rsidR="00B54E7D" w:rsidRDefault="00000000">
            <w:pPr>
              <w:pStyle w:val="NormalWeb"/>
            </w:pPr>
            <w:r>
              <w:rPr>
                <w:b/>
                <w:bCs/>
              </w:rPr>
              <w:t>Sorun:</w:t>
            </w:r>
            <w:r>
              <w:t xml:space="preserve"> İlk aşamada farklı ülkelerdeki cihazlar birbirine </w:t>
            </w:r>
            <w:proofErr w:type="spellStart"/>
            <w:r>
              <w:t>ping</w:t>
            </w:r>
            <w:proofErr w:type="spellEnd"/>
            <w:r>
              <w:t xml:space="preserve"> atamıyordu.</w:t>
            </w:r>
          </w:p>
          <w:p w14:paraId="2A043C93" w14:textId="77777777" w:rsidR="00B54E7D" w:rsidRDefault="00000000">
            <w:pPr>
              <w:pStyle w:val="NormalWeb"/>
            </w:pPr>
            <w:r>
              <w:rPr>
                <w:b/>
                <w:bCs/>
              </w:rPr>
              <w:t>Çözüm:</w:t>
            </w:r>
            <w:r>
              <w:t xml:space="preserve"> </w:t>
            </w:r>
            <w:proofErr w:type="spellStart"/>
            <w:r>
              <w:t>Router'lar</w:t>
            </w:r>
            <w:proofErr w:type="spellEnd"/>
            <w:r>
              <w:t xml:space="preserve"> üzerinde statik yollar (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routes</w:t>
            </w:r>
            <w:proofErr w:type="spellEnd"/>
            <w:r>
              <w:t>) tanımlanarak ağlar arası geçiş sağlandı.</w:t>
            </w:r>
          </w:p>
          <w:p w14:paraId="2A043C94" w14:textId="77777777" w:rsidR="00B54E7D" w:rsidRDefault="00000000">
            <w:pPr>
              <w:pStyle w:val="NormalWeb"/>
            </w:pPr>
            <w:r>
              <w:rPr>
                <w:b/>
                <w:bCs/>
              </w:rPr>
              <w:t>Sorun:</w:t>
            </w:r>
            <w:r>
              <w:t xml:space="preserve"> DNS ismi yazıldığında web sayfası açılmıyordu.</w:t>
            </w:r>
          </w:p>
          <w:p w14:paraId="2A043C95" w14:textId="77777777" w:rsidR="00B54E7D" w:rsidRDefault="00000000">
            <w:pPr>
              <w:pStyle w:val="NormalWeb"/>
            </w:pPr>
            <w:r>
              <w:rPr>
                <w:b/>
                <w:bCs/>
              </w:rPr>
              <w:t>Çözüm:</w:t>
            </w:r>
            <w:r>
              <w:t xml:space="preserve"> PC'lerin IP ayarlarındaki "DNS Server" kısmına Türkiye'deki DNS sunucusunun IP adresi girilerek isim çözümleme aktif edildi.</w:t>
            </w:r>
          </w:p>
          <w:p w14:paraId="2A043C96" w14:textId="77777777" w:rsidR="00B54E7D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114300" distR="114300" wp14:anchorId="2A043CAE" wp14:editId="2A043CAF">
                  <wp:extent cx="4244975" cy="1687195"/>
                  <wp:effectExtent l="0" t="0" r="6985" b="4445"/>
                  <wp:docPr id="12" name="Picture 12" descr="azerbeycan d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azerbeycan dns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497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43C97" w14:textId="77777777" w:rsidR="00B54E7D" w:rsidRDefault="00000000">
            <w:pPr>
              <w:numPr>
                <w:ilvl w:val="0"/>
                <w:numId w:val="7"/>
              </w:numPr>
              <w:spacing w:after="0" w:line="240" w:lineRule="auto"/>
            </w:pPr>
            <w:r>
              <w:t>Azerbaycan DNS sunucu IP girişi</w:t>
            </w:r>
          </w:p>
          <w:p w14:paraId="2A043C98" w14:textId="77777777" w:rsidR="00B54E7D" w:rsidRDefault="00B54E7D">
            <w:pPr>
              <w:spacing w:after="0" w:line="240" w:lineRule="auto"/>
            </w:pPr>
          </w:p>
          <w:p w14:paraId="2A043C99" w14:textId="77777777" w:rsidR="00B54E7D" w:rsidRDefault="00B54E7D">
            <w:pPr>
              <w:spacing w:after="0" w:line="240" w:lineRule="auto"/>
            </w:pPr>
          </w:p>
          <w:p w14:paraId="2A043C9A" w14:textId="77777777" w:rsidR="00B54E7D" w:rsidRDefault="00B54E7D">
            <w:pPr>
              <w:spacing w:after="0" w:line="240" w:lineRule="auto"/>
            </w:pPr>
          </w:p>
          <w:p w14:paraId="2A043C9B" w14:textId="77777777" w:rsidR="00B54E7D" w:rsidRDefault="00B54E7D">
            <w:pPr>
              <w:spacing w:after="0" w:line="240" w:lineRule="auto"/>
            </w:pPr>
          </w:p>
          <w:p w14:paraId="2A043C9C" w14:textId="77777777" w:rsidR="00B54E7D" w:rsidRDefault="00B54E7D">
            <w:pPr>
              <w:spacing w:after="0" w:line="240" w:lineRule="auto"/>
            </w:pPr>
          </w:p>
          <w:p w14:paraId="2A043C9D" w14:textId="77777777" w:rsidR="00B54E7D" w:rsidRDefault="00B54E7D">
            <w:pPr>
              <w:spacing w:after="0" w:line="240" w:lineRule="auto"/>
            </w:pPr>
          </w:p>
        </w:tc>
      </w:tr>
    </w:tbl>
    <w:p w14:paraId="2A043C9F" w14:textId="77777777" w:rsidR="00B54E7D" w:rsidRDefault="00000000">
      <w:pPr>
        <w:pStyle w:val="AltBilgi"/>
        <w:jc w:val="right"/>
        <w:rPr>
          <w:rFonts w:ascii="Times New Roman" w:hAnsi="Times New Roman" w:cs="Times New Roman"/>
          <w:b/>
          <w:i/>
        </w:rPr>
      </w:pPr>
      <w:r>
        <w:lastRenderedPageBreak/>
        <w:t xml:space="preserve">                                                                                                                                               </w:t>
      </w:r>
      <w:proofErr w:type="spellStart"/>
      <w:proofErr w:type="gramStart"/>
      <w:r>
        <w:rPr>
          <w:rFonts w:ascii="Times New Roman" w:hAnsi="Times New Roman" w:cs="Times New Roman"/>
          <w:b/>
          <w:i/>
        </w:rPr>
        <w:t>BaşarılarDileriz</w:t>
      </w:r>
      <w:proofErr w:type="spellEnd"/>
      <w:r>
        <w:rPr>
          <w:rFonts w:ascii="Times New Roman" w:hAnsi="Times New Roman" w:cs="Times New Roman"/>
          <w:b/>
          <w:i/>
        </w:rPr>
        <w:t>./</w:t>
      </w:r>
      <w:proofErr w:type="spellStart"/>
      <w:proofErr w:type="gramEnd"/>
      <w:r>
        <w:rPr>
          <w:rFonts w:ascii="Times New Roman" w:hAnsi="Times New Roman" w:cs="Times New Roman"/>
          <w:b/>
          <w:i/>
        </w:rPr>
        <w:t>Good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Luck</w:t>
      </w:r>
      <w:proofErr w:type="spellEnd"/>
      <w:r>
        <w:rPr>
          <w:rFonts w:ascii="Times New Roman" w:hAnsi="Times New Roman" w:cs="Times New Roman"/>
          <w:b/>
          <w:i/>
        </w:rPr>
        <w:t xml:space="preserve">. </w:t>
      </w:r>
    </w:p>
    <w:sectPr w:rsidR="00B54E7D">
      <w:headerReference w:type="default" r:id="rId15"/>
      <w:footerReference w:type="default" r:id="rId16"/>
      <w:pgSz w:w="11906" w:h="16838"/>
      <w:pgMar w:top="1417" w:right="1417" w:bottom="1417" w:left="1417" w:header="567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7C304" w14:textId="77777777" w:rsidR="00D53090" w:rsidRDefault="00D53090">
      <w:pPr>
        <w:spacing w:line="240" w:lineRule="auto"/>
      </w:pPr>
      <w:r>
        <w:separator/>
      </w:r>
    </w:p>
  </w:endnote>
  <w:endnote w:type="continuationSeparator" w:id="0">
    <w:p w14:paraId="7C6F78AD" w14:textId="77777777" w:rsidR="00D53090" w:rsidRDefault="00D530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43CB9" w14:textId="77777777" w:rsidR="00B54E7D" w:rsidRDefault="00000000">
    <w:pPr>
      <w:pStyle w:val="AltBilgi"/>
      <w:jc w:val="right"/>
      <w:rPr>
        <w:rFonts w:ascii="Times New Roman" w:hAnsi="Times New Roman" w:cs="Times New Roman"/>
        <w:i/>
        <w:sz w:val="20"/>
        <w:szCs w:val="20"/>
      </w:rPr>
    </w:pPr>
    <w:r>
      <w:tab/>
    </w:r>
    <w:r>
      <w:rPr>
        <w:rFonts w:ascii="Times New Roman" w:hAnsi="Times New Roman" w:cs="Times New Roman"/>
      </w:rPr>
      <w:t xml:space="preserve">                                                                                                                                                    </w:t>
    </w:r>
    <w:r>
      <w:rPr>
        <w:rFonts w:ascii="Times New Roman" w:hAnsi="Times New Roman" w:cs="Times New Roman"/>
        <w:i/>
        <w:sz w:val="20"/>
        <w:szCs w:val="20"/>
      </w:rPr>
      <w:t>FR.OGR.052/Rev.07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933D3" w14:textId="77777777" w:rsidR="00D53090" w:rsidRDefault="00D53090">
      <w:pPr>
        <w:spacing w:after="0"/>
      </w:pPr>
      <w:r>
        <w:separator/>
      </w:r>
    </w:p>
  </w:footnote>
  <w:footnote w:type="continuationSeparator" w:id="0">
    <w:p w14:paraId="31B745E5" w14:textId="77777777" w:rsidR="00D53090" w:rsidRDefault="00D5309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2186"/>
      <w:gridCol w:w="6876"/>
    </w:tblGrid>
    <w:tr w:rsidR="00B54E7D" w14:paraId="2A043CB7" w14:textId="77777777">
      <w:trPr>
        <w:cantSplit/>
        <w:trHeight w:val="1677"/>
      </w:trPr>
      <w:tc>
        <w:tcPr>
          <w:tcW w:w="1206" w:type="pct"/>
          <w:vAlign w:val="center"/>
        </w:tcPr>
        <w:p w14:paraId="2A043CB4" w14:textId="77777777" w:rsidR="00B54E7D" w:rsidRDefault="00000000">
          <w:pPr>
            <w:widowControl w:val="0"/>
            <w:suppressAutoHyphens/>
            <w:spacing w:after="0" w:line="240" w:lineRule="atLeast"/>
            <w:jc w:val="center"/>
            <w:rPr>
              <w:rFonts w:ascii="Courier New" w:eastAsia="Times New Roman" w:hAnsi="Courier New" w:cs="Times New Roman"/>
              <w:b/>
              <w:color w:val="000000"/>
              <w:kern w:val="28"/>
              <w:sz w:val="52"/>
              <w:szCs w:val="24"/>
            </w:rPr>
          </w:pPr>
          <w:r>
            <w:rPr>
              <w:rFonts w:ascii="Times New Roman" w:eastAsia="Times New Roman" w:hAnsi="Times New Roman" w:cs="Times New Roman"/>
              <w:noProof/>
              <w:color w:val="000000"/>
              <w:kern w:val="28"/>
              <w:sz w:val="24"/>
              <w:szCs w:val="24"/>
              <w:lang w:eastAsia="tr-TR"/>
            </w:rPr>
            <w:drawing>
              <wp:inline distT="0" distB="0" distL="0" distR="0" wp14:anchorId="2A043CBA" wp14:editId="2A043CBB">
                <wp:extent cx="1272540" cy="952500"/>
                <wp:effectExtent l="0" t="0" r="3810" b="0"/>
                <wp:docPr id="2" name="Resim 2" descr="Açıklama: \\oknfilesrv\kullanici\banu.bayrak\Desktop\İstanbul Okan Üniversitesi-Yeni Logo-Converted-0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Resim 2" descr="Açıklama: \\oknfilesrv\kullanici\banu.bayrak\Desktop\İstanbul Okan Üniversitesi-Yeni Logo-Converted-0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2540" cy="95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94" w:type="pct"/>
          <w:vAlign w:val="center"/>
        </w:tcPr>
        <w:p w14:paraId="2A043CB5" w14:textId="77777777" w:rsidR="00B54E7D" w:rsidRDefault="00000000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color w:val="000000"/>
              <w:kern w:val="28"/>
              <w:sz w:val="28"/>
              <w:szCs w:val="28"/>
              <w:lang w:eastAsia="tr-TR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kern w:val="28"/>
              <w:sz w:val="28"/>
              <w:szCs w:val="28"/>
              <w:lang w:eastAsia="tr-TR"/>
            </w:rPr>
            <w:t>MESLEK YÜKSEKOKULU</w:t>
          </w:r>
        </w:p>
        <w:p w14:paraId="2A043CB6" w14:textId="77777777" w:rsidR="00B54E7D" w:rsidRDefault="00000000">
          <w:pPr>
            <w:widowControl w:val="0"/>
            <w:suppressAutoHyphens/>
            <w:spacing w:after="0" w:line="240" w:lineRule="atLeast"/>
            <w:jc w:val="center"/>
            <w:rPr>
              <w:rFonts w:ascii="Times New Roman" w:eastAsia="Times New Roman" w:hAnsi="Times New Roman" w:cs="Times New Roman"/>
              <w:color w:val="000000"/>
              <w:kern w:val="28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kern w:val="28"/>
              <w:sz w:val="28"/>
              <w:szCs w:val="28"/>
              <w:lang w:eastAsia="tr-TR"/>
            </w:rPr>
            <w:t>VOCATIONAL HIGH SCHOOL</w:t>
          </w:r>
        </w:p>
      </w:tc>
    </w:tr>
  </w:tbl>
  <w:p w14:paraId="2A043CB8" w14:textId="77777777" w:rsidR="00B54E7D" w:rsidRDefault="00000000">
    <w:pPr>
      <w:pStyle w:val="stBilgi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</w:rPr>
      <w:t xml:space="preserve">    </w:t>
    </w:r>
    <w:r>
      <w:rPr>
        <w:b/>
      </w:rPr>
      <w:tab/>
    </w:r>
    <w:r>
      <w:rPr>
        <w:b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D7482D"/>
    <w:multiLevelType w:val="singleLevel"/>
    <w:tmpl w:val="87D7482D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A305752D"/>
    <w:multiLevelType w:val="singleLevel"/>
    <w:tmpl w:val="A305752D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D0B0657"/>
    <w:multiLevelType w:val="multilevel"/>
    <w:tmpl w:val="0D0B065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E420C5"/>
    <w:multiLevelType w:val="multilevel"/>
    <w:tmpl w:val="1BE420C5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183177"/>
    <w:multiLevelType w:val="multilevel"/>
    <w:tmpl w:val="31183177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02E159"/>
    <w:multiLevelType w:val="singleLevel"/>
    <w:tmpl w:val="6502E159"/>
    <w:lvl w:ilvl="0">
      <w:start w:val="3"/>
      <w:numFmt w:val="decimal"/>
      <w:suff w:val="space"/>
      <w:lvlText w:val="%1."/>
      <w:lvlJc w:val="left"/>
    </w:lvl>
  </w:abstractNum>
  <w:abstractNum w:abstractNumId="6" w15:restartNumberingAfterBreak="0">
    <w:nsid w:val="6BFB4B2E"/>
    <w:multiLevelType w:val="multilevel"/>
    <w:tmpl w:val="6BFB4B2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626455">
    <w:abstractNumId w:val="2"/>
  </w:num>
  <w:num w:numId="2" w16cid:durableId="21441977">
    <w:abstractNumId w:val="6"/>
  </w:num>
  <w:num w:numId="3" w16cid:durableId="1223558113">
    <w:abstractNumId w:val="3"/>
  </w:num>
  <w:num w:numId="4" w16cid:durableId="220676065">
    <w:abstractNumId w:val="4"/>
  </w:num>
  <w:num w:numId="5" w16cid:durableId="977031330">
    <w:abstractNumId w:val="5"/>
  </w:num>
  <w:num w:numId="6" w16cid:durableId="2139374190">
    <w:abstractNumId w:val="0"/>
  </w:num>
  <w:num w:numId="7" w16cid:durableId="226190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80A"/>
    <w:rsid w:val="00013215"/>
    <w:rsid w:val="000C3FB1"/>
    <w:rsid w:val="001158B8"/>
    <w:rsid w:val="001330CE"/>
    <w:rsid w:val="0014074B"/>
    <w:rsid w:val="00140EEC"/>
    <w:rsid w:val="00147065"/>
    <w:rsid w:val="001471C9"/>
    <w:rsid w:val="00157E95"/>
    <w:rsid w:val="00193859"/>
    <w:rsid w:val="001E76A8"/>
    <w:rsid w:val="001F01DA"/>
    <w:rsid w:val="002328C6"/>
    <w:rsid w:val="00236EC8"/>
    <w:rsid w:val="002D71DF"/>
    <w:rsid w:val="002E5D3A"/>
    <w:rsid w:val="002F072C"/>
    <w:rsid w:val="0032799E"/>
    <w:rsid w:val="0034600A"/>
    <w:rsid w:val="0038053C"/>
    <w:rsid w:val="003B57C5"/>
    <w:rsid w:val="003E08C3"/>
    <w:rsid w:val="00406BBA"/>
    <w:rsid w:val="0042281D"/>
    <w:rsid w:val="004E6B3A"/>
    <w:rsid w:val="005142FF"/>
    <w:rsid w:val="005607C2"/>
    <w:rsid w:val="005A4540"/>
    <w:rsid w:val="005B11A2"/>
    <w:rsid w:val="005B3541"/>
    <w:rsid w:val="005F48FC"/>
    <w:rsid w:val="00617C56"/>
    <w:rsid w:val="00626F9F"/>
    <w:rsid w:val="0064180A"/>
    <w:rsid w:val="00670E08"/>
    <w:rsid w:val="00675397"/>
    <w:rsid w:val="006821E2"/>
    <w:rsid w:val="00695837"/>
    <w:rsid w:val="00782361"/>
    <w:rsid w:val="007C3DFF"/>
    <w:rsid w:val="007C6845"/>
    <w:rsid w:val="007D444F"/>
    <w:rsid w:val="00850A5F"/>
    <w:rsid w:val="00851D9B"/>
    <w:rsid w:val="00875964"/>
    <w:rsid w:val="00894A39"/>
    <w:rsid w:val="008C3214"/>
    <w:rsid w:val="008C73C0"/>
    <w:rsid w:val="008E0232"/>
    <w:rsid w:val="009066D6"/>
    <w:rsid w:val="00913CDB"/>
    <w:rsid w:val="009274F7"/>
    <w:rsid w:val="00935BDE"/>
    <w:rsid w:val="009A469A"/>
    <w:rsid w:val="009C5EAC"/>
    <w:rsid w:val="009C630C"/>
    <w:rsid w:val="009C6CE7"/>
    <w:rsid w:val="009E6880"/>
    <w:rsid w:val="00A00FBA"/>
    <w:rsid w:val="00A233A5"/>
    <w:rsid w:val="00A30BF8"/>
    <w:rsid w:val="00A44E91"/>
    <w:rsid w:val="00A63EF7"/>
    <w:rsid w:val="00A704F1"/>
    <w:rsid w:val="00A8595A"/>
    <w:rsid w:val="00AA122E"/>
    <w:rsid w:val="00AB6E90"/>
    <w:rsid w:val="00AF41CD"/>
    <w:rsid w:val="00B54E7D"/>
    <w:rsid w:val="00B95D9D"/>
    <w:rsid w:val="00BA408B"/>
    <w:rsid w:val="00BD3CAF"/>
    <w:rsid w:val="00BF296E"/>
    <w:rsid w:val="00C06080"/>
    <w:rsid w:val="00C8587A"/>
    <w:rsid w:val="00CE2F08"/>
    <w:rsid w:val="00D200E0"/>
    <w:rsid w:val="00D3781D"/>
    <w:rsid w:val="00D53090"/>
    <w:rsid w:val="00DC0FBD"/>
    <w:rsid w:val="00DC5F3B"/>
    <w:rsid w:val="00DD1A10"/>
    <w:rsid w:val="00DD3161"/>
    <w:rsid w:val="00DE56B6"/>
    <w:rsid w:val="00E0030B"/>
    <w:rsid w:val="00E02B43"/>
    <w:rsid w:val="00E14BAB"/>
    <w:rsid w:val="00E16183"/>
    <w:rsid w:val="00E219D3"/>
    <w:rsid w:val="00E4769B"/>
    <w:rsid w:val="00E95C9E"/>
    <w:rsid w:val="00EA6BF9"/>
    <w:rsid w:val="00EC717A"/>
    <w:rsid w:val="00ED23A6"/>
    <w:rsid w:val="00F12EED"/>
    <w:rsid w:val="00F257F9"/>
    <w:rsid w:val="00F47166"/>
    <w:rsid w:val="00F7404E"/>
    <w:rsid w:val="00FB3C55"/>
    <w:rsid w:val="00FC6B02"/>
    <w:rsid w:val="4E9B5D10"/>
    <w:rsid w:val="74D20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43BF1"/>
  <w15:docId w15:val="{B7FF9925-FF3F-4F97-8C52-34F376F6D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Balk2">
    <w:name w:val="heading 2"/>
    <w:next w:val="Normal"/>
    <w:uiPriority w:val="9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Balk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ltBilgi">
    <w:name w:val="footer"/>
    <w:basedOn w:val="Normal"/>
    <w:link w:val="AltBilgiCh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stBilgi">
    <w:name w:val="header"/>
    <w:basedOn w:val="Normal"/>
    <w:link w:val="stBilgiCh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HTMLncedenBiimlendirilmi">
    <w:name w:val="HTML Preformatted"/>
    <w:basedOn w:val="Normal"/>
    <w:link w:val="HTMLncedenBiimlendirilmiChar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table" w:styleId="TabloKlavuzu">
    <w:name w:val="Table Grid"/>
    <w:basedOn w:val="NormalTablo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BilgiChar">
    <w:name w:val="Üst Bilgi Char"/>
    <w:basedOn w:val="VarsaylanParagrafYazTipi"/>
    <w:link w:val="stBilgi"/>
    <w:uiPriority w:val="99"/>
    <w:qFormat/>
  </w:style>
  <w:style w:type="character" w:customStyle="1" w:styleId="AltBilgiChar">
    <w:name w:val="Alt Bilgi Char"/>
    <w:basedOn w:val="VarsaylanParagrafYazTipi"/>
    <w:link w:val="AltBilgi"/>
    <w:uiPriority w:val="99"/>
    <w:qFormat/>
  </w:style>
  <w:style w:type="character" w:customStyle="1" w:styleId="BalonMetniChar">
    <w:name w:val="Balon Metni Char"/>
    <w:basedOn w:val="VarsaylanParagrafYazTipi"/>
    <w:link w:val="BalonMetni"/>
    <w:uiPriority w:val="99"/>
    <w:semiHidden/>
    <w:qFormat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pPr>
      <w:ind w:left="720"/>
      <w:contextualSpacing/>
    </w:p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qFormat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y2iqfc">
    <w:name w:val="y2iqfc"/>
    <w:basedOn w:val="VarsaylanParagrafYazTipi"/>
    <w:qFormat/>
  </w:style>
  <w:style w:type="character" w:styleId="YerTutucuMetni">
    <w:name w:val="Placeholder Text"/>
    <w:basedOn w:val="VarsaylanParagrafYazTipi"/>
    <w:uiPriority w:val="99"/>
    <w:semiHidden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955</Words>
  <Characters>6557</Characters>
  <Application>Microsoft Office Word</Application>
  <DocSecurity>0</DocSecurity>
  <Lines>209</Lines>
  <Paragraphs>114</Paragraphs>
  <ScaleCrop>false</ScaleCrop>
  <Company>Hewlett-Packard Company</Company>
  <LinksUpToDate>false</LinksUpToDate>
  <CharactersWithSpaces>7609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Semra Akın Öksüz</dc:creator>
  <cp:lastModifiedBy>Rüveyda Acar</cp:lastModifiedBy>
  <cp:revision>9</cp:revision>
  <cp:lastPrinted>2018-11-13T08:20:00Z</cp:lastPrinted>
  <dcterms:created xsi:type="dcterms:W3CDTF">2025-11-20T08:43:00Z</dcterms:created>
  <dcterms:modified xsi:type="dcterms:W3CDTF">2026-04-09T12:26:00Z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4F31E6740CC543AB8E56123CA0D6A50E_12</vt:lpwstr>
  </property>
</Properties>
</file>