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6981E" w14:textId="77777777" w:rsidR="00E10E46" w:rsidRPr="00E10E46" w:rsidRDefault="00E10E46" w:rsidP="00E10E46">
      <w:pPr>
        <w:rPr>
          <w:b/>
          <w:bCs/>
        </w:rPr>
      </w:pPr>
      <w:r w:rsidRPr="00E10E46">
        <w:rPr>
          <w:b/>
          <w:bCs/>
        </w:rPr>
        <w:t>Feature Title</w:t>
      </w:r>
    </w:p>
    <w:p w14:paraId="31666EF3" w14:textId="77777777" w:rsidR="00E10E46" w:rsidRPr="00E10E46" w:rsidRDefault="00E10E46" w:rsidP="00E10E46">
      <w:r w:rsidRPr="00E10E46">
        <w:t>Task Lifecycle Service for Workflow-Driven Work</w:t>
      </w:r>
    </w:p>
    <w:p w14:paraId="41BB25A9" w14:textId="77777777" w:rsidR="00E10E46" w:rsidRPr="00E10E46" w:rsidRDefault="00E10E46" w:rsidP="00E10E46">
      <w:pPr>
        <w:rPr>
          <w:b/>
          <w:bCs/>
        </w:rPr>
      </w:pPr>
      <w:r w:rsidRPr="00E10E46">
        <w:rPr>
          <w:b/>
          <w:bCs/>
        </w:rPr>
        <w:t>User or Outcome Narrative</w:t>
      </w:r>
    </w:p>
    <w:p w14:paraId="43A0A5E0" w14:textId="77777777" w:rsidR="00E10E46" w:rsidRPr="00E10E46" w:rsidRDefault="00E10E46" w:rsidP="00E10E46">
      <w:r w:rsidRPr="00E10E46">
        <w:t>As a task assignee, I want a clear task lifecycle (created, assigned, completed, reopened, closed) with due expectations and history so that I understand what I need to do, by when, why it matters, and what has happened over time.</w:t>
      </w:r>
    </w:p>
    <w:p w14:paraId="05086848" w14:textId="77777777" w:rsidR="00E10E46" w:rsidRPr="00E10E46" w:rsidRDefault="00E10E46" w:rsidP="00E10E46">
      <w:pPr>
        <w:rPr>
          <w:b/>
          <w:bCs/>
        </w:rPr>
      </w:pPr>
      <w:r w:rsidRPr="00E10E46">
        <w:rPr>
          <w:b/>
          <w:bCs/>
        </w:rPr>
        <w:t>Positioning Narrative</w:t>
      </w:r>
    </w:p>
    <w:p w14:paraId="2E9546D5" w14:textId="77777777" w:rsidR="00E10E46" w:rsidRPr="00E10E46" w:rsidRDefault="00E10E46" w:rsidP="00E10E46">
      <w:r w:rsidRPr="00E10E46">
        <w:t>FOR research operations users completing workflow-driven work</w:t>
      </w:r>
      <w:r w:rsidRPr="00E10E46">
        <w:br/>
        <w:t>WHO need reliable, traceable tasks that reflect real obligations and do not get lost across handoffs or changes</w:t>
      </w:r>
      <w:r w:rsidRPr="00E10E46">
        <w:br/>
        <w:t>THE task lifecycle service</w:t>
      </w:r>
      <w:r w:rsidRPr="00E10E46">
        <w:br/>
        <w:t>IS A task management capability</w:t>
      </w:r>
      <w:r w:rsidRPr="00E10E46">
        <w:br/>
        <w:t>THAT supports creating, assigning, completing, reopening, and closing tasks with due expectations and consistent lifecycle history linked to the originating job-to-be-done</w:t>
      </w:r>
      <w:r w:rsidRPr="00E10E46">
        <w:br/>
        <w:t>UNLIKE ad-hoc tasks embedded inconsistently across workflows or handled via informal messaging</w:t>
      </w:r>
      <w:r w:rsidRPr="00E10E46">
        <w:br/>
        <w:t>OUR SOLUTION standardizes task behavior and auditability so users act confidently and administrators maintain oversight.</w:t>
      </w:r>
    </w:p>
    <w:p w14:paraId="2FCB2775" w14:textId="77777777" w:rsidR="00E10E46" w:rsidRPr="00E10E46" w:rsidRDefault="00E10E46" w:rsidP="00E10E46">
      <w:pPr>
        <w:rPr>
          <w:b/>
          <w:bCs/>
        </w:rPr>
      </w:pPr>
      <w:r w:rsidRPr="00E10E46">
        <w:rPr>
          <w:b/>
          <w:bCs/>
        </w:rPr>
        <w:t>Business Value</w:t>
      </w:r>
    </w:p>
    <w:p w14:paraId="1FB57152" w14:textId="77777777" w:rsidR="00E10E46" w:rsidRPr="00E10E46" w:rsidRDefault="00E10E46" w:rsidP="00E10E46">
      <w:r w:rsidRPr="00E10E46">
        <w:t>This Feature improves completion rates and accountability by ensuring tasks have a consistent lifecycle, clear due expectations, and traceable history tied to the underlying “job to be done.” It reduces operational risk from missed or ambiguous work, supports audit/compliance needs, and enables the Notification/Task Engine to evolve task behaviors independently of workflow execution.</w:t>
      </w:r>
    </w:p>
    <w:p w14:paraId="0EC92B03" w14:textId="77777777" w:rsidR="00E10E46" w:rsidRPr="00E10E46" w:rsidRDefault="00E10E46" w:rsidP="00E10E46">
      <w:pPr>
        <w:rPr>
          <w:b/>
          <w:bCs/>
        </w:rPr>
      </w:pPr>
      <w:r w:rsidRPr="00E10E46">
        <w:rPr>
          <w:b/>
          <w:bCs/>
        </w:rPr>
        <w:t>Scope Boundaries</w:t>
      </w:r>
    </w:p>
    <w:p w14:paraId="5683CBDC" w14:textId="77777777" w:rsidR="00E10E46" w:rsidRPr="00E10E46" w:rsidRDefault="00E10E46" w:rsidP="00E10E46">
      <w:r w:rsidRPr="00E10E46">
        <w:rPr>
          <w:b/>
          <w:bCs/>
        </w:rPr>
        <w:t>In scope</w:t>
      </w:r>
    </w:p>
    <w:p w14:paraId="1930927D" w14:textId="77777777" w:rsidR="00E10E46" w:rsidRPr="00E10E46" w:rsidRDefault="00E10E46" w:rsidP="00E10E46">
      <w:pPr>
        <w:numPr>
          <w:ilvl w:val="0"/>
          <w:numId w:val="1"/>
        </w:numPr>
      </w:pPr>
      <w:r w:rsidRPr="00E10E46">
        <w:t>Support the following task lifecycle actions from the user’s perspective:</w:t>
      </w:r>
    </w:p>
    <w:p w14:paraId="77707789" w14:textId="77777777" w:rsidR="00E10E46" w:rsidRPr="00E10E46" w:rsidRDefault="00E10E46" w:rsidP="00E10E46">
      <w:pPr>
        <w:numPr>
          <w:ilvl w:val="1"/>
          <w:numId w:val="1"/>
        </w:numPr>
      </w:pPr>
      <w:r w:rsidRPr="00E10E46">
        <w:rPr>
          <w:b/>
          <w:bCs/>
        </w:rPr>
        <w:t>Create</w:t>
      </w:r>
      <w:r w:rsidRPr="00E10E46">
        <w:t>: a task appears for a user based on a workflow trigger.</w:t>
      </w:r>
    </w:p>
    <w:p w14:paraId="30A6B077" w14:textId="77777777" w:rsidR="00E10E46" w:rsidRPr="00E10E46" w:rsidRDefault="00E10E46" w:rsidP="00E10E46">
      <w:pPr>
        <w:numPr>
          <w:ilvl w:val="1"/>
          <w:numId w:val="1"/>
        </w:numPr>
      </w:pPr>
      <w:r w:rsidRPr="00E10E46">
        <w:rPr>
          <w:b/>
          <w:bCs/>
        </w:rPr>
        <w:t>Assign/Reassign</w:t>
      </w:r>
      <w:r w:rsidRPr="00E10E46">
        <w:t>: a task can be assigned to a responsible user and later reassigned with traceability.</w:t>
      </w:r>
    </w:p>
    <w:p w14:paraId="05CC9C14" w14:textId="77777777" w:rsidR="00E10E46" w:rsidRPr="00E10E46" w:rsidRDefault="00E10E46" w:rsidP="00E10E46">
      <w:pPr>
        <w:numPr>
          <w:ilvl w:val="1"/>
          <w:numId w:val="1"/>
        </w:numPr>
      </w:pPr>
      <w:r w:rsidRPr="00E10E46">
        <w:rPr>
          <w:b/>
          <w:bCs/>
        </w:rPr>
        <w:t>Complete</w:t>
      </w:r>
      <w:r w:rsidRPr="00E10E46">
        <w:t>: an assignee marks a task done.</w:t>
      </w:r>
    </w:p>
    <w:p w14:paraId="158C4C63" w14:textId="77777777" w:rsidR="00E10E46" w:rsidRPr="00E10E46" w:rsidRDefault="00E10E46" w:rsidP="00E10E46">
      <w:pPr>
        <w:numPr>
          <w:ilvl w:val="1"/>
          <w:numId w:val="1"/>
        </w:numPr>
      </w:pPr>
      <w:r w:rsidRPr="00E10E46">
        <w:rPr>
          <w:b/>
          <w:bCs/>
        </w:rPr>
        <w:lastRenderedPageBreak/>
        <w:t>Reopen</w:t>
      </w:r>
      <w:r w:rsidRPr="00E10E46">
        <w:t>: a previously completed task is reopened when follow-up is required.</w:t>
      </w:r>
    </w:p>
    <w:p w14:paraId="425B3061" w14:textId="77777777" w:rsidR="00E10E46" w:rsidRPr="00E10E46" w:rsidRDefault="00E10E46" w:rsidP="00E10E46">
      <w:pPr>
        <w:numPr>
          <w:ilvl w:val="1"/>
          <w:numId w:val="1"/>
        </w:numPr>
      </w:pPr>
      <w:r w:rsidRPr="00E10E46">
        <w:rPr>
          <w:b/>
          <w:bCs/>
        </w:rPr>
        <w:t>Close</w:t>
      </w:r>
      <w:r w:rsidRPr="00E10E46">
        <w:t>: a task is closed when it is no longer actionable (e.g., superseded, withdrawn, record closed), distinct from “completed.”</w:t>
      </w:r>
    </w:p>
    <w:p w14:paraId="3F5BDED7" w14:textId="77777777" w:rsidR="00E10E46" w:rsidRPr="00E10E46" w:rsidRDefault="00E10E46" w:rsidP="00E10E46">
      <w:pPr>
        <w:numPr>
          <w:ilvl w:val="0"/>
          <w:numId w:val="1"/>
        </w:numPr>
      </w:pPr>
      <w:r w:rsidRPr="00E10E46">
        <w:t xml:space="preserve">Provide </w:t>
      </w:r>
      <w:r w:rsidRPr="00E10E46">
        <w:rPr>
          <w:b/>
          <w:bCs/>
        </w:rPr>
        <w:t>due expectations</w:t>
      </w:r>
      <w:r w:rsidRPr="00E10E46">
        <w:t xml:space="preserve"> that are visible to the assignee:</w:t>
      </w:r>
    </w:p>
    <w:p w14:paraId="4280C3A2" w14:textId="77777777" w:rsidR="00E10E46" w:rsidRPr="00E10E46" w:rsidRDefault="00E10E46" w:rsidP="00E10E46">
      <w:pPr>
        <w:numPr>
          <w:ilvl w:val="1"/>
          <w:numId w:val="1"/>
        </w:numPr>
      </w:pPr>
      <w:r w:rsidRPr="00E10E46">
        <w:t>due date/time (when available),</w:t>
      </w:r>
    </w:p>
    <w:p w14:paraId="60DDFC69" w14:textId="77777777" w:rsidR="00E10E46" w:rsidRPr="00E10E46" w:rsidRDefault="00E10E46" w:rsidP="00E10E46">
      <w:pPr>
        <w:numPr>
          <w:ilvl w:val="1"/>
          <w:numId w:val="1"/>
        </w:numPr>
      </w:pPr>
      <w:r w:rsidRPr="00E10E46">
        <w:t>clear status (e.g., due soon, overdue),</w:t>
      </w:r>
    </w:p>
    <w:p w14:paraId="3F292AD3" w14:textId="77777777" w:rsidR="00E10E46" w:rsidRPr="00E10E46" w:rsidRDefault="00E10E46" w:rsidP="00E10E46">
      <w:pPr>
        <w:numPr>
          <w:ilvl w:val="1"/>
          <w:numId w:val="1"/>
        </w:numPr>
      </w:pPr>
      <w:r w:rsidRPr="00E10E46">
        <w:t>reason/context for the due expectation.</w:t>
      </w:r>
    </w:p>
    <w:p w14:paraId="295CC2F6" w14:textId="77777777" w:rsidR="00E10E46" w:rsidRPr="00E10E46" w:rsidRDefault="00E10E46" w:rsidP="00E10E46">
      <w:pPr>
        <w:numPr>
          <w:ilvl w:val="0"/>
          <w:numId w:val="1"/>
        </w:numPr>
      </w:pPr>
      <w:r w:rsidRPr="00E10E46">
        <w:t xml:space="preserve">Maintain </w:t>
      </w:r>
      <w:r w:rsidRPr="00E10E46">
        <w:rPr>
          <w:b/>
          <w:bCs/>
        </w:rPr>
        <w:t>linkage to the job to be done</w:t>
      </w:r>
      <w:r w:rsidRPr="00E10E46">
        <w:t>:</w:t>
      </w:r>
    </w:p>
    <w:p w14:paraId="66B016D4" w14:textId="77777777" w:rsidR="00E10E46" w:rsidRPr="00E10E46" w:rsidRDefault="00E10E46" w:rsidP="00E10E46">
      <w:pPr>
        <w:numPr>
          <w:ilvl w:val="1"/>
          <w:numId w:val="1"/>
        </w:numPr>
      </w:pPr>
      <w:r w:rsidRPr="00E10E46">
        <w:t>each task references the originating record/work item and the triggering event (the “why”),</w:t>
      </w:r>
    </w:p>
    <w:p w14:paraId="0C68BD74" w14:textId="77777777" w:rsidR="00E10E46" w:rsidRPr="00E10E46" w:rsidRDefault="00E10E46" w:rsidP="00E10E46">
      <w:pPr>
        <w:numPr>
          <w:ilvl w:val="1"/>
          <w:numId w:val="1"/>
        </w:numPr>
      </w:pPr>
      <w:proofErr w:type="gramStart"/>
      <w:r w:rsidRPr="00E10E46">
        <w:t>each</w:t>
      </w:r>
      <w:proofErr w:type="gramEnd"/>
      <w:r w:rsidRPr="00E10E46">
        <w:t xml:space="preserve"> task includes a clear action path (e.g., link to the work screen) when applicable.</w:t>
      </w:r>
    </w:p>
    <w:p w14:paraId="2938B6FA" w14:textId="77777777" w:rsidR="00E10E46" w:rsidRPr="00E10E46" w:rsidRDefault="00E10E46" w:rsidP="00E10E46">
      <w:pPr>
        <w:numPr>
          <w:ilvl w:val="0"/>
          <w:numId w:val="1"/>
        </w:numPr>
      </w:pPr>
      <w:r w:rsidRPr="00E10E46">
        <w:t xml:space="preserve">Maintain a </w:t>
      </w:r>
      <w:r w:rsidRPr="00E10E46">
        <w:rPr>
          <w:b/>
          <w:bCs/>
        </w:rPr>
        <w:t>consistent lifecycle history</w:t>
      </w:r>
      <w:r w:rsidRPr="00E10E46">
        <w:t>:</w:t>
      </w:r>
    </w:p>
    <w:p w14:paraId="7FD05242" w14:textId="77777777" w:rsidR="00E10E46" w:rsidRPr="00E10E46" w:rsidRDefault="00E10E46" w:rsidP="00E10E46">
      <w:pPr>
        <w:numPr>
          <w:ilvl w:val="1"/>
          <w:numId w:val="1"/>
        </w:numPr>
      </w:pPr>
      <w:r w:rsidRPr="00E10E46">
        <w:t>who performed each lifecycle action, when, and (where applicable) why (e.g., reassignment reason),</w:t>
      </w:r>
    </w:p>
    <w:p w14:paraId="75F0AC14" w14:textId="77777777" w:rsidR="00E10E46" w:rsidRPr="00E10E46" w:rsidRDefault="00E10E46" w:rsidP="00E10E46">
      <w:pPr>
        <w:numPr>
          <w:ilvl w:val="1"/>
          <w:numId w:val="1"/>
        </w:numPr>
      </w:pPr>
      <w:r w:rsidRPr="00E10E46">
        <w:t>visible to authorized users for accountability and audit.</w:t>
      </w:r>
    </w:p>
    <w:p w14:paraId="2D067015" w14:textId="77777777" w:rsidR="00E10E46" w:rsidRPr="00E10E46" w:rsidRDefault="00E10E46" w:rsidP="00E10E46">
      <w:r w:rsidRPr="00E10E46">
        <w:rPr>
          <w:b/>
          <w:bCs/>
        </w:rPr>
        <w:t>Out of scope</w:t>
      </w:r>
    </w:p>
    <w:p w14:paraId="6B068FFF" w14:textId="77777777" w:rsidR="00E10E46" w:rsidRPr="00E10E46" w:rsidRDefault="00E10E46" w:rsidP="00E10E46">
      <w:pPr>
        <w:numPr>
          <w:ilvl w:val="0"/>
          <w:numId w:val="2"/>
        </w:numPr>
      </w:pPr>
      <w:r w:rsidRPr="00E10E46">
        <w:t>Full project management features (subtasks, dependencies, Gantt views).</w:t>
      </w:r>
    </w:p>
    <w:p w14:paraId="75CF1694" w14:textId="77777777" w:rsidR="00E10E46" w:rsidRPr="00E10E46" w:rsidRDefault="00E10E46" w:rsidP="00E10E46">
      <w:pPr>
        <w:numPr>
          <w:ilvl w:val="0"/>
          <w:numId w:val="2"/>
        </w:numPr>
      </w:pPr>
      <w:r w:rsidRPr="00E10E46">
        <w:t>Personal productivity enhancements (tagging, custom sorting, bulk edits) beyond what is required to validate core lifecycle.</w:t>
      </w:r>
    </w:p>
    <w:p w14:paraId="24A2302A" w14:textId="77777777" w:rsidR="00E10E46" w:rsidRPr="00E10E46" w:rsidRDefault="00E10E46" w:rsidP="00E10E46">
      <w:pPr>
        <w:numPr>
          <w:ilvl w:val="0"/>
          <w:numId w:val="2"/>
        </w:numPr>
      </w:pPr>
      <w:r w:rsidRPr="00E10E46">
        <w:t>Complex SLA engines (multi-stage escalation policies) beyond storing and displaying due expectations.</w:t>
      </w:r>
    </w:p>
    <w:p w14:paraId="7D1E9398" w14:textId="77777777" w:rsidR="00E10E46" w:rsidRPr="00E10E46" w:rsidRDefault="00E10E46" w:rsidP="00E10E46">
      <w:r w:rsidRPr="00E10E46">
        <w:t>Assumption: Task creation is driven by workflow-triggered events from the Notification Integration Adapter, and the task lifecycle service provides the canonical record of task state independent of notification delivery.</w:t>
      </w:r>
    </w:p>
    <w:p w14:paraId="19113458" w14:textId="77777777" w:rsidR="00E10E46" w:rsidRPr="00E10E46" w:rsidRDefault="00E10E46" w:rsidP="00E10E46">
      <w:pPr>
        <w:rPr>
          <w:b/>
          <w:bCs/>
        </w:rPr>
      </w:pPr>
      <w:r w:rsidRPr="00E10E46">
        <w:rPr>
          <w:b/>
          <w:bCs/>
        </w:rPr>
        <w:t>Stakeholders or Personas</w:t>
      </w:r>
    </w:p>
    <w:p w14:paraId="4411CCD7" w14:textId="77777777" w:rsidR="00E10E46" w:rsidRPr="00E10E46" w:rsidRDefault="00E10E46" w:rsidP="00E10E46">
      <w:pPr>
        <w:numPr>
          <w:ilvl w:val="0"/>
          <w:numId w:val="3"/>
        </w:numPr>
      </w:pPr>
      <w:r w:rsidRPr="00E10E46">
        <w:rPr>
          <w:b/>
          <w:bCs/>
        </w:rPr>
        <w:t>Task Assignee (Primary Persona):</w:t>
      </w:r>
      <w:r w:rsidRPr="00E10E46">
        <w:t xml:space="preserve"> views tasks, understands what/why/when, completes or requests reassignment.</w:t>
      </w:r>
    </w:p>
    <w:p w14:paraId="79EC28C5" w14:textId="77777777" w:rsidR="00E10E46" w:rsidRPr="00E10E46" w:rsidRDefault="00E10E46" w:rsidP="00E10E46">
      <w:pPr>
        <w:numPr>
          <w:ilvl w:val="0"/>
          <w:numId w:val="3"/>
        </w:numPr>
      </w:pPr>
      <w:r w:rsidRPr="00E10E46">
        <w:rPr>
          <w:b/>
          <w:bCs/>
        </w:rPr>
        <w:lastRenderedPageBreak/>
        <w:t xml:space="preserve">Workflow Administrator / </w:t>
      </w:r>
      <w:proofErr w:type="gramStart"/>
      <w:r w:rsidRPr="00E10E46">
        <w:rPr>
          <w:b/>
          <w:bCs/>
        </w:rPr>
        <w:t>Operations Lead:</w:t>
      </w:r>
      <w:proofErr w:type="gramEnd"/>
      <w:r w:rsidRPr="00E10E46">
        <w:t xml:space="preserve"> expects consistent task behavior across workflows and reassignment support.</w:t>
      </w:r>
    </w:p>
    <w:p w14:paraId="73E51782" w14:textId="77777777" w:rsidR="00E10E46" w:rsidRPr="00E10E46" w:rsidRDefault="00E10E46" w:rsidP="00E10E46">
      <w:pPr>
        <w:numPr>
          <w:ilvl w:val="0"/>
          <w:numId w:val="3"/>
        </w:numPr>
      </w:pPr>
      <w:r w:rsidRPr="00E10E46">
        <w:rPr>
          <w:b/>
          <w:bCs/>
        </w:rPr>
        <w:t>Reviewer/Approver Roles:</w:t>
      </w:r>
      <w:r w:rsidRPr="00E10E46">
        <w:t xml:space="preserve"> act on tasks as part of compliance workflows.</w:t>
      </w:r>
    </w:p>
    <w:p w14:paraId="36C3BF80" w14:textId="77777777" w:rsidR="00E10E46" w:rsidRPr="00E10E46" w:rsidRDefault="00E10E46" w:rsidP="00E10E46">
      <w:pPr>
        <w:numPr>
          <w:ilvl w:val="0"/>
          <w:numId w:val="3"/>
        </w:numPr>
      </w:pPr>
      <w:r w:rsidRPr="00E10E46">
        <w:rPr>
          <w:b/>
          <w:bCs/>
        </w:rPr>
        <w:t>Compliance/Audit Stakeholder:</w:t>
      </w:r>
      <w:r w:rsidRPr="00E10E46">
        <w:t xml:space="preserve"> reviews lifecycle history and accountability for regulated processes.</w:t>
      </w:r>
    </w:p>
    <w:p w14:paraId="0E967349" w14:textId="77777777" w:rsidR="00E10E46" w:rsidRPr="00E10E46" w:rsidRDefault="00E10E46" w:rsidP="00E10E46">
      <w:pPr>
        <w:numPr>
          <w:ilvl w:val="0"/>
          <w:numId w:val="3"/>
        </w:numPr>
      </w:pPr>
      <w:r w:rsidRPr="00E10E46">
        <w:rPr>
          <w:b/>
          <w:bCs/>
        </w:rPr>
        <w:t>Support/Operations:</w:t>
      </w:r>
      <w:r w:rsidRPr="00E10E46">
        <w:t xml:space="preserve"> monitors failures, duplicates, and lifecycle anomalies.</w:t>
      </w:r>
    </w:p>
    <w:p w14:paraId="3CD16C92" w14:textId="77777777" w:rsidR="00E10E46" w:rsidRPr="00E10E46" w:rsidRDefault="00E10E46" w:rsidP="00E10E46">
      <w:pPr>
        <w:rPr>
          <w:b/>
          <w:bCs/>
        </w:rPr>
      </w:pPr>
      <w:r w:rsidRPr="00E10E46">
        <w:rPr>
          <w:b/>
          <w:bCs/>
        </w:rPr>
        <w:t>Dependencies</w:t>
      </w:r>
    </w:p>
    <w:p w14:paraId="493EE798" w14:textId="77777777" w:rsidR="00E10E46" w:rsidRPr="00E10E46" w:rsidRDefault="00E10E46" w:rsidP="00E10E46">
      <w:pPr>
        <w:numPr>
          <w:ilvl w:val="0"/>
          <w:numId w:val="4"/>
        </w:numPr>
      </w:pPr>
      <w:r w:rsidRPr="00E10E46">
        <w:t>Workflow Engine / Notification Integration Adapter provides task creation triggers and contextual metadata (record/work item reference, reason, suggested assignee, due expectations when available).</w:t>
      </w:r>
    </w:p>
    <w:p w14:paraId="0D4781CC" w14:textId="77777777" w:rsidR="00E10E46" w:rsidRPr="00E10E46" w:rsidRDefault="00E10E46" w:rsidP="00E10E46">
      <w:pPr>
        <w:numPr>
          <w:ilvl w:val="0"/>
          <w:numId w:val="4"/>
        </w:numPr>
      </w:pPr>
      <w:r w:rsidRPr="00E10E46">
        <w:t>People/identity resolution exists for task assignment and reassignment.</w:t>
      </w:r>
    </w:p>
    <w:p w14:paraId="0B4B1ED8" w14:textId="77777777" w:rsidR="00E10E46" w:rsidRPr="00E10E46" w:rsidRDefault="00E10E46" w:rsidP="00E10E46">
      <w:pPr>
        <w:numPr>
          <w:ilvl w:val="0"/>
          <w:numId w:val="4"/>
        </w:numPr>
      </w:pPr>
      <w:r w:rsidRPr="00E10E46">
        <w:t>Authorization/permissions model exists to govern who can view, reassign, reopen, or close tasks.</w:t>
      </w:r>
    </w:p>
    <w:p w14:paraId="5BEAECA1" w14:textId="77777777" w:rsidR="00E10E46" w:rsidRPr="00E10E46" w:rsidRDefault="00E10E46" w:rsidP="00E10E46">
      <w:pPr>
        <w:numPr>
          <w:ilvl w:val="0"/>
          <w:numId w:val="4"/>
        </w:numPr>
      </w:pPr>
      <w:r w:rsidRPr="00E10E46">
        <w:t>Notification capability (separate Feature) can reference tasks (e.g., “you have a task”) but task lifecycle remains authoritative.</w:t>
      </w:r>
    </w:p>
    <w:p w14:paraId="5E84C41D" w14:textId="77777777" w:rsidR="00E10E46" w:rsidRPr="00E10E46" w:rsidRDefault="00E10E46" w:rsidP="00E10E46">
      <w:r w:rsidRPr="00E10E46">
        <w:t>Assumption: The “job to be done” linkage is satisfied minimally by storing references to the originating record/work item and event/change type.</w:t>
      </w:r>
    </w:p>
    <w:p w14:paraId="26646E65" w14:textId="77777777" w:rsidR="00E10E46" w:rsidRPr="00E10E46" w:rsidRDefault="00E10E46" w:rsidP="00E10E46">
      <w:pPr>
        <w:rPr>
          <w:b/>
          <w:bCs/>
        </w:rPr>
      </w:pPr>
      <w:r w:rsidRPr="00E10E46">
        <w:rPr>
          <w:b/>
          <w:bCs/>
        </w:rPr>
        <w:t>Non-Functional Requirements</w:t>
      </w:r>
    </w:p>
    <w:p w14:paraId="75EBD4B5" w14:textId="77777777" w:rsidR="00E10E46" w:rsidRPr="00E10E46" w:rsidRDefault="00E10E46" w:rsidP="00E10E46">
      <w:pPr>
        <w:numPr>
          <w:ilvl w:val="0"/>
          <w:numId w:val="5"/>
        </w:numPr>
      </w:pPr>
      <w:r w:rsidRPr="00E10E46">
        <w:rPr>
          <w:b/>
          <w:bCs/>
        </w:rPr>
        <w:t>Performance &amp; Scalability:</w:t>
      </w:r>
      <w:r w:rsidRPr="00E10E46">
        <w:t xml:space="preserve"> 95% of API calls complete in ≤ 200 </w:t>
      </w:r>
      <w:proofErr w:type="spellStart"/>
      <w:r w:rsidRPr="00E10E46">
        <w:t>ms</w:t>
      </w:r>
      <w:proofErr w:type="spellEnd"/>
      <w:r w:rsidRPr="00E10E46">
        <w:t xml:space="preserve"> under normal load; system handles ≥ 10,000 concurrent users without degradation; system scales horizontally to support 2× traffic increase with &lt;10% degradation; background jobs complete within 5 minutes per 1,000 records.</w:t>
      </w:r>
    </w:p>
    <w:p w14:paraId="734C108C" w14:textId="77777777" w:rsidR="00E10E46" w:rsidRPr="00E10E46" w:rsidRDefault="00E10E46" w:rsidP="00E10E46">
      <w:pPr>
        <w:numPr>
          <w:ilvl w:val="0"/>
          <w:numId w:val="5"/>
        </w:numPr>
      </w:pPr>
      <w:r w:rsidRPr="00E10E46">
        <w:rPr>
          <w:b/>
          <w:bCs/>
        </w:rPr>
        <w:t>Reliability &amp; Availability:</w:t>
      </w:r>
      <w:r w:rsidRPr="00E10E46">
        <w:t xml:space="preserve"> service availability ≥ 99.9% monthly; automatic failover occurs within 30 seconds of node failure; RPO ≤ 5 minutes and RTO ≤ 30 minutes; API error rate &lt; 0.5% under normal load.</w:t>
      </w:r>
    </w:p>
    <w:p w14:paraId="4823C12C" w14:textId="77777777" w:rsidR="00E10E46" w:rsidRPr="00E10E46" w:rsidRDefault="00E10E46" w:rsidP="00E10E46">
      <w:pPr>
        <w:numPr>
          <w:ilvl w:val="0"/>
          <w:numId w:val="5"/>
        </w:numPr>
      </w:pPr>
      <w:r w:rsidRPr="00E10E46">
        <w:rPr>
          <w:b/>
          <w:bCs/>
        </w:rPr>
        <w:t>Security &amp; Compliance:</w:t>
      </w:r>
      <w:r w:rsidRPr="00E10E46">
        <w:t xml:space="preserve"> all endpoints require OAuth 2.0 or equivalent; data in transit uses TLS 1.3+ and data at rest uses AES-256 encryption; system meets GDPR / SOC 2 or other applicable standards.</w:t>
      </w:r>
    </w:p>
    <w:p w14:paraId="1EB687A2" w14:textId="77777777" w:rsidR="00E10E46" w:rsidRPr="00E10E46" w:rsidRDefault="00E10E46" w:rsidP="00E10E46">
      <w:pPr>
        <w:numPr>
          <w:ilvl w:val="0"/>
          <w:numId w:val="5"/>
        </w:numPr>
      </w:pPr>
      <w:r w:rsidRPr="00E10E46">
        <w:rPr>
          <w:b/>
          <w:bCs/>
        </w:rPr>
        <w:t>Observability &amp; Monitoring:</w:t>
      </w:r>
      <w:r w:rsidRPr="00E10E46">
        <w:t xml:space="preserve"> 100% of critical actions and system errors are logged; alerts trigger within 60 seconds of SLA breach; capture latency/throughput/error rate/utilization in real time; dashboards update within 5 seconds of new data.</w:t>
      </w:r>
    </w:p>
    <w:p w14:paraId="5B7E12BD" w14:textId="77777777" w:rsidR="00E10E46" w:rsidRPr="00E10E46" w:rsidRDefault="00E10E46" w:rsidP="00E10E46">
      <w:pPr>
        <w:numPr>
          <w:ilvl w:val="0"/>
          <w:numId w:val="5"/>
        </w:numPr>
      </w:pPr>
      <w:r w:rsidRPr="00E10E46">
        <w:rPr>
          <w:b/>
          <w:bCs/>
        </w:rPr>
        <w:lastRenderedPageBreak/>
        <w:t>Interoperability &amp; Integration:</w:t>
      </w:r>
      <w:r w:rsidRPr="00E10E46">
        <w:t xml:space="preserve"> APIs adhere to </w:t>
      </w:r>
      <w:proofErr w:type="spellStart"/>
      <w:r w:rsidRPr="00E10E46">
        <w:t>OpenAPI</w:t>
      </w:r>
      <w:proofErr w:type="spellEnd"/>
      <w:r w:rsidRPr="00E10E46">
        <w:t xml:space="preserve"> 3.0; JSON or </w:t>
      </w:r>
      <w:proofErr w:type="spellStart"/>
      <w:r w:rsidRPr="00E10E46">
        <w:t>Protobuf</w:t>
      </w:r>
      <w:proofErr w:type="spellEnd"/>
      <w:r w:rsidRPr="00E10E46">
        <w:t xml:space="preserve"> required; API changes preserve compatibility for ≥ 2 minor versions.</w:t>
      </w:r>
    </w:p>
    <w:p w14:paraId="0EA1C20B" w14:textId="77777777" w:rsidR="00E10E46" w:rsidRPr="00E10E46" w:rsidRDefault="00E10E46" w:rsidP="00E10E46">
      <w:pPr>
        <w:numPr>
          <w:ilvl w:val="0"/>
          <w:numId w:val="5"/>
        </w:numPr>
      </w:pPr>
      <w:r w:rsidRPr="00E10E46">
        <w:rPr>
          <w:b/>
          <w:bCs/>
        </w:rPr>
        <w:t>Compliance, Auditability &amp; Governance:</w:t>
      </w:r>
      <w:r w:rsidRPr="00E10E46">
        <w:t xml:space="preserve"> 100% of admin actions logged and retained for 12 months; all production changes are traceable to a ticket; data retention follows corporate policies.</w:t>
      </w:r>
    </w:p>
    <w:p w14:paraId="6E9DCA41" w14:textId="77777777" w:rsidR="00E10E46" w:rsidRPr="00E10E46" w:rsidRDefault="00E10E46" w:rsidP="00E10E46">
      <w:pPr>
        <w:rPr>
          <w:b/>
          <w:bCs/>
        </w:rPr>
      </w:pPr>
      <w:r w:rsidRPr="00E10E46">
        <w:rPr>
          <w:b/>
          <w:bCs/>
        </w:rPr>
        <w:t>Gherkin Acceptance Criteria</w:t>
      </w:r>
    </w:p>
    <w:p w14:paraId="36650A89" w14:textId="77777777" w:rsidR="00E10E46" w:rsidRPr="00E10E46" w:rsidRDefault="00E10E46" w:rsidP="00E10E46">
      <w:r w:rsidRPr="00E10E46">
        <w:t>Scenario: Workflow-triggered task is created with clear job-to-be-done context</w:t>
      </w:r>
      <w:r w:rsidRPr="00E10E46">
        <w:br/>
        <w:t>Given a workflow event occurs that requires action by a user</w:t>
      </w:r>
      <w:r w:rsidRPr="00E10E46">
        <w:br/>
        <w:t>When the Notification/Task Engine creates a task from the event</w:t>
      </w:r>
      <w:r w:rsidRPr="00E10E46">
        <w:br/>
        <w:t>Then the task is created in an open state assigned to the intended user</w:t>
      </w:r>
      <w:r w:rsidRPr="00E10E46">
        <w:br/>
        <w:t>And the task includes the originating record/work item reference and reason for the task</w:t>
      </w:r>
    </w:p>
    <w:p w14:paraId="5D520B66" w14:textId="77777777" w:rsidR="00E10E46" w:rsidRPr="00E10E46" w:rsidRDefault="00E10E46" w:rsidP="00E10E46">
      <w:r w:rsidRPr="00E10E46">
        <w:t>Scenario: Assignee can complete a task and see it reflected consistently</w:t>
      </w:r>
      <w:r w:rsidRPr="00E10E46">
        <w:br/>
        <w:t>Given a task is assigned to a user</w:t>
      </w:r>
      <w:r w:rsidRPr="00E10E46">
        <w:br/>
        <w:t>When the user marks the task as completed</w:t>
      </w:r>
      <w:r w:rsidRPr="00E10E46">
        <w:br/>
        <w:t>Then the task status becomes completed</w:t>
      </w:r>
      <w:r w:rsidRPr="00E10E46">
        <w:br/>
        <w:t>And the lifecycle history records who completed it and when</w:t>
      </w:r>
    </w:p>
    <w:p w14:paraId="2F8C3BE5" w14:textId="77777777" w:rsidR="00E10E46" w:rsidRPr="00E10E46" w:rsidRDefault="00E10E46" w:rsidP="00E10E46">
      <w:r w:rsidRPr="00E10E46">
        <w:t>Scenario: Authorized user can reassign a task with traceable history</w:t>
      </w:r>
      <w:r w:rsidRPr="00E10E46">
        <w:br/>
        <w:t>Given a task is open and assigned to a user</w:t>
      </w:r>
      <w:r w:rsidRPr="00E10E46">
        <w:br/>
        <w:t>When an authorized user reassigns the task to another user</w:t>
      </w:r>
      <w:r w:rsidRPr="00E10E46">
        <w:br/>
        <w:t>Then the task is assigned to the new user</w:t>
      </w:r>
      <w:r w:rsidRPr="00E10E46">
        <w:br/>
        <w:t>And the lifecycle history records the reassignment action, actor, and timestamp</w:t>
      </w:r>
    </w:p>
    <w:p w14:paraId="31E292FD" w14:textId="77777777" w:rsidR="00E10E46" w:rsidRPr="00E10E46" w:rsidRDefault="00E10E46" w:rsidP="00E10E46">
      <w:r w:rsidRPr="00E10E46">
        <w:t>Scenario: Completed task can be reopened when additional work is required</w:t>
      </w:r>
      <w:r w:rsidRPr="00E10E46">
        <w:br/>
        <w:t>Given a task is completed</w:t>
      </w:r>
      <w:r w:rsidRPr="00E10E46">
        <w:br/>
        <w:t>When an authorized user reopens the task</w:t>
      </w:r>
      <w:r w:rsidRPr="00E10E46">
        <w:br/>
        <w:t>Then the task returns to an open state</w:t>
      </w:r>
      <w:r w:rsidRPr="00E10E46">
        <w:br/>
        <w:t>And the lifecycle history records the reopen action and timestamp</w:t>
      </w:r>
    </w:p>
    <w:p w14:paraId="5C2DC2BC" w14:textId="77777777" w:rsidR="00E10E46" w:rsidRPr="00E10E46" w:rsidRDefault="00E10E46" w:rsidP="00E10E46">
      <w:r w:rsidRPr="00E10E46">
        <w:t>Scenario: Task can be closed when it is no longer actionable</w:t>
      </w:r>
      <w:r w:rsidRPr="00E10E46">
        <w:br/>
        <w:t>Given a task is open or completed</w:t>
      </w:r>
      <w:r w:rsidRPr="00E10E46">
        <w:br/>
        <w:t>When an authorized user closes the task as no longer actionable</w:t>
      </w:r>
      <w:r w:rsidRPr="00E10E46">
        <w:br/>
        <w:t>Then the task status becomes closed</w:t>
      </w:r>
      <w:r w:rsidRPr="00E10E46">
        <w:br/>
        <w:t>And the lifecycle history records who closed it, when, and the closure reason</w:t>
      </w:r>
    </w:p>
    <w:p w14:paraId="6294836E" w14:textId="77777777" w:rsidR="00E10E46" w:rsidRPr="00E10E46" w:rsidRDefault="00E10E46" w:rsidP="00E10E46">
      <w:r w:rsidRPr="00E10E46">
        <w:t>Scenario: Due expectations are visible and overdue status is deterministic</w:t>
      </w:r>
      <w:r w:rsidRPr="00E10E46">
        <w:br/>
        <w:t>Given a task has a due date/time</w:t>
      </w:r>
      <w:r w:rsidRPr="00E10E46">
        <w:br/>
        <w:t>When the current time passes the due date/time without completion</w:t>
      </w:r>
      <w:r w:rsidRPr="00E10E46">
        <w:br/>
      </w:r>
      <w:r w:rsidRPr="00E10E46">
        <w:lastRenderedPageBreak/>
        <w:t>Then the task is shown as overdue</w:t>
      </w:r>
      <w:r w:rsidRPr="00E10E46">
        <w:br/>
        <w:t>And the due expectation remains visible on the task</w:t>
      </w:r>
    </w:p>
    <w:p w14:paraId="76830AB1" w14:textId="77777777" w:rsidR="00E10E46" w:rsidRPr="00E10E46" w:rsidRDefault="00E10E46" w:rsidP="00E10E46">
      <w:pPr>
        <w:rPr>
          <w:b/>
          <w:bCs/>
        </w:rPr>
      </w:pPr>
      <w:r w:rsidRPr="00E10E46">
        <w:rPr>
          <w:b/>
          <w:bCs/>
        </w:rPr>
        <w:t>KPIs or Success Metrics</w:t>
      </w:r>
    </w:p>
    <w:p w14:paraId="1C3E328C" w14:textId="77777777" w:rsidR="00E10E46" w:rsidRPr="00E10E46" w:rsidRDefault="00E10E46" w:rsidP="00E10E46">
      <w:pPr>
        <w:numPr>
          <w:ilvl w:val="0"/>
          <w:numId w:val="6"/>
        </w:numPr>
      </w:pPr>
      <w:r w:rsidRPr="00E10E46">
        <w:rPr>
          <w:b/>
          <w:bCs/>
        </w:rPr>
        <w:t>Task completion rate:</w:t>
      </w:r>
      <w:r w:rsidRPr="00E10E46">
        <w:t xml:space="preserve"> % of tasks completed within the expected timeline.</w:t>
      </w:r>
    </w:p>
    <w:p w14:paraId="1925DD48" w14:textId="77777777" w:rsidR="00E10E46" w:rsidRPr="00E10E46" w:rsidRDefault="00E10E46" w:rsidP="00E10E46">
      <w:pPr>
        <w:numPr>
          <w:ilvl w:val="0"/>
          <w:numId w:val="6"/>
        </w:numPr>
      </w:pPr>
      <w:r w:rsidRPr="00E10E46">
        <w:rPr>
          <w:b/>
          <w:bCs/>
        </w:rPr>
        <w:t>Overdue rate:</w:t>
      </w:r>
      <w:r w:rsidRPr="00E10E46">
        <w:t xml:space="preserve"> % of open tasks overdue at any time (trend down with adoption).</w:t>
      </w:r>
    </w:p>
    <w:p w14:paraId="5CA6E461" w14:textId="77777777" w:rsidR="00E10E46" w:rsidRPr="00E10E46" w:rsidRDefault="00E10E46" w:rsidP="00E10E46">
      <w:pPr>
        <w:numPr>
          <w:ilvl w:val="0"/>
          <w:numId w:val="6"/>
        </w:numPr>
      </w:pPr>
      <w:r w:rsidRPr="00E10E46">
        <w:rPr>
          <w:b/>
          <w:bCs/>
        </w:rPr>
        <w:t>Reassignment frequency:</w:t>
      </w:r>
      <w:r w:rsidRPr="00E10E46">
        <w:t xml:space="preserve"> reassignments per 100 tasks (indicator of workload routing health).</w:t>
      </w:r>
    </w:p>
    <w:p w14:paraId="0994332F" w14:textId="77777777" w:rsidR="00E10E46" w:rsidRPr="00E10E46" w:rsidRDefault="00E10E46" w:rsidP="00E10E46">
      <w:pPr>
        <w:numPr>
          <w:ilvl w:val="0"/>
          <w:numId w:val="6"/>
        </w:numPr>
      </w:pPr>
      <w:r w:rsidRPr="00E10E46">
        <w:rPr>
          <w:b/>
          <w:bCs/>
        </w:rPr>
        <w:t>Reopen rate:</w:t>
      </w:r>
      <w:r w:rsidRPr="00E10E46">
        <w:t xml:space="preserve"> reopened tasks per 100 completed tasks (indicator of clarity/quality of completion).</w:t>
      </w:r>
    </w:p>
    <w:p w14:paraId="157C52AA" w14:textId="77777777" w:rsidR="00E10E46" w:rsidRPr="00E10E46" w:rsidRDefault="00E10E46" w:rsidP="00E10E46">
      <w:pPr>
        <w:numPr>
          <w:ilvl w:val="0"/>
          <w:numId w:val="6"/>
        </w:numPr>
      </w:pPr>
      <w:r w:rsidRPr="00E10E46">
        <w:rPr>
          <w:b/>
          <w:bCs/>
        </w:rPr>
        <w:t>Audit completeness:</w:t>
      </w:r>
      <w:r w:rsidRPr="00E10E46">
        <w:t xml:space="preserve"> % of lifecycle actions with complete history fields (actor, timestamp, action type, and reason where required).</w:t>
      </w:r>
    </w:p>
    <w:p w14:paraId="5D7C0D43" w14:textId="77777777" w:rsidR="00E10E46" w:rsidRPr="00E10E46" w:rsidRDefault="00E10E46" w:rsidP="00E10E46">
      <w:r w:rsidRPr="00E10E46">
        <w:t>Assumption: Baselines for completion/overdue rates are established from early adopter workflows prior to broad rollout.</w:t>
      </w:r>
    </w:p>
    <w:p w14:paraId="7B15A472" w14:textId="77777777" w:rsidR="00E10E46" w:rsidRPr="00E10E46" w:rsidRDefault="00E10E46" w:rsidP="00E10E46">
      <w:pPr>
        <w:rPr>
          <w:b/>
          <w:bCs/>
        </w:rPr>
      </w:pPr>
      <w:r w:rsidRPr="00E10E46">
        <w:rPr>
          <w:b/>
          <w:bCs/>
        </w:rPr>
        <w:t>Related Stories</w:t>
      </w:r>
    </w:p>
    <w:p w14:paraId="085292D8" w14:textId="77777777" w:rsidR="00E10E46" w:rsidRPr="00E10E46" w:rsidRDefault="00E10E46" w:rsidP="00E10E46">
      <w:r w:rsidRPr="00E10E46">
        <w:rPr>
          <w:b/>
          <w:bCs/>
        </w:rPr>
        <w:t>User Stories</w:t>
      </w:r>
    </w:p>
    <w:p w14:paraId="62D80B75" w14:textId="77777777" w:rsidR="00E10E46" w:rsidRPr="00E10E46" w:rsidRDefault="00E10E46" w:rsidP="00E10E46">
      <w:pPr>
        <w:numPr>
          <w:ilvl w:val="0"/>
          <w:numId w:val="7"/>
        </w:numPr>
      </w:pPr>
      <w:r w:rsidRPr="00E10E46">
        <w:t>As a task assignee, I can view a task’s what/why/when and link to the underlying work so I can act quickly.</w:t>
      </w:r>
    </w:p>
    <w:p w14:paraId="153C810A" w14:textId="77777777" w:rsidR="00E10E46" w:rsidRPr="00E10E46" w:rsidRDefault="00E10E46" w:rsidP="00E10E46">
      <w:pPr>
        <w:numPr>
          <w:ilvl w:val="0"/>
          <w:numId w:val="7"/>
        </w:numPr>
      </w:pPr>
      <w:r w:rsidRPr="00E10E46">
        <w:t xml:space="preserve">As a task assignee, I can mark a task </w:t>
      </w:r>
      <w:proofErr w:type="gramStart"/>
      <w:r w:rsidRPr="00E10E46">
        <w:t>complete</w:t>
      </w:r>
      <w:proofErr w:type="gramEnd"/>
      <w:r w:rsidRPr="00E10E46">
        <w:t xml:space="preserve"> so my work is acknowledged and tracked.</w:t>
      </w:r>
    </w:p>
    <w:p w14:paraId="4D2F27EF" w14:textId="77777777" w:rsidR="00E10E46" w:rsidRPr="00E10E46" w:rsidRDefault="00E10E46" w:rsidP="00E10E46">
      <w:pPr>
        <w:numPr>
          <w:ilvl w:val="0"/>
          <w:numId w:val="7"/>
        </w:numPr>
      </w:pPr>
      <w:r w:rsidRPr="00E10E46">
        <w:t xml:space="preserve">As an operations lead, I can reassign a task to another </w:t>
      </w:r>
      <w:proofErr w:type="gramStart"/>
      <w:r w:rsidRPr="00E10E46">
        <w:t>user</w:t>
      </w:r>
      <w:proofErr w:type="gramEnd"/>
      <w:r w:rsidRPr="00E10E46">
        <w:t xml:space="preserve"> so work continues when staffing changes.</w:t>
      </w:r>
    </w:p>
    <w:p w14:paraId="251BEAB8" w14:textId="77777777" w:rsidR="00E10E46" w:rsidRPr="00E10E46" w:rsidRDefault="00E10E46" w:rsidP="00E10E46">
      <w:pPr>
        <w:numPr>
          <w:ilvl w:val="0"/>
          <w:numId w:val="7"/>
        </w:numPr>
      </w:pPr>
      <w:r w:rsidRPr="00E10E46">
        <w:t>As an authorized user, I can reopen a completed task when follow-up is required so obligations are not missed.</w:t>
      </w:r>
    </w:p>
    <w:p w14:paraId="3B086817" w14:textId="77777777" w:rsidR="00E10E46" w:rsidRPr="00E10E46" w:rsidRDefault="00E10E46" w:rsidP="00E10E46">
      <w:pPr>
        <w:numPr>
          <w:ilvl w:val="0"/>
          <w:numId w:val="7"/>
        </w:numPr>
      </w:pPr>
      <w:r w:rsidRPr="00E10E46">
        <w:t xml:space="preserve">As an authorized user, I can close a task as no longer </w:t>
      </w:r>
      <w:proofErr w:type="gramStart"/>
      <w:r w:rsidRPr="00E10E46">
        <w:t>actionable</w:t>
      </w:r>
      <w:proofErr w:type="gramEnd"/>
      <w:r w:rsidRPr="00E10E46">
        <w:t xml:space="preserve"> so task lists remain accurate.</w:t>
      </w:r>
    </w:p>
    <w:p w14:paraId="4C8E0CA0" w14:textId="77777777" w:rsidR="00E10E46" w:rsidRPr="00E10E46" w:rsidRDefault="00E10E46" w:rsidP="00E10E46">
      <w:pPr>
        <w:numPr>
          <w:ilvl w:val="0"/>
          <w:numId w:val="7"/>
        </w:numPr>
      </w:pPr>
      <w:r w:rsidRPr="00E10E46">
        <w:t xml:space="preserve">As a compliance stakeholder, I can view lifecycle history for a </w:t>
      </w:r>
      <w:proofErr w:type="gramStart"/>
      <w:r w:rsidRPr="00E10E46">
        <w:t>task</w:t>
      </w:r>
      <w:proofErr w:type="gramEnd"/>
      <w:r w:rsidRPr="00E10E46">
        <w:t xml:space="preserve"> so accountability is auditable.</w:t>
      </w:r>
    </w:p>
    <w:p w14:paraId="008740E7" w14:textId="77777777" w:rsidR="00E10E46" w:rsidRPr="00E10E46" w:rsidRDefault="00E10E46" w:rsidP="00E10E46">
      <w:r w:rsidRPr="00E10E46">
        <w:rPr>
          <w:b/>
          <w:bCs/>
        </w:rPr>
        <w:t>Tech Stories</w:t>
      </w:r>
    </w:p>
    <w:p w14:paraId="5FD18B2C" w14:textId="77777777" w:rsidR="00E10E46" w:rsidRPr="00E10E46" w:rsidRDefault="00E10E46" w:rsidP="00E10E46">
      <w:pPr>
        <w:numPr>
          <w:ilvl w:val="0"/>
          <w:numId w:val="8"/>
        </w:numPr>
      </w:pPr>
      <w:r w:rsidRPr="00E10E46">
        <w:t>Implement task state model supporting create/assign/complete/reopen/close and valid transitions.</w:t>
      </w:r>
    </w:p>
    <w:p w14:paraId="04D50C1A" w14:textId="77777777" w:rsidR="00E10E46" w:rsidRPr="00E10E46" w:rsidRDefault="00E10E46" w:rsidP="00E10E46">
      <w:pPr>
        <w:numPr>
          <w:ilvl w:val="0"/>
          <w:numId w:val="8"/>
        </w:numPr>
      </w:pPr>
      <w:r w:rsidRPr="00E10E46">
        <w:lastRenderedPageBreak/>
        <w:t>Implement lifecycle history capture for all state transitions (actor, timestamp, prior/new state, reason where applicable).</w:t>
      </w:r>
    </w:p>
    <w:p w14:paraId="7C3DFCB6" w14:textId="77777777" w:rsidR="00E10E46" w:rsidRPr="00E10E46" w:rsidRDefault="00E10E46" w:rsidP="00E10E46">
      <w:pPr>
        <w:numPr>
          <w:ilvl w:val="0"/>
          <w:numId w:val="8"/>
        </w:numPr>
      </w:pPr>
      <w:r w:rsidRPr="00E10E46">
        <w:t>Implement due expectation storage and deterministic overdue calculation.</w:t>
      </w:r>
    </w:p>
    <w:p w14:paraId="7114C5F4" w14:textId="77777777" w:rsidR="00E10E46" w:rsidRPr="00E10E46" w:rsidRDefault="00E10E46" w:rsidP="00E10E46">
      <w:pPr>
        <w:numPr>
          <w:ilvl w:val="0"/>
          <w:numId w:val="8"/>
        </w:numPr>
      </w:pPr>
      <w:r w:rsidRPr="00E10E46">
        <w:t xml:space="preserve">Implement authorization rules </w:t>
      </w:r>
      <w:proofErr w:type="gramStart"/>
      <w:r w:rsidRPr="00E10E46">
        <w:t>for</w:t>
      </w:r>
      <w:proofErr w:type="gramEnd"/>
      <w:r w:rsidRPr="00E10E46">
        <w:t xml:space="preserve"> who can view, reassign, reopen, and close tasks.</w:t>
      </w:r>
    </w:p>
    <w:p w14:paraId="44FB1AF3" w14:textId="77777777" w:rsidR="00E10E46" w:rsidRPr="00E10E46" w:rsidRDefault="00E10E46" w:rsidP="00E10E46">
      <w:pPr>
        <w:numPr>
          <w:ilvl w:val="0"/>
          <w:numId w:val="8"/>
        </w:numPr>
      </w:pPr>
      <w:r w:rsidRPr="00E10E46">
        <w:t xml:space="preserve">Implement linkage fields to originating record/work item and triggering </w:t>
      </w:r>
      <w:proofErr w:type="gramStart"/>
      <w:r w:rsidRPr="00E10E46">
        <w:t>event (“</w:t>
      </w:r>
      <w:proofErr w:type="gramEnd"/>
      <w:r w:rsidRPr="00E10E46">
        <w:t>job to be done” context).</w:t>
      </w:r>
    </w:p>
    <w:p w14:paraId="7045B91C" w14:textId="77777777" w:rsidR="00E10E46" w:rsidRPr="00E10E46" w:rsidRDefault="00E10E46" w:rsidP="00E10E46">
      <w:pPr>
        <w:numPr>
          <w:ilvl w:val="0"/>
          <w:numId w:val="8"/>
        </w:numPr>
      </w:pPr>
      <w:r w:rsidRPr="00E10E46">
        <w:t>Implement idempotency/duplicate prevention for workflow-triggered task creation (to avoid double tasks from correlated events).</w:t>
      </w:r>
    </w:p>
    <w:p w14:paraId="3DDB6966" w14:textId="77777777" w:rsidR="00E10E46" w:rsidRPr="00E10E46" w:rsidRDefault="00E10E46" w:rsidP="00E10E46">
      <w:pPr>
        <w:numPr>
          <w:ilvl w:val="0"/>
          <w:numId w:val="8"/>
        </w:numPr>
      </w:pPr>
      <w:r w:rsidRPr="00E10E46">
        <w:t>Implement APIs/events for downstream notification referencing (e.g., “task created/updated”) while keeping task lifecycle authoritative.</w:t>
      </w:r>
    </w:p>
    <w:p w14:paraId="25673C35" w14:textId="77777777" w:rsidR="00E10E46" w:rsidRPr="00E10E46" w:rsidRDefault="00E10E46" w:rsidP="00E10E46">
      <w:r w:rsidRPr="00E10E46">
        <w:t>This Feature enables Epic outcomes through the delivery of the listed Stories.</w:t>
      </w:r>
    </w:p>
    <w:sectPr w:rsidR="00E10E46" w:rsidRPr="00E10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D5BF1"/>
    <w:multiLevelType w:val="multilevel"/>
    <w:tmpl w:val="ED0E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B29AA"/>
    <w:multiLevelType w:val="multilevel"/>
    <w:tmpl w:val="5238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C3490"/>
    <w:multiLevelType w:val="multilevel"/>
    <w:tmpl w:val="57141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8071B5"/>
    <w:multiLevelType w:val="multilevel"/>
    <w:tmpl w:val="065C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06ABD"/>
    <w:multiLevelType w:val="multilevel"/>
    <w:tmpl w:val="29EA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B45C5"/>
    <w:multiLevelType w:val="multilevel"/>
    <w:tmpl w:val="A778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53F59"/>
    <w:multiLevelType w:val="multilevel"/>
    <w:tmpl w:val="027A6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B13855"/>
    <w:multiLevelType w:val="multilevel"/>
    <w:tmpl w:val="BEF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087761">
    <w:abstractNumId w:val="4"/>
  </w:num>
  <w:num w:numId="2" w16cid:durableId="1518740215">
    <w:abstractNumId w:val="3"/>
  </w:num>
  <w:num w:numId="3" w16cid:durableId="856770584">
    <w:abstractNumId w:val="0"/>
  </w:num>
  <w:num w:numId="4" w16cid:durableId="1931887457">
    <w:abstractNumId w:val="7"/>
  </w:num>
  <w:num w:numId="5" w16cid:durableId="195434899">
    <w:abstractNumId w:val="1"/>
  </w:num>
  <w:num w:numId="6" w16cid:durableId="1213612854">
    <w:abstractNumId w:val="5"/>
  </w:num>
  <w:num w:numId="7" w16cid:durableId="1974406069">
    <w:abstractNumId w:val="2"/>
  </w:num>
  <w:num w:numId="8" w16cid:durableId="360073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B84"/>
    <w:rsid w:val="000252DD"/>
    <w:rsid w:val="00826EC2"/>
    <w:rsid w:val="008F297E"/>
    <w:rsid w:val="009F6B84"/>
    <w:rsid w:val="00A251D3"/>
    <w:rsid w:val="00E1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48C1"/>
  <w15:chartTrackingRefBased/>
  <w15:docId w15:val="{C83E5C50-F971-411C-88A4-62EAB361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1237</Words>
  <Characters>8021</Characters>
  <Application>Microsoft Office Word</Application>
  <DocSecurity>0</DocSecurity>
  <Lines>157</Lines>
  <Paragraphs>79</Paragraphs>
  <ScaleCrop>false</ScaleCrop>
  <Company>Huron</Company>
  <LinksUpToDate>false</LinksUpToDate>
  <CharactersWithSpaces>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2026-01-23T21:56:00Z</dcterms:created>
  <dcterms:modified xsi:type="dcterms:W3CDTF">2026-01-23T21:56:00Z</dcterms:modified>
</cp:coreProperties>
</file>