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BC5D9" w14:textId="77777777" w:rsidR="00DB504D" w:rsidRPr="00DB504D" w:rsidRDefault="00DB504D" w:rsidP="00DB504D">
      <w:pPr>
        <w:rPr>
          <w:b/>
          <w:bCs/>
        </w:rPr>
      </w:pPr>
      <w:r w:rsidRPr="00DB504D">
        <w:rPr>
          <w:b/>
          <w:bCs/>
        </w:rPr>
        <w:t>Feature Title</w:t>
      </w:r>
    </w:p>
    <w:p w14:paraId="1021CCAF" w14:textId="77777777" w:rsidR="00DB504D" w:rsidRPr="00DB504D" w:rsidRDefault="00DB504D" w:rsidP="00DB504D">
      <w:r w:rsidRPr="00DB504D">
        <w:t>External Source Integration for Contact Refresh</w:t>
      </w:r>
    </w:p>
    <w:p w14:paraId="7BB6078D" w14:textId="77777777" w:rsidR="00DB504D" w:rsidRPr="00DB504D" w:rsidRDefault="00DB504D" w:rsidP="00DB504D">
      <w:pPr>
        <w:rPr>
          <w:b/>
          <w:bCs/>
        </w:rPr>
      </w:pPr>
      <w:r w:rsidRPr="00DB504D">
        <w:rPr>
          <w:b/>
          <w:bCs/>
        </w:rPr>
        <w:t>User or Outcome Narrative</w:t>
      </w:r>
    </w:p>
    <w:p w14:paraId="114C9A5A" w14:textId="77777777" w:rsidR="00DB504D" w:rsidRPr="00DB504D" w:rsidRDefault="00DB504D" w:rsidP="00DB504D">
      <w:r w:rsidRPr="00DB504D">
        <w:t>As an Integration Administrator, I want authoritative external sources to refresh Contact records using precedence and matching rules so that Contact data stays current without manual re-entry.</w:t>
      </w:r>
    </w:p>
    <w:p w14:paraId="42CA2A90" w14:textId="77777777" w:rsidR="00DB504D" w:rsidRPr="00DB504D" w:rsidRDefault="00DB504D" w:rsidP="00DB504D">
      <w:pPr>
        <w:rPr>
          <w:b/>
          <w:bCs/>
        </w:rPr>
      </w:pPr>
      <w:r w:rsidRPr="00DB504D">
        <w:rPr>
          <w:b/>
          <w:bCs/>
        </w:rPr>
        <w:t>Positioning Narrative</w:t>
      </w:r>
    </w:p>
    <w:p w14:paraId="60CFB52C" w14:textId="77777777" w:rsidR="00DB504D" w:rsidRPr="00DB504D" w:rsidRDefault="00DB504D" w:rsidP="00DB504D">
      <w:r w:rsidRPr="00DB504D">
        <w:t>FOR operational teams integrating source-of-truth systems</w:t>
      </w:r>
      <w:r w:rsidRPr="00DB504D">
        <w:br/>
        <w:t>WHO need contact data to remain accurate over time without manual updates</w:t>
      </w:r>
      <w:r w:rsidRPr="00DB504D">
        <w:br/>
        <w:t>THE External Source Integration for Contact Refresh capability</w:t>
      </w:r>
      <w:r w:rsidRPr="00DB504D">
        <w:br/>
        <w:t>IS A governed refresh integration</w:t>
      </w:r>
      <w:r w:rsidRPr="00DB504D">
        <w:br/>
        <w:t>THAT applies mapped updates with precedence rules, records conflicts, and produces auditable outcomes</w:t>
      </w:r>
      <w:r w:rsidRPr="00DB504D">
        <w:br/>
        <w:t>UNLIKE manual re-entry and inconsistent refresh timing</w:t>
      </w:r>
      <w:r w:rsidRPr="00DB504D">
        <w:br/>
        <w:t xml:space="preserve">OUR SOLUTION keeps Contacts current so workflows and access remain accurate </w:t>
      </w:r>
    </w:p>
    <w:p w14:paraId="1B66312D" w14:textId="77777777" w:rsidR="00DB504D" w:rsidRPr="00DB504D" w:rsidRDefault="00DB504D" w:rsidP="00DB504D">
      <w:pPr>
        <w:rPr>
          <w:b/>
          <w:bCs/>
        </w:rPr>
      </w:pPr>
      <w:r w:rsidRPr="00DB504D">
        <w:rPr>
          <w:b/>
          <w:bCs/>
        </w:rPr>
        <w:t>Business Value</w:t>
      </w:r>
    </w:p>
    <w:p w14:paraId="3A795D2C" w14:textId="77777777" w:rsidR="00DB504D" w:rsidRPr="00DB504D" w:rsidRDefault="00DB504D" w:rsidP="00DB504D">
      <w:r w:rsidRPr="00DB504D">
        <w:t xml:space="preserve">This feature improves workflow accuracy and reduces operational burden by ensuring periodic refresh keeps Contact identities, reachability, and role eligibility current, reducing misrouting and rework. </w:t>
      </w:r>
    </w:p>
    <w:p w14:paraId="5CF821F2" w14:textId="77777777" w:rsidR="00DB504D" w:rsidRPr="00DB504D" w:rsidRDefault="00DB504D" w:rsidP="00DB504D">
      <w:pPr>
        <w:rPr>
          <w:b/>
          <w:bCs/>
        </w:rPr>
      </w:pPr>
      <w:r w:rsidRPr="00DB504D">
        <w:rPr>
          <w:b/>
          <w:bCs/>
        </w:rPr>
        <w:t>Scope Boundaries</w:t>
      </w:r>
    </w:p>
    <w:p w14:paraId="363B2D43" w14:textId="77777777" w:rsidR="00DB504D" w:rsidRPr="00DB504D" w:rsidRDefault="00DB504D" w:rsidP="00DB504D">
      <w:r w:rsidRPr="00DB504D">
        <w:rPr>
          <w:b/>
          <w:bCs/>
        </w:rPr>
        <w:t>In scope</w:t>
      </w:r>
    </w:p>
    <w:p w14:paraId="17442FD8" w14:textId="77777777" w:rsidR="00DB504D" w:rsidRPr="00DB504D" w:rsidRDefault="00DB504D" w:rsidP="00DB504D">
      <w:pPr>
        <w:numPr>
          <w:ilvl w:val="0"/>
          <w:numId w:val="1"/>
        </w:numPr>
      </w:pPr>
      <w:r w:rsidRPr="00DB504D">
        <w:t>Scheduled or triggered refresh loads from external authoritative sources (via integration adapter).</w:t>
      </w:r>
    </w:p>
    <w:p w14:paraId="2DEC3667" w14:textId="77777777" w:rsidR="00DB504D" w:rsidRPr="00DB504D" w:rsidRDefault="00DB504D" w:rsidP="00DB504D">
      <w:pPr>
        <w:numPr>
          <w:ilvl w:val="0"/>
          <w:numId w:val="1"/>
        </w:numPr>
      </w:pPr>
      <w:r w:rsidRPr="00DB504D">
        <w:t xml:space="preserve">Matching rules (stable identifiers) and </w:t>
      </w:r>
      <w:proofErr w:type="gramStart"/>
      <w:r w:rsidRPr="00DB504D">
        <w:t>update</w:t>
      </w:r>
      <w:proofErr w:type="gramEnd"/>
      <w:r w:rsidRPr="00DB504D">
        <w:t xml:space="preserve"> precedence rules.</w:t>
      </w:r>
    </w:p>
    <w:p w14:paraId="59EFEB74" w14:textId="77777777" w:rsidR="00DB504D" w:rsidRPr="00DB504D" w:rsidRDefault="00DB504D" w:rsidP="00DB504D">
      <w:pPr>
        <w:numPr>
          <w:ilvl w:val="0"/>
          <w:numId w:val="1"/>
        </w:numPr>
      </w:pPr>
      <w:r w:rsidRPr="00DB504D">
        <w:t>Conflict capture for resolution and reporting of outcomes.</w:t>
      </w:r>
    </w:p>
    <w:p w14:paraId="64289967" w14:textId="77777777" w:rsidR="00DB504D" w:rsidRPr="00DB504D" w:rsidRDefault="00DB504D" w:rsidP="00DB504D">
      <w:pPr>
        <w:numPr>
          <w:ilvl w:val="0"/>
          <w:numId w:val="1"/>
        </w:numPr>
      </w:pPr>
      <w:r w:rsidRPr="00DB504D">
        <w:t>Monitoring outcomes (success/failure, counts, conflicts).</w:t>
      </w:r>
    </w:p>
    <w:p w14:paraId="04920393" w14:textId="77777777" w:rsidR="00DB504D" w:rsidRPr="00DB504D" w:rsidRDefault="00DB504D" w:rsidP="00DB504D">
      <w:r w:rsidRPr="00DB504D">
        <w:rPr>
          <w:b/>
          <w:bCs/>
        </w:rPr>
        <w:t>Out of scope</w:t>
      </w:r>
    </w:p>
    <w:p w14:paraId="709FDB3E" w14:textId="77777777" w:rsidR="00DB504D" w:rsidRPr="00DB504D" w:rsidRDefault="00DB504D" w:rsidP="00DB504D">
      <w:pPr>
        <w:numPr>
          <w:ilvl w:val="0"/>
          <w:numId w:val="2"/>
        </w:numPr>
      </w:pPr>
      <w:r w:rsidRPr="00DB504D">
        <w:t>Building every connector for every HR/IdP product (integration adapter owns connector catalog).</w:t>
      </w:r>
    </w:p>
    <w:p w14:paraId="3FAAC63F" w14:textId="77777777" w:rsidR="00DB504D" w:rsidRPr="00DB504D" w:rsidRDefault="00DB504D" w:rsidP="00DB504D">
      <w:pPr>
        <w:numPr>
          <w:ilvl w:val="0"/>
          <w:numId w:val="2"/>
        </w:numPr>
      </w:pPr>
      <w:r w:rsidRPr="00DB504D">
        <w:t xml:space="preserve">Workflow routing changes based on </w:t>
      </w:r>
      <w:proofErr w:type="gramStart"/>
      <w:r w:rsidRPr="00DB504D">
        <w:t>refresh</w:t>
      </w:r>
      <w:proofErr w:type="gramEnd"/>
      <w:r w:rsidRPr="00DB504D">
        <w:t xml:space="preserve"> timing (consumer behavior). </w:t>
      </w:r>
    </w:p>
    <w:p w14:paraId="158427F2" w14:textId="77777777" w:rsidR="00DB504D" w:rsidRPr="00DB504D" w:rsidRDefault="00DB504D" w:rsidP="00DB504D">
      <w:pPr>
        <w:rPr>
          <w:b/>
          <w:bCs/>
        </w:rPr>
      </w:pPr>
      <w:r w:rsidRPr="00DB504D">
        <w:rPr>
          <w:b/>
          <w:bCs/>
        </w:rPr>
        <w:lastRenderedPageBreak/>
        <w:t>Stakeholders or Personas</w:t>
      </w:r>
    </w:p>
    <w:p w14:paraId="09FD2637" w14:textId="77777777" w:rsidR="00DB504D" w:rsidRPr="00DB504D" w:rsidRDefault="00DB504D" w:rsidP="00DB504D">
      <w:pPr>
        <w:numPr>
          <w:ilvl w:val="0"/>
          <w:numId w:val="3"/>
        </w:numPr>
      </w:pPr>
      <w:r w:rsidRPr="00DB504D">
        <w:t>Integration Administrator</w:t>
      </w:r>
    </w:p>
    <w:p w14:paraId="4FAFC167" w14:textId="77777777" w:rsidR="00DB504D" w:rsidRPr="00DB504D" w:rsidRDefault="00DB504D" w:rsidP="00DB504D">
      <w:pPr>
        <w:numPr>
          <w:ilvl w:val="0"/>
          <w:numId w:val="3"/>
        </w:numPr>
      </w:pPr>
      <w:r w:rsidRPr="00DB504D">
        <w:t>Profile Manager (conflict resolution)</w:t>
      </w:r>
    </w:p>
    <w:p w14:paraId="249B79D1" w14:textId="77777777" w:rsidR="00DB504D" w:rsidRPr="00DB504D" w:rsidRDefault="00DB504D" w:rsidP="00DB504D">
      <w:pPr>
        <w:numPr>
          <w:ilvl w:val="0"/>
          <w:numId w:val="3"/>
        </w:numPr>
      </w:pPr>
      <w:r w:rsidRPr="00DB504D">
        <w:t>Security Administrator (identity risk)</w:t>
      </w:r>
    </w:p>
    <w:p w14:paraId="7B9D01E4" w14:textId="77777777" w:rsidR="00DB504D" w:rsidRPr="00DB504D" w:rsidRDefault="00DB504D" w:rsidP="00DB504D">
      <w:pPr>
        <w:numPr>
          <w:ilvl w:val="0"/>
          <w:numId w:val="3"/>
        </w:numPr>
      </w:pPr>
      <w:r w:rsidRPr="00DB504D">
        <w:t>Operations Support (monitoring and incident response)</w:t>
      </w:r>
    </w:p>
    <w:p w14:paraId="515E8628" w14:textId="77777777" w:rsidR="00DB504D" w:rsidRPr="00DB504D" w:rsidRDefault="00DB504D" w:rsidP="00DB504D">
      <w:pPr>
        <w:rPr>
          <w:b/>
          <w:bCs/>
        </w:rPr>
      </w:pPr>
      <w:r w:rsidRPr="00DB504D">
        <w:rPr>
          <w:b/>
          <w:bCs/>
        </w:rPr>
        <w:t>Dependencies</w:t>
      </w:r>
    </w:p>
    <w:p w14:paraId="324D8FF6" w14:textId="77777777" w:rsidR="00DB504D" w:rsidRPr="00DB504D" w:rsidRDefault="00DB504D" w:rsidP="00DB504D">
      <w:pPr>
        <w:numPr>
          <w:ilvl w:val="0"/>
          <w:numId w:val="4"/>
        </w:numPr>
      </w:pPr>
      <w:r w:rsidRPr="00DB504D">
        <w:t xml:space="preserve">Workflow Engine and Integration Adapter consumption and scheduling. </w:t>
      </w:r>
    </w:p>
    <w:p w14:paraId="6498ABA1" w14:textId="77777777" w:rsidR="00DB504D" w:rsidRPr="00DB504D" w:rsidRDefault="00DB504D" w:rsidP="00DB504D">
      <w:pPr>
        <w:numPr>
          <w:ilvl w:val="0"/>
          <w:numId w:val="4"/>
        </w:numPr>
      </w:pPr>
      <w:r w:rsidRPr="00DB504D">
        <w:t>Contact Profile Model and Management (schema + validation).</w:t>
      </w:r>
    </w:p>
    <w:p w14:paraId="4FFD2278" w14:textId="77777777" w:rsidR="00DB504D" w:rsidRPr="00DB504D" w:rsidRDefault="00DB504D" w:rsidP="00DB504D">
      <w:pPr>
        <w:numPr>
          <w:ilvl w:val="0"/>
          <w:numId w:val="4"/>
        </w:numPr>
      </w:pPr>
      <w:r w:rsidRPr="00DB504D">
        <w:t xml:space="preserve">Audit Trail and Operational Reporting (run logs + conflict metrics). </w:t>
      </w:r>
    </w:p>
    <w:p w14:paraId="3D202D69" w14:textId="77777777" w:rsidR="00DB504D" w:rsidRPr="00DB504D" w:rsidRDefault="00DB504D" w:rsidP="00DB504D">
      <w:pPr>
        <w:rPr>
          <w:b/>
          <w:bCs/>
        </w:rPr>
      </w:pPr>
      <w:r w:rsidRPr="00DB504D">
        <w:rPr>
          <w:b/>
          <w:bCs/>
        </w:rPr>
        <w:t>Non-Functional Requirements</w:t>
      </w:r>
    </w:p>
    <w:p w14:paraId="167AEA7E" w14:textId="77777777" w:rsidR="00DB504D" w:rsidRPr="00DB504D" w:rsidRDefault="00DB504D" w:rsidP="00DB504D">
      <w:pPr>
        <w:numPr>
          <w:ilvl w:val="0"/>
          <w:numId w:val="5"/>
        </w:numPr>
      </w:pPr>
      <w:r w:rsidRPr="00DB504D">
        <w:t xml:space="preserve">Alerts trigger within 60 seconds of SLA breach for failed refresh jobs. </w:t>
      </w:r>
    </w:p>
    <w:p w14:paraId="048292FB" w14:textId="77777777" w:rsidR="00DB504D" w:rsidRPr="00DB504D" w:rsidRDefault="00DB504D" w:rsidP="00DB504D">
      <w:pPr>
        <w:numPr>
          <w:ilvl w:val="0"/>
          <w:numId w:val="5"/>
        </w:numPr>
      </w:pPr>
      <w:r w:rsidRPr="00DB504D">
        <w:t xml:space="preserve">Capture latency, throughput, and error rate metrics in real time. </w:t>
      </w:r>
    </w:p>
    <w:p w14:paraId="204D6B4C" w14:textId="77777777" w:rsidR="00DB504D" w:rsidRPr="00DB504D" w:rsidRDefault="00DB504D" w:rsidP="00DB504D">
      <w:pPr>
        <w:numPr>
          <w:ilvl w:val="0"/>
          <w:numId w:val="5"/>
        </w:numPr>
      </w:pPr>
      <w:r w:rsidRPr="00DB504D">
        <w:t xml:space="preserve">Backward compatibility for APIs is preserved for ≥ 2 minor versions (to protect integrations). </w:t>
      </w:r>
    </w:p>
    <w:p w14:paraId="5519FA5B" w14:textId="77777777" w:rsidR="00DB504D" w:rsidRPr="00DB504D" w:rsidRDefault="00DB504D" w:rsidP="00DB504D">
      <w:pPr>
        <w:numPr>
          <w:ilvl w:val="0"/>
          <w:numId w:val="5"/>
        </w:numPr>
      </w:pPr>
      <w:r w:rsidRPr="00DB504D">
        <w:t xml:space="preserve">Background jobs </w:t>
      </w:r>
      <w:proofErr w:type="gramStart"/>
      <w:r w:rsidRPr="00DB504D">
        <w:t>complete</w:t>
      </w:r>
      <w:proofErr w:type="gramEnd"/>
      <w:r w:rsidRPr="00DB504D">
        <w:t xml:space="preserve"> within 5 minutes </w:t>
      </w:r>
      <w:proofErr w:type="gramStart"/>
      <w:r w:rsidRPr="00DB504D">
        <w:t>per</w:t>
      </w:r>
      <w:proofErr w:type="gramEnd"/>
      <w:r w:rsidRPr="00DB504D">
        <w:t xml:space="preserve"> 1,000 records. </w:t>
      </w:r>
    </w:p>
    <w:p w14:paraId="60A6544A" w14:textId="77777777" w:rsidR="00DB504D" w:rsidRPr="00DB504D" w:rsidRDefault="00DB504D" w:rsidP="00DB504D">
      <w:pPr>
        <w:rPr>
          <w:b/>
          <w:bCs/>
        </w:rPr>
      </w:pPr>
      <w:r w:rsidRPr="00DB504D">
        <w:rPr>
          <w:b/>
          <w:bCs/>
        </w:rPr>
        <w:t>Gherkin Acceptance Criteria</w:t>
      </w:r>
    </w:p>
    <w:p w14:paraId="67FC95EA" w14:textId="77777777" w:rsidR="00DB504D" w:rsidRPr="00DB504D" w:rsidRDefault="00DB504D" w:rsidP="00DB504D">
      <w:r w:rsidRPr="00DB504D">
        <w:t>Scenario: Refresh updates apply authoritative values</w:t>
      </w:r>
      <w:r w:rsidRPr="00DB504D">
        <w:br/>
        <w:t>Given an authoritative source provides updates mapped to the Contact schema</w:t>
      </w:r>
      <w:r w:rsidRPr="00DB504D">
        <w:br/>
        <w:t>When a refresh load executes using defined matching and precedence rules</w:t>
      </w:r>
      <w:r w:rsidRPr="00DB504D">
        <w:br/>
        <w:t>Then Contact records reflect authoritative values and the run outcome is auditable</w:t>
      </w:r>
    </w:p>
    <w:p w14:paraId="60101596" w14:textId="77777777" w:rsidR="00DB504D" w:rsidRPr="00DB504D" w:rsidRDefault="00DB504D" w:rsidP="00DB504D">
      <w:r w:rsidRPr="00DB504D">
        <w:t>Scenario: Conflicts are recorded for resolution</w:t>
      </w:r>
      <w:r w:rsidRPr="00DB504D">
        <w:br/>
        <w:t>Given an incoming refresh contains conflicting values based on precedence rules</w:t>
      </w:r>
      <w:r w:rsidRPr="00DB504D">
        <w:br/>
        <w:t>When the refresh runs</w:t>
      </w:r>
      <w:r w:rsidRPr="00DB504D">
        <w:br/>
        <w:t>Then the system records conflicts with actionable details and preserves traceability to the source event</w:t>
      </w:r>
    </w:p>
    <w:p w14:paraId="641904B1" w14:textId="77777777" w:rsidR="00DB504D" w:rsidRPr="00DB504D" w:rsidRDefault="00DB504D" w:rsidP="00DB504D">
      <w:r w:rsidRPr="00DB504D">
        <w:t>Scenario: Downstream consumers can resolve updated data</w:t>
      </w:r>
      <w:r w:rsidRPr="00DB504D">
        <w:br/>
        <w:t>Given a Contact has been updated by refresh</w:t>
      </w:r>
      <w:r w:rsidRPr="00DB504D">
        <w:br/>
        <w:t>When a consuming capability resolves that Contact identity</w:t>
      </w:r>
      <w:r w:rsidRPr="00DB504D">
        <w:br/>
        <w:t>Then it receives the updated Contact data and active/inactive status</w:t>
      </w:r>
    </w:p>
    <w:p w14:paraId="2ED5D50A" w14:textId="77777777" w:rsidR="00DB504D" w:rsidRPr="00DB504D" w:rsidRDefault="00DB504D" w:rsidP="00DB504D">
      <w:pPr>
        <w:rPr>
          <w:b/>
          <w:bCs/>
        </w:rPr>
      </w:pPr>
      <w:r w:rsidRPr="00DB504D">
        <w:rPr>
          <w:b/>
          <w:bCs/>
        </w:rPr>
        <w:lastRenderedPageBreak/>
        <w:t>KPIs or Success Metrics</w:t>
      </w:r>
    </w:p>
    <w:p w14:paraId="5C5AB932" w14:textId="77777777" w:rsidR="00DB504D" w:rsidRPr="00DB504D" w:rsidRDefault="00DB504D" w:rsidP="00DB504D">
      <w:pPr>
        <w:numPr>
          <w:ilvl w:val="0"/>
          <w:numId w:val="6"/>
        </w:numPr>
      </w:pPr>
      <w:r w:rsidRPr="00DB504D">
        <w:t>Refresh success rate for integrations</w:t>
      </w:r>
    </w:p>
    <w:p w14:paraId="1F7FA7D4" w14:textId="77777777" w:rsidR="00DB504D" w:rsidRPr="00DB504D" w:rsidRDefault="00DB504D" w:rsidP="00DB504D">
      <w:pPr>
        <w:numPr>
          <w:ilvl w:val="0"/>
          <w:numId w:val="6"/>
        </w:numPr>
      </w:pPr>
      <w:r w:rsidRPr="00DB504D">
        <w:t>Assignment/reviewer resolution failures attributable to stale contact data</w:t>
      </w:r>
    </w:p>
    <w:p w14:paraId="7F5642BC" w14:textId="77777777" w:rsidR="00DB504D" w:rsidRPr="00DB504D" w:rsidRDefault="00DB504D" w:rsidP="00DB504D">
      <w:pPr>
        <w:numPr>
          <w:ilvl w:val="0"/>
          <w:numId w:val="6"/>
        </w:numPr>
      </w:pPr>
      <w:r w:rsidRPr="00DB504D">
        <w:t xml:space="preserve">Invalid organization/employer reference rate (bad identifiers) </w:t>
      </w:r>
    </w:p>
    <w:p w14:paraId="2B4B1485" w14:textId="77777777" w:rsidR="00DB504D" w:rsidRPr="00DB504D" w:rsidRDefault="00DB504D" w:rsidP="00DB504D">
      <w:pPr>
        <w:rPr>
          <w:b/>
          <w:bCs/>
        </w:rPr>
      </w:pPr>
      <w:r w:rsidRPr="00DB504D">
        <w:rPr>
          <w:b/>
          <w:bCs/>
        </w:rPr>
        <w:t>Related Stories</w:t>
      </w:r>
    </w:p>
    <w:p w14:paraId="7A5EED48" w14:textId="77777777" w:rsidR="00DB504D" w:rsidRPr="00DB504D" w:rsidRDefault="00DB504D" w:rsidP="00DB504D">
      <w:r w:rsidRPr="00DB504D">
        <w:rPr>
          <w:b/>
          <w:bCs/>
        </w:rPr>
        <w:t>User Stories</w:t>
      </w:r>
    </w:p>
    <w:p w14:paraId="26C1E17D" w14:textId="77777777" w:rsidR="00DB504D" w:rsidRPr="00DB504D" w:rsidRDefault="00DB504D" w:rsidP="00DB504D">
      <w:pPr>
        <w:numPr>
          <w:ilvl w:val="0"/>
          <w:numId w:val="7"/>
        </w:numPr>
      </w:pPr>
      <w:r w:rsidRPr="00DB504D">
        <w:t xml:space="preserve">As an Integration Admin, I can configure a </w:t>
      </w:r>
      <w:proofErr w:type="gramStart"/>
      <w:r w:rsidRPr="00DB504D">
        <w:t>refresh</w:t>
      </w:r>
      <w:proofErr w:type="gramEnd"/>
      <w:r w:rsidRPr="00DB504D">
        <w:t xml:space="preserve"> job with matching and precedence rules.</w:t>
      </w:r>
    </w:p>
    <w:p w14:paraId="76F43579" w14:textId="77777777" w:rsidR="00DB504D" w:rsidRPr="00DB504D" w:rsidRDefault="00DB504D" w:rsidP="00DB504D">
      <w:pPr>
        <w:numPr>
          <w:ilvl w:val="0"/>
          <w:numId w:val="7"/>
        </w:numPr>
      </w:pPr>
      <w:r w:rsidRPr="00DB504D">
        <w:t>As a Profile Manager, I can view conflicts produced by a refresh and take corrective action.</w:t>
      </w:r>
    </w:p>
    <w:p w14:paraId="11B46496" w14:textId="77777777" w:rsidR="00DB504D" w:rsidRPr="00DB504D" w:rsidRDefault="00DB504D" w:rsidP="00DB504D">
      <w:pPr>
        <w:numPr>
          <w:ilvl w:val="0"/>
          <w:numId w:val="7"/>
        </w:numPr>
      </w:pPr>
      <w:r w:rsidRPr="00DB504D">
        <w:t>As an Ops user, I can view refresh run history and failure reasons.</w:t>
      </w:r>
    </w:p>
    <w:p w14:paraId="50838B42" w14:textId="77777777" w:rsidR="00DB504D" w:rsidRPr="00DB504D" w:rsidRDefault="00DB504D" w:rsidP="00DB504D">
      <w:r w:rsidRPr="00DB504D">
        <w:rPr>
          <w:b/>
          <w:bCs/>
        </w:rPr>
        <w:t>Tech Stories</w:t>
      </w:r>
    </w:p>
    <w:p w14:paraId="618248BA" w14:textId="77777777" w:rsidR="00DB504D" w:rsidRPr="00DB504D" w:rsidRDefault="00DB504D" w:rsidP="00DB504D">
      <w:pPr>
        <w:numPr>
          <w:ilvl w:val="0"/>
          <w:numId w:val="8"/>
        </w:numPr>
      </w:pPr>
      <w:r w:rsidRPr="00DB504D">
        <w:t>Implement refresh execution pipeline (ingest → match → apply → record outcomes).</w:t>
      </w:r>
    </w:p>
    <w:p w14:paraId="5E2CFB09" w14:textId="77777777" w:rsidR="00DB504D" w:rsidRPr="00DB504D" w:rsidRDefault="00DB504D" w:rsidP="00DB504D">
      <w:pPr>
        <w:numPr>
          <w:ilvl w:val="0"/>
          <w:numId w:val="8"/>
        </w:numPr>
      </w:pPr>
      <w:r w:rsidRPr="00DB504D">
        <w:t>Implement conflict model and storage with traceability to source payload identifiers.</w:t>
      </w:r>
    </w:p>
    <w:p w14:paraId="7EA75E95" w14:textId="77777777" w:rsidR="00DB504D" w:rsidRPr="00DB504D" w:rsidRDefault="00DB504D" w:rsidP="00DB504D">
      <w:pPr>
        <w:numPr>
          <w:ilvl w:val="0"/>
          <w:numId w:val="8"/>
        </w:numPr>
      </w:pPr>
      <w:r w:rsidRPr="00DB504D">
        <w:t xml:space="preserve">Implement operational metrics and alert hooks for </w:t>
      </w:r>
      <w:proofErr w:type="gramStart"/>
      <w:r w:rsidRPr="00DB504D">
        <w:t>refresh</w:t>
      </w:r>
      <w:proofErr w:type="gramEnd"/>
      <w:r w:rsidRPr="00DB504D">
        <w:t xml:space="preserve"> jobs.</w:t>
      </w:r>
    </w:p>
    <w:p w14:paraId="36C071A0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FA8"/>
    <w:multiLevelType w:val="multilevel"/>
    <w:tmpl w:val="DFF4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430A8"/>
    <w:multiLevelType w:val="multilevel"/>
    <w:tmpl w:val="B86E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20C2"/>
    <w:multiLevelType w:val="multilevel"/>
    <w:tmpl w:val="EAAC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96BAD"/>
    <w:multiLevelType w:val="multilevel"/>
    <w:tmpl w:val="4A1A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10CB6"/>
    <w:multiLevelType w:val="multilevel"/>
    <w:tmpl w:val="C95A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C357D"/>
    <w:multiLevelType w:val="multilevel"/>
    <w:tmpl w:val="4F70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B621A"/>
    <w:multiLevelType w:val="multilevel"/>
    <w:tmpl w:val="8ABA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041AEE"/>
    <w:multiLevelType w:val="multilevel"/>
    <w:tmpl w:val="A0BC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607316">
    <w:abstractNumId w:val="7"/>
  </w:num>
  <w:num w:numId="2" w16cid:durableId="99187577">
    <w:abstractNumId w:val="3"/>
  </w:num>
  <w:num w:numId="3" w16cid:durableId="36126694">
    <w:abstractNumId w:val="2"/>
  </w:num>
  <w:num w:numId="4" w16cid:durableId="1585644434">
    <w:abstractNumId w:val="4"/>
  </w:num>
  <w:num w:numId="5" w16cid:durableId="1524636059">
    <w:abstractNumId w:val="6"/>
  </w:num>
  <w:num w:numId="6" w16cid:durableId="1393581759">
    <w:abstractNumId w:val="1"/>
  </w:num>
  <w:num w:numId="7" w16cid:durableId="1627464683">
    <w:abstractNumId w:val="0"/>
  </w:num>
  <w:num w:numId="8" w16cid:durableId="18047307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E19"/>
    <w:rsid w:val="000252DD"/>
    <w:rsid w:val="00826EC2"/>
    <w:rsid w:val="008F297E"/>
    <w:rsid w:val="00A251D3"/>
    <w:rsid w:val="00D34E19"/>
    <w:rsid w:val="00DB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ACB04"/>
  <w15:chartTrackingRefBased/>
  <w15:docId w15:val="{C337157C-29F4-4366-8759-813ED4387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E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462</Words>
  <Characters>3254</Characters>
  <Application>Microsoft Office Word</Application>
  <DocSecurity>0</DocSecurity>
  <Lines>66</Lines>
  <Paragraphs>40</Paragraphs>
  <ScaleCrop>false</ScaleCrop>
  <Company>Huron</Company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2026-01-23T22:29:00Z</dcterms:created>
  <dcterms:modified xsi:type="dcterms:W3CDTF">2026-01-23T22:30:00Z</dcterms:modified>
</cp:coreProperties>
</file>