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3922" w14:textId="77777777" w:rsidR="00FC3A86" w:rsidRPr="00FC3A86" w:rsidRDefault="00FC3A86" w:rsidP="00FC3A86">
      <w:pPr>
        <w:rPr>
          <w:b/>
          <w:bCs/>
        </w:rPr>
      </w:pPr>
      <w:r w:rsidRPr="00FC3A86">
        <w:rPr>
          <w:b/>
          <w:bCs/>
        </w:rPr>
        <w:t>Feature Title</w:t>
      </w:r>
    </w:p>
    <w:p w14:paraId="51117EF4" w14:textId="77777777" w:rsidR="00FC3A86" w:rsidRPr="00FC3A86" w:rsidRDefault="00FC3A86" w:rsidP="00FC3A86">
      <w:r w:rsidRPr="00FC3A86">
        <w:t>Reviewer Transparency Views</w:t>
      </w:r>
    </w:p>
    <w:p w14:paraId="274039ED" w14:textId="77777777" w:rsidR="00FC3A86" w:rsidRPr="00FC3A86" w:rsidRDefault="00FC3A86" w:rsidP="00FC3A86">
      <w:pPr>
        <w:rPr>
          <w:b/>
          <w:bCs/>
        </w:rPr>
      </w:pPr>
      <w:r w:rsidRPr="00FC3A86">
        <w:rPr>
          <w:b/>
          <w:bCs/>
        </w:rPr>
        <w:t>User or Outcome Narrative</w:t>
      </w:r>
    </w:p>
    <w:p w14:paraId="65FAF710" w14:textId="77777777" w:rsidR="00FC3A86" w:rsidRPr="00FC3A86" w:rsidRDefault="00FC3A86" w:rsidP="00FC3A86">
      <w:r w:rsidRPr="00FC3A86">
        <w:t xml:space="preserve">As a reviewer, I want to see which </w:t>
      </w:r>
      <w:proofErr w:type="spellStart"/>
      <w:r w:rsidRPr="00FC3A86">
        <w:t>SmartForm</w:t>
      </w:r>
      <w:proofErr w:type="spellEnd"/>
      <w:r w:rsidRPr="00FC3A86">
        <w:t xml:space="preserve"> fields were populated by AI, the confidence score and rationale, and the original AI value when a user edited it so that I can focus my review time on the highest-risk fields and make faster, more defensible decisions.</w:t>
      </w:r>
    </w:p>
    <w:p w14:paraId="67E502F7" w14:textId="77777777" w:rsidR="00FC3A86" w:rsidRPr="00FC3A86" w:rsidRDefault="00FC3A86" w:rsidP="00FC3A86">
      <w:pPr>
        <w:rPr>
          <w:b/>
          <w:bCs/>
        </w:rPr>
      </w:pPr>
      <w:r w:rsidRPr="00FC3A86">
        <w:rPr>
          <w:b/>
          <w:bCs/>
        </w:rPr>
        <w:t>Positioning Narrative</w:t>
      </w:r>
    </w:p>
    <w:p w14:paraId="57AFBBFC" w14:textId="20BBC6D0" w:rsidR="00FC3A86" w:rsidRPr="00FC3A86" w:rsidRDefault="00FC3A86" w:rsidP="00FC3A86">
      <w:r w:rsidRPr="00FC3A86">
        <w:t xml:space="preserve">FOR reviewers who </w:t>
      </w:r>
      <w:r>
        <w:t>are routed</w:t>
      </w:r>
      <w:r w:rsidRPr="00FC3A86">
        <w:t xml:space="preserve"> </w:t>
      </w:r>
      <w:proofErr w:type="spellStart"/>
      <w:r w:rsidRPr="00FC3A86">
        <w:t>SmartForms</w:t>
      </w:r>
      <w:proofErr w:type="spellEnd"/>
      <w:r w:rsidRPr="00FC3A86">
        <w:t xml:space="preserve"> in workflow</w:t>
      </w:r>
      <w:r w:rsidRPr="00FC3A86">
        <w:br/>
        <w:t>WHO need to quickly assess the reliability of intake data and focus on fields most likely to contain errors or ambiguity</w:t>
      </w:r>
      <w:r w:rsidRPr="00FC3A86">
        <w:br/>
        <w:t>THE Reviewer Transparency Views feature</w:t>
      </w:r>
      <w:r w:rsidRPr="00FC3A86">
        <w:br/>
        <w:t xml:space="preserve">IS A reviewer-oriented, read-only </w:t>
      </w:r>
      <w:proofErr w:type="spellStart"/>
      <w:r w:rsidRPr="00FC3A86">
        <w:t>SmartForm</w:t>
      </w:r>
      <w:proofErr w:type="spellEnd"/>
      <w:r w:rsidRPr="00FC3A86">
        <w:t xml:space="preserve"> transparency layer</w:t>
      </w:r>
      <w:r w:rsidRPr="00FC3A86">
        <w:br/>
        <w:t>THAT clearly distinguishes AI-populated vs human-entered values, shows confidence and rationale inline, and preserves the original AI value when edits occur</w:t>
      </w:r>
      <w:r w:rsidRPr="00FC3A86">
        <w:br/>
        <w:t>UNLIKE reviewer experiences that show only final answers with no lineage, making it hard to know what changed and where risk remains</w:t>
      </w:r>
      <w:r w:rsidRPr="00FC3A86">
        <w:br/>
        <w:t>OUR SOLUTION reduces reviewer effort and strengthens audit defensibility by surfacing field-level AI lineage, confidence, and edit comparisons in the workflow review context</w:t>
      </w:r>
    </w:p>
    <w:p w14:paraId="0BCB8EDD" w14:textId="77777777" w:rsidR="00FC3A86" w:rsidRPr="00FC3A86" w:rsidRDefault="00FC3A86" w:rsidP="00FC3A86">
      <w:pPr>
        <w:rPr>
          <w:b/>
          <w:bCs/>
        </w:rPr>
      </w:pPr>
      <w:r w:rsidRPr="00FC3A86">
        <w:rPr>
          <w:b/>
          <w:bCs/>
        </w:rPr>
        <w:t>Business Value</w:t>
      </w:r>
    </w:p>
    <w:p w14:paraId="1B345F5F" w14:textId="77777777" w:rsidR="00FC3A86" w:rsidRPr="00FC3A86" w:rsidRDefault="00FC3A86" w:rsidP="00FC3A86">
      <w:pPr>
        <w:numPr>
          <w:ilvl w:val="0"/>
          <w:numId w:val="1"/>
        </w:numPr>
      </w:pPr>
      <w:r w:rsidRPr="00FC3A86">
        <w:t xml:space="preserve">Reduces reviewer time and clarification cycles by directing attention to AI-populated </w:t>
      </w:r>
      <w:proofErr w:type="gramStart"/>
      <w:r w:rsidRPr="00FC3A86">
        <w:t>fields—</w:t>
      </w:r>
      <w:proofErr w:type="gramEnd"/>
      <w:r w:rsidRPr="00FC3A86">
        <w:t>especially low-confidence values that were not edited by the submitter.</w:t>
      </w:r>
    </w:p>
    <w:p w14:paraId="433B83FF" w14:textId="77777777" w:rsidR="00FC3A86" w:rsidRPr="00FC3A86" w:rsidRDefault="00FC3A86" w:rsidP="00FC3A86">
      <w:pPr>
        <w:numPr>
          <w:ilvl w:val="0"/>
          <w:numId w:val="1"/>
        </w:numPr>
      </w:pPr>
      <w:r w:rsidRPr="00FC3A86">
        <w:t>Increases trust in intake quality by making AI vs human contributions transparent and easy to evaluate inline.</w:t>
      </w:r>
    </w:p>
    <w:p w14:paraId="5D43A839" w14:textId="77777777" w:rsidR="00FC3A86" w:rsidRPr="00FC3A86" w:rsidRDefault="00FC3A86" w:rsidP="00FC3A86">
      <w:pPr>
        <w:numPr>
          <w:ilvl w:val="0"/>
          <w:numId w:val="1"/>
        </w:numPr>
      </w:pPr>
      <w:r w:rsidRPr="00FC3A86">
        <w:t xml:space="preserve">Strengthens audit defensibility by preserving provenance and </w:t>
      </w:r>
      <w:proofErr w:type="gramStart"/>
      <w:r w:rsidRPr="00FC3A86">
        <w:t>change</w:t>
      </w:r>
      <w:proofErr w:type="gramEnd"/>
      <w:r w:rsidRPr="00FC3A86">
        <w:t xml:space="preserve"> context (including original AI values) in the reviewer workflow context.</w:t>
      </w:r>
    </w:p>
    <w:p w14:paraId="079983B4" w14:textId="77777777" w:rsidR="00FC3A86" w:rsidRPr="00FC3A86" w:rsidRDefault="00FC3A86" w:rsidP="00FC3A86">
      <w:pPr>
        <w:rPr>
          <w:b/>
          <w:bCs/>
        </w:rPr>
      </w:pPr>
      <w:r w:rsidRPr="00FC3A86">
        <w:rPr>
          <w:b/>
          <w:bCs/>
        </w:rPr>
        <w:t>Scope Boundaries</w:t>
      </w:r>
    </w:p>
    <w:p w14:paraId="275E4092" w14:textId="77777777" w:rsidR="00FC3A86" w:rsidRPr="00FC3A86" w:rsidRDefault="00FC3A86" w:rsidP="00FC3A86">
      <w:r w:rsidRPr="00FC3A86">
        <w:rPr>
          <w:b/>
          <w:bCs/>
        </w:rPr>
        <w:t>In Scope</w:t>
      </w:r>
    </w:p>
    <w:p w14:paraId="65DFF302" w14:textId="77777777" w:rsidR="00FC3A86" w:rsidRPr="00FC3A86" w:rsidRDefault="00FC3A86" w:rsidP="00FC3A86">
      <w:pPr>
        <w:numPr>
          <w:ilvl w:val="0"/>
          <w:numId w:val="2"/>
        </w:numPr>
      </w:pPr>
      <w:r w:rsidRPr="00FC3A86">
        <w:t xml:space="preserve">Read-only reviewer view of the same </w:t>
      </w:r>
      <w:proofErr w:type="spellStart"/>
      <w:r w:rsidRPr="00FC3A86">
        <w:t>SmartForm</w:t>
      </w:r>
      <w:proofErr w:type="spellEnd"/>
      <w:r w:rsidRPr="00FC3A86">
        <w:t xml:space="preserve"> the submitter completed, augmented with reviewer-focused transparency indicators.</w:t>
      </w:r>
    </w:p>
    <w:p w14:paraId="5B7A88FD" w14:textId="77777777" w:rsidR="00FC3A86" w:rsidRPr="00FC3A86" w:rsidRDefault="00FC3A86" w:rsidP="00FC3A86">
      <w:pPr>
        <w:numPr>
          <w:ilvl w:val="0"/>
          <w:numId w:val="2"/>
        </w:numPr>
      </w:pPr>
      <w:r w:rsidRPr="00FC3A86">
        <w:t>Inline indicators per field showing:</w:t>
      </w:r>
    </w:p>
    <w:p w14:paraId="06E63605" w14:textId="77777777" w:rsidR="00FC3A86" w:rsidRPr="00FC3A86" w:rsidRDefault="00FC3A86" w:rsidP="00FC3A86">
      <w:pPr>
        <w:numPr>
          <w:ilvl w:val="1"/>
          <w:numId w:val="2"/>
        </w:numPr>
      </w:pPr>
      <w:r w:rsidRPr="00FC3A86">
        <w:lastRenderedPageBreak/>
        <w:t>AI-populated vs not AI-populated</w:t>
      </w:r>
    </w:p>
    <w:p w14:paraId="48B304B4" w14:textId="77777777" w:rsidR="00FC3A86" w:rsidRPr="00FC3A86" w:rsidRDefault="00FC3A86" w:rsidP="00FC3A86">
      <w:pPr>
        <w:numPr>
          <w:ilvl w:val="1"/>
          <w:numId w:val="2"/>
        </w:numPr>
      </w:pPr>
      <w:r w:rsidRPr="00FC3A86">
        <w:t>Whether an AI-populated value was edited/overridden by the user</w:t>
      </w:r>
    </w:p>
    <w:p w14:paraId="16C851A6" w14:textId="77777777" w:rsidR="00FC3A86" w:rsidRPr="00FC3A86" w:rsidRDefault="00FC3A86" w:rsidP="00FC3A86">
      <w:pPr>
        <w:numPr>
          <w:ilvl w:val="0"/>
          <w:numId w:val="2"/>
        </w:numPr>
      </w:pPr>
      <w:r w:rsidRPr="00FC3A86">
        <w:t>Inline reviewer display of confidence and rationale for AI-populated fields (consistent with Feature 3 patterns and permissions).</w:t>
      </w:r>
    </w:p>
    <w:p w14:paraId="1DF10222" w14:textId="77777777" w:rsidR="00FC3A86" w:rsidRPr="00FC3A86" w:rsidRDefault="00FC3A86" w:rsidP="00FC3A86">
      <w:pPr>
        <w:numPr>
          <w:ilvl w:val="0"/>
          <w:numId w:val="2"/>
        </w:numPr>
      </w:pPr>
      <w:r w:rsidRPr="00FC3A86">
        <w:t>Field comparison for edited AI-populated fields:</w:t>
      </w:r>
    </w:p>
    <w:p w14:paraId="41EB8800" w14:textId="77777777" w:rsidR="00FC3A86" w:rsidRPr="00FC3A86" w:rsidRDefault="00FC3A86" w:rsidP="00FC3A86">
      <w:pPr>
        <w:numPr>
          <w:ilvl w:val="1"/>
          <w:numId w:val="2"/>
        </w:numPr>
      </w:pPr>
      <w:r w:rsidRPr="00FC3A86">
        <w:t xml:space="preserve">show the </w:t>
      </w:r>
      <w:r w:rsidRPr="00FC3A86">
        <w:rPr>
          <w:b/>
          <w:bCs/>
        </w:rPr>
        <w:t>original AI value</w:t>
      </w:r>
      <w:r w:rsidRPr="00FC3A86">
        <w:t xml:space="preserve"> alongside the current (user-edited) value for reviewer comparison</w:t>
      </w:r>
    </w:p>
    <w:p w14:paraId="1A58D68D" w14:textId="55E11ECD" w:rsidR="00FC3A86" w:rsidRDefault="00FC3A86" w:rsidP="00FC3A86">
      <w:pPr>
        <w:numPr>
          <w:ilvl w:val="0"/>
          <w:numId w:val="2"/>
        </w:numPr>
      </w:pPr>
      <w:r>
        <w:t xml:space="preserve">Continue to track history/changes in the case the reviewer sends the </w:t>
      </w:r>
      <w:proofErr w:type="spellStart"/>
      <w:r>
        <w:t>SmartForm</w:t>
      </w:r>
      <w:proofErr w:type="spellEnd"/>
      <w:r>
        <w:t xml:space="preserve"> back to the user – when it is returned to the reviewer with the edits, those edits should now be incorporated into this feature. </w:t>
      </w:r>
    </w:p>
    <w:p w14:paraId="03CD43F1" w14:textId="66B073D6" w:rsidR="00FC3A86" w:rsidRPr="00FC3A86" w:rsidRDefault="00FC3A86" w:rsidP="00FC3A86">
      <w:pPr>
        <w:numPr>
          <w:ilvl w:val="0"/>
          <w:numId w:val="2"/>
        </w:numPr>
      </w:pPr>
      <w:proofErr w:type="gramStart"/>
      <w:r w:rsidRPr="00FC3A86">
        <w:t>Reviewer</w:t>
      </w:r>
      <w:proofErr w:type="gramEnd"/>
      <w:r w:rsidRPr="00FC3A86">
        <w:t xml:space="preserve"> focus cues:</w:t>
      </w:r>
    </w:p>
    <w:p w14:paraId="74B42327" w14:textId="77777777" w:rsidR="00FC3A86" w:rsidRPr="00FC3A86" w:rsidRDefault="00FC3A86" w:rsidP="00FC3A86">
      <w:pPr>
        <w:numPr>
          <w:ilvl w:val="1"/>
          <w:numId w:val="2"/>
        </w:numPr>
      </w:pPr>
      <w:r w:rsidRPr="00FC3A86">
        <w:t xml:space="preserve">identify </w:t>
      </w:r>
      <w:r w:rsidRPr="00FC3A86">
        <w:rPr>
          <w:b/>
          <w:bCs/>
        </w:rPr>
        <w:t>low-confidence AI-populated fields that were not edited</w:t>
      </w:r>
      <w:r w:rsidRPr="00FC3A86">
        <w:t xml:space="preserve"> by the user as priority review targets (e.g., badge/filter/summary count)</w:t>
      </w:r>
    </w:p>
    <w:p w14:paraId="3DB58E9F" w14:textId="77777777" w:rsidR="00FC3A86" w:rsidRPr="00FC3A86" w:rsidRDefault="00FC3A86" w:rsidP="00FC3A86">
      <w:pPr>
        <w:numPr>
          <w:ilvl w:val="0"/>
          <w:numId w:val="2"/>
        </w:numPr>
      </w:pPr>
      <w:r w:rsidRPr="00FC3A86">
        <w:t>Permission-aware evidence/provenance access consistent with role rights (e.g., expand to view evidence pointers when permitted).</w:t>
      </w:r>
    </w:p>
    <w:p w14:paraId="792D428C" w14:textId="77777777" w:rsidR="00FC3A86" w:rsidRPr="00FC3A86" w:rsidRDefault="00FC3A86" w:rsidP="00FC3A86">
      <w:r w:rsidRPr="00FC3A86">
        <w:rPr>
          <w:b/>
          <w:bCs/>
        </w:rPr>
        <w:t>Out of Scope</w:t>
      </w:r>
    </w:p>
    <w:p w14:paraId="585EFE6D" w14:textId="77777777" w:rsidR="00FC3A86" w:rsidRPr="00FC3A86" w:rsidRDefault="00FC3A86" w:rsidP="00FC3A86">
      <w:pPr>
        <w:numPr>
          <w:ilvl w:val="0"/>
          <w:numId w:val="3"/>
        </w:numPr>
      </w:pPr>
      <w:r w:rsidRPr="00FC3A86">
        <w:t>Reviewer actions to “send back for clarification” or other workflow routing behaviors (covered in workflow configuration epic/features).</w:t>
      </w:r>
    </w:p>
    <w:p w14:paraId="4F538851" w14:textId="77777777" w:rsidR="00FC3A86" w:rsidRPr="00FC3A86" w:rsidRDefault="00FC3A86" w:rsidP="00FC3A86">
      <w:pPr>
        <w:numPr>
          <w:ilvl w:val="0"/>
          <w:numId w:val="3"/>
        </w:numPr>
      </w:pPr>
      <w:r w:rsidRPr="00FC3A86">
        <w:t>Full, timestamp-level audit timelines in the reviewer UI (not required for reviewer value; lifecycle audit views handled elsewhere).</w:t>
      </w:r>
    </w:p>
    <w:p w14:paraId="52A17AC5" w14:textId="77777777" w:rsidR="00FC3A86" w:rsidRPr="00FC3A86" w:rsidRDefault="00FC3A86" w:rsidP="00FC3A86">
      <w:pPr>
        <w:numPr>
          <w:ilvl w:val="0"/>
          <w:numId w:val="3"/>
        </w:numPr>
      </w:pPr>
      <w:r w:rsidRPr="00FC3A86">
        <w:t>Changes to extraction, mapping, or pre-population logic (Features 1–2).</w:t>
      </w:r>
    </w:p>
    <w:p w14:paraId="17EFAE43" w14:textId="77777777" w:rsidR="00FC3A86" w:rsidRPr="00FC3A86" w:rsidRDefault="00FC3A86" w:rsidP="00FC3A86">
      <w:pPr>
        <w:numPr>
          <w:ilvl w:val="0"/>
          <w:numId w:val="3"/>
        </w:numPr>
      </w:pPr>
      <w:r w:rsidRPr="00FC3A86">
        <w:t>Changes to submitter review gating behavior (Feature 5).</w:t>
      </w:r>
    </w:p>
    <w:p w14:paraId="60FCF9E2" w14:textId="77777777" w:rsidR="00FC3A86" w:rsidRPr="00FC3A86" w:rsidRDefault="00FC3A86" w:rsidP="00FC3A86">
      <w:r w:rsidRPr="00FC3A86">
        <w:t>Assumption: Reviewer transparency is available only for fields that have AI-origin metadata and stored original AI values when overwritten.</w:t>
      </w:r>
    </w:p>
    <w:p w14:paraId="640B401F" w14:textId="77777777" w:rsidR="00FC3A86" w:rsidRPr="00FC3A86" w:rsidRDefault="00FC3A86" w:rsidP="00FC3A86">
      <w:pPr>
        <w:rPr>
          <w:b/>
          <w:bCs/>
        </w:rPr>
      </w:pPr>
      <w:r w:rsidRPr="00FC3A86">
        <w:rPr>
          <w:b/>
          <w:bCs/>
        </w:rPr>
        <w:t>Stakeholders or Personas</w:t>
      </w:r>
    </w:p>
    <w:p w14:paraId="1EA7CA1E" w14:textId="77777777" w:rsidR="00FC3A86" w:rsidRPr="00FC3A86" w:rsidRDefault="00FC3A86" w:rsidP="00FC3A86">
      <w:pPr>
        <w:numPr>
          <w:ilvl w:val="0"/>
          <w:numId w:val="4"/>
        </w:numPr>
      </w:pPr>
      <w:r w:rsidRPr="00FC3A86">
        <w:t>Downstream Reviewer (primary)</w:t>
      </w:r>
    </w:p>
    <w:p w14:paraId="2601A71C" w14:textId="77777777" w:rsidR="00FC3A86" w:rsidRPr="00FC3A86" w:rsidRDefault="00FC3A86" w:rsidP="00FC3A86">
      <w:pPr>
        <w:numPr>
          <w:ilvl w:val="0"/>
          <w:numId w:val="4"/>
        </w:numPr>
      </w:pPr>
      <w:r w:rsidRPr="00FC3A86">
        <w:t>Research Administrator (cares about review throughput and defensibility)</w:t>
      </w:r>
    </w:p>
    <w:p w14:paraId="28749838" w14:textId="77777777" w:rsidR="00FC3A86" w:rsidRPr="00FC3A86" w:rsidRDefault="00FC3A86" w:rsidP="00FC3A86">
      <w:pPr>
        <w:numPr>
          <w:ilvl w:val="0"/>
          <w:numId w:val="4"/>
        </w:numPr>
      </w:pPr>
      <w:r w:rsidRPr="00FC3A86">
        <w:t>Compliance/Audit Stakeholder (cares about lineage and defensible decision records)</w:t>
      </w:r>
    </w:p>
    <w:p w14:paraId="1C0054EB" w14:textId="77777777" w:rsidR="00FC3A86" w:rsidRPr="00FC3A86" w:rsidRDefault="00FC3A86" w:rsidP="00FC3A86">
      <w:pPr>
        <w:numPr>
          <w:ilvl w:val="0"/>
          <w:numId w:val="4"/>
        </w:numPr>
      </w:pPr>
      <w:r w:rsidRPr="00FC3A86">
        <w:lastRenderedPageBreak/>
        <w:t>Study Team Submitter / Research Coordinator (benefits indirectly from fewer clarification loops)</w:t>
      </w:r>
    </w:p>
    <w:p w14:paraId="53C6742A" w14:textId="77777777" w:rsidR="00FC3A86" w:rsidRPr="00FC3A86" w:rsidRDefault="00FC3A86" w:rsidP="00FC3A86">
      <w:pPr>
        <w:numPr>
          <w:ilvl w:val="0"/>
          <w:numId w:val="4"/>
        </w:numPr>
      </w:pPr>
      <w:r w:rsidRPr="00FC3A86">
        <w:t xml:space="preserve">HRS System Administrator (configures role </w:t>
      </w:r>
      <w:proofErr w:type="gramStart"/>
      <w:r w:rsidRPr="00FC3A86">
        <w:t>permissions;</w:t>
      </w:r>
      <w:proofErr w:type="gramEnd"/>
      <w:r w:rsidRPr="00FC3A86">
        <w:t xml:space="preserve"> monitors adoption and friction)</w:t>
      </w:r>
    </w:p>
    <w:p w14:paraId="7F636351" w14:textId="77777777" w:rsidR="00FC3A86" w:rsidRPr="00FC3A86" w:rsidRDefault="00FC3A86" w:rsidP="00FC3A86">
      <w:pPr>
        <w:numPr>
          <w:ilvl w:val="0"/>
          <w:numId w:val="4"/>
        </w:numPr>
      </w:pPr>
      <w:r w:rsidRPr="00FC3A86">
        <w:t>Support / Customer Success (benefits from fewer “what changed/why” reviewer tickets)</w:t>
      </w:r>
    </w:p>
    <w:p w14:paraId="22E6287E" w14:textId="77777777" w:rsidR="00FC3A86" w:rsidRPr="00FC3A86" w:rsidRDefault="00FC3A86" w:rsidP="00FC3A86">
      <w:pPr>
        <w:rPr>
          <w:b/>
          <w:bCs/>
        </w:rPr>
      </w:pPr>
      <w:r w:rsidRPr="00FC3A86">
        <w:rPr>
          <w:b/>
          <w:bCs/>
        </w:rPr>
        <w:t>Dependencies</w:t>
      </w:r>
    </w:p>
    <w:p w14:paraId="72AC2C3B" w14:textId="77777777" w:rsidR="00FC3A86" w:rsidRPr="00FC3A86" w:rsidRDefault="00FC3A86" w:rsidP="00FC3A86">
      <w:pPr>
        <w:numPr>
          <w:ilvl w:val="0"/>
          <w:numId w:val="5"/>
        </w:numPr>
      </w:pPr>
      <w:r w:rsidRPr="00FC3A86">
        <w:t>Feature 2 writes AI-populated values with machine-origin metadata and retains original AI values when overwritten.</w:t>
      </w:r>
    </w:p>
    <w:p w14:paraId="5229D80E" w14:textId="77777777" w:rsidR="00FC3A86" w:rsidRPr="00FC3A86" w:rsidRDefault="00FC3A86" w:rsidP="00FC3A86">
      <w:pPr>
        <w:numPr>
          <w:ilvl w:val="0"/>
          <w:numId w:val="5"/>
        </w:numPr>
      </w:pPr>
      <w:r w:rsidRPr="00FC3A86">
        <w:t>Feature 3 provides confidence/rationale/provenance presentation patterns and permission-aware disclosure.</w:t>
      </w:r>
    </w:p>
    <w:p w14:paraId="2A527E68" w14:textId="77777777" w:rsidR="00FC3A86" w:rsidRPr="00FC3A86" w:rsidRDefault="00FC3A86" w:rsidP="00FC3A86">
      <w:pPr>
        <w:numPr>
          <w:ilvl w:val="0"/>
          <w:numId w:val="5"/>
        </w:numPr>
      </w:pPr>
      <w:r w:rsidRPr="00FC3A86">
        <w:t>Feature 5 captures user review/edit actions that establish whether AI-populated values were changed.</w:t>
      </w:r>
    </w:p>
    <w:p w14:paraId="39C83625" w14:textId="77777777" w:rsidR="00FC3A86" w:rsidRPr="00FC3A86" w:rsidRDefault="00FC3A86" w:rsidP="00FC3A86">
      <w:pPr>
        <w:numPr>
          <w:ilvl w:val="0"/>
          <w:numId w:val="5"/>
        </w:numPr>
      </w:pPr>
      <w:r w:rsidRPr="00FC3A86">
        <w:t>Rights/roles framework supports permission-aware visibility of rationale and provenance in reviewer context.</w:t>
      </w:r>
    </w:p>
    <w:p w14:paraId="50D20587" w14:textId="77777777" w:rsidR="00FC3A86" w:rsidRPr="00FC3A86" w:rsidRDefault="00FC3A86" w:rsidP="00FC3A86">
      <w:pPr>
        <w:numPr>
          <w:ilvl w:val="0"/>
          <w:numId w:val="5"/>
        </w:numPr>
      </w:pPr>
      <w:r w:rsidRPr="00FC3A86">
        <w:t>Logging/telemetry framework supports tracking reviewer interaction and focus-cue usage.</w:t>
      </w:r>
    </w:p>
    <w:p w14:paraId="242AEEF3" w14:textId="77777777" w:rsidR="00FC3A86" w:rsidRPr="00FC3A86" w:rsidRDefault="00FC3A86" w:rsidP="00FC3A86">
      <w:r w:rsidRPr="00FC3A86">
        <w:t xml:space="preserve">Assumption: The platform exposes a stable read-only </w:t>
      </w:r>
      <w:proofErr w:type="spellStart"/>
      <w:r w:rsidRPr="00FC3A86">
        <w:t>SmartForm</w:t>
      </w:r>
      <w:proofErr w:type="spellEnd"/>
      <w:r w:rsidRPr="00FC3A86">
        <w:t xml:space="preserve"> rendering mode for reviewers that can display additional metadata without altering submitted content.</w:t>
      </w:r>
    </w:p>
    <w:p w14:paraId="1E1DB121" w14:textId="77777777" w:rsidR="00FC3A86" w:rsidRPr="00FC3A86" w:rsidRDefault="00FC3A86" w:rsidP="00FC3A86">
      <w:pPr>
        <w:rPr>
          <w:b/>
          <w:bCs/>
        </w:rPr>
      </w:pPr>
      <w:r w:rsidRPr="00FC3A86">
        <w:rPr>
          <w:b/>
          <w:bCs/>
        </w:rPr>
        <w:t>Non-Functional Requirements</w:t>
      </w:r>
    </w:p>
    <w:p w14:paraId="7420F216" w14:textId="77777777" w:rsidR="00FC3A86" w:rsidRPr="00FC3A86" w:rsidRDefault="00FC3A86" w:rsidP="00FC3A86">
      <w:pPr>
        <w:numPr>
          <w:ilvl w:val="0"/>
          <w:numId w:val="6"/>
        </w:numPr>
      </w:pPr>
      <w:r w:rsidRPr="00FC3A86">
        <w:rPr>
          <w:b/>
          <w:bCs/>
        </w:rPr>
        <w:t>Accessibility:</w:t>
      </w:r>
      <w:r w:rsidRPr="00FC3A86">
        <w:t xml:space="preserve"> System meets WCAG 2.1 AA. </w:t>
      </w:r>
    </w:p>
    <w:p w14:paraId="2EF4318D" w14:textId="77777777" w:rsidR="00FC3A86" w:rsidRPr="00FC3A86" w:rsidRDefault="00FC3A86" w:rsidP="00FC3A86">
      <w:pPr>
        <w:numPr>
          <w:ilvl w:val="0"/>
          <w:numId w:val="6"/>
        </w:numPr>
      </w:pPr>
      <w:r w:rsidRPr="00FC3A86">
        <w:rPr>
          <w:b/>
          <w:bCs/>
        </w:rPr>
        <w:t>User Efficiency:</w:t>
      </w:r>
      <w:r w:rsidRPr="00FC3A86">
        <w:t xml:space="preserve"> Key workflows complete in ≤ 3 clicks or ≤ 10 seconds. </w:t>
      </w:r>
    </w:p>
    <w:p w14:paraId="691DB5ED" w14:textId="77777777" w:rsidR="00FC3A86" w:rsidRPr="00FC3A86" w:rsidRDefault="00FC3A86" w:rsidP="00FC3A86">
      <w:pPr>
        <w:numPr>
          <w:ilvl w:val="0"/>
          <w:numId w:val="6"/>
        </w:numPr>
      </w:pPr>
      <w:r w:rsidRPr="00FC3A86">
        <w:rPr>
          <w:b/>
          <w:bCs/>
        </w:rPr>
        <w:t>Response Time:</w:t>
      </w:r>
      <w:r w:rsidRPr="00FC3A86">
        <w:t xml:space="preserve"> 95% of API calls complete in ≤ 200 </w:t>
      </w:r>
      <w:proofErr w:type="spellStart"/>
      <w:r w:rsidRPr="00FC3A86">
        <w:t>ms</w:t>
      </w:r>
      <w:proofErr w:type="spellEnd"/>
      <w:r w:rsidRPr="00FC3A86">
        <w:t xml:space="preserve"> under normal load. </w:t>
      </w:r>
    </w:p>
    <w:p w14:paraId="33D93EC8" w14:textId="77777777" w:rsidR="00FC3A86" w:rsidRPr="00FC3A86" w:rsidRDefault="00FC3A86" w:rsidP="00FC3A86">
      <w:pPr>
        <w:numPr>
          <w:ilvl w:val="0"/>
          <w:numId w:val="6"/>
        </w:numPr>
      </w:pPr>
      <w:r w:rsidRPr="00FC3A86">
        <w:rPr>
          <w:b/>
          <w:bCs/>
        </w:rPr>
        <w:t>Uptime:</w:t>
      </w:r>
      <w:r w:rsidRPr="00FC3A86">
        <w:t xml:space="preserve"> Service availability ≥ 99.9% monthly. </w:t>
      </w:r>
    </w:p>
    <w:p w14:paraId="304A57E6" w14:textId="77777777" w:rsidR="00FC3A86" w:rsidRPr="00FC3A86" w:rsidRDefault="00FC3A86" w:rsidP="00FC3A86">
      <w:pPr>
        <w:numPr>
          <w:ilvl w:val="0"/>
          <w:numId w:val="6"/>
        </w:numPr>
      </w:pPr>
      <w:r w:rsidRPr="00FC3A86">
        <w:rPr>
          <w:b/>
          <w:bCs/>
        </w:rPr>
        <w:t>Logging:</w:t>
      </w:r>
      <w:r w:rsidRPr="00FC3A86">
        <w:t xml:space="preserve"> 100% of critical actions and system errors are logged. </w:t>
      </w:r>
    </w:p>
    <w:p w14:paraId="2F1AD2D8" w14:textId="77777777" w:rsidR="00FC3A86" w:rsidRPr="00FC3A86" w:rsidRDefault="00FC3A86" w:rsidP="00FC3A86">
      <w:pPr>
        <w:numPr>
          <w:ilvl w:val="0"/>
          <w:numId w:val="6"/>
        </w:numPr>
      </w:pPr>
      <w:r w:rsidRPr="00FC3A86">
        <w:rPr>
          <w:b/>
          <w:bCs/>
        </w:rPr>
        <w:t>Encryption:</w:t>
      </w:r>
      <w:r w:rsidRPr="00FC3A86">
        <w:t xml:space="preserve"> Data in transit uses TLS 1.3+; data at rest uses AES-256 encryption. </w:t>
      </w:r>
    </w:p>
    <w:p w14:paraId="33177C77" w14:textId="77777777" w:rsidR="00FC3A86" w:rsidRPr="00FC3A86" w:rsidRDefault="00FC3A86" w:rsidP="00FC3A86">
      <w:pPr>
        <w:rPr>
          <w:b/>
          <w:bCs/>
        </w:rPr>
      </w:pPr>
      <w:r w:rsidRPr="00FC3A86">
        <w:rPr>
          <w:b/>
          <w:bCs/>
        </w:rPr>
        <w:t>Gherkin Acceptance Criteria</w:t>
      </w:r>
    </w:p>
    <w:p w14:paraId="270EAC76" w14:textId="77777777" w:rsidR="00FC3A86" w:rsidRPr="00FC3A86" w:rsidRDefault="00FC3A86" w:rsidP="00FC3A86">
      <w:r w:rsidRPr="00FC3A86">
        <w:t xml:space="preserve">Scenario: Reviewer sees AI indicators, confidence, and rationale inline in read-only </w:t>
      </w:r>
      <w:proofErr w:type="spellStart"/>
      <w:r w:rsidRPr="00FC3A86">
        <w:t>SmartForm</w:t>
      </w:r>
      <w:proofErr w:type="spellEnd"/>
      <w:r w:rsidRPr="00FC3A86">
        <w:br/>
      </w:r>
      <w:r w:rsidRPr="00FC3A86">
        <w:lastRenderedPageBreak/>
        <w:t xml:space="preserve">Given a reviewer opens a routed submission’s </w:t>
      </w:r>
      <w:proofErr w:type="spellStart"/>
      <w:r w:rsidRPr="00FC3A86">
        <w:t>SmartForm</w:t>
      </w:r>
      <w:proofErr w:type="spellEnd"/>
      <w:r w:rsidRPr="00FC3A86">
        <w:t xml:space="preserve"> in read-only mode</w:t>
      </w:r>
      <w:r w:rsidRPr="00FC3A86">
        <w:br/>
        <w:t xml:space="preserve">When the </w:t>
      </w:r>
      <w:proofErr w:type="spellStart"/>
      <w:r w:rsidRPr="00FC3A86">
        <w:t>SmartForm</w:t>
      </w:r>
      <w:proofErr w:type="spellEnd"/>
      <w:r w:rsidRPr="00FC3A86">
        <w:t xml:space="preserve"> contains one or more AI-populated fields</w:t>
      </w:r>
      <w:r w:rsidRPr="00FC3A86">
        <w:br/>
        <w:t>Then each AI-populated field displays an AI indicator with confidence and rationale inline, subject to the reviewer’s permissions</w:t>
      </w:r>
    </w:p>
    <w:p w14:paraId="78FAEC6D" w14:textId="77777777" w:rsidR="00FC3A86" w:rsidRPr="00FC3A86" w:rsidRDefault="00FC3A86" w:rsidP="00FC3A86">
      <w:r w:rsidRPr="00FC3A86">
        <w:t>Scenario: Reviewer can compare original AI value to user-edited value</w:t>
      </w:r>
      <w:r w:rsidRPr="00FC3A86">
        <w:br/>
        <w:t xml:space="preserve">Given a </w:t>
      </w:r>
      <w:proofErr w:type="spellStart"/>
      <w:r w:rsidRPr="00FC3A86">
        <w:t>SmartForm</w:t>
      </w:r>
      <w:proofErr w:type="spellEnd"/>
      <w:r w:rsidRPr="00FC3A86">
        <w:t xml:space="preserve"> field was AI-populated and later edited by the user</w:t>
      </w:r>
      <w:r w:rsidRPr="00FC3A86">
        <w:br/>
        <w:t xml:space="preserve">When the reviewer views that field in the read-only </w:t>
      </w:r>
      <w:proofErr w:type="spellStart"/>
      <w:r w:rsidRPr="00FC3A86">
        <w:t>SmartForm</w:t>
      </w:r>
      <w:proofErr w:type="spellEnd"/>
      <w:r w:rsidRPr="00FC3A86">
        <w:br/>
        <w:t>Then the reviewer can see the original AI value alongside the current user-entered value for comparison</w:t>
      </w:r>
    </w:p>
    <w:p w14:paraId="4D4D0F54" w14:textId="77777777" w:rsidR="00FC3A86" w:rsidRPr="00FC3A86" w:rsidRDefault="00FC3A86" w:rsidP="00FC3A86">
      <w:r w:rsidRPr="00FC3A86">
        <w:t>Scenario: Low-confidence AI fields not edited by the user are highlighted for reviewer focus</w:t>
      </w:r>
      <w:r w:rsidRPr="00FC3A86">
        <w:br/>
        <w:t xml:space="preserve">Given a </w:t>
      </w:r>
      <w:proofErr w:type="spellStart"/>
      <w:r w:rsidRPr="00FC3A86">
        <w:t>SmartForm</w:t>
      </w:r>
      <w:proofErr w:type="spellEnd"/>
      <w:r w:rsidRPr="00FC3A86">
        <w:t xml:space="preserve"> contains AI-populated fields with low confidence that were not edited by the user</w:t>
      </w:r>
      <w:r w:rsidRPr="00FC3A86">
        <w:br/>
        <w:t xml:space="preserve">When the reviewer views the </w:t>
      </w:r>
      <w:proofErr w:type="spellStart"/>
      <w:r w:rsidRPr="00FC3A86">
        <w:t>SmartForm</w:t>
      </w:r>
      <w:proofErr w:type="spellEnd"/>
      <w:r w:rsidRPr="00FC3A86">
        <w:br/>
        <w:t>Then the system highlights or summarizes those fields as priority review targets without requiring the reviewer to inspect every field</w:t>
      </w:r>
    </w:p>
    <w:p w14:paraId="2051DB90" w14:textId="77777777" w:rsidR="00FC3A86" w:rsidRPr="00FC3A86" w:rsidRDefault="00FC3A86" w:rsidP="00FC3A86">
      <w:r w:rsidRPr="00FC3A86">
        <w:t>Scenario: Provenance access is permission-aware in reviewer view</w:t>
      </w:r>
      <w:r w:rsidRPr="00FC3A86">
        <w:br/>
        <w:t>Given a reviewer has permission to view provenance for AI-populated fields</w:t>
      </w:r>
      <w:r w:rsidRPr="00FC3A86">
        <w:br/>
        <w:t>When the reviewer expands provenance for an AI-populated field</w:t>
      </w:r>
      <w:r w:rsidRPr="00FC3A86">
        <w:br/>
        <w:t>Then the system displays the permitted evidence pointers/context for that field</w:t>
      </w:r>
      <w:r w:rsidRPr="00FC3A86">
        <w:br/>
        <w:t>Then the system omits or redacts restricted details when the reviewer lacks permission</w:t>
      </w:r>
    </w:p>
    <w:p w14:paraId="7F60F92D" w14:textId="77777777" w:rsidR="00FC3A86" w:rsidRPr="00FC3A86" w:rsidRDefault="00FC3A86" w:rsidP="00FC3A86">
      <w:r w:rsidRPr="00FC3A86">
        <w:t>Scenario: Reviewer view remains read-only while showing transparency metadata</w:t>
      </w:r>
      <w:r w:rsidRPr="00FC3A86">
        <w:br/>
        <w:t xml:space="preserve">Given a reviewer is viewing the </w:t>
      </w:r>
      <w:proofErr w:type="spellStart"/>
      <w:r w:rsidRPr="00FC3A86">
        <w:t>SmartForm</w:t>
      </w:r>
      <w:proofErr w:type="spellEnd"/>
      <w:r w:rsidRPr="00FC3A86">
        <w:t xml:space="preserve"> in workflow</w:t>
      </w:r>
      <w:r w:rsidRPr="00FC3A86">
        <w:br/>
        <w:t>When the reviewer interacts with AI transparency elements (expand/collapse, filters, focus cues)</w:t>
      </w:r>
      <w:r w:rsidRPr="00FC3A86">
        <w:br/>
        <w:t xml:space="preserve">Then the </w:t>
      </w:r>
      <w:proofErr w:type="spellStart"/>
      <w:r w:rsidRPr="00FC3A86">
        <w:t>SmartForm</w:t>
      </w:r>
      <w:proofErr w:type="spellEnd"/>
      <w:r w:rsidRPr="00FC3A86">
        <w:t xml:space="preserve"> answers remain read-only and are not modified</w:t>
      </w:r>
    </w:p>
    <w:p w14:paraId="464439B2" w14:textId="77777777" w:rsidR="00FC3A86" w:rsidRPr="00FC3A86" w:rsidRDefault="00FC3A86" w:rsidP="00FC3A86">
      <w:pPr>
        <w:rPr>
          <w:b/>
          <w:bCs/>
        </w:rPr>
      </w:pPr>
      <w:r w:rsidRPr="00FC3A86">
        <w:rPr>
          <w:b/>
          <w:bCs/>
        </w:rPr>
        <w:t>KPIs or Success Metrics</w:t>
      </w:r>
    </w:p>
    <w:p w14:paraId="42662F5D" w14:textId="77777777" w:rsidR="00FC3A86" w:rsidRPr="00FC3A86" w:rsidRDefault="00FC3A86" w:rsidP="00FC3A86">
      <w:pPr>
        <w:numPr>
          <w:ilvl w:val="0"/>
          <w:numId w:val="7"/>
        </w:numPr>
      </w:pPr>
      <w:r w:rsidRPr="00FC3A86">
        <w:t xml:space="preserve">Reviewer efficiency: median time from opening routed </w:t>
      </w:r>
      <w:proofErr w:type="spellStart"/>
      <w:r w:rsidRPr="00FC3A86">
        <w:t>SmartForm</w:t>
      </w:r>
      <w:proofErr w:type="spellEnd"/>
      <w:r w:rsidRPr="00FC3A86">
        <w:t xml:space="preserve"> to completing reviewer assessment (measured downstream).</w:t>
      </w:r>
    </w:p>
    <w:p w14:paraId="6533EA7C" w14:textId="77777777" w:rsidR="00FC3A86" w:rsidRPr="00FC3A86" w:rsidRDefault="00FC3A86" w:rsidP="00FC3A86">
      <w:pPr>
        <w:numPr>
          <w:ilvl w:val="0"/>
          <w:numId w:val="7"/>
        </w:numPr>
      </w:pPr>
      <w:r w:rsidRPr="00FC3A86">
        <w:t>Focus effectiveness: % of reviewer interactions that use “</w:t>
      </w:r>
      <w:proofErr w:type="gramStart"/>
      <w:r w:rsidRPr="00FC3A86">
        <w:t>low-confidence</w:t>
      </w:r>
      <w:proofErr w:type="gramEnd"/>
      <w:r w:rsidRPr="00FC3A86">
        <w:t xml:space="preserve"> not edited” cues (views/filters) and correlation to clarification outcomes.</w:t>
      </w:r>
    </w:p>
    <w:p w14:paraId="13B77FE0" w14:textId="77777777" w:rsidR="00FC3A86" w:rsidRPr="00FC3A86" w:rsidRDefault="00FC3A86" w:rsidP="00FC3A86">
      <w:pPr>
        <w:numPr>
          <w:ilvl w:val="0"/>
          <w:numId w:val="7"/>
        </w:numPr>
      </w:pPr>
      <w:r w:rsidRPr="00FC3A86">
        <w:t>Clarification reduction proxy: reduction in clarification loops attributable to reviewer transparency (measured downstream).</w:t>
      </w:r>
    </w:p>
    <w:p w14:paraId="01B16C47" w14:textId="77777777" w:rsidR="00FC3A86" w:rsidRPr="00FC3A86" w:rsidRDefault="00FC3A86" w:rsidP="00FC3A86">
      <w:pPr>
        <w:numPr>
          <w:ilvl w:val="0"/>
          <w:numId w:val="7"/>
        </w:numPr>
      </w:pPr>
      <w:r w:rsidRPr="00FC3A86">
        <w:t>Trust proxy: reviewer-reported confidence (CSAT/NPS) or reduced support tickets related to “where did this value come from” and “what changed.”</w:t>
      </w:r>
    </w:p>
    <w:p w14:paraId="0E93803E" w14:textId="77777777" w:rsidR="00FC3A86" w:rsidRPr="00FC3A86" w:rsidRDefault="00FC3A86" w:rsidP="00FC3A86">
      <w:pPr>
        <w:numPr>
          <w:ilvl w:val="0"/>
          <w:numId w:val="7"/>
        </w:numPr>
      </w:pPr>
      <w:r w:rsidRPr="00FC3A86">
        <w:lastRenderedPageBreak/>
        <w:t>Audit defensibility proxy: % of AI-populated fields in reviewed submissions that retain original AI values when edited and display permission-appropriate rationale/provenance.</w:t>
      </w:r>
    </w:p>
    <w:p w14:paraId="4BAB7097" w14:textId="77777777" w:rsidR="00FC3A86" w:rsidRPr="00FC3A86" w:rsidRDefault="00FC3A86" w:rsidP="00FC3A86">
      <w:pPr>
        <w:rPr>
          <w:b/>
          <w:bCs/>
        </w:rPr>
      </w:pPr>
      <w:r w:rsidRPr="00FC3A86">
        <w:rPr>
          <w:b/>
          <w:bCs/>
        </w:rPr>
        <w:t>Related Stories</w:t>
      </w:r>
    </w:p>
    <w:p w14:paraId="0B0B25D4" w14:textId="77777777" w:rsidR="00FC3A86" w:rsidRPr="00FC3A86" w:rsidRDefault="00FC3A86" w:rsidP="00FC3A86">
      <w:r w:rsidRPr="00FC3A86">
        <w:rPr>
          <w:b/>
          <w:bCs/>
        </w:rPr>
        <w:t>User Stories</w:t>
      </w:r>
    </w:p>
    <w:p w14:paraId="45B6E8BE" w14:textId="77777777" w:rsidR="00FC3A86" w:rsidRPr="00FC3A86" w:rsidRDefault="00FC3A86" w:rsidP="00FC3A86">
      <w:pPr>
        <w:numPr>
          <w:ilvl w:val="0"/>
          <w:numId w:val="8"/>
        </w:numPr>
      </w:pPr>
      <w:r w:rsidRPr="00FC3A86">
        <w:t>As a reviewer, I want AI-populated fields clearly marked with confidence and rationale inline so that I know where to focus my time.</w:t>
      </w:r>
    </w:p>
    <w:p w14:paraId="150B99BE" w14:textId="77777777" w:rsidR="00FC3A86" w:rsidRPr="00FC3A86" w:rsidRDefault="00FC3A86" w:rsidP="00FC3A86">
      <w:pPr>
        <w:numPr>
          <w:ilvl w:val="0"/>
          <w:numId w:val="8"/>
        </w:numPr>
      </w:pPr>
      <w:r w:rsidRPr="00FC3A86">
        <w:t>As a reviewer, I want to see the original AI value when a user edits an AI-populated field so that I can compare what changed.</w:t>
      </w:r>
    </w:p>
    <w:p w14:paraId="7915C3E5" w14:textId="77777777" w:rsidR="00FC3A86" w:rsidRPr="00FC3A86" w:rsidRDefault="00FC3A86" w:rsidP="00FC3A86">
      <w:pPr>
        <w:numPr>
          <w:ilvl w:val="0"/>
          <w:numId w:val="8"/>
        </w:numPr>
      </w:pPr>
      <w:r w:rsidRPr="00FC3A86">
        <w:t>As a reviewer, I want low-confidence AI-populated fields that were not edited by the user highlighted so that I can prioritize scrutiny.</w:t>
      </w:r>
    </w:p>
    <w:p w14:paraId="53091908" w14:textId="77777777" w:rsidR="00FC3A86" w:rsidRPr="00FC3A86" w:rsidRDefault="00FC3A86" w:rsidP="00FC3A86">
      <w:r w:rsidRPr="00FC3A86">
        <w:rPr>
          <w:b/>
          <w:bCs/>
        </w:rPr>
        <w:t>Tech Stories</w:t>
      </w:r>
    </w:p>
    <w:p w14:paraId="1F123707" w14:textId="77777777" w:rsidR="00FC3A86" w:rsidRPr="00FC3A86" w:rsidRDefault="00FC3A86" w:rsidP="00FC3A86">
      <w:pPr>
        <w:numPr>
          <w:ilvl w:val="0"/>
          <w:numId w:val="9"/>
        </w:numPr>
      </w:pPr>
      <w:r w:rsidRPr="00FC3A86">
        <w:t xml:space="preserve">Implement reviewer read-only </w:t>
      </w:r>
      <w:proofErr w:type="spellStart"/>
      <w:r w:rsidRPr="00FC3A86">
        <w:t>SmartForm</w:t>
      </w:r>
      <w:proofErr w:type="spellEnd"/>
      <w:r w:rsidRPr="00FC3A86">
        <w:t xml:space="preserve"> rendering that includes AI lineage metadata (AI indicator, edited/not edited state) without enabling edits.</w:t>
      </w:r>
    </w:p>
    <w:p w14:paraId="18D5C955" w14:textId="77777777" w:rsidR="00FC3A86" w:rsidRPr="00FC3A86" w:rsidRDefault="00FC3A86" w:rsidP="00FC3A86">
      <w:pPr>
        <w:numPr>
          <w:ilvl w:val="0"/>
          <w:numId w:val="9"/>
        </w:numPr>
      </w:pPr>
      <w:r w:rsidRPr="00FC3A86">
        <w:t>Implement storage and retrieval of original AI values for fields that are edited/</w:t>
      </w:r>
      <w:proofErr w:type="gramStart"/>
      <w:r w:rsidRPr="00FC3A86">
        <w:t>overridden, and</w:t>
      </w:r>
      <w:proofErr w:type="gramEnd"/>
      <w:r w:rsidRPr="00FC3A86">
        <w:t xml:space="preserve"> expose them to reviewer view under permission controls.</w:t>
      </w:r>
    </w:p>
    <w:p w14:paraId="5C9987C9" w14:textId="77777777" w:rsidR="00FC3A86" w:rsidRPr="00FC3A86" w:rsidRDefault="00FC3A86" w:rsidP="00FC3A86">
      <w:pPr>
        <w:numPr>
          <w:ilvl w:val="0"/>
          <w:numId w:val="9"/>
        </w:numPr>
      </w:pPr>
      <w:r w:rsidRPr="00FC3A86">
        <w:t>Implement reviewer focus cues (badges/filters/summary counts) for low-confidence AI-populated fields not edited by the user.</w:t>
      </w:r>
    </w:p>
    <w:p w14:paraId="08FB15EC" w14:textId="77777777" w:rsidR="00FC3A86" w:rsidRPr="00FC3A86" w:rsidRDefault="00FC3A86" w:rsidP="00FC3A86">
      <w:pPr>
        <w:numPr>
          <w:ilvl w:val="0"/>
          <w:numId w:val="9"/>
        </w:numPr>
      </w:pPr>
      <w:r w:rsidRPr="00FC3A86">
        <w:t>Implement permission-aware access rules for reviewer visibility of confidence/rationale/provenance and evidence pointers.</w:t>
      </w:r>
    </w:p>
    <w:p w14:paraId="2384A16E" w14:textId="77777777" w:rsidR="00FC3A86" w:rsidRPr="00FC3A86" w:rsidRDefault="00FC3A86" w:rsidP="00FC3A86">
      <w:pPr>
        <w:numPr>
          <w:ilvl w:val="0"/>
          <w:numId w:val="9"/>
        </w:numPr>
      </w:pPr>
      <w:r w:rsidRPr="00FC3A86">
        <w:t>Implement telemetry for reviewer interactions with AI transparency elements (expand provenance, view original AI value, use focus cues) to measure impact on review efficiency and clarification rates.</w:t>
      </w:r>
    </w:p>
    <w:p w14:paraId="46C1D125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A5A"/>
    <w:multiLevelType w:val="multilevel"/>
    <w:tmpl w:val="AF86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A3C1D"/>
    <w:multiLevelType w:val="multilevel"/>
    <w:tmpl w:val="D3A0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45BA3"/>
    <w:multiLevelType w:val="multilevel"/>
    <w:tmpl w:val="AF80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162FC"/>
    <w:multiLevelType w:val="multilevel"/>
    <w:tmpl w:val="3A9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C34CD"/>
    <w:multiLevelType w:val="multilevel"/>
    <w:tmpl w:val="C0E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55943"/>
    <w:multiLevelType w:val="multilevel"/>
    <w:tmpl w:val="4E5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03CE2"/>
    <w:multiLevelType w:val="multilevel"/>
    <w:tmpl w:val="E7B46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E65842"/>
    <w:multiLevelType w:val="multilevel"/>
    <w:tmpl w:val="2538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94005"/>
    <w:multiLevelType w:val="multilevel"/>
    <w:tmpl w:val="905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00260">
    <w:abstractNumId w:val="4"/>
  </w:num>
  <w:num w:numId="2" w16cid:durableId="1810125254">
    <w:abstractNumId w:val="0"/>
  </w:num>
  <w:num w:numId="3" w16cid:durableId="412049882">
    <w:abstractNumId w:val="7"/>
  </w:num>
  <w:num w:numId="4" w16cid:durableId="476992693">
    <w:abstractNumId w:val="5"/>
  </w:num>
  <w:num w:numId="5" w16cid:durableId="1003895071">
    <w:abstractNumId w:val="8"/>
  </w:num>
  <w:num w:numId="6" w16cid:durableId="1156337496">
    <w:abstractNumId w:val="3"/>
  </w:num>
  <w:num w:numId="7" w16cid:durableId="1841463229">
    <w:abstractNumId w:val="2"/>
  </w:num>
  <w:num w:numId="8" w16cid:durableId="348147967">
    <w:abstractNumId w:val="6"/>
  </w:num>
  <w:num w:numId="9" w16cid:durableId="297536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86"/>
    <w:rsid w:val="00002FB2"/>
    <w:rsid w:val="00196F31"/>
    <w:rsid w:val="00393CFE"/>
    <w:rsid w:val="0099302A"/>
    <w:rsid w:val="00FC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5B4FF"/>
  <w15:chartTrackingRefBased/>
  <w15:docId w15:val="{E5C4EFC1-3270-42D7-AEC2-B1C8DF76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1129</Words>
  <Characters>7239</Characters>
  <Application>Microsoft Office Word</Application>
  <DocSecurity>0</DocSecurity>
  <Lines>141</Lines>
  <Paragraphs>82</Paragraphs>
  <ScaleCrop>false</ScaleCrop>
  <Company>Huron</Company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2026-01-24T00:54:00Z</dcterms:created>
  <dcterms:modified xsi:type="dcterms:W3CDTF">2026-01-24T01:06:00Z</dcterms:modified>
</cp:coreProperties>
</file>