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B4FC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Epic Title</w:t>
      </w:r>
    </w:p>
    <w:p w14:paraId="4EB1E42A" w14:textId="4051BA10" w:rsidR="003C3AB5" w:rsidRPr="003C3AB5" w:rsidRDefault="003C3AB5" w:rsidP="003C3AB5">
      <w:r w:rsidRPr="003C3AB5">
        <w:t>Role-Based Research Admin Home Page</w:t>
      </w:r>
    </w:p>
    <w:p w14:paraId="198AF714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Positioning Narrative</w:t>
      </w:r>
    </w:p>
    <w:p w14:paraId="03356940" w14:textId="1A5BC79D" w:rsidR="003C3AB5" w:rsidRPr="003C3AB5" w:rsidRDefault="003C3AB5" w:rsidP="003C3AB5">
      <w:r w:rsidRPr="003C3AB5">
        <w:t>FOR research administration users (study teams, reviewers, administrators)</w:t>
      </w:r>
      <w:r w:rsidRPr="003C3AB5">
        <w:br/>
        <w:t>WHO need a fast, reliable way to see what requires action and to start common work without hunting through the system</w:t>
      </w:r>
      <w:r w:rsidRPr="003C3AB5">
        <w:br/>
        <w:t>THE Home Page</w:t>
      </w:r>
      <w:r w:rsidRPr="003C3AB5">
        <w:br/>
        <w:t>IS A permission-aware landing workspace and navigation hub</w:t>
      </w:r>
      <w:r w:rsidRPr="003C3AB5">
        <w:br/>
        <w:t>THAT prioritizes next-best actions, tasks, relevant submissions, and document intake starters in one place</w:t>
      </w:r>
      <w:r w:rsidRPr="003C3AB5">
        <w:br/>
        <w:t>UNLIKE generic dashboards or menu-only landing screens</w:t>
      </w:r>
      <w:r w:rsidRPr="003C3AB5">
        <w:br/>
        <w:t>OUR SOLUTION surfaces only what I can access, guides me to the next step, and lets me initiate AI-driven intake directly from the home page</w:t>
      </w:r>
    </w:p>
    <w:p w14:paraId="33136B75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Business Value / Outcomes</w:t>
      </w:r>
    </w:p>
    <w:p w14:paraId="0B0E2B9F" w14:textId="77777777" w:rsidR="003C3AB5" w:rsidRPr="003C3AB5" w:rsidRDefault="003C3AB5" w:rsidP="003C3AB5">
      <w:pPr>
        <w:numPr>
          <w:ilvl w:val="0"/>
          <w:numId w:val="1"/>
        </w:numPr>
      </w:pPr>
      <w:r w:rsidRPr="003C3AB5">
        <w:t>Reduce time-to-next-action by minimizing navigation steps to the most common workflows (tasks, submissions, upload/intake).</w:t>
      </w:r>
      <w:r w:rsidRPr="003C3AB5">
        <w:br/>
        <w:t xml:space="preserve">Assumption: Median time-to-next-action decreases from </w:t>
      </w:r>
      <w:r w:rsidRPr="003C3AB5">
        <w:rPr>
          <w:b/>
          <w:bCs/>
        </w:rPr>
        <w:t>~90 seconds to ~30 seconds</w:t>
      </w:r>
      <w:r w:rsidRPr="003C3AB5">
        <w:t xml:space="preserve"> for frequent users.</w:t>
      </w:r>
    </w:p>
    <w:p w14:paraId="39AC1B26" w14:textId="77777777" w:rsidR="003C3AB5" w:rsidRPr="003C3AB5" w:rsidRDefault="003C3AB5" w:rsidP="003C3AB5">
      <w:pPr>
        <w:numPr>
          <w:ilvl w:val="0"/>
          <w:numId w:val="1"/>
        </w:numPr>
      </w:pPr>
      <w:r w:rsidRPr="003C3AB5">
        <w:t>Reduce missed work by centralizing actionable items in a task inbox with clear prioritization and status.</w:t>
      </w:r>
      <w:r w:rsidRPr="003C3AB5">
        <w:br/>
        <w:t xml:space="preserve">Assumption: </w:t>
      </w:r>
      <w:r w:rsidRPr="003C3AB5">
        <w:rPr>
          <w:b/>
          <w:bCs/>
        </w:rPr>
        <w:t>15–25% reduction</w:t>
      </w:r>
      <w:r w:rsidRPr="003C3AB5">
        <w:t xml:space="preserve"> in overdue tasks caused by “not seeing it” or “not knowing what’s next.”</w:t>
      </w:r>
    </w:p>
    <w:p w14:paraId="1A9A56FA" w14:textId="77777777" w:rsidR="003C3AB5" w:rsidRPr="003C3AB5" w:rsidRDefault="003C3AB5" w:rsidP="003C3AB5">
      <w:pPr>
        <w:numPr>
          <w:ilvl w:val="0"/>
          <w:numId w:val="1"/>
        </w:numPr>
      </w:pPr>
      <w:r w:rsidRPr="003C3AB5">
        <w:t>Increase throughput by accelerating review and intake initiation directly from the landing page.</w:t>
      </w:r>
      <w:r w:rsidRPr="003C3AB5">
        <w:br/>
        <w:t xml:space="preserve">Assumption: </w:t>
      </w:r>
      <w:r w:rsidRPr="003C3AB5">
        <w:rPr>
          <w:b/>
          <w:bCs/>
        </w:rPr>
        <w:t>10–20% increase</w:t>
      </w:r>
      <w:r w:rsidRPr="003C3AB5">
        <w:t xml:space="preserve"> in on-time reviews/submissions and </w:t>
      </w:r>
      <w:r w:rsidRPr="003C3AB5">
        <w:rPr>
          <w:b/>
          <w:bCs/>
        </w:rPr>
        <w:t>10–15% increase</w:t>
      </w:r>
      <w:r w:rsidRPr="003C3AB5">
        <w:t xml:space="preserve"> in users completing intake without assistance due to guided entry points and fewer dead ends.</w:t>
      </w:r>
    </w:p>
    <w:p w14:paraId="2E0763F4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Strategic Alignment</w:t>
      </w:r>
    </w:p>
    <w:p w14:paraId="6C9244C8" w14:textId="77777777" w:rsidR="003C3AB5" w:rsidRPr="003C3AB5" w:rsidRDefault="003C3AB5" w:rsidP="003C3AB5">
      <w:pPr>
        <w:numPr>
          <w:ilvl w:val="0"/>
          <w:numId w:val="2"/>
        </w:numPr>
      </w:pPr>
      <w:r w:rsidRPr="003C3AB5">
        <w:rPr>
          <w:b/>
          <w:bCs/>
        </w:rPr>
        <w:t>OKRs</w:t>
      </w:r>
    </w:p>
    <w:p w14:paraId="42658EE3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Improve operational efficiency across research administration processes (reduce cycle time and friction).</w:t>
      </w:r>
    </w:p>
    <w:p w14:paraId="4D277966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Increase self-service completion of intake and submission workflows (reduce support dependency).</w:t>
      </w:r>
    </w:p>
    <w:p w14:paraId="7E691D36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lastRenderedPageBreak/>
        <w:t>Improve compliance timeliness through better task visibility (reduce late reviews/approvals).</w:t>
      </w:r>
    </w:p>
    <w:p w14:paraId="219294AF" w14:textId="77777777" w:rsidR="003C3AB5" w:rsidRPr="003C3AB5" w:rsidRDefault="003C3AB5" w:rsidP="003C3AB5">
      <w:pPr>
        <w:numPr>
          <w:ilvl w:val="0"/>
          <w:numId w:val="2"/>
        </w:numPr>
      </w:pPr>
      <w:r w:rsidRPr="003C3AB5">
        <w:rPr>
          <w:b/>
          <w:bCs/>
        </w:rPr>
        <w:t>Business Themes</w:t>
      </w:r>
    </w:p>
    <w:p w14:paraId="0F5EBEFD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User productivity and experience</w:t>
      </w:r>
    </w:p>
    <w:p w14:paraId="40D1B957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Workflow throughput and operational excellence</w:t>
      </w:r>
    </w:p>
    <w:p w14:paraId="48C018BE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AI-assisted intake enablement</w:t>
      </w:r>
    </w:p>
    <w:p w14:paraId="0C821E92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Secure, permission-aware access</w:t>
      </w:r>
    </w:p>
    <w:p w14:paraId="76DB8FF1" w14:textId="77777777" w:rsidR="003C3AB5" w:rsidRPr="003C3AB5" w:rsidRDefault="003C3AB5" w:rsidP="003C3AB5">
      <w:pPr>
        <w:numPr>
          <w:ilvl w:val="0"/>
          <w:numId w:val="2"/>
        </w:numPr>
      </w:pPr>
      <w:r w:rsidRPr="003C3AB5">
        <w:rPr>
          <w:b/>
          <w:bCs/>
        </w:rPr>
        <w:t>Strategic Objectives Supported</w:t>
      </w:r>
    </w:p>
    <w:p w14:paraId="602E06A3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>Establish a single “control center” for daily work across roles</w:t>
      </w:r>
    </w:p>
    <w:p w14:paraId="60C17F3E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 xml:space="preserve">Drive adoption of AI document upload → categorization → extraction → </w:t>
      </w:r>
      <w:proofErr w:type="spellStart"/>
      <w:r w:rsidRPr="003C3AB5">
        <w:t>SmartForm</w:t>
      </w:r>
      <w:proofErr w:type="spellEnd"/>
      <w:r w:rsidRPr="003C3AB5">
        <w:t xml:space="preserve"> initiation</w:t>
      </w:r>
    </w:p>
    <w:p w14:paraId="7A3B5A2B" w14:textId="77777777" w:rsidR="003C3AB5" w:rsidRPr="003C3AB5" w:rsidRDefault="003C3AB5" w:rsidP="003C3AB5">
      <w:pPr>
        <w:numPr>
          <w:ilvl w:val="1"/>
          <w:numId w:val="2"/>
        </w:numPr>
      </w:pPr>
      <w:r w:rsidRPr="003C3AB5">
        <w:t xml:space="preserve">Improve decision </w:t>
      </w:r>
      <w:proofErr w:type="gramStart"/>
      <w:r w:rsidRPr="003C3AB5">
        <w:t>velocity</w:t>
      </w:r>
      <w:proofErr w:type="gramEnd"/>
      <w:r w:rsidRPr="003C3AB5">
        <w:t xml:space="preserve"> by making review work unmissable and easy to act on</w:t>
      </w:r>
    </w:p>
    <w:p w14:paraId="51FF0BFF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KPIs / Success Metrics</w:t>
      </w:r>
    </w:p>
    <w:p w14:paraId="407C1086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t xml:space="preserve">Median </w:t>
      </w:r>
      <w:r w:rsidRPr="003C3AB5">
        <w:rPr>
          <w:b/>
          <w:bCs/>
        </w:rPr>
        <w:t>time-to-next-action</w:t>
      </w:r>
      <w:r w:rsidRPr="003C3AB5">
        <w:t xml:space="preserve"> from login/home load to first meaningful action (open task, open submission, start upload)</w:t>
      </w:r>
    </w:p>
    <w:p w14:paraId="7292CB2E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t xml:space="preserve">Average </w:t>
      </w:r>
      <w:r w:rsidRPr="003C3AB5">
        <w:rPr>
          <w:b/>
          <w:bCs/>
        </w:rPr>
        <w:t>clicks / navigation steps</w:t>
      </w:r>
      <w:r w:rsidRPr="003C3AB5">
        <w:t xml:space="preserve"> to reach top actions (tasks, submissions, upload/intake, reports/settings where applicable)</w:t>
      </w:r>
    </w:p>
    <w:p w14:paraId="04899023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rPr>
          <w:b/>
          <w:bCs/>
        </w:rPr>
        <w:t>Task SLA adherence</w:t>
      </w:r>
      <w:r w:rsidRPr="003C3AB5">
        <w:t>: % tasks completed on time; count of overdue tasks per user/role</w:t>
      </w:r>
    </w:p>
    <w:p w14:paraId="2C6B3BE6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rPr>
          <w:b/>
          <w:bCs/>
        </w:rPr>
        <w:t>On-time submission / review completion rate</w:t>
      </w:r>
      <w:r w:rsidRPr="003C3AB5">
        <w:t xml:space="preserve"> for key workflow stages</w:t>
      </w:r>
    </w:p>
    <w:p w14:paraId="28E5AE56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rPr>
          <w:b/>
          <w:bCs/>
        </w:rPr>
        <w:t>Self-service intake completion rate</w:t>
      </w:r>
      <w:r w:rsidRPr="003C3AB5">
        <w:t>: % initiations completed without support intervention</w:t>
      </w:r>
    </w:p>
    <w:p w14:paraId="0E5DF389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rPr>
          <w:b/>
          <w:bCs/>
        </w:rPr>
        <w:t>Home page engagement</w:t>
      </w:r>
      <w:r w:rsidRPr="003C3AB5">
        <w:t>: % of sessions where users take an action from the home page (vs. navigating away first)</w:t>
      </w:r>
    </w:p>
    <w:p w14:paraId="45547D86" w14:textId="77777777" w:rsidR="003C3AB5" w:rsidRPr="003C3AB5" w:rsidRDefault="003C3AB5" w:rsidP="003C3AB5">
      <w:pPr>
        <w:numPr>
          <w:ilvl w:val="0"/>
          <w:numId w:val="3"/>
        </w:numPr>
      </w:pPr>
      <w:r w:rsidRPr="003C3AB5">
        <w:rPr>
          <w:b/>
          <w:bCs/>
        </w:rPr>
        <w:t>AI intake adoption from home</w:t>
      </w:r>
      <w:r w:rsidRPr="003C3AB5">
        <w:t>: % of document uploads initiated from home page entry point</w:t>
      </w:r>
    </w:p>
    <w:p w14:paraId="556064B5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Scope Boundaries</w:t>
      </w:r>
    </w:p>
    <w:p w14:paraId="6E044439" w14:textId="77777777" w:rsidR="003C3AB5" w:rsidRPr="003C3AB5" w:rsidRDefault="003C3AB5" w:rsidP="003C3AB5">
      <w:r w:rsidRPr="003C3AB5">
        <w:rPr>
          <w:b/>
          <w:bCs/>
        </w:rPr>
        <w:t>Scope Inclusions</w:t>
      </w:r>
    </w:p>
    <w:p w14:paraId="34BA420F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lastRenderedPageBreak/>
        <w:t xml:space="preserve">Permission-aware </w:t>
      </w:r>
      <w:r w:rsidRPr="003C3AB5">
        <w:rPr>
          <w:b/>
          <w:bCs/>
        </w:rPr>
        <w:t>global navigation</w:t>
      </w:r>
      <w:r w:rsidRPr="003C3AB5">
        <w:t xml:space="preserve"> to accessible modules (e.g., settings, reports, workflow areas)</w:t>
      </w:r>
    </w:p>
    <w:p w14:paraId="6884FCF5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t>Role-aware home layout that prioritizes “what I need to do” in the main workspace</w:t>
      </w:r>
    </w:p>
    <w:p w14:paraId="50E93618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rPr>
          <w:b/>
          <w:bCs/>
        </w:rPr>
        <w:t>Task inbox</w:t>
      </w:r>
      <w:r w:rsidRPr="003C3AB5">
        <w:t>: actionable items assigned to the user (and optionally to teams/queues they belong to)</w:t>
      </w:r>
    </w:p>
    <w:p w14:paraId="1DCD108F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rPr>
          <w:b/>
          <w:bCs/>
        </w:rPr>
        <w:t xml:space="preserve">Relevant submissions </w:t>
      </w:r>
      <w:proofErr w:type="gramStart"/>
      <w:r w:rsidRPr="003C3AB5">
        <w:rPr>
          <w:b/>
          <w:bCs/>
        </w:rPr>
        <w:t>list</w:t>
      </w:r>
      <w:r w:rsidRPr="003C3AB5">
        <w:t>:</w:t>
      </w:r>
      <w:proofErr w:type="gramEnd"/>
      <w:r w:rsidRPr="003C3AB5">
        <w:t xml:space="preserve"> submissions the user owns, participates in, or reviewed (with appropriate visibility rules)</w:t>
      </w:r>
    </w:p>
    <w:p w14:paraId="5F010F9F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rPr>
          <w:b/>
          <w:bCs/>
        </w:rPr>
        <w:t>Document upload starter</w:t>
      </w:r>
      <w:r w:rsidRPr="003C3AB5">
        <w:t xml:space="preserve"> that launches the upload → categorization → extraction/</w:t>
      </w:r>
      <w:proofErr w:type="spellStart"/>
      <w:r w:rsidRPr="003C3AB5">
        <w:t>SmartForm</w:t>
      </w:r>
      <w:proofErr w:type="spellEnd"/>
      <w:r w:rsidRPr="003C3AB5">
        <w:t xml:space="preserve"> initiation flow</w:t>
      </w:r>
    </w:p>
    <w:p w14:paraId="46C12027" w14:textId="77777777" w:rsidR="003C3AB5" w:rsidRPr="003C3AB5" w:rsidRDefault="003C3AB5" w:rsidP="003C3AB5">
      <w:pPr>
        <w:numPr>
          <w:ilvl w:val="0"/>
          <w:numId w:val="4"/>
        </w:numPr>
      </w:pPr>
      <w:r w:rsidRPr="003C3AB5">
        <w:t>Clear “next step” guidance elements in the main workspace (e.g., suggested actions based on role and status)</w:t>
      </w:r>
    </w:p>
    <w:p w14:paraId="79FB4664" w14:textId="77777777" w:rsidR="003C3AB5" w:rsidRPr="003C3AB5" w:rsidRDefault="003C3AB5" w:rsidP="003C3AB5">
      <w:r w:rsidRPr="003C3AB5">
        <w:rPr>
          <w:b/>
          <w:bCs/>
        </w:rPr>
        <w:t>Scope Exclusions</w:t>
      </w:r>
    </w:p>
    <w:p w14:paraId="37C85C72" w14:textId="77777777" w:rsidR="003C3AB5" w:rsidRPr="003C3AB5" w:rsidRDefault="003C3AB5" w:rsidP="003C3AB5">
      <w:pPr>
        <w:numPr>
          <w:ilvl w:val="0"/>
          <w:numId w:val="5"/>
        </w:numPr>
      </w:pPr>
      <w:r w:rsidRPr="003C3AB5">
        <w:t>Redesign of underlying workflow engine behaviors (routing, decisioning, notifications logic)</w:t>
      </w:r>
    </w:p>
    <w:p w14:paraId="1C8F4D78" w14:textId="77777777" w:rsidR="003C3AB5" w:rsidRPr="003C3AB5" w:rsidRDefault="003C3AB5" w:rsidP="003C3AB5">
      <w:pPr>
        <w:numPr>
          <w:ilvl w:val="0"/>
          <w:numId w:val="5"/>
        </w:numPr>
      </w:pPr>
      <w:r w:rsidRPr="003C3AB5">
        <w:t>Re-implementation of document upload, categorization, or extraction capabilities beyond providing the entry point and status surfacing</w:t>
      </w:r>
    </w:p>
    <w:p w14:paraId="409BB615" w14:textId="77777777" w:rsidR="003C3AB5" w:rsidRPr="003C3AB5" w:rsidRDefault="003C3AB5" w:rsidP="003C3AB5">
      <w:pPr>
        <w:numPr>
          <w:ilvl w:val="0"/>
          <w:numId w:val="5"/>
        </w:numPr>
      </w:pPr>
      <w:r w:rsidRPr="003C3AB5">
        <w:t>Building new report content (home can link to reports the user already has access to)</w:t>
      </w:r>
    </w:p>
    <w:p w14:paraId="30A51407" w14:textId="77777777" w:rsidR="003C3AB5" w:rsidRPr="003C3AB5" w:rsidRDefault="003C3AB5" w:rsidP="003C3AB5">
      <w:pPr>
        <w:numPr>
          <w:ilvl w:val="0"/>
          <w:numId w:val="5"/>
        </w:numPr>
      </w:pPr>
      <w:r w:rsidRPr="003C3AB5">
        <w:t>Deep analytics dashboards beyond the “relevant submissions” and “task inbox” experiences</w:t>
      </w:r>
    </w:p>
    <w:p w14:paraId="47FE268F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Dependencies / Risks</w:t>
      </w:r>
    </w:p>
    <w:p w14:paraId="7C1A29DE" w14:textId="77777777" w:rsidR="003C3AB5" w:rsidRPr="003C3AB5" w:rsidRDefault="003C3AB5" w:rsidP="003C3AB5">
      <w:r w:rsidRPr="003C3AB5">
        <w:rPr>
          <w:b/>
          <w:bCs/>
        </w:rPr>
        <w:t>Dependencies</w:t>
      </w:r>
    </w:p>
    <w:p w14:paraId="12C51566" w14:textId="77777777" w:rsidR="003C3AB5" w:rsidRPr="003C3AB5" w:rsidRDefault="003C3AB5" w:rsidP="003C3AB5">
      <w:pPr>
        <w:numPr>
          <w:ilvl w:val="0"/>
          <w:numId w:val="6"/>
        </w:numPr>
      </w:pPr>
      <w:r w:rsidRPr="003C3AB5">
        <w:t>Role/permission model that reliably determines what navigation items, tasks, submissions, and launchers a user can see</w:t>
      </w:r>
    </w:p>
    <w:p w14:paraId="2DD2A553" w14:textId="77777777" w:rsidR="003C3AB5" w:rsidRPr="003C3AB5" w:rsidRDefault="003C3AB5" w:rsidP="003C3AB5">
      <w:pPr>
        <w:numPr>
          <w:ilvl w:val="0"/>
          <w:numId w:val="6"/>
        </w:numPr>
      </w:pPr>
      <w:r w:rsidRPr="003C3AB5">
        <w:t>Task and submission data services capable of supplying “assigned to me” and “relevant to me” listings with status</w:t>
      </w:r>
    </w:p>
    <w:p w14:paraId="051D2EA2" w14:textId="77777777" w:rsidR="003C3AB5" w:rsidRPr="003C3AB5" w:rsidRDefault="003C3AB5" w:rsidP="003C3AB5">
      <w:pPr>
        <w:numPr>
          <w:ilvl w:val="0"/>
          <w:numId w:val="6"/>
        </w:numPr>
      </w:pPr>
      <w:r w:rsidRPr="003C3AB5">
        <w:t>Integration points into the document upload → categorization → extraction/</w:t>
      </w:r>
      <w:proofErr w:type="spellStart"/>
      <w:r w:rsidRPr="003C3AB5">
        <w:t>SmartForm</w:t>
      </w:r>
      <w:proofErr w:type="spellEnd"/>
      <w:r w:rsidRPr="003C3AB5">
        <w:t xml:space="preserve"> intake initiation flow</w:t>
      </w:r>
    </w:p>
    <w:p w14:paraId="4B92A949" w14:textId="77777777" w:rsidR="003C3AB5" w:rsidRPr="003C3AB5" w:rsidRDefault="003C3AB5" w:rsidP="003C3AB5">
      <w:pPr>
        <w:numPr>
          <w:ilvl w:val="0"/>
          <w:numId w:val="6"/>
        </w:numPr>
      </w:pPr>
      <w:r w:rsidRPr="003C3AB5">
        <w:t>Notifications/tasks configuration epic alignment (for task definitions, statuses, and assignments)</w:t>
      </w:r>
    </w:p>
    <w:p w14:paraId="54752458" w14:textId="77777777" w:rsidR="003C3AB5" w:rsidRPr="003C3AB5" w:rsidRDefault="003C3AB5" w:rsidP="003C3AB5">
      <w:r w:rsidRPr="003C3AB5">
        <w:rPr>
          <w:b/>
          <w:bCs/>
        </w:rPr>
        <w:lastRenderedPageBreak/>
        <w:t>Constraints</w:t>
      </w:r>
    </w:p>
    <w:p w14:paraId="2D00211B" w14:textId="77777777" w:rsidR="003C3AB5" w:rsidRPr="003C3AB5" w:rsidRDefault="003C3AB5" w:rsidP="003C3AB5">
      <w:pPr>
        <w:numPr>
          <w:ilvl w:val="0"/>
          <w:numId w:val="7"/>
        </w:numPr>
      </w:pPr>
      <w:r w:rsidRPr="003C3AB5">
        <w:t xml:space="preserve">Must preserve </w:t>
      </w:r>
      <w:proofErr w:type="gramStart"/>
      <w:r w:rsidRPr="003C3AB5">
        <w:t>least-privilege</w:t>
      </w:r>
      <w:proofErr w:type="gramEnd"/>
      <w:r w:rsidRPr="003C3AB5">
        <w:t xml:space="preserve"> access and avoid exposing restricted submissions/tasks via aggregation</w:t>
      </w:r>
    </w:p>
    <w:p w14:paraId="7902DA2D" w14:textId="77777777" w:rsidR="003C3AB5" w:rsidRPr="003C3AB5" w:rsidRDefault="003C3AB5" w:rsidP="003C3AB5">
      <w:pPr>
        <w:numPr>
          <w:ilvl w:val="0"/>
          <w:numId w:val="7"/>
        </w:numPr>
      </w:pPr>
      <w:r w:rsidRPr="003C3AB5">
        <w:t>Must perform acceptably with potentially large task/submission volumes (filtering, paging, summarization)</w:t>
      </w:r>
    </w:p>
    <w:p w14:paraId="7D78FA96" w14:textId="77777777" w:rsidR="003C3AB5" w:rsidRPr="003C3AB5" w:rsidRDefault="003C3AB5" w:rsidP="003C3AB5">
      <w:r w:rsidRPr="003C3AB5">
        <w:rPr>
          <w:b/>
          <w:bCs/>
        </w:rPr>
        <w:t>Risks</w:t>
      </w:r>
    </w:p>
    <w:p w14:paraId="253251A4" w14:textId="77777777" w:rsidR="003C3AB5" w:rsidRPr="003C3AB5" w:rsidRDefault="003C3AB5" w:rsidP="003C3AB5">
      <w:pPr>
        <w:numPr>
          <w:ilvl w:val="0"/>
          <w:numId w:val="8"/>
        </w:numPr>
      </w:pPr>
      <w:r w:rsidRPr="003C3AB5">
        <w:t>“Everything on one screen” risk leading to clutter and reduced clarity if prioritization rules are weak</w:t>
      </w:r>
    </w:p>
    <w:p w14:paraId="1672D1E1" w14:textId="77777777" w:rsidR="003C3AB5" w:rsidRPr="003C3AB5" w:rsidRDefault="003C3AB5" w:rsidP="003C3AB5">
      <w:pPr>
        <w:numPr>
          <w:ilvl w:val="0"/>
          <w:numId w:val="8"/>
        </w:numPr>
      </w:pPr>
      <w:r w:rsidRPr="003C3AB5">
        <w:t>Inconsistent task definitions across modules causing user confusion and reduced trust</w:t>
      </w:r>
    </w:p>
    <w:p w14:paraId="4DEA5B49" w14:textId="77777777" w:rsidR="003C3AB5" w:rsidRPr="003C3AB5" w:rsidRDefault="003C3AB5" w:rsidP="003C3AB5">
      <w:pPr>
        <w:numPr>
          <w:ilvl w:val="0"/>
          <w:numId w:val="8"/>
        </w:numPr>
      </w:pPr>
      <w:r w:rsidRPr="003C3AB5">
        <w:t xml:space="preserve">Permission edge cases (e.g., </w:t>
      </w:r>
      <w:proofErr w:type="gramStart"/>
      <w:r w:rsidRPr="003C3AB5">
        <w:t>user</w:t>
      </w:r>
      <w:proofErr w:type="gramEnd"/>
      <w:r w:rsidRPr="003C3AB5">
        <w:t xml:space="preserve"> can see a link but not the underlying page) degrading experience</w:t>
      </w:r>
    </w:p>
    <w:p w14:paraId="32BCE25A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Acceptance Criteria</w:t>
      </w:r>
    </w:p>
    <w:p w14:paraId="13446094" w14:textId="77777777" w:rsidR="003C3AB5" w:rsidRPr="003C3AB5" w:rsidRDefault="003C3AB5" w:rsidP="003C3AB5">
      <w:r w:rsidRPr="003C3AB5">
        <w:t>Scenario: A user lands on a home page that only exposes navigation and content they are authorized to access</w:t>
      </w:r>
    </w:p>
    <w:p w14:paraId="4139C4FD" w14:textId="77777777" w:rsidR="003C3AB5" w:rsidRPr="003C3AB5" w:rsidRDefault="003C3AB5" w:rsidP="003C3AB5">
      <w:pPr>
        <w:numPr>
          <w:ilvl w:val="0"/>
          <w:numId w:val="9"/>
        </w:numPr>
      </w:pPr>
      <w:r w:rsidRPr="003C3AB5">
        <w:rPr>
          <w:b/>
          <w:bCs/>
        </w:rPr>
        <w:t>Given</w:t>
      </w:r>
      <w:r w:rsidRPr="003C3AB5">
        <w:t xml:space="preserve"> a user with a defined role and permissions</w:t>
      </w:r>
    </w:p>
    <w:p w14:paraId="6046F2BA" w14:textId="77777777" w:rsidR="003C3AB5" w:rsidRPr="003C3AB5" w:rsidRDefault="003C3AB5" w:rsidP="003C3AB5">
      <w:pPr>
        <w:numPr>
          <w:ilvl w:val="0"/>
          <w:numId w:val="9"/>
        </w:numPr>
      </w:pPr>
      <w:r w:rsidRPr="003C3AB5">
        <w:rPr>
          <w:b/>
          <w:bCs/>
        </w:rPr>
        <w:t>When</w:t>
      </w:r>
      <w:r w:rsidRPr="003C3AB5">
        <w:t xml:space="preserve"> the user opens the home page</w:t>
      </w:r>
    </w:p>
    <w:p w14:paraId="1CDABB17" w14:textId="77777777" w:rsidR="003C3AB5" w:rsidRPr="003C3AB5" w:rsidRDefault="003C3AB5" w:rsidP="003C3AB5">
      <w:pPr>
        <w:numPr>
          <w:ilvl w:val="0"/>
          <w:numId w:val="9"/>
        </w:numPr>
      </w:pPr>
      <w:r w:rsidRPr="003C3AB5">
        <w:rPr>
          <w:b/>
          <w:bCs/>
        </w:rPr>
        <w:t>Then</w:t>
      </w:r>
      <w:r w:rsidRPr="003C3AB5">
        <w:t xml:space="preserve"> the navigation and all home page sections display only permitted destinations, tasks, and submissions without leaking restricted content</w:t>
      </w:r>
    </w:p>
    <w:p w14:paraId="0E481BF4" w14:textId="77777777" w:rsidR="003C3AB5" w:rsidRPr="003C3AB5" w:rsidRDefault="003C3AB5" w:rsidP="003C3AB5">
      <w:r w:rsidRPr="003C3AB5">
        <w:t>Scenario: A user quickly identifies and starts their most important next action from the home page</w:t>
      </w:r>
    </w:p>
    <w:p w14:paraId="7F6514C3" w14:textId="77777777" w:rsidR="003C3AB5" w:rsidRPr="003C3AB5" w:rsidRDefault="003C3AB5" w:rsidP="003C3AB5">
      <w:pPr>
        <w:numPr>
          <w:ilvl w:val="0"/>
          <w:numId w:val="10"/>
        </w:numPr>
      </w:pPr>
      <w:proofErr w:type="gramStart"/>
      <w:r w:rsidRPr="003C3AB5">
        <w:rPr>
          <w:b/>
          <w:bCs/>
        </w:rPr>
        <w:t>Given</w:t>
      </w:r>
      <w:proofErr w:type="gramEnd"/>
      <w:r w:rsidRPr="003C3AB5">
        <w:t xml:space="preserve"> a user has at least one actionable item (task, submission action, or intake initiation need)</w:t>
      </w:r>
    </w:p>
    <w:p w14:paraId="63DA74B9" w14:textId="77777777" w:rsidR="003C3AB5" w:rsidRPr="003C3AB5" w:rsidRDefault="003C3AB5" w:rsidP="003C3AB5">
      <w:pPr>
        <w:numPr>
          <w:ilvl w:val="0"/>
          <w:numId w:val="10"/>
        </w:numPr>
      </w:pPr>
      <w:r w:rsidRPr="003C3AB5">
        <w:rPr>
          <w:b/>
          <w:bCs/>
        </w:rPr>
        <w:t>When</w:t>
      </w:r>
      <w:r w:rsidRPr="003C3AB5">
        <w:t xml:space="preserve"> the user views the home page</w:t>
      </w:r>
    </w:p>
    <w:p w14:paraId="4EBCCF06" w14:textId="77777777" w:rsidR="003C3AB5" w:rsidRPr="003C3AB5" w:rsidRDefault="003C3AB5" w:rsidP="003C3AB5">
      <w:pPr>
        <w:numPr>
          <w:ilvl w:val="0"/>
          <w:numId w:val="10"/>
        </w:numPr>
      </w:pPr>
      <w:r w:rsidRPr="003C3AB5">
        <w:rPr>
          <w:b/>
          <w:bCs/>
        </w:rPr>
        <w:t>Then</w:t>
      </w:r>
      <w:r w:rsidRPr="003C3AB5">
        <w:t xml:space="preserve"> the page presents a clear next-best action path that enables the user to begin work with minimal navigation</w:t>
      </w:r>
    </w:p>
    <w:p w14:paraId="3C5EEFA6" w14:textId="77777777" w:rsidR="003C3AB5" w:rsidRPr="003C3AB5" w:rsidRDefault="003C3AB5" w:rsidP="003C3AB5">
      <w:r w:rsidRPr="003C3AB5">
        <w:t>Scenario: A user can manage assigned work from a centralized task inbox to reduce missed tasks</w:t>
      </w:r>
    </w:p>
    <w:p w14:paraId="211C7E4F" w14:textId="77777777" w:rsidR="003C3AB5" w:rsidRPr="003C3AB5" w:rsidRDefault="003C3AB5" w:rsidP="003C3AB5">
      <w:pPr>
        <w:numPr>
          <w:ilvl w:val="0"/>
          <w:numId w:val="11"/>
        </w:numPr>
      </w:pPr>
      <w:r w:rsidRPr="003C3AB5">
        <w:rPr>
          <w:b/>
          <w:bCs/>
        </w:rPr>
        <w:t>Given</w:t>
      </w:r>
      <w:r w:rsidRPr="003C3AB5">
        <w:t xml:space="preserve"> a user has tasks assigned directly or through authorized queues</w:t>
      </w:r>
    </w:p>
    <w:p w14:paraId="5D266FB8" w14:textId="77777777" w:rsidR="003C3AB5" w:rsidRPr="003C3AB5" w:rsidRDefault="003C3AB5" w:rsidP="003C3AB5">
      <w:pPr>
        <w:numPr>
          <w:ilvl w:val="0"/>
          <w:numId w:val="11"/>
        </w:numPr>
      </w:pPr>
      <w:r w:rsidRPr="003C3AB5">
        <w:rPr>
          <w:b/>
          <w:bCs/>
        </w:rPr>
        <w:lastRenderedPageBreak/>
        <w:t>When</w:t>
      </w:r>
      <w:r w:rsidRPr="003C3AB5">
        <w:t xml:space="preserve"> the user reviews the task inbox on the home page</w:t>
      </w:r>
    </w:p>
    <w:p w14:paraId="2698C993" w14:textId="77777777" w:rsidR="003C3AB5" w:rsidRPr="003C3AB5" w:rsidRDefault="003C3AB5" w:rsidP="003C3AB5">
      <w:pPr>
        <w:numPr>
          <w:ilvl w:val="0"/>
          <w:numId w:val="11"/>
        </w:numPr>
      </w:pPr>
      <w:r w:rsidRPr="003C3AB5">
        <w:rPr>
          <w:b/>
          <w:bCs/>
        </w:rPr>
        <w:t>Then</w:t>
      </w:r>
      <w:r w:rsidRPr="003C3AB5">
        <w:t xml:space="preserve"> the user can see prioritized actionable tasks with status and can open the underlying work item from the inbox</w:t>
      </w:r>
    </w:p>
    <w:p w14:paraId="4E79DD2D" w14:textId="77777777" w:rsidR="003C3AB5" w:rsidRPr="003C3AB5" w:rsidRDefault="003C3AB5" w:rsidP="003C3AB5">
      <w:r w:rsidRPr="003C3AB5">
        <w:t>Scenario: A user can find submissions relevant to them without searching across the system</w:t>
      </w:r>
    </w:p>
    <w:p w14:paraId="3426D9D8" w14:textId="77777777" w:rsidR="003C3AB5" w:rsidRPr="003C3AB5" w:rsidRDefault="003C3AB5" w:rsidP="003C3AB5">
      <w:pPr>
        <w:numPr>
          <w:ilvl w:val="0"/>
          <w:numId w:val="12"/>
        </w:numPr>
      </w:pPr>
      <w:r w:rsidRPr="003C3AB5">
        <w:rPr>
          <w:b/>
          <w:bCs/>
        </w:rPr>
        <w:t>Given</w:t>
      </w:r>
      <w:r w:rsidRPr="003C3AB5">
        <w:t xml:space="preserve"> a user is the owner, contributor, or reviewer of one or more submissions</w:t>
      </w:r>
    </w:p>
    <w:p w14:paraId="51800CC8" w14:textId="77777777" w:rsidR="003C3AB5" w:rsidRPr="003C3AB5" w:rsidRDefault="003C3AB5" w:rsidP="003C3AB5">
      <w:pPr>
        <w:numPr>
          <w:ilvl w:val="0"/>
          <w:numId w:val="12"/>
        </w:numPr>
      </w:pPr>
      <w:r w:rsidRPr="003C3AB5">
        <w:rPr>
          <w:b/>
          <w:bCs/>
        </w:rPr>
        <w:t>When</w:t>
      </w:r>
      <w:r w:rsidRPr="003C3AB5">
        <w:t xml:space="preserve"> the user views the relevant submissions section on the home page</w:t>
      </w:r>
    </w:p>
    <w:p w14:paraId="38774247" w14:textId="77777777" w:rsidR="003C3AB5" w:rsidRPr="003C3AB5" w:rsidRDefault="003C3AB5" w:rsidP="003C3AB5">
      <w:pPr>
        <w:numPr>
          <w:ilvl w:val="0"/>
          <w:numId w:val="12"/>
        </w:numPr>
      </w:pPr>
      <w:r w:rsidRPr="003C3AB5">
        <w:rPr>
          <w:b/>
          <w:bCs/>
        </w:rPr>
        <w:t>Then</w:t>
      </w:r>
      <w:r w:rsidRPr="003C3AB5">
        <w:t xml:space="preserve"> the user can identify and open those submissions with accurate status context and permitted visibility</w:t>
      </w:r>
    </w:p>
    <w:p w14:paraId="52366DAA" w14:textId="77777777" w:rsidR="003C3AB5" w:rsidRPr="003C3AB5" w:rsidRDefault="003C3AB5" w:rsidP="003C3AB5">
      <w:r w:rsidRPr="003C3AB5">
        <w:t>Scenario: A user can initiate the AI document intake journey directly from the home page</w:t>
      </w:r>
    </w:p>
    <w:p w14:paraId="0D1A04BA" w14:textId="77777777" w:rsidR="003C3AB5" w:rsidRPr="003C3AB5" w:rsidRDefault="003C3AB5" w:rsidP="003C3AB5">
      <w:pPr>
        <w:numPr>
          <w:ilvl w:val="0"/>
          <w:numId w:val="13"/>
        </w:numPr>
      </w:pPr>
      <w:r w:rsidRPr="003C3AB5">
        <w:rPr>
          <w:b/>
          <w:bCs/>
        </w:rPr>
        <w:t>Given</w:t>
      </w:r>
      <w:r w:rsidRPr="003C3AB5">
        <w:t xml:space="preserve"> a user has permission to upload documents and initiate intake</w:t>
      </w:r>
    </w:p>
    <w:p w14:paraId="3A34119D" w14:textId="77777777" w:rsidR="003C3AB5" w:rsidRPr="003C3AB5" w:rsidRDefault="003C3AB5" w:rsidP="003C3AB5">
      <w:pPr>
        <w:numPr>
          <w:ilvl w:val="0"/>
          <w:numId w:val="13"/>
        </w:numPr>
      </w:pPr>
      <w:r w:rsidRPr="003C3AB5">
        <w:rPr>
          <w:b/>
          <w:bCs/>
        </w:rPr>
        <w:t>When</w:t>
      </w:r>
      <w:r w:rsidRPr="003C3AB5">
        <w:t xml:space="preserve"> the user uses the </w:t>
      </w:r>
      <w:proofErr w:type="gramStart"/>
      <w:r w:rsidRPr="003C3AB5">
        <w:t>document</w:t>
      </w:r>
      <w:proofErr w:type="gramEnd"/>
      <w:r w:rsidRPr="003C3AB5">
        <w:t xml:space="preserve"> </w:t>
      </w:r>
      <w:proofErr w:type="gramStart"/>
      <w:r w:rsidRPr="003C3AB5">
        <w:t>upload</w:t>
      </w:r>
      <w:proofErr w:type="gramEnd"/>
      <w:r w:rsidRPr="003C3AB5">
        <w:t xml:space="preserve"> </w:t>
      </w:r>
      <w:proofErr w:type="gramStart"/>
      <w:r w:rsidRPr="003C3AB5">
        <w:t>component</w:t>
      </w:r>
      <w:proofErr w:type="gramEnd"/>
      <w:r w:rsidRPr="003C3AB5">
        <w:t xml:space="preserve"> on the home page</w:t>
      </w:r>
    </w:p>
    <w:p w14:paraId="7A9476CB" w14:textId="77777777" w:rsidR="003C3AB5" w:rsidRPr="003C3AB5" w:rsidRDefault="003C3AB5" w:rsidP="003C3AB5">
      <w:pPr>
        <w:numPr>
          <w:ilvl w:val="0"/>
          <w:numId w:val="13"/>
        </w:numPr>
      </w:pPr>
      <w:r w:rsidRPr="003C3AB5">
        <w:rPr>
          <w:b/>
          <w:bCs/>
        </w:rPr>
        <w:t>Then</w:t>
      </w:r>
      <w:r w:rsidRPr="003C3AB5">
        <w:t xml:space="preserve"> the user can start the upload and intake initiation flow from the home page and be guided into the next step in the process</w:t>
      </w:r>
    </w:p>
    <w:p w14:paraId="2C9E43E1" w14:textId="77777777" w:rsidR="003C3AB5" w:rsidRPr="003C3AB5" w:rsidRDefault="003C3AB5" w:rsidP="003C3AB5">
      <w:pPr>
        <w:rPr>
          <w:b/>
          <w:bCs/>
        </w:rPr>
      </w:pPr>
      <w:r w:rsidRPr="003C3AB5">
        <w:rPr>
          <w:b/>
          <w:bCs/>
        </w:rPr>
        <w:t>Features Under Epic</w:t>
      </w:r>
    </w:p>
    <w:p w14:paraId="4E9EEB93" w14:textId="77777777" w:rsidR="003C3AB5" w:rsidRPr="003C3AB5" w:rsidRDefault="003C3AB5" w:rsidP="003C3AB5">
      <w:pPr>
        <w:numPr>
          <w:ilvl w:val="0"/>
          <w:numId w:val="14"/>
        </w:numPr>
      </w:pPr>
      <w:r w:rsidRPr="003C3AB5">
        <w:rPr>
          <w:b/>
          <w:bCs/>
        </w:rPr>
        <w:t>Permission-Aware Global Navigation Hub</w:t>
      </w:r>
    </w:p>
    <w:p w14:paraId="41C04244" w14:textId="77777777" w:rsidR="003C3AB5" w:rsidRPr="003C3AB5" w:rsidRDefault="003C3AB5" w:rsidP="003C3AB5">
      <w:pPr>
        <w:numPr>
          <w:ilvl w:val="0"/>
          <w:numId w:val="14"/>
        </w:numPr>
      </w:pPr>
      <w:r w:rsidRPr="003C3AB5">
        <w:rPr>
          <w:b/>
          <w:bCs/>
        </w:rPr>
        <w:t>Guided Main Workspace (Next-Best-Action Panel)</w:t>
      </w:r>
    </w:p>
    <w:p w14:paraId="07BAF8B5" w14:textId="77777777" w:rsidR="003C3AB5" w:rsidRPr="003C3AB5" w:rsidRDefault="003C3AB5" w:rsidP="003C3AB5">
      <w:pPr>
        <w:numPr>
          <w:ilvl w:val="0"/>
          <w:numId w:val="14"/>
        </w:numPr>
      </w:pPr>
      <w:r w:rsidRPr="003C3AB5">
        <w:rPr>
          <w:b/>
          <w:bCs/>
        </w:rPr>
        <w:t>Task Inbox Summary and Launch</w:t>
      </w:r>
    </w:p>
    <w:p w14:paraId="2AE3EE9A" w14:textId="77777777" w:rsidR="003C3AB5" w:rsidRPr="003C3AB5" w:rsidRDefault="003C3AB5" w:rsidP="003C3AB5">
      <w:pPr>
        <w:numPr>
          <w:ilvl w:val="0"/>
          <w:numId w:val="14"/>
        </w:numPr>
      </w:pPr>
      <w:r w:rsidRPr="003C3AB5">
        <w:rPr>
          <w:b/>
          <w:bCs/>
        </w:rPr>
        <w:t>Relevant Submissions (Owned / Participated / Reviewed) Listing</w:t>
      </w:r>
    </w:p>
    <w:p w14:paraId="0545624A" w14:textId="77777777" w:rsidR="003C3AB5" w:rsidRPr="003C3AB5" w:rsidRDefault="003C3AB5" w:rsidP="003C3AB5">
      <w:pPr>
        <w:numPr>
          <w:ilvl w:val="0"/>
          <w:numId w:val="14"/>
        </w:numPr>
      </w:pPr>
      <w:r w:rsidRPr="003C3AB5">
        <w:rPr>
          <w:b/>
          <w:bCs/>
        </w:rPr>
        <w:t>Home Page Document Upload Launcher for AI Intake (Upload → Categorization → Extraction/</w:t>
      </w:r>
      <w:proofErr w:type="spellStart"/>
      <w:r w:rsidRPr="003C3AB5">
        <w:rPr>
          <w:b/>
          <w:bCs/>
        </w:rPr>
        <w:t>SmartForm</w:t>
      </w:r>
      <w:proofErr w:type="spellEnd"/>
      <w:r w:rsidRPr="003C3AB5">
        <w:rPr>
          <w:b/>
          <w:bCs/>
        </w:rPr>
        <w:t xml:space="preserve"> Initiation)</w:t>
      </w:r>
    </w:p>
    <w:p w14:paraId="08F29AEC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5B5"/>
    <w:multiLevelType w:val="multilevel"/>
    <w:tmpl w:val="2D4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2554"/>
    <w:multiLevelType w:val="multilevel"/>
    <w:tmpl w:val="924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00FB"/>
    <w:multiLevelType w:val="multilevel"/>
    <w:tmpl w:val="8AF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63D2"/>
    <w:multiLevelType w:val="multilevel"/>
    <w:tmpl w:val="5DD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191A"/>
    <w:multiLevelType w:val="multilevel"/>
    <w:tmpl w:val="56C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51A70"/>
    <w:multiLevelType w:val="multilevel"/>
    <w:tmpl w:val="E6E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95B32"/>
    <w:multiLevelType w:val="multilevel"/>
    <w:tmpl w:val="9CA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055EC"/>
    <w:multiLevelType w:val="multilevel"/>
    <w:tmpl w:val="155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5730A"/>
    <w:multiLevelType w:val="multilevel"/>
    <w:tmpl w:val="4F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456F5"/>
    <w:multiLevelType w:val="multilevel"/>
    <w:tmpl w:val="98D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80ECE"/>
    <w:multiLevelType w:val="multilevel"/>
    <w:tmpl w:val="2C5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D04EF"/>
    <w:multiLevelType w:val="multilevel"/>
    <w:tmpl w:val="CBE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6787C"/>
    <w:multiLevelType w:val="multilevel"/>
    <w:tmpl w:val="21B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96C7F"/>
    <w:multiLevelType w:val="multilevel"/>
    <w:tmpl w:val="323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58482">
    <w:abstractNumId w:val="3"/>
  </w:num>
  <w:num w:numId="2" w16cid:durableId="609358618">
    <w:abstractNumId w:val="4"/>
  </w:num>
  <w:num w:numId="3" w16cid:durableId="114643032">
    <w:abstractNumId w:val="10"/>
  </w:num>
  <w:num w:numId="4" w16cid:durableId="2065984251">
    <w:abstractNumId w:val="13"/>
  </w:num>
  <w:num w:numId="5" w16cid:durableId="977681637">
    <w:abstractNumId w:val="11"/>
  </w:num>
  <w:num w:numId="6" w16cid:durableId="2137066993">
    <w:abstractNumId w:val="8"/>
  </w:num>
  <w:num w:numId="7" w16cid:durableId="1420910791">
    <w:abstractNumId w:val="12"/>
  </w:num>
  <w:num w:numId="8" w16cid:durableId="312492519">
    <w:abstractNumId w:val="1"/>
  </w:num>
  <w:num w:numId="9" w16cid:durableId="348261039">
    <w:abstractNumId w:val="0"/>
  </w:num>
  <w:num w:numId="10" w16cid:durableId="585958668">
    <w:abstractNumId w:val="2"/>
  </w:num>
  <w:num w:numId="11" w16cid:durableId="123933094">
    <w:abstractNumId w:val="7"/>
  </w:num>
  <w:num w:numId="12" w16cid:durableId="1118645943">
    <w:abstractNumId w:val="6"/>
  </w:num>
  <w:num w:numId="13" w16cid:durableId="1483041930">
    <w:abstractNumId w:val="9"/>
  </w:num>
  <w:num w:numId="14" w16cid:durableId="625741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B5"/>
    <w:rsid w:val="00002FB2"/>
    <w:rsid w:val="00003E3F"/>
    <w:rsid w:val="00196F31"/>
    <w:rsid w:val="00393CFE"/>
    <w:rsid w:val="003C3AB5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2762"/>
  <w15:chartTrackingRefBased/>
  <w15:docId w15:val="{BF85233A-D628-40ED-8D2C-E4B11956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993</Words>
  <Characters>5920</Characters>
  <Application>Microsoft Office Word</Application>
  <DocSecurity>0</DocSecurity>
  <Lines>140</Lines>
  <Paragraphs>94</Paragraphs>
  <ScaleCrop>false</ScaleCrop>
  <Company>Huron</Company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2</cp:revision>
  <dcterms:created xsi:type="dcterms:W3CDTF">2026-01-24T02:14:00Z</dcterms:created>
  <dcterms:modified xsi:type="dcterms:W3CDTF">2026-01-24T02:14:00Z</dcterms:modified>
</cp:coreProperties>
</file>