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50455" w14:textId="0D2058C1" w:rsidR="00A7655C" w:rsidRDefault="000A2BBA" w:rsidP="000A2BBA">
      <w:pPr>
        <w:jc w:val="center"/>
        <w:rPr>
          <w:color w:val="0070C0"/>
          <w:sz w:val="48"/>
          <w:szCs w:val="48"/>
          <w:lang w:val="en-US"/>
        </w:rPr>
      </w:pPr>
      <w:proofErr w:type="spellStart"/>
      <w:r w:rsidRPr="000A2BBA">
        <w:rPr>
          <w:color w:val="0070C0"/>
          <w:sz w:val="48"/>
          <w:szCs w:val="48"/>
          <w:lang w:val="en-US"/>
        </w:rPr>
        <w:t>Landingpagina</w:t>
      </w:r>
      <w:proofErr w:type="spellEnd"/>
      <w:r w:rsidRPr="000A2BBA">
        <w:rPr>
          <w:color w:val="0070C0"/>
          <w:sz w:val="48"/>
          <w:szCs w:val="48"/>
          <w:lang w:val="en-US"/>
        </w:rPr>
        <w:t xml:space="preserve"> </w:t>
      </w:r>
      <w:proofErr w:type="spellStart"/>
      <w:r w:rsidRPr="000A2BBA">
        <w:rPr>
          <w:color w:val="0070C0"/>
          <w:sz w:val="48"/>
          <w:szCs w:val="48"/>
          <w:lang w:val="en-US"/>
        </w:rPr>
        <w:t>onderzoek</w:t>
      </w:r>
      <w:proofErr w:type="spellEnd"/>
    </w:p>
    <w:p w14:paraId="2CF9927F" w14:textId="7D75D651" w:rsidR="000A2BBA" w:rsidRDefault="000A2BBA" w:rsidP="000A2BBA">
      <w:pPr>
        <w:jc w:val="center"/>
        <w:rPr>
          <w:color w:val="0070C0"/>
          <w:sz w:val="48"/>
          <w:szCs w:val="48"/>
          <w:lang w:val="en-US"/>
        </w:rPr>
      </w:pPr>
    </w:p>
    <w:p w14:paraId="2CABECDE" w14:textId="5E614298" w:rsidR="000A2BBA" w:rsidRDefault="000A2BBA" w:rsidP="000A2BBA">
      <w:pPr>
        <w:rPr>
          <w:color w:val="0070C0"/>
          <w:sz w:val="28"/>
          <w:szCs w:val="28"/>
          <w:lang w:val="en-US"/>
        </w:rPr>
      </w:pPr>
    </w:p>
    <w:p w14:paraId="5444A7DF" w14:textId="710D7B65" w:rsidR="00C36121" w:rsidRDefault="00C36121" w:rsidP="000A2BBA">
      <w:pPr>
        <w:rPr>
          <w:color w:val="000000" w:themeColor="text1"/>
          <w:sz w:val="40"/>
          <w:szCs w:val="40"/>
        </w:rPr>
      </w:pPr>
      <w:r w:rsidRPr="00C36121">
        <w:rPr>
          <w:color w:val="000000" w:themeColor="text1"/>
          <w:sz w:val="40"/>
          <w:szCs w:val="40"/>
        </w:rPr>
        <w:t>Denk na over het doel van je pagina</w:t>
      </w:r>
    </w:p>
    <w:p w14:paraId="2D43D006" w14:textId="7C7CCF09" w:rsidR="00C36121" w:rsidRDefault="00C36121" w:rsidP="000A2BBA">
      <w:pPr>
        <w:rPr>
          <w:color w:val="000000" w:themeColor="text1"/>
          <w:sz w:val="26"/>
          <w:szCs w:val="26"/>
        </w:rPr>
      </w:pPr>
      <w:r w:rsidRPr="00197E3A">
        <w:rPr>
          <w:color w:val="000000" w:themeColor="text1"/>
          <w:sz w:val="26"/>
          <w:szCs w:val="26"/>
        </w:rPr>
        <w:t xml:space="preserve">Stel prioriteiten </w:t>
      </w:r>
      <w:r w:rsidR="00197E3A" w:rsidRPr="00197E3A">
        <w:rPr>
          <w:color w:val="000000" w:themeColor="text1"/>
          <w:sz w:val="26"/>
          <w:szCs w:val="26"/>
        </w:rPr>
        <w:t>over wat je</w:t>
      </w:r>
      <w:r w:rsidR="00197E3A">
        <w:rPr>
          <w:color w:val="000000" w:themeColor="text1"/>
          <w:sz w:val="26"/>
          <w:szCs w:val="26"/>
        </w:rPr>
        <w:t xml:space="preserve"> op je pagina wil hebben zodat je geen overbodige informatie op je pagina zet.</w:t>
      </w:r>
    </w:p>
    <w:p w14:paraId="5B1F9337" w14:textId="77777777" w:rsidR="00197E3A" w:rsidRPr="00197E3A" w:rsidRDefault="00197E3A" w:rsidP="000A2BBA">
      <w:pPr>
        <w:rPr>
          <w:color w:val="000000" w:themeColor="text1"/>
          <w:sz w:val="26"/>
          <w:szCs w:val="26"/>
        </w:rPr>
      </w:pPr>
      <w:bookmarkStart w:id="0" w:name="_GoBack"/>
      <w:bookmarkEnd w:id="0"/>
    </w:p>
    <w:p w14:paraId="5EB1AF92" w14:textId="0C24C4B8" w:rsidR="000A2BBA" w:rsidRPr="00197E3A" w:rsidRDefault="000A2BBA" w:rsidP="000A2BBA">
      <w:pPr>
        <w:rPr>
          <w:color w:val="000000" w:themeColor="text1"/>
          <w:sz w:val="40"/>
          <w:szCs w:val="40"/>
        </w:rPr>
      </w:pPr>
      <w:r w:rsidRPr="00197E3A">
        <w:rPr>
          <w:color w:val="000000" w:themeColor="text1"/>
          <w:sz w:val="40"/>
          <w:szCs w:val="40"/>
        </w:rPr>
        <w:t>Less is more</w:t>
      </w:r>
    </w:p>
    <w:p w14:paraId="39200B43" w14:textId="21D936DA" w:rsidR="000A2BBA" w:rsidRDefault="000A2BBA" w:rsidP="000A2BBA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 w:rsidRPr="000A2BBA">
        <w:rPr>
          <w:rFonts w:cstheme="minorHAnsi"/>
          <w:color w:val="333333"/>
          <w:sz w:val="26"/>
          <w:szCs w:val="26"/>
          <w:shd w:val="clear" w:color="auto" w:fill="FFFFFF"/>
        </w:rPr>
        <w:t>De gemiddelde bezoeker maakt binnen enkele seconden de beslissing</w:t>
      </w:r>
      <w:r w:rsidR="00EB10AC">
        <w:rPr>
          <w:rFonts w:cstheme="minorHAnsi"/>
          <w:color w:val="333333"/>
          <w:sz w:val="26"/>
          <w:szCs w:val="26"/>
          <w:shd w:val="clear" w:color="auto" w:fill="FFFFFF"/>
        </w:rPr>
        <w:t xml:space="preserve"> om verder te lezen volgens onderzoek</w:t>
      </w:r>
      <w:r w:rsidRPr="000A2BBA">
        <w:rPr>
          <w:rFonts w:cstheme="minorHAnsi"/>
          <w:color w:val="333333"/>
          <w:sz w:val="26"/>
          <w:szCs w:val="26"/>
          <w:shd w:val="clear" w:color="auto" w:fill="FFFFFF"/>
        </w:rPr>
        <w:t xml:space="preserve">. Alle informatie die </w:t>
      </w:r>
      <w:r w:rsidR="00EB10AC">
        <w:rPr>
          <w:rFonts w:cstheme="minorHAnsi"/>
          <w:color w:val="333333"/>
          <w:sz w:val="26"/>
          <w:szCs w:val="26"/>
          <w:shd w:val="clear" w:color="auto" w:fill="FFFFFF"/>
        </w:rPr>
        <w:t>de bezoeker</w:t>
      </w:r>
      <w:r w:rsidRPr="000A2BBA">
        <w:rPr>
          <w:rFonts w:cstheme="minorHAnsi"/>
          <w:color w:val="333333"/>
          <w:sz w:val="26"/>
          <w:szCs w:val="26"/>
          <w:shd w:val="clear" w:color="auto" w:fill="FFFFFF"/>
        </w:rPr>
        <w:t xml:space="preserve"> in ontvangt en verwerkt, beïnvloedt zijn oriëntatie en aankoopbeslissing.</w:t>
      </w:r>
    </w:p>
    <w:p w14:paraId="3C3E5C8F" w14:textId="3F71A64D" w:rsidR="000A2BBA" w:rsidRDefault="000A2BBA" w:rsidP="000A2BBA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0605B556" w14:textId="1C98DD81" w:rsidR="000A2BBA" w:rsidRDefault="000A2BBA" w:rsidP="000A2BBA">
      <w:pPr>
        <w:rPr>
          <w:rFonts w:eastAsia="Times New Roman" w:cstheme="minorHAnsi"/>
          <w:color w:val="333333"/>
          <w:sz w:val="40"/>
          <w:szCs w:val="40"/>
          <w:lang w:val="en-US"/>
        </w:rPr>
      </w:pPr>
      <w:r w:rsidRPr="000A2BBA">
        <w:rPr>
          <w:rFonts w:eastAsia="Times New Roman" w:cstheme="minorHAnsi"/>
          <w:color w:val="333333"/>
          <w:sz w:val="40"/>
          <w:szCs w:val="40"/>
          <w:lang w:val="en-US"/>
        </w:rPr>
        <w:t>Call to action</w:t>
      </w:r>
    </w:p>
    <w:p w14:paraId="537EC10F" w14:textId="77777777" w:rsidR="00EB10AC" w:rsidRDefault="00EB10AC" w:rsidP="000A2BBA">
      <w:pPr>
        <w:rPr>
          <w:rFonts w:eastAsia="Times New Roman" w:cstheme="minorHAnsi"/>
          <w:color w:val="333333"/>
          <w:sz w:val="26"/>
          <w:szCs w:val="26"/>
          <w:lang/>
        </w:rPr>
      </w:pPr>
      <w:r w:rsidRPr="00EB10AC">
        <w:rPr>
          <w:rFonts w:eastAsia="Times New Roman" w:cstheme="minorHAnsi"/>
          <w:color w:val="333333"/>
          <w:sz w:val="26"/>
          <w:szCs w:val="26"/>
          <w:lang/>
        </w:rPr>
        <w:t>Door een directe, heldere b</w:t>
      </w:r>
      <w:r>
        <w:rPr>
          <w:rFonts w:eastAsia="Times New Roman" w:cstheme="minorHAnsi"/>
          <w:color w:val="333333"/>
          <w:sz w:val="26"/>
          <w:szCs w:val="26"/>
          <w:lang/>
        </w:rPr>
        <w:t>oodschap mee te geven voelt de bezoeker zich aangesproken en is de kans groter dat de bezoeker verder leest.</w:t>
      </w:r>
    </w:p>
    <w:p w14:paraId="5071B95D" w14:textId="77777777" w:rsidR="00EB10AC" w:rsidRDefault="00EB10AC" w:rsidP="000A2BBA">
      <w:pPr>
        <w:rPr>
          <w:rFonts w:eastAsia="Times New Roman" w:cstheme="minorHAnsi"/>
          <w:color w:val="333333"/>
          <w:sz w:val="26"/>
          <w:szCs w:val="26"/>
          <w:lang/>
        </w:rPr>
      </w:pPr>
    </w:p>
    <w:p w14:paraId="33BD176F" w14:textId="251A16F9" w:rsidR="00EB10AC" w:rsidRDefault="00EB10AC" w:rsidP="000A2BBA">
      <w:pPr>
        <w:rPr>
          <w:rFonts w:eastAsia="Times New Roman" w:cstheme="minorHAnsi"/>
          <w:color w:val="333333"/>
          <w:sz w:val="40"/>
          <w:szCs w:val="40"/>
          <w:lang/>
        </w:rPr>
      </w:pPr>
      <w:r>
        <w:rPr>
          <w:rFonts w:eastAsia="Times New Roman" w:cstheme="minorHAnsi"/>
          <w:color w:val="333333"/>
          <w:sz w:val="40"/>
          <w:szCs w:val="40"/>
          <w:lang/>
        </w:rPr>
        <w:t>Maak direct contact met je bezoeker</w:t>
      </w:r>
    </w:p>
    <w:p w14:paraId="74F016C3" w14:textId="04E9C7F3" w:rsidR="00EB10AC" w:rsidRDefault="00EB10AC" w:rsidP="000A2BBA">
      <w:pPr>
        <w:rPr>
          <w:rFonts w:eastAsia="Times New Roman" w:cstheme="minorHAnsi"/>
          <w:color w:val="333333"/>
          <w:sz w:val="26"/>
          <w:szCs w:val="26"/>
          <w:lang/>
        </w:rPr>
      </w:pPr>
      <w:r>
        <w:rPr>
          <w:rFonts w:eastAsia="Times New Roman" w:cstheme="minorHAnsi"/>
          <w:color w:val="333333"/>
          <w:sz w:val="26"/>
          <w:szCs w:val="26"/>
          <w:lang/>
        </w:rPr>
        <w:t>De</w:t>
      </w:r>
      <w:r w:rsidR="00763688">
        <w:rPr>
          <w:rFonts w:eastAsia="Times New Roman" w:cstheme="minorHAnsi"/>
          <w:color w:val="333333"/>
          <w:sz w:val="26"/>
          <w:szCs w:val="26"/>
          <w:lang/>
        </w:rPr>
        <w:t xml:space="preserve"> bezoeker moet meteen aangesproken voelen en zijn aandacht geven aan de elemenenten van de landing pagina. Door bijvoorbeeld een video kan je moeilijke informatie geven aan de bezoeker.</w:t>
      </w:r>
    </w:p>
    <w:p w14:paraId="17A87412" w14:textId="34799242" w:rsidR="00763688" w:rsidRDefault="00763688" w:rsidP="000A2BBA">
      <w:pPr>
        <w:rPr>
          <w:rFonts w:eastAsia="Times New Roman" w:cstheme="minorHAnsi"/>
          <w:color w:val="333333"/>
          <w:sz w:val="26"/>
          <w:szCs w:val="26"/>
          <w:lang/>
        </w:rPr>
      </w:pPr>
    </w:p>
    <w:p w14:paraId="36ECBEE6" w14:textId="38F5E0AD" w:rsidR="00763688" w:rsidRDefault="00763688" w:rsidP="000A2BBA">
      <w:pPr>
        <w:rPr>
          <w:rFonts w:eastAsia="Times New Roman" w:cstheme="minorHAnsi"/>
          <w:color w:val="333333"/>
          <w:sz w:val="40"/>
          <w:szCs w:val="40"/>
          <w:lang/>
        </w:rPr>
      </w:pPr>
      <w:r>
        <w:rPr>
          <w:rFonts w:eastAsia="Times New Roman" w:cstheme="minorHAnsi"/>
          <w:color w:val="333333"/>
          <w:sz w:val="40"/>
          <w:szCs w:val="40"/>
          <w:lang/>
        </w:rPr>
        <w:t>Een goede pakkende titel</w:t>
      </w:r>
    </w:p>
    <w:p w14:paraId="4BB93034" w14:textId="31FB74F7" w:rsidR="00763688" w:rsidRDefault="00763688" w:rsidP="000A2BBA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>
        <w:rPr>
          <w:rFonts w:eastAsia="Times New Roman" w:cstheme="minorHAnsi"/>
          <w:color w:val="333333"/>
          <w:sz w:val="26"/>
          <w:szCs w:val="26"/>
          <w:lang/>
        </w:rPr>
        <w:t>Door een goede titel te hebben raakt de bezoeker meteen ge</w:t>
      </w:r>
      <w:r w:rsidRPr="000A2BBA">
        <w:rPr>
          <w:rFonts w:cstheme="minorHAnsi"/>
          <w:color w:val="333333"/>
          <w:sz w:val="26"/>
          <w:szCs w:val="26"/>
          <w:shd w:val="clear" w:color="auto" w:fill="FFFFFF"/>
        </w:rPr>
        <w:t>ï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t>ntereseerd als het onderwerp hun aanspreekt waardoor er een grotere kans is dat ze verder gaan lezen.</w:t>
      </w:r>
    </w:p>
    <w:p w14:paraId="16C3016C" w14:textId="521A4FF8" w:rsidR="00763688" w:rsidRDefault="00763688" w:rsidP="000A2BBA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567ABEB9" w14:textId="0206D538" w:rsidR="00763688" w:rsidRDefault="00763688" w:rsidP="000A2BBA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>
        <w:rPr>
          <w:rFonts w:cstheme="minorHAnsi"/>
          <w:color w:val="333333"/>
          <w:sz w:val="40"/>
          <w:szCs w:val="40"/>
          <w:shd w:val="clear" w:color="auto" w:fill="FFFFFF"/>
        </w:rPr>
        <w:t>Informatie moet goed vindbaar zijn</w:t>
      </w:r>
    </w:p>
    <w:p w14:paraId="5B2E748C" w14:textId="64A3B418" w:rsidR="00763688" w:rsidRDefault="00763688" w:rsidP="000A2BBA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>
        <w:rPr>
          <w:rFonts w:cstheme="minorHAnsi"/>
          <w:color w:val="333333"/>
          <w:sz w:val="26"/>
          <w:szCs w:val="26"/>
          <w:shd w:val="clear" w:color="auto" w:fill="FFFFFF"/>
        </w:rPr>
        <w:lastRenderedPageBreak/>
        <w:t>Door de informatie over het onderwerp zo goed mogelijk vindbaar te maken haakt de bezoeker niet af omdat zij de informatie die zij willen weten niet te vinden is.</w:t>
      </w:r>
    </w:p>
    <w:p w14:paraId="7740DB20" w14:textId="0E2355BC" w:rsidR="00763688" w:rsidRDefault="00763688" w:rsidP="000A2BBA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647F4615" w14:textId="77777777" w:rsidR="00C36121" w:rsidRDefault="00C36121" w:rsidP="000A2BBA">
      <w:pPr>
        <w:rPr>
          <w:rFonts w:cstheme="minorHAnsi"/>
          <w:color w:val="333333"/>
          <w:sz w:val="40"/>
          <w:szCs w:val="40"/>
          <w:shd w:val="clear" w:color="auto" w:fill="FFFFFF"/>
        </w:rPr>
      </w:pPr>
    </w:p>
    <w:p w14:paraId="777D75D1" w14:textId="5C16747A" w:rsidR="00763688" w:rsidRDefault="00C36121" w:rsidP="000A2BBA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>
        <w:rPr>
          <w:rFonts w:cstheme="minorHAnsi"/>
          <w:color w:val="333333"/>
          <w:sz w:val="40"/>
          <w:szCs w:val="40"/>
          <w:shd w:val="clear" w:color="auto" w:fill="FFFFFF"/>
        </w:rPr>
        <w:t>Houd het simpel</w:t>
      </w:r>
    </w:p>
    <w:p w14:paraId="20A459D1" w14:textId="0E632240" w:rsidR="00C36121" w:rsidRDefault="00C36121" w:rsidP="000A2BBA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>
        <w:rPr>
          <w:rFonts w:cstheme="minorHAnsi"/>
          <w:color w:val="333333"/>
          <w:sz w:val="26"/>
          <w:szCs w:val="26"/>
          <w:shd w:val="clear" w:color="auto" w:fill="FFFFFF"/>
        </w:rPr>
        <w:t>Houd de huisstijl aan op de pagina voor de user experience.</w:t>
      </w:r>
    </w:p>
    <w:p w14:paraId="0C25ADB8" w14:textId="1C8635BA" w:rsidR="00C36121" w:rsidRDefault="00C36121" w:rsidP="000A2BBA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63C7D7CA" w14:textId="690DCDCD" w:rsidR="00C36121" w:rsidRDefault="00C36121" w:rsidP="000A2BBA">
      <w:pPr>
        <w:rPr>
          <w:rFonts w:cstheme="minorHAnsi"/>
          <w:color w:val="333333"/>
          <w:sz w:val="40"/>
          <w:szCs w:val="40"/>
          <w:shd w:val="clear" w:color="auto" w:fill="FFFFFF"/>
        </w:rPr>
      </w:pPr>
      <w:r>
        <w:rPr>
          <w:rFonts w:cstheme="minorHAnsi"/>
          <w:color w:val="333333"/>
          <w:sz w:val="40"/>
          <w:szCs w:val="40"/>
          <w:shd w:val="clear" w:color="auto" w:fill="FFFFFF"/>
        </w:rPr>
        <w:t>Maak contact maken simpel</w:t>
      </w:r>
    </w:p>
    <w:p w14:paraId="1B4BC07A" w14:textId="4D7DA889" w:rsidR="00C36121" w:rsidRDefault="00C36121" w:rsidP="000A2BBA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 w:rsidRPr="00C36121">
        <w:rPr>
          <w:rFonts w:cstheme="minorHAnsi"/>
          <w:color w:val="333333"/>
          <w:sz w:val="26"/>
          <w:szCs w:val="26"/>
          <w:shd w:val="clear" w:color="auto" w:fill="FFFFFF"/>
        </w:rPr>
        <w:t>Door het contact formulier s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t>impel te maken is er een grotere kans dat mensen ook echt contact met je gaan opnemen.</w:t>
      </w:r>
    </w:p>
    <w:p w14:paraId="68B76316" w14:textId="77777777" w:rsidR="00C36121" w:rsidRPr="00C36121" w:rsidRDefault="00C36121" w:rsidP="000A2BBA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7C9CD18E" w14:textId="391BB863" w:rsidR="00763688" w:rsidRPr="00C36121" w:rsidRDefault="00763688" w:rsidP="000A2BBA">
      <w:pPr>
        <w:rPr>
          <w:rFonts w:cstheme="minorHAnsi"/>
          <w:color w:val="333333"/>
          <w:sz w:val="40"/>
          <w:szCs w:val="40"/>
          <w:shd w:val="clear" w:color="auto" w:fill="FFFFFF"/>
          <w:lang w:val="en-US"/>
        </w:rPr>
      </w:pPr>
      <w:r w:rsidRPr="00C36121">
        <w:rPr>
          <w:rFonts w:cstheme="minorHAnsi"/>
          <w:color w:val="333333"/>
          <w:sz w:val="40"/>
          <w:szCs w:val="40"/>
          <w:shd w:val="clear" w:color="auto" w:fill="FFFFFF"/>
          <w:lang w:val="en-US"/>
        </w:rPr>
        <w:t>Responsive</w:t>
      </w:r>
    </w:p>
    <w:p w14:paraId="75C59CC2" w14:textId="0A2903FB" w:rsidR="00763688" w:rsidRDefault="00763688" w:rsidP="000A2BBA">
      <w:pPr>
        <w:rPr>
          <w:rFonts w:eastAsia="Times New Roman" w:cstheme="minorHAnsi"/>
          <w:color w:val="333333"/>
          <w:sz w:val="26"/>
          <w:szCs w:val="26"/>
          <w:lang/>
        </w:rPr>
      </w:pPr>
      <w:r w:rsidRPr="00763688">
        <w:rPr>
          <w:rFonts w:eastAsia="Times New Roman" w:cstheme="minorHAnsi"/>
          <w:color w:val="333333"/>
          <w:sz w:val="26"/>
          <w:szCs w:val="26"/>
          <w:lang/>
        </w:rPr>
        <w:t>Door de pagina responsive te</w:t>
      </w:r>
      <w:r>
        <w:rPr>
          <w:rFonts w:eastAsia="Times New Roman" w:cstheme="minorHAnsi"/>
          <w:color w:val="333333"/>
          <w:sz w:val="26"/>
          <w:szCs w:val="26"/>
          <w:lang/>
        </w:rPr>
        <w:t xml:space="preserve"> maken kunnen bezoekers met verschillende apparaten op je website navigeren, kan dit niet kan het zijn dat zij afhaken.</w:t>
      </w:r>
      <w:r>
        <w:rPr>
          <w:rFonts w:eastAsia="Times New Roman" w:cstheme="minorHAnsi"/>
          <w:color w:val="333333"/>
          <w:sz w:val="26"/>
          <w:szCs w:val="26"/>
          <w:lang/>
        </w:rPr>
        <w:tab/>
      </w:r>
    </w:p>
    <w:p w14:paraId="628A63B0" w14:textId="721F36EB" w:rsidR="00763688" w:rsidRDefault="00763688" w:rsidP="000A2BBA">
      <w:pPr>
        <w:rPr>
          <w:rFonts w:eastAsia="Times New Roman" w:cstheme="minorHAnsi"/>
          <w:color w:val="333333"/>
          <w:sz w:val="26"/>
          <w:szCs w:val="26"/>
          <w:lang/>
        </w:rPr>
      </w:pPr>
    </w:p>
    <w:p w14:paraId="328AC95C" w14:textId="60C0F500" w:rsidR="00763688" w:rsidRDefault="00763688" w:rsidP="000A2BBA">
      <w:pPr>
        <w:rPr>
          <w:rFonts w:eastAsia="Times New Roman" w:cstheme="minorHAnsi"/>
          <w:color w:val="333333"/>
          <w:sz w:val="40"/>
          <w:szCs w:val="40"/>
          <w:lang/>
        </w:rPr>
      </w:pPr>
      <w:r>
        <w:rPr>
          <w:rFonts w:eastAsia="Times New Roman" w:cstheme="minorHAnsi"/>
          <w:color w:val="333333"/>
          <w:sz w:val="40"/>
          <w:szCs w:val="40"/>
          <w:lang/>
        </w:rPr>
        <w:t>Testen</w:t>
      </w:r>
    </w:p>
    <w:p w14:paraId="6583D854" w14:textId="6C7B4061" w:rsidR="00763688" w:rsidRPr="00763688" w:rsidRDefault="00763688" w:rsidP="000A2BBA">
      <w:pPr>
        <w:rPr>
          <w:rFonts w:eastAsia="Times New Roman" w:cstheme="minorHAnsi"/>
          <w:color w:val="333333"/>
          <w:sz w:val="26"/>
          <w:szCs w:val="26"/>
          <w:lang/>
        </w:rPr>
      </w:pPr>
      <w:r>
        <w:rPr>
          <w:rFonts w:eastAsia="Times New Roman" w:cstheme="minorHAnsi"/>
          <w:color w:val="333333"/>
          <w:sz w:val="26"/>
          <w:szCs w:val="26"/>
          <w:lang/>
        </w:rPr>
        <w:t>Door</w:t>
      </w:r>
      <w:r w:rsidR="00C36121">
        <w:rPr>
          <w:rFonts w:eastAsia="Times New Roman" w:cstheme="minorHAnsi"/>
          <w:color w:val="333333"/>
          <w:sz w:val="26"/>
          <w:szCs w:val="26"/>
          <w:lang/>
        </w:rPr>
        <w:t xml:space="preserve"> andere te laten testen kom je bij problemen die je zelf misschien over het hoofd gezien had.</w:t>
      </w:r>
    </w:p>
    <w:p w14:paraId="4D1D4E45" w14:textId="78509AD5" w:rsidR="00763688" w:rsidRPr="00763688" w:rsidRDefault="00763688" w:rsidP="000A2BBA">
      <w:pPr>
        <w:rPr>
          <w:rFonts w:eastAsia="Times New Roman" w:cstheme="minorHAnsi"/>
          <w:color w:val="333333"/>
          <w:sz w:val="26"/>
          <w:szCs w:val="26"/>
          <w:lang/>
        </w:rPr>
      </w:pPr>
    </w:p>
    <w:p w14:paraId="4750E18D" w14:textId="77777777" w:rsidR="00763688" w:rsidRPr="00763688" w:rsidRDefault="00763688" w:rsidP="000A2BBA">
      <w:pPr>
        <w:rPr>
          <w:rFonts w:eastAsia="Times New Roman" w:cstheme="minorHAnsi"/>
          <w:color w:val="333333"/>
          <w:sz w:val="26"/>
          <w:szCs w:val="26"/>
          <w:lang/>
        </w:rPr>
      </w:pPr>
    </w:p>
    <w:p w14:paraId="2F766CD7" w14:textId="550B7610" w:rsidR="000A2BBA" w:rsidRPr="00763688" w:rsidRDefault="000A2BBA" w:rsidP="000A2BBA">
      <w:pPr>
        <w:rPr>
          <w:rFonts w:eastAsia="Times New Roman" w:cstheme="minorHAnsi"/>
          <w:color w:val="333333"/>
          <w:sz w:val="26"/>
          <w:szCs w:val="26"/>
          <w:lang/>
        </w:rPr>
      </w:pPr>
      <w:hyperlink r:id="rId4" w:tgtFrame="_blank" w:history="1">
        <w:r w:rsidRPr="000A2BBA">
          <w:rPr>
            <w:rFonts w:ascii="Arial" w:eastAsia="Times New Roman" w:hAnsi="Arial" w:cs="Arial"/>
            <w:color w:val="1A749D"/>
            <w:sz w:val="26"/>
            <w:szCs w:val="26"/>
            <w:lang/>
          </w:rPr>
          <w:br/>
        </w:r>
      </w:hyperlink>
    </w:p>
    <w:p w14:paraId="6DA2730E" w14:textId="77777777" w:rsidR="000A2BBA" w:rsidRPr="00763688" w:rsidRDefault="000A2BBA" w:rsidP="000A2BBA">
      <w:pPr>
        <w:rPr>
          <w:rFonts w:cstheme="minorHAnsi"/>
          <w:color w:val="333333"/>
          <w:sz w:val="40"/>
          <w:szCs w:val="40"/>
          <w:shd w:val="clear" w:color="auto" w:fill="FFFFFF"/>
        </w:rPr>
      </w:pPr>
    </w:p>
    <w:p w14:paraId="73A1339C" w14:textId="0A45CB68" w:rsidR="000A2BBA" w:rsidRPr="00763688" w:rsidRDefault="000A2BBA" w:rsidP="000A2BBA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3298FF44" w14:textId="3285AD2B" w:rsidR="000A2BBA" w:rsidRPr="00763688" w:rsidRDefault="000A2BBA" w:rsidP="000A2BBA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 w:rsidRPr="00763688">
        <w:rPr>
          <w:rFonts w:cstheme="minorHAnsi"/>
          <w:color w:val="333333"/>
          <w:sz w:val="26"/>
          <w:szCs w:val="26"/>
          <w:shd w:val="clear" w:color="auto" w:fill="FFFFFF"/>
        </w:rPr>
        <w:tab/>
      </w:r>
    </w:p>
    <w:p w14:paraId="3735FC0D" w14:textId="2D134322" w:rsidR="000A2BBA" w:rsidRPr="00763688" w:rsidRDefault="000A2BBA" w:rsidP="000A2BBA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14:paraId="570342F8" w14:textId="77777777" w:rsidR="000A2BBA" w:rsidRPr="00763688" w:rsidRDefault="000A2BBA" w:rsidP="000A2BBA">
      <w:pPr>
        <w:rPr>
          <w:color w:val="000000" w:themeColor="text1"/>
          <w:sz w:val="26"/>
          <w:szCs w:val="26"/>
        </w:rPr>
      </w:pPr>
    </w:p>
    <w:p w14:paraId="398D60E9" w14:textId="77777777" w:rsidR="000A2BBA" w:rsidRPr="00763688" w:rsidRDefault="000A2BBA">
      <w:pPr>
        <w:jc w:val="center"/>
        <w:rPr>
          <w:sz w:val="48"/>
          <w:szCs w:val="48"/>
        </w:rPr>
      </w:pPr>
    </w:p>
    <w:sectPr w:rsidR="000A2BBA" w:rsidRPr="0076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E8"/>
    <w:rsid w:val="000A2BBA"/>
    <w:rsid w:val="00136BE8"/>
    <w:rsid w:val="00197E3A"/>
    <w:rsid w:val="00763688"/>
    <w:rsid w:val="00A7655C"/>
    <w:rsid w:val="00C36121"/>
    <w:rsid w:val="00EB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BB3A"/>
  <w15:chartTrackingRefBased/>
  <w15:docId w15:val="{2CB59E2F-3A82-45A0-B059-CEE963B3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3">
    <w:name w:val="heading 3"/>
    <w:basedOn w:val="Normal"/>
    <w:link w:val="Heading3Char"/>
    <w:uiPriority w:val="9"/>
    <w:qFormat/>
    <w:rsid w:val="000A2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2BBA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Normal"/>
    <w:uiPriority w:val="99"/>
    <w:semiHidden/>
    <w:unhideWhenUsed/>
    <w:rsid w:val="000A2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.frankwatching.com/app/uploads/2014/05/Ontwerp-3_A-inventive-kort-e140014904858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Vuurman</dc:creator>
  <cp:keywords/>
  <dc:description/>
  <cp:lastModifiedBy>Ruben Vuurman</cp:lastModifiedBy>
  <cp:revision>2</cp:revision>
  <dcterms:created xsi:type="dcterms:W3CDTF">2019-11-29T08:09:00Z</dcterms:created>
  <dcterms:modified xsi:type="dcterms:W3CDTF">2019-11-29T08:55:00Z</dcterms:modified>
</cp:coreProperties>
</file>