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2C4B7" w14:textId="108E5F14" w:rsidR="00F37D4B" w:rsidRPr="00C71437" w:rsidRDefault="00307315" w:rsidP="00AC2962">
      <w:pPr>
        <w:pStyle w:val="ListParagraph"/>
        <w:numPr>
          <w:ilvl w:val="0"/>
          <w:numId w:val="1"/>
        </w:numPr>
        <w:rPr>
          <w:highlight w:val="yellow"/>
        </w:rPr>
      </w:pPr>
      <w:r w:rsidRPr="00C71437">
        <w:rPr>
          <w:highlight w:val="yellow"/>
        </w:rPr>
        <w:t>What is the clear problem?</w:t>
      </w:r>
    </w:p>
    <w:p w14:paraId="1383A15E" w14:textId="10D4B839" w:rsidR="00EB1FE3" w:rsidRDefault="00EB1FE3" w:rsidP="00EB1FE3">
      <w:pPr>
        <w:ind w:left="720"/>
        <w:jc w:val="both"/>
      </w:pPr>
      <w:r w:rsidRPr="00EB1FE3">
        <w:rPr>
          <w:b/>
          <w:bCs/>
        </w:rPr>
        <w:t>Problem</w:t>
      </w:r>
      <w:r>
        <w:t xml:space="preserve">: </w:t>
      </w:r>
      <w:r w:rsidRPr="00EB1FE3">
        <w:t>Existing AI-based wind-power forecasting models can provide accurate short-term predictions, but the reliability and stability of their explanations across different wind operating conditions remain insufficiently investigated. This creates a gap in understanding whether XAI methods consistently identify the factors influencing wind-power predictions when the underlying temporal and meteorological conditions change.</w:t>
      </w:r>
    </w:p>
    <w:p w14:paraId="27096D27" w14:textId="63B042EE" w:rsidR="00C71437" w:rsidRDefault="00EB1FE3" w:rsidP="00EB1FE3">
      <w:pPr>
        <w:ind w:left="720"/>
      </w:pPr>
      <w:r w:rsidRPr="00EB1FE3">
        <w:rPr>
          <w:b/>
          <w:bCs/>
        </w:rPr>
        <w:t>Target:</w:t>
      </w:r>
      <w:r w:rsidRPr="00EB1FE3">
        <w:t xml:space="preserve"> Short-term wind-power forecasting</w:t>
      </w:r>
      <w:r w:rsidRPr="00EB1FE3">
        <w:br/>
      </w:r>
      <w:r w:rsidRPr="00EB1FE3">
        <w:rPr>
          <w:b/>
          <w:bCs/>
        </w:rPr>
        <w:t>Data:</w:t>
      </w:r>
      <w:r w:rsidRPr="00EB1FE3">
        <w:t xml:space="preserve"> Turbine SCADA + meteorological variables</w:t>
      </w:r>
      <w:r w:rsidRPr="00EB1FE3">
        <w:br/>
      </w:r>
      <w:r w:rsidRPr="00EB1FE3">
        <w:rPr>
          <w:b/>
          <w:bCs/>
        </w:rPr>
        <w:t>Prediction:</w:t>
      </w:r>
      <w:r w:rsidRPr="00EB1FE3">
        <w:t xml:space="preserve"> Next 10-minute or 30-minute power output</w:t>
      </w:r>
      <w:r w:rsidRPr="00EB1FE3">
        <w:br/>
      </w:r>
      <w:r w:rsidRPr="00EB1FE3">
        <w:rPr>
          <w:b/>
          <w:bCs/>
        </w:rPr>
        <w:t>Models:</w:t>
      </w:r>
      <w:r w:rsidRPr="00EB1FE3">
        <w:t xml:space="preserve"> XGBoost + LSTM</w:t>
      </w:r>
      <w:r w:rsidRPr="00EB1FE3">
        <w:br/>
      </w:r>
      <w:r w:rsidRPr="00EB1FE3">
        <w:rPr>
          <w:b/>
          <w:bCs/>
        </w:rPr>
        <w:t>XAI:</w:t>
      </w:r>
      <w:r w:rsidRPr="00EB1FE3">
        <w:t xml:space="preserve"> SHAP</w:t>
      </w:r>
      <w:r w:rsidRPr="00EB1FE3">
        <w:br/>
      </w:r>
      <w:r w:rsidRPr="00EB1FE3">
        <w:rPr>
          <w:b/>
          <w:bCs/>
        </w:rPr>
        <w:t>Main investigation:</w:t>
      </w:r>
      <w:r w:rsidRPr="00EB1FE3">
        <w:t xml:space="preserve"> Explanation stability across low/medium/high wind regimes</w:t>
      </w:r>
      <w:r w:rsidRPr="00EB1FE3">
        <w:br/>
      </w:r>
      <w:r w:rsidRPr="00EB1FE3">
        <w:rPr>
          <w:b/>
          <w:bCs/>
        </w:rPr>
        <w:t>Evaluation:</w:t>
      </w:r>
      <w:r w:rsidRPr="00EB1FE3">
        <w:t xml:space="preserve"> Forecasting accuracy + explanation stability/reliability</w:t>
      </w:r>
    </w:p>
    <w:p w14:paraId="51451E82" w14:textId="585EE8BD" w:rsidR="00EB1FE3" w:rsidRDefault="00C71437" w:rsidP="00C71437">
      <w:r>
        <w:br w:type="page"/>
      </w:r>
    </w:p>
    <w:p w14:paraId="0086EC0F" w14:textId="77777777" w:rsidR="00C71437" w:rsidRDefault="00C71437" w:rsidP="00C71437">
      <w:pPr>
        <w:ind w:left="720"/>
        <w:jc w:val="center"/>
      </w:pPr>
      <w:r>
        <w:lastRenderedPageBreak/>
        <w:t>Historical Wind/SCADA Data</w:t>
      </w:r>
    </w:p>
    <w:p w14:paraId="531AAD33" w14:textId="1C4D4D8F" w:rsidR="00C71437" w:rsidRDefault="00C71437" w:rsidP="00C71437">
      <w:pPr>
        <w:ind w:left="720"/>
        <w:jc w:val="center"/>
      </w:pPr>
      <w:r>
        <w:t>↓</w:t>
      </w:r>
    </w:p>
    <w:p w14:paraId="41736EBF" w14:textId="77777777" w:rsidR="00C71437" w:rsidRDefault="00C71437" w:rsidP="00C71437">
      <w:pPr>
        <w:ind w:left="720"/>
        <w:jc w:val="center"/>
      </w:pPr>
      <w:r>
        <w:t>Data Preprocessing</w:t>
      </w:r>
    </w:p>
    <w:p w14:paraId="046C65F0" w14:textId="5CA51867" w:rsidR="00C71437" w:rsidRDefault="00C71437" w:rsidP="00C71437">
      <w:pPr>
        <w:ind w:left="720"/>
        <w:jc w:val="center"/>
      </w:pPr>
      <w:r>
        <w:t>↓</w:t>
      </w:r>
    </w:p>
    <w:p w14:paraId="4D8F65C7" w14:textId="77777777" w:rsidR="00C71437" w:rsidRDefault="00C71437" w:rsidP="00C71437">
      <w:pPr>
        <w:ind w:left="720"/>
        <w:jc w:val="center"/>
      </w:pPr>
      <w:r>
        <w:t>Short-Term Power Forecasting</w:t>
      </w:r>
    </w:p>
    <w:p w14:paraId="114068F9" w14:textId="44A5FCC3" w:rsidR="00C71437" w:rsidRDefault="00C71437" w:rsidP="00C71437">
      <w:pPr>
        <w:ind w:left="720"/>
        <w:jc w:val="center"/>
      </w:pPr>
      <w:r>
        <w:t>↓</w:t>
      </w:r>
    </w:p>
    <w:p w14:paraId="6F07DE96" w14:textId="77777777" w:rsidR="00C71437" w:rsidRDefault="00C71437" w:rsidP="00C71437">
      <w:pPr>
        <w:ind w:left="720"/>
        <w:jc w:val="center"/>
      </w:pPr>
      <w:r>
        <w:t>AI Model</w:t>
      </w:r>
    </w:p>
    <w:p w14:paraId="1BF3214C" w14:textId="77777777" w:rsidR="00C71437" w:rsidRDefault="00C71437" w:rsidP="00C71437">
      <w:pPr>
        <w:ind w:left="720"/>
        <w:jc w:val="center"/>
      </w:pPr>
      <w:r>
        <w:t>(e.g., XGBoost / LSTM)</w:t>
      </w:r>
    </w:p>
    <w:p w14:paraId="59511D60" w14:textId="2EDE9A69" w:rsidR="00C71437" w:rsidRDefault="00C71437" w:rsidP="00C71437">
      <w:pPr>
        <w:ind w:left="720"/>
        <w:jc w:val="center"/>
      </w:pPr>
      <w:r>
        <w:t>↓</w:t>
      </w:r>
    </w:p>
    <w:p w14:paraId="17E0D1A1" w14:textId="77777777" w:rsidR="00C71437" w:rsidRDefault="00C71437" w:rsidP="00C71437">
      <w:pPr>
        <w:ind w:left="720"/>
        <w:jc w:val="center"/>
      </w:pPr>
      <w:r>
        <w:t>Predicted Wind Power</w:t>
      </w:r>
    </w:p>
    <w:p w14:paraId="26D6DA97" w14:textId="2CD67241" w:rsidR="00C71437" w:rsidRDefault="00C71437" w:rsidP="00C71437">
      <w:pPr>
        <w:ind w:left="720"/>
        <w:jc w:val="center"/>
      </w:pPr>
      <w:r>
        <w:t>↓</w:t>
      </w:r>
    </w:p>
    <w:p w14:paraId="1B8CA92D" w14:textId="77777777" w:rsidR="00C71437" w:rsidRDefault="00C71437" w:rsidP="00C71437">
      <w:pPr>
        <w:ind w:left="720"/>
        <w:jc w:val="center"/>
      </w:pPr>
      <w:r>
        <w:t>XAI</w:t>
      </w:r>
    </w:p>
    <w:p w14:paraId="7E42E069" w14:textId="77777777" w:rsidR="00C71437" w:rsidRDefault="00C71437" w:rsidP="00C71437">
      <w:pPr>
        <w:ind w:left="720"/>
        <w:jc w:val="center"/>
      </w:pPr>
      <w:r>
        <w:t>(e.g., SHAP)</w:t>
      </w:r>
    </w:p>
    <w:p w14:paraId="66A81DC5" w14:textId="39EA05B9" w:rsidR="00C71437" w:rsidRDefault="00C71437" w:rsidP="00C71437">
      <w:pPr>
        <w:ind w:left="720"/>
        <w:jc w:val="center"/>
      </w:pPr>
      <w:r>
        <w:t>↓</w:t>
      </w:r>
    </w:p>
    <w:p w14:paraId="5A8AF1B2" w14:textId="77777777" w:rsidR="00C71437" w:rsidRDefault="00C71437" w:rsidP="00C71437">
      <w:pPr>
        <w:ind w:left="720"/>
        <w:jc w:val="center"/>
      </w:pPr>
      <w:r>
        <w:t>"Why did the model make this prediction?"</w:t>
      </w:r>
    </w:p>
    <w:p w14:paraId="1F671F6B" w14:textId="61EA6970" w:rsidR="00C71437" w:rsidRDefault="00C71437" w:rsidP="00C71437">
      <w:pPr>
        <w:ind w:left="720"/>
        <w:jc w:val="center"/>
      </w:pPr>
      <w:r>
        <w:t>↓</w:t>
      </w:r>
    </w:p>
    <w:p w14:paraId="522D18F9" w14:textId="77777777" w:rsidR="00C71437" w:rsidRDefault="00C71437" w:rsidP="00C71437">
      <w:pPr>
        <w:ind w:left="720"/>
        <w:jc w:val="center"/>
      </w:pPr>
      <w:r>
        <w:t>Explanation Stability Analysis</w:t>
      </w:r>
    </w:p>
    <w:p w14:paraId="2723DEC7" w14:textId="78DBE8B7" w:rsidR="00C71437" w:rsidRDefault="00C71437" w:rsidP="00C71437">
      <w:pPr>
        <w:ind w:left="720"/>
        <w:jc w:val="center"/>
      </w:pPr>
      <w:r>
        <w:t>↓</w:t>
      </w:r>
    </w:p>
    <w:p w14:paraId="2626355D" w14:textId="77777777" w:rsidR="00C71437" w:rsidRDefault="00C71437" w:rsidP="00C71437">
      <w:pPr>
        <w:ind w:left="720"/>
        <w:jc w:val="center"/>
      </w:pPr>
      <w:r>
        <w:t>"Does the explanation remain consistent</w:t>
      </w:r>
    </w:p>
    <w:p w14:paraId="3B27FDC7" w14:textId="22D9E5B0" w:rsidR="00C71437" w:rsidRDefault="00C71437" w:rsidP="00C71437">
      <w:pPr>
        <w:ind w:left="720"/>
        <w:jc w:val="center"/>
      </w:pPr>
      <w:r>
        <w:t>under different wind conditions?"</w:t>
      </w:r>
    </w:p>
    <w:p w14:paraId="434B33A4" w14:textId="07E00F14" w:rsidR="00307315" w:rsidRDefault="00307315" w:rsidP="00AC2962">
      <w:pPr>
        <w:pStyle w:val="ListParagraph"/>
        <w:numPr>
          <w:ilvl w:val="0"/>
          <w:numId w:val="1"/>
        </w:numPr>
        <w:rPr>
          <w:highlight w:val="yellow"/>
        </w:rPr>
      </w:pPr>
      <w:r w:rsidRPr="00C71437">
        <w:rPr>
          <w:highlight w:val="yellow"/>
        </w:rPr>
        <w:t>What is the purpose?</w:t>
      </w:r>
    </w:p>
    <w:p w14:paraId="788608B3" w14:textId="3CE0402D" w:rsidR="00C71437" w:rsidRDefault="00C71437" w:rsidP="00C71437">
      <w:pPr>
        <w:pStyle w:val="ListParagraph"/>
        <w:jc w:val="both"/>
      </w:pPr>
      <w:r w:rsidRPr="00C71437">
        <w:t>The purpose of this study is to develop and evaluate an AI-based framework for short-term wind-power forecasting and investigate whether XAI methods can provide stable and reliable explanations of the model’s predictions under different wind conditions.</w:t>
      </w:r>
    </w:p>
    <w:p w14:paraId="695E7DB5" w14:textId="77777777" w:rsidR="00C71437" w:rsidRDefault="00C71437" w:rsidP="00C71437">
      <w:pPr>
        <w:pStyle w:val="ListParagraph"/>
        <w:jc w:val="both"/>
      </w:pPr>
    </w:p>
    <w:p w14:paraId="2C3A034D" w14:textId="24B36F10" w:rsidR="00C71437" w:rsidRDefault="00C71437" w:rsidP="00C71437">
      <w:pPr>
        <w:pStyle w:val="ListParagraph"/>
        <w:jc w:val="both"/>
      </w:pPr>
      <w:r>
        <w:rPr>
          <w:b/>
          <w:bCs/>
        </w:rPr>
        <w:t>T</w:t>
      </w:r>
      <w:r w:rsidRPr="00C71437">
        <w:rPr>
          <w:b/>
          <w:bCs/>
        </w:rPr>
        <w:t>wo connected purposes</w:t>
      </w:r>
      <w:r w:rsidRPr="00C71437">
        <w:t>:</w:t>
      </w:r>
    </w:p>
    <w:p w14:paraId="1F55A4A5" w14:textId="77777777" w:rsidR="00C71437" w:rsidRPr="00C71437" w:rsidRDefault="00C71437" w:rsidP="00C71437">
      <w:pPr>
        <w:pStyle w:val="ListParagraph"/>
        <w:jc w:val="both"/>
      </w:pPr>
      <w:r w:rsidRPr="00C71437">
        <w:rPr>
          <w:b/>
          <w:bCs/>
        </w:rPr>
        <w:t>1. Prediction purpose — “Can we predict wind power accurately?”</w:t>
      </w:r>
    </w:p>
    <w:p w14:paraId="339A1460" w14:textId="77777777" w:rsidR="00C71437" w:rsidRPr="00C71437" w:rsidRDefault="00C71437" w:rsidP="00C71437">
      <w:pPr>
        <w:pStyle w:val="ListParagraph"/>
        <w:jc w:val="both"/>
      </w:pPr>
      <w:r w:rsidRPr="00C71437">
        <w:t>Use AI models to forecast short-term wind-power generation from historical turbine and weather data.</w:t>
      </w:r>
    </w:p>
    <w:p w14:paraId="390C76D3" w14:textId="77777777" w:rsidR="00C71437" w:rsidRPr="00C71437" w:rsidRDefault="00C71437" w:rsidP="00C71437">
      <w:pPr>
        <w:pStyle w:val="ListParagraph"/>
        <w:jc w:val="both"/>
      </w:pPr>
      <w:r w:rsidRPr="00C71437">
        <w:rPr>
          <w:b/>
          <w:bCs/>
        </w:rPr>
        <w:t>2. Explanation purpose — “Can we understand and trust the prediction?”</w:t>
      </w:r>
    </w:p>
    <w:p w14:paraId="2E374F3A" w14:textId="77777777" w:rsidR="00C71437" w:rsidRPr="00C71437" w:rsidRDefault="00C71437" w:rsidP="00C71437">
      <w:pPr>
        <w:pStyle w:val="ListParagraph"/>
        <w:jc w:val="both"/>
      </w:pPr>
      <w:r w:rsidRPr="00C71437">
        <w:lastRenderedPageBreak/>
        <w:t>Use XAI to identify which factors influence the prediction and determine whether those explanations remain consistent when wind conditions change.</w:t>
      </w:r>
    </w:p>
    <w:p w14:paraId="09EE4280" w14:textId="77777777" w:rsidR="00C71437" w:rsidRDefault="00C71437" w:rsidP="00C71437">
      <w:pPr>
        <w:pStyle w:val="ListParagraph"/>
        <w:jc w:val="both"/>
      </w:pPr>
    </w:p>
    <w:p w14:paraId="0E981357" w14:textId="77777777" w:rsidR="00C71437" w:rsidRPr="00C71437" w:rsidRDefault="00C71437" w:rsidP="00C71437">
      <w:pPr>
        <w:pStyle w:val="ListParagraph"/>
      </w:pPr>
      <w:r w:rsidRPr="00C71437">
        <w:rPr>
          <w:b/>
          <w:bCs/>
        </w:rPr>
        <w:t>Expected outcome:</w:t>
      </w:r>
      <w:r w:rsidRPr="00C71437">
        <w:br/>
        <w:t>A framework that provides both:</w:t>
      </w:r>
    </w:p>
    <w:p w14:paraId="7B2AB0F7" w14:textId="77777777" w:rsidR="00C71437" w:rsidRPr="00C71437" w:rsidRDefault="00C71437" w:rsidP="00C71437">
      <w:pPr>
        <w:pStyle w:val="ListParagraph"/>
        <w:jc w:val="both"/>
      </w:pPr>
      <w:r w:rsidRPr="00C71437">
        <w:rPr>
          <w:b/>
          <w:bCs/>
        </w:rPr>
        <w:t>Accurate prediction + understandable and trustworthy explanation</w:t>
      </w:r>
    </w:p>
    <w:p w14:paraId="2C697B3F" w14:textId="77777777" w:rsidR="00C71437" w:rsidRPr="00C71437" w:rsidRDefault="00C71437" w:rsidP="00C71437">
      <w:pPr>
        <w:pStyle w:val="ListParagraph"/>
        <w:jc w:val="both"/>
      </w:pPr>
    </w:p>
    <w:p w14:paraId="0C51F38F" w14:textId="77777777" w:rsidR="00C71437" w:rsidRPr="00C71437" w:rsidRDefault="00C71437" w:rsidP="00C71437">
      <w:pPr>
        <w:pStyle w:val="ListParagraph"/>
        <w:rPr>
          <w:highlight w:val="yellow"/>
        </w:rPr>
      </w:pPr>
    </w:p>
    <w:p w14:paraId="298937F3" w14:textId="041E399A" w:rsidR="00307315" w:rsidRDefault="00307315" w:rsidP="00AC2962">
      <w:pPr>
        <w:pStyle w:val="ListParagraph"/>
        <w:numPr>
          <w:ilvl w:val="0"/>
          <w:numId w:val="1"/>
        </w:numPr>
        <w:rPr>
          <w:highlight w:val="yellow"/>
        </w:rPr>
      </w:pPr>
      <w:r w:rsidRPr="00C71437">
        <w:rPr>
          <w:highlight w:val="yellow"/>
        </w:rPr>
        <w:t>What will be the research used concepts?</w:t>
      </w:r>
    </w:p>
    <w:tbl>
      <w:tblPr>
        <w:tblStyle w:val="TableGrid"/>
        <w:tblW w:w="0" w:type="auto"/>
        <w:tblInd w:w="720" w:type="dxa"/>
        <w:tblLook w:val="04A0" w:firstRow="1" w:lastRow="0" w:firstColumn="1" w:lastColumn="0" w:noHBand="0" w:noVBand="1"/>
      </w:tblPr>
      <w:tblGrid>
        <w:gridCol w:w="2700"/>
        <w:gridCol w:w="2874"/>
        <w:gridCol w:w="2722"/>
      </w:tblGrid>
      <w:tr w:rsidR="001E042F" w14:paraId="5ECC2984" w14:textId="77777777" w:rsidTr="001E042F">
        <w:tc>
          <w:tcPr>
            <w:tcW w:w="3005" w:type="dxa"/>
          </w:tcPr>
          <w:p w14:paraId="280C2F9A" w14:textId="69E6349A" w:rsidR="001E042F" w:rsidRPr="001E042F" w:rsidRDefault="001E042F" w:rsidP="001E042F">
            <w:pPr>
              <w:pStyle w:val="ListParagraph"/>
              <w:ind w:left="0"/>
            </w:pPr>
            <w:r w:rsidRPr="001E042F">
              <w:t>Concept</w:t>
            </w:r>
          </w:p>
        </w:tc>
        <w:tc>
          <w:tcPr>
            <w:tcW w:w="3005" w:type="dxa"/>
          </w:tcPr>
          <w:p w14:paraId="768AE9B4" w14:textId="427D1695" w:rsidR="001E042F" w:rsidRPr="001E042F" w:rsidRDefault="001E042F" w:rsidP="001E042F">
            <w:pPr>
              <w:pStyle w:val="ListParagraph"/>
              <w:ind w:left="0"/>
            </w:pPr>
            <w:r w:rsidRPr="001E042F">
              <w:t>Role in your research</w:t>
            </w:r>
          </w:p>
        </w:tc>
        <w:tc>
          <w:tcPr>
            <w:tcW w:w="3006" w:type="dxa"/>
          </w:tcPr>
          <w:p w14:paraId="4A349886" w14:textId="61E1D344" w:rsidR="001E042F" w:rsidRPr="001E042F" w:rsidRDefault="001E042F" w:rsidP="001E042F">
            <w:pPr>
              <w:pStyle w:val="ListParagraph"/>
              <w:ind w:left="0"/>
            </w:pPr>
            <w:r w:rsidRPr="001E042F">
              <w:t>Example</w:t>
            </w:r>
          </w:p>
        </w:tc>
      </w:tr>
      <w:tr w:rsidR="001E042F" w14:paraId="3CC0EB0A" w14:textId="77777777" w:rsidTr="001E042F">
        <w:tc>
          <w:tcPr>
            <w:tcW w:w="3005" w:type="dxa"/>
          </w:tcPr>
          <w:p w14:paraId="596188D0" w14:textId="085EA327" w:rsidR="001E042F" w:rsidRPr="001E042F" w:rsidRDefault="001E042F" w:rsidP="001E042F">
            <w:pPr>
              <w:pStyle w:val="ListParagraph"/>
              <w:ind w:left="0"/>
            </w:pPr>
            <w:r w:rsidRPr="001E042F">
              <w:t>Wind Power Forecasting</w:t>
            </w:r>
          </w:p>
        </w:tc>
        <w:tc>
          <w:tcPr>
            <w:tcW w:w="3005" w:type="dxa"/>
          </w:tcPr>
          <w:p w14:paraId="0DCA87EE" w14:textId="06AC2735" w:rsidR="001E042F" w:rsidRPr="001E042F" w:rsidRDefault="001E042F" w:rsidP="001E042F">
            <w:pPr>
              <w:pStyle w:val="ListParagraph"/>
              <w:ind w:left="0"/>
            </w:pPr>
            <w:r w:rsidRPr="001E042F">
              <w:t>Main application/problem</w:t>
            </w:r>
          </w:p>
        </w:tc>
        <w:tc>
          <w:tcPr>
            <w:tcW w:w="3006" w:type="dxa"/>
          </w:tcPr>
          <w:p w14:paraId="2DCD6C4F" w14:textId="14C0CA50" w:rsidR="001E042F" w:rsidRPr="001E042F" w:rsidRDefault="001E042F" w:rsidP="001E042F">
            <w:pPr>
              <w:pStyle w:val="ListParagraph"/>
              <w:ind w:left="0"/>
            </w:pPr>
            <w:r w:rsidRPr="001E042F">
              <w:t>Predict power output for the next 10–30 minutes</w:t>
            </w:r>
          </w:p>
        </w:tc>
      </w:tr>
      <w:tr w:rsidR="001E042F" w14:paraId="1AB01DFC" w14:textId="77777777" w:rsidTr="001E042F">
        <w:tc>
          <w:tcPr>
            <w:tcW w:w="3005" w:type="dxa"/>
          </w:tcPr>
          <w:p w14:paraId="5005BE64" w14:textId="2778DB70" w:rsidR="001E042F" w:rsidRPr="001E042F" w:rsidRDefault="001E042F" w:rsidP="001E042F">
            <w:pPr>
              <w:pStyle w:val="ListParagraph"/>
              <w:ind w:left="0"/>
            </w:pPr>
            <w:r w:rsidRPr="001E042F">
              <w:t>Time-Series Data</w:t>
            </w:r>
          </w:p>
        </w:tc>
        <w:tc>
          <w:tcPr>
            <w:tcW w:w="3005" w:type="dxa"/>
          </w:tcPr>
          <w:p w14:paraId="0765E16A" w14:textId="151F372F" w:rsidR="001E042F" w:rsidRPr="001E042F" w:rsidRDefault="001E042F" w:rsidP="001E042F">
            <w:pPr>
              <w:pStyle w:val="ListParagraph"/>
              <w:ind w:left="0"/>
            </w:pPr>
            <w:r w:rsidRPr="001E042F">
              <w:t>Nature of the data</w:t>
            </w:r>
          </w:p>
        </w:tc>
        <w:tc>
          <w:tcPr>
            <w:tcW w:w="3006" w:type="dxa"/>
          </w:tcPr>
          <w:p w14:paraId="6A85663D" w14:textId="360C9042" w:rsidR="001E042F" w:rsidRPr="001E042F" w:rsidRDefault="001E042F" w:rsidP="001E042F">
            <w:pPr>
              <w:pStyle w:val="ListParagraph"/>
              <w:ind w:left="0"/>
            </w:pPr>
            <w:r w:rsidRPr="001E042F">
              <w:t>Historical wind speed, power, rotor speed, temperature</w:t>
            </w:r>
          </w:p>
        </w:tc>
      </w:tr>
      <w:tr w:rsidR="001E042F" w14:paraId="75AEE320" w14:textId="77777777" w:rsidTr="001E042F">
        <w:tc>
          <w:tcPr>
            <w:tcW w:w="3005" w:type="dxa"/>
          </w:tcPr>
          <w:p w14:paraId="717B0EA2" w14:textId="02261B8D" w:rsidR="001E042F" w:rsidRPr="001E042F" w:rsidRDefault="001E042F" w:rsidP="001E042F">
            <w:pPr>
              <w:pStyle w:val="ListParagraph"/>
              <w:ind w:left="0"/>
            </w:pPr>
            <w:r w:rsidRPr="001E042F">
              <w:t>Artificial Intelligence / Machine Learning</w:t>
            </w:r>
          </w:p>
        </w:tc>
        <w:tc>
          <w:tcPr>
            <w:tcW w:w="3005" w:type="dxa"/>
          </w:tcPr>
          <w:p w14:paraId="18ED3EA3" w14:textId="59A050BC" w:rsidR="001E042F" w:rsidRPr="001E042F" w:rsidRDefault="001E042F" w:rsidP="001E042F">
            <w:pPr>
              <w:pStyle w:val="ListParagraph"/>
              <w:ind w:left="0"/>
            </w:pPr>
            <w:r w:rsidRPr="001E042F">
              <w:t>Prediction mechanism</w:t>
            </w:r>
          </w:p>
        </w:tc>
        <w:tc>
          <w:tcPr>
            <w:tcW w:w="3006" w:type="dxa"/>
          </w:tcPr>
          <w:p w14:paraId="6088A856" w14:textId="4E613323" w:rsidR="001E042F" w:rsidRPr="001E042F" w:rsidRDefault="001E042F" w:rsidP="001E042F">
            <w:pPr>
              <w:pStyle w:val="ListParagraph"/>
              <w:ind w:left="0"/>
            </w:pPr>
            <w:r w:rsidRPr="001E042F">
              <w:t>XGBoost, LSTM</w:t>
            </w:r>
          </w:p>
        </w:tc>
      </w:tr>
      <w:tr w:rsidR="001E042F" w14:paraId="7AA66CD9" w14:textId="77777777" w:rsidTr="001E042F">
        <w:tc>
          <w:tcPr>
            <w:tcW w:w="3005" w:type="dxa"/>
          </w:tcPr>
          <w:p w14:paraId="514C3471" w14:textId="2F7FBE43" w:rsidR="001E042F" w:rsidRPr="001E042F" w:rsidRDefault="001E042F" w:rsidP="001E042F">
            <w:pPr>
              <w:pStyle w:val="ListParagraph"/>
              <w:ind w:left="0"/>
            </w:pPr>
            <w:r w:rsidRPr="001E042F">
              <w:t>Explainable AI (XAI)</w:t>
            </w:r>
          </w:p>
        </w:tc>
        <w:tc>
          <w:tcPr>
            <w:tcW w:w="3005" w:type="dxa"/>
          </w:tcPr>
          <w:p w14:paraId="7384A997" w14:textId="21698B5F" w:rsidR="001E042F" w:rsidRPr="001E042F" w:rsidRDefault="001E042F" w:rsidP="001E042F">
            <w:pPr>
              <w:pStyle w:val="ListParagraph"/>
              <w:ind w:left="0"/>
            </w:pPr>
            <w:r w:rsidRPr="001E042F">
              <w:t>Explain the predictions</w:t>
            </w:r>
          </w:p>
        </w:tc>
        <w:tc>
          <w:tcPr>
            <w:tcW w:w="3006" w:type="dxa"/>
          </w:tcPr>
          <w:p w14:paraId="436AFE31" w14:textId="020C198B" w:rsidR="001E042F" w:rsidRPr="001E042F" w:rsidRDefault="001E042F" w:rsidP="001E042F">
            <w:pPr>
              <w:pStyle w:val="ListParagraph"/>
              <w:ind w:left="0"/>
            </w:pPr>
            <w:r w:rsidRPr="001E042F">
              <w:t>SHAP</w:t>
            </w:r>
          </w:p>
        </w:tc>
      </w:tr>
      <w:tr w:rsidR="001E042F" w14:paraId="04F2A663" w14:textId="77777777" w:rsidTr="001E042F">
        <w:tc>
          <w:tcPr>
            <w:tcW w:w="3005" w:type="dxa"/>
          </w:tcPr>
          <w:p w14:paraId="5DAAB2DF" w14:textId="4B8B15DD" w:rsidR="001E042F" w:rsidRPr="001E042F" w:rsidRDefault="001E042F" w:rsidP="001E042F">
            <w:pPr>
              <w:pStyle w:val="ListParagraph"/>
              <w:ind w:left="0"/>
            </w:pPr>
            <w:r w:rsidRPr="001E042F">
              <w:t>Explanation Stability &amp; Reliability</w:t>
            </w:r>
          </w:p>
        </w:tc>
        <w:tc>
          <w:tcPr>
            <w:tcW w:w="3005" w:type="dxa"/>
          </w:tcPr>
          <w:p w14:paraId="789D0088" w14:textId="1FE0FDA0" w:rsidR="001E042F" w:rsidRPr="001E042F" w:rsidRDefault="001E042F" w:rsidP="001E042F">
            <w:pPr>
              <w:pStyle w:val="ListParagraph"/>
              <w:ind w:left="0"/>
            </w:pPr>
            <w:r w:rsidRPr="001E042F">
              <w:t>Main research investigation</w:t>
            </w:r>
          </w:p>
        </w:tc>
        <w:tc>
          <w:tcPr>
            <w:tcW w:w="3006" w:type="dxa"/>
          </w:tcPr>
          <w:p w14:paraId="3A2A5459" w14:textId="5FE0F97B" w:rsidR="001E042F" w:rsidRPr="001E042F" w:rsidRDefault="001E042F" w:rsidP="001E042F">
            <w:pPr>
              <w:pStyle w:val="ListParagraph"/>
              <w:ind w:left="0"/>
            </w:pPr>
            <w:r w:rsidRPr="001E042F">
              <w:t>Check whether explanations remain consistent under different wind conditions</w:t>
            </w:r>
          </w:p>
        </w:tc>
      </w:tr>
    </w:tbl>
    <w:p w14:paraId="43AA5590" w14:textId="77777777" w:rsidR="001E042F" w:rsidRDefault="001E042F" w:rsidP="001E042F">
      <w:pPr>
        <w:pStyle w:val="ListParagraph"/>
        <w:rPr>
          <w:highlight w:val="yellow"/>
        </w:rPr>
      </w:pPr>
    </w:p>
    <w:p w14:paraId="4657BC80" w14:textId="62B6C96A" w:rsidR="001E042F" w:rsidRPr="00576CD2" w:rsidRDefault="001E042F" w:rsidP="001E042F">
      <w:pPr>
        <w:pStyle w:val="ListParagraph"/>
        <w:numPr>
          <w:ilvl w:val="0"/>
          <w:numId w:val="2"/>
        </w:numPr>
      </w:pPr>
      <w:r w:rsidRPr="00576CD2">
        <w:t>Wind Power Forecasting</w:t>
      </w:r>
    </w:p>
    <w:p w14:paraId="704AF6C0" w14:textId="77777777" w:rsidR="001E042F" w:rsidRDefault="001E042F" w:rsidP="001E042F">
      <w:pPr>
        <w:pStyle w:val="pdq2pgselectionanchorcontainer"/>
        <w:ind w:left="1080"/>
      </w:pPr>
      <w:r>
        <w:t xml:space="preserve">This is the </w:t>
      </w:r>
      <w:r>
        <w:rPr>
          <w:rStyle w:val="Strong"/>
          <w:rFonts w:eastAsiaTheme="majorEastAsia"/>
        </w:rPr>
        <w:t>main application domain</w:t>
      </w:r>
      <w:r>
        <w:t>.</w:t>
      </w:r>
    </w:p>
    <w:p w14:paraId="06E913A0" w14:textId="77777777" w:rsidR="001E042F" w:rsidRDefault="001E042F" w:rsidP="001E042F">
      <w:pPr>
        <w:pStyle w:val="NormalWeb"/>
        <w:ind w:left="1080"/>
      </w:pPr>
      <w:r>
        <w:t>The model receives historical information and predicts future turbine power:</w:t>
      </w:r>
    </w:p>
    <w:p w14:paraId="36A28C82" w14:textId="77777777" w:rsidR="001E042F" w:rsidRDefault="001E042F" w:rsidP="001E042F">
      <w:pPr>
        <w:pStyle w:val="NormalWeb"/>
        <w:ind w:left="1080"/>
      </w:pPr>
      <w:r>
        <w:rPr>
          <w:rStyle w:val="Strong"/>
          <w:rFonts w:eastAsiaTheme="majorEastAsia"/>
        </w:rPr>
        <w:t>Past observations → AI model → Future wind-power output</w:t>
      </w:r>
    </w:p>
    <w:p w14:paraId="14F53796" w14:textId="77777777" w:rsidR="001E042F" w:rsidRDefault="001E042F" w:rsidP="001E042F">
      <w:pPr>
        <w:pStyle w:val="NormalWeb"/>
        <w:ind w:left="1080"/>
      </w:pPr>
      <w:r>
        <w:t xml:space="preserve">You should specifically define it as </w:t>
      </w:r>
      <w:r>
        <w:rPr>
          <w:rStyle w:val="Strong"/>
          <w:rFonts w:eastAsiaTheme="majorEastAsia"/>
        </w:rPr>
        <w:t>short-term wind-power forecasting</w:t>
      </w:r>
      <w:r>
        <w:t>, rather than general wind-energy prediction.</w:t>
      </w:r>
    </w:p>
    <w:p w14:paraId="1E623F99" w14:textId="77777777" w:rsidR="001E042F" w:rsidRDefault="001E042F" w:rsidP="001E042F">
      <w:pPr>
        <w:pStyle w:val="NormalWeb"/>
        <w:ind w:left="1080"/>
      </w:pPr>
      <w:r>
        <w:t>For example:</w:t>
      </w:r>
    </w:p>
    <w:p w14:paraId="3AD6C552" w14:textId="14330E56" w:rsidR="001E042F" w:rsidRPr="001E042F" w:rsidRDefault="001E042F" w:rsidP="001E042F">
      <w:pPr>
        <w:pStyle w:val="NormalWeb"/>
        <w:ind w:left="1080"/>
      </w:pPr>
      <w:r>
        <w:t xml:space="preserve">Predict the power generated by a turbine </w:t>
      </w:r>
      <w:r>
        <w:rPr>
          <w:rStyle w:val="Strong"/>
          <w:rFonts w:eastAsiaTheme="majorEastAsia"/>
        </w:rPr>
        <w:t>10 minutes ahead</w:t>
      </w:r>
      <w:r>
        <w:t>.</w:t>
      </w:r>
    </w:p>
    <w:p w14:paraId="7BB17A89" w14:textId="68F118D4" w:rsidR="001E042F" w:rsidRPr="00576CD2" w:rsidRDefault="001E042F" w:rsidP="001E042F">
      <w:pPr>
        <w:pStyle w:val="ListParagraph"/>
        <w:numPr>
          <w:ilvl w:val="0"/>
          <w:numId w:val="2"/>
        </w:numPr>
      </w:pPr>
      <w:r w:rsidRPr="00576CD2">
        <w:t>Multivariate Time-Series Data</w:t>
      </w:r>
    </w:p>
    <w:p w14:paraId="76384BC2" w14:textId="77777777" w:rsidR="001E042F" w:rsidRPr="001E042F" w:rsidRDefault="001E042F" w:rsidP="001E042F">
      <w:pPr>
        <w:pStyle w:val="ListParagraph"/>
        <w:ind w:left="1080"/>
      </w:pPr>
      <w:r w:rsidRPr="001E042F">
        <w:t>Wind-power data is not just a collection of independent observations. It has a temporal structure.</w:t>
      </w:r>
    </w:p>
    <w:p w14:paraId="6E88DCCE" w14:textId="4556D4E4" w:rsidR="001E042F" w:rsidRPr="001E042F" w:rsidRDefault="001E042F" w:rsidP="001E042F">
      <w:pPr>
        <w:pStyle w:val="ListParagraph"/>
        <w:ind w:left="1080"/>
      </w:pPr>
    </w:p>
    <w:p w14:paraId="138BB935" w14:textId="77777777" w:rsidR="001E042F" w:rsidRPr="001E042F" w:rsidRDefault="001E042F" w:rsidP="001E042F">
      <w:pPr>
        <w:pStyle w:val="ListParagraph"/>
        <w:ind w:left="1080"/>
      </w:pPr>
      <w:r w:rsidRPr="001E042F">
        <w:t>Possible variables include:</w:t>
      </w:r>
    </w:p>
    <w:p w14:paraId="724CEF28" w14:textId="77777777" w:rsidR="001E042F" w:rsidRPr="001E042F" w:rsidRDefault="001E042F" w:rsidP="001E042F">
      <w:pPr>
        <w:pStyle w:val="ListParagraph"/>
        <w:numPr>
          <w:ilvl w:val="0"/>
          <w:numId w:val="5"/>
        </w:numPr>
      </w:pPr>
      <w:r w:rsidRPr="001E042F">
        <w:t xml:space="preserve">Wind speed </w:t>
      </w:r>
    </w:p>
    <w:p w14:paraId="0C7FC79F" w14:textId="77777777" w:rsidR="001E042F" w:rsidRPr="001E042F" w:rsidRDefault="001E042F" w:rsidP="001E042F">
      <w:pPr>
        <w:pStyle w:val="ListParagraph"/>
        <w:numPr>
          <w:ilvl w:val="0"/>
          <w:numId w:val="5"/>
        </w:numPr>
      </w:pPr>
      <w:r w:rsidRPr="001E042F">
        <w:lastRenderedPageBreak/>
        <w:t xml:space="preserve">Wind direction </w:t>
      </w:r>
    </w:p>
    <w:p w14:paraId="1D19DC6E" w14:textId="77777777" w:rsidR="001E042F" w:rsidRPr="001E042F" w:rsidRDefault="001E042F" w:rsidP="001E042F">
      <w:pPr>
        <w:pStyle w:val="ListParagraph"/>
        <w:numPr>
          <w:ilvl w:val="0"/>
          <w:numId w:val="5"/>
        </w:numPr>
      </w:pPr>
      <w:r w:rsidRPr="001E042F">
        <w:t xml:space="preserve">Temperature </w:t>
      </w:r>
    </w:p>
    <w:p w14:paraId="042A2E3F" w14:textId="77777777" w:rsidR="001E042F" w:rsidRPr="001E042F" w:rsidRDefault="001E042F" w:rsidP="001E042F">
      <w:pPr>
        <w:pStyle w:val="ListParagraph"/>
        <w:numPr>
          <w:ilvl w:val="0"/>
          <w:numId w:val="5"/>
        </w:numPr>
      </w:pPr>
      <w:r w:rsidRPr="001E042F">
        <w:t xml:space="preserve">Air pressure </w:t>
      </w:r>
    </w:p>
    <w:p w14:paraId="613CE8E6" w14:textId="77777777" w:rsidR="001E042F" w:rsidRPr="001E042F" w:rsidRDefault="001E042F" w:rsidP="001E042F">
      <w:pPr>
        <w:pStyle w:val="ListParagraph"/>
        <w:numPr>
          <w:ilvl w:val="0"/>
          <w:numId w:val="5"/>
        </w:numPr>
      </w:pPr>
      <w:r w:rsidRPr="001E042F">
        <w:t xml:space="preserve">Rotor speed </w:t>
      </w:r>
    </w:p>
    <w:p w14:paraId="78BF9A5D" w14:textId="77777777" w:rsidR="001E042F" w:rsidRPr="001E042F" w:rsidRDefault="001E042F" w:rsidP="001E042F">
      <w:pPr>
        <w:pStyle w:val="ListParagraph"/>
        <w:numPr>
          <w:ilvl w:val="0"/>
          <w:numId w:val="5"/>
        </w:numPr>
      </w:pPr>
      <w:r w:rsidRPr="001E042F">
        <w:t xml:space="preserve">Generator speed </w:t>
      </w:r>
    </w:p>
    <w:p w14:paraId="6991E7AE" w14:textId="77777777" w:rsidR="001E042F" w:rsidRPr="001E042F" w:rsidRDefault="001E042F" w:rsidP="001E042F">
      <w:pPr>
        <w:pStyle w:val="ListParagraph"/>
        <w:numPr>
          <w:ilvl w:val="0"/>
          <w:numId w:val="5"/>
        </w:numPr>
      </w:pPr>
      <w:r w:rsidRPr="001E042F">
        <w:t xml:space="preserve">Pitch angle </w:t>
      </w:r>
    </w:p>
    <w:p w14:paraId="1D71EED5" w14:textId="77777777" w:rsidR="001E042F" w:rsidRDefault="001E042F" w:rsidP="001E042F">
      <w:pPr>
        <w:pStyle w:val="ListParagraph"/>
        <w:numPr>
          <w:ilvl w:val="0"/>
          <w:numId w:val="5"/>
        </w:numPr>
      </w:pPr>
      <w:r w:rsidRPr="001E042F">
        <w:t xml:space="preserve">Previous power output </w:t>
      </w:r>
    </w:p>
    <w:p w14:paraId="0D7B24C1" w14:textId="77777777" w:rsidR="001E042F" w:rsidRPr="001E042F" w:rsidRDefault="001E042F" w:rsidP="001E042F">
      <w:pPr>
        <w:pStyle w:val="ListParagraph"/>
        <w:ind w:left="1440"/>
      </w:pPr>
    </w:p>
    <w:p w14:paraId="36E41515" w14:textId="77777777" w:rsidR="001E042F" w:rsidRDefault="001E042F" w:rsidP="001E042F">
      <w:pPr>
        <w:pStyle w:val="ListParagraph"/>
        <w:ind w:left="1080"/>
      </w:pPr>
      <w:r w:rsidRPr="001E042F">
        <w:t>This concept is important because your AI model must learn relationships between variables and their changes over time.</w:t>
      </w:r>
    </w:p>
    <w:p w14:paraId="3B70E1F9" w14:textId="77777777" w:rsidR="00576CD2" w:rsidRDefault="00576CD2" w:rsidP="001E042F">
      <w:pPr>
        <w:pStyle w:val="ListParagraph"/>
        <w:ind w:left="1080"/>
      </w:pPr>
    </w:p>
    <w:p w14:paraId="5014573A" w14:textId="01E63E1B" w:rsidR="00576CD2" w:rsidRPr="001E042F" w:rsidRDefault="00576CD2" w:rsidP="001E042F">
      <w:pPr>
        <w:pStyle w:val="ListParagraph"/>
        <w:ind w:left="1080"/>
      </w:pPr>
      <w:r w:rsidRPr="00576CD2">
        <w:t>3. Artificial Intelligence / Machine Learning</w:t>
      </w:r>
    </w:p>
    <w:p w14:paraId="042FF5C9" w14:textId="7B67ADF7" w:rsidR="001E042F" w:rsidRDefault="00576CD2" w:rsidP="001E042F">
      <w:pPr>
        <w:pStyle w:val="ListParagraph"/>
        <w:ind w:left="1080"/>
      </w:pPr>
      <w:r w:rsidRPr="00576CD2">
        <w:t>Baseline: Random Forest or Linear Regression</w:t>
      </w:r>
      <w:r w:rsidRPr="00576CD2">
        <w:br/>
        <w:t>Main ML model: XGBoost</w:t>
      </w:r>
      <w:r w:rsidRPr="00576CD2">
        <w:br/>
        <w:t>Deep-learning model: LSTM</w:t>
      </w:r>
    </w:p>
    <w:p w14:paraId="56E0EEA4" w14:textId="77777777" w:rsidR="00576CD2" w:rsidRDefault="00576CD2" w:rsidP="001E042F">
      <w:pPr>
        <w:pStyle w:val="ListParagraph"/>
        <w:ind w:left="1080"/>
      </w:pPr>
    </w:p>
    <w:p w14:paraId="0283095E" w14:textId="77777777" w:rsidR="00576CD2" w:rsidRPr="00576CD2" w:rsidRDefault="00576CD2" w:rsidP="00576CD2">
      <w:pPr>
        <w:pStyle w:val="ListParagraph"/>
        <w:ind w:left="1080"/>
      </w:pPr>
      <w:r w:rsidRPr="00576CD2">
        <w:t>This gives you a meaningful comparison between:</w:t>
      </w:r>
    </w:p>
    <w:p w14:paraId="7BDCFD80" w14:textId="77777777" w:rsidR="00576CD2" w:rsidRDefault="00576CD2" w:rsidP="00576CD2">
      <w:pPr>
        <w:pStyle w:val="ListParagraph"/>
        <w:ind w:left="1080"/>
        <w:rPr>
          <w:b/>
          <w:bCs/>
        </w:rPr>
      </w:pPr>
    </w:p>
    <w:p w14:paraId="780B1A89" w14:textId="590DA76E" w:rsidR="00576CD2" w:rsidRPr="00576CD2" w:rsidRDefault="00576CD2" w:rsidP="00576CD2">
      <w:pPr>
        <w:pStyle w:val="ListParagraph"/>
        <w:ind w:left="1080"/>
        <w:rPr>
          <w:b/>
          <w:bCs/>
        </w:rPr>
      </w:pPr>
      <w:r w:rsidRPr="00576CD2">
        <w:rPr>
          <w:b/>
          <w:bCs/>
        </w:rPr>
        <w:t>Traditional baseline → Tree-based ML → Deep learning</w:t>
      </w:r>
    </w:p>
    <w:p w14:paraId="5FAFC078" w14:textId="77777777" w:rsidR="00576CD2" w:rsidRPr="00576CD2" w:rsidRDefault="00576CD2" w:rsidP="001E042F">
      <w:pPr>
        <w:pStyle w:val="ListParagraph"/>
        <w:ind w:left="1080"/>
      </w:pPr>
    </w:p>
    <w:p w14:paraId="59B76245" w14:textId="07DBFFC8" w:rsidR="00576CD2" w:rsidRDefault="00576CD2" w:rsidP="001E042F">
      <w:pPr>
        <w:pStyle w:val="ListParagraph"/>
        <w:ind w:left="1080"/>
      </w:pPr>
      <w:r>
        <w:t>E</w:t>
      </w:r>
      <w:r w:rsidRPr="00576CD2">
        <w:t xml:space="preserve">valuation can use </w:t>
      </w:r>
      <w:r w:rsidRPr="00576CD2">
        <w:rPr>
          <w:b/>
          <w:bCs/>
        </w:rPr>
        <w:t>MAE, RMSE, R²</w:t>
      </w:r>
      <w:r w:rsidRPr="00576CD2">
        <w:t>, and possibly MAPE where appropriate.</w:t>
      </w:r>
    </w:p>
    <w:p w14:paraId="063CAD44" w14:textId="77777777" w:rsidR="00576CD2" w:rsidRDefault="00576CD2" w:rsidP="00576CD2"/>
    <w:p w14:paraId="6802AD33" w14:textId="3F6AFB6F" w:rsidR="00576CD2" w:rsidRDefault="00576CD2" w:rsidP="00576CD2">
      <w:pPr>
        <w:pStyle w:val="ListParagraph"/>
        <w:numPr>
          <w:ilvl w:val="0"/>
          <w:numId w:val="2"/>
        </w:numPr>
      </w:pPr>
      <w:r w:rsidRPr="00576CD2">
        <w:t>Explainable AI (XAI)</w:t>
      </w:r>
    </w:p>
    <w:p w14:paraId="2554E23A" w14:textId="77777777" w:rsidR="00576CD2" w:rsidRDefault="00576CD2" w:rsidP="00576CD2">
      <w:pPr>
        <w:pStyle w:val="pdq2pgselectionanchorcontainer"/>
        <w:ind w:left="1080"/>
      </w:pPr>
      <w:r>
        <w:t>XAI is the second major component.</w:t>
      </w:r>
    </w:p>
    <w:p w14:paraId="447788F6" w14:textId="77777777" w:rsidR="00576CD2" w:rsidRDefault="00576CD2" w:rsidP="00576CD2">
      <w:pPr>
        <w:pStyle w:val="NormalWeb"/>
        <w:ind w:left="1080"/>
      </w:pPr>
      <w:r>
        <w:t>After the forecasting model produces:</w:t>
      </w:r>
    </w:p>
    <w:p w14:paraId="38CE208E" w14:textId="77777777" w:rsidR="00576CD2" w:rsidRDefault="00576CD2" w:rsidP="00576CD2">
      <w:pPr>
        <w:pStyle w:val="NormalWeb"/>
        <w:ind w:left="1080"/>
      </w:pPr>
      <w:r>
        <w:rPr>
          <w:rStyle w:val="Strong"/>
          <w:rFonts w:eastAsiaTheme="majorEastAsia"/>
        </w:rPr>
        <w:t>Predicted power = 760 kW</w:t>
      </w:r>
    </w:p>
    <w:p w14:paraId="56C3C399" w14:textId="77777777" w:rsidR="00576CD2" w:rsidRDefault="00576CD2" w:rsidP="00576CD2">
      <w:pPr>
        <w:pStyle w:val="NormalWeb"/>
        <w:ind w:left="1080"/>
      </w:pPr>
      <w:r>
        <w:t>you want to answer:</w:t>
      </w:r>
    </w:p>
    <w:p w14:paraId="2F33A085" w14:textId="77777777" w:rsidR="00576CD2" w:rsidRDefault="00576CD2" w:rsidP="00576CD2">
      <w:pPr>
        <w:pStyle w:val="NormalWeb"/>
        <w:ind w:left="1080"/>
      </w:pPr>
      <w:r>
        <w:rPr>
          <w:rStyle w:val="Strong"/>
          <w:rFonts w:eastAsiaTheme="majorEastAsia"/>
        </w:rPr>
        <w:t>Why did the model predict 760 kW?</w:t>
      </w:r>
    </w:p>
    <w:p w14:paraId="6AA1E348" w14:textId="77777777" w:rsidR="00576CD2" w:rsidRDefault="00576CD2" w:rsidP="00576CD2">
      <w:pPr>
        <w:pStyle w:val="NormalWeb"/>
        <w:ind w:left="1080"/>
      </w:pPr>
      <w:r>
        <w:t xml:space="preserve">For your first study, </w:t>
      </w:r>
      <w:r>
        <w:rPr>
          <w:rStyle w:val="Strong"/>
          <w:rFonts w:eastAsiaTheme="majorEastAsia"/>
        </w:rPr>
        <w:t>SHAP (SHapley Additive exPlanations)</w:t>
      </w:r>
      <w:r>
        <w:t xml:space="preserve"> is a practical primary XAI technique because it can provide both overall feature importance and individual prediction explanations.</w:t>
      </w:r>
    </w:p>
    <w:p w14:paraId="1A7198EC" w14:textId="02B94B59" w:rsidR="00576CD2" w:rsidRDefault="00576CD2" w:rsidP="00576CD2">
      <w:pPr>
        <w:pStyle w:val="ListParagraph"/>
        <w:numPr>
          <w:ilvl w:val="0"/>
          <w:numId w:val="2"/>
        </w:numPr>
      </w:pPr>
      <w:r w:rsidRPr="00576CD2">
        <w:t>Explanation Stability and Reliability</w:t>
      </w:r>
    </w:p>
    <w:p w14:paraId="47C94D3E" w14:textId="50C9B22E" w:rsidR="00576CD2" w:rsidRDefault="00576CD2" w:rsidP="00576CD2">
      <w:pPr>
        <w:pStyle w:val="ListParagraph"/>
        <w:ind w:left="1080"/>
      </w:pPr>
      <w:r w:rsidRPr="00576CD2">
        <w:t>Rather than stopping after producing SHAP plots, you investigate whether the explanations are consistent when conditions change.</w:t>
      </w:r>
    </w:p>
    <w:p w14:paraId="06FD7BBB" w14:textId="77777777" w:rsidR="00576CD2" w:rsidRDefault="00576CD2" w:rsidP="00576CD2">
      <w:pPr>
        <w:pStyle w:val="ListParagraph"/>
        <w:ind w:left="1080"/>
      </w:pPr>
    </w:p>
    <w:p w14:paraId="482E380A" w14:textId="77777777" w:rsidR="00576CD2" w:rsidRDefault="00576CD2" w:rsidP="00576CD2">
      <w:pPr>
        <w:pStyle w:val="ListParagraph"/>
        <w:ind w:left="1080"/>
        <w:jc w:val="center"/>
      </w:pPr>
      <w:r>
        <w:lastRenderedPageBreak/>
        <w:t>Low-wind conditions</w:t>
      </w:r>
    </w:p>
    <w:p w14:paraId="3028B465" w14:textId="5004F316" w:rsidR="00576CD2" w:rsidRDefault="00576CD2" w:rsidP="00576CD2">
      <w:pPr>
        <w:pStyle w:val="ListParagraph"/>
        <w:ind w:left="1080"/>
        <w:jc w:val="center"/>
      </w:pPr>
      <w:r>
        <w:t>↓</w:t>
      </w:r>
    </w:p>
    <w:p w14:paraId="249D5B96" w14:textId="77777777" w:rsidR="00576CD2" w:rsidRDefault="00576CD2" w:rsidP="00576CD2">
      <w:pPr>
        <w:pStyle w:val="ListParagraph"/>
        <w:ind w:left="1080"/>
        <w:jc w:val="center"/>
      </w:pPr>
      <w:r>
        <w:t>Normal-wind conditions</w:t>
      </w:r>
    </w:p>
    <w:p w14:paraId="43CF5B9D" w14:textId="68EE6B55" w:rsidR="00576CD2" w:rsidRDefault="00576CD2" w:rsidP="00576CD2">
      <w:pPr>
        <w:pStyle w:val="ListParagraph"/>
        <w:ind w:left="1080"/>
        <w:jc w:val="center"/>
      </w:pPr>
      <w:r>
        <w:t>↓</w:t>
      </w:r>
    </w:p>
    <w:p w14:paraId="6AC4EF38" w14:textId="04FA72E0" w:rsidR="00576CD2" w:rsidRDefault="00576CD2" w:rsidP="00576CD2">
      <w:pPr>
        <w:pStyle w:val="ListParagraph"/>
        <w:ind w:left="1080"/>
        <w:jc w:val="center"/>
      </w:pPr>
      <w:r>
        <w:t>High-wind conditions</w:t>
      </w:r>
    </w:p>
    <w:p w14:paraId="7DCBFB4C" w14:textId="77777777" w:rsidR="00576CD2" w:rsidRDefault="00576CD2" w:rsidP="00576CD2">
      <w:pPr>
        <w:pStyle w:val="ListParagraph"/>
        <w:ind w:left="1080"/>
        <w:jc w:val="center"/>
      </w:pPr>
    </w:p>
    <w:p w14:paraId="31540837" w14:textId="16CBC835" w:rsidR="00576CD2" w:rsidRPr="00576CD2" w:rsidRDefault="00576CD2" w:rsidP="00576CD2">
      <w:pPr>
        <w:pStyle w:val="ListParagraph"/>
        <w:ind w:left="1080"/>
        <w:rPr>
          <w:b/>
          <w:bCs/>
        </w:rPr>
      </w:pPr>
      <w:r w:rsidRPr="00576CD2">
        <w:rPr>
          <w:b/>
          <w:bCs/>
        </w:rPr>
        <w:t>overall conceptual framework</w:t>
      </w:r>
    </w:p>
    <w:p w14:paraId="362F4F60" w14:textId="77777777" w:rsidR="00576CD2" w:rsidRDefault="00576CD2" w:rsidP="00576CD2">
      <w:pPr>
        <w:pStyle w:val="ListParagraph"/>
        <w:ind w:left="1080"/>
      </w:pPr>
    </w:p>
    <w:p w14:paraId="2B3FE6E6" w14:textId="44ED852B" w:rsidR="00576CD2" w:rsidRDefault="00576CD2" w:rsidP="00576CD2">
      <w:pPr>
        <w:pStyle w:val="ListParagraph"/>
        <w:ind w:left="1080"/>
        <w:jc w:val="center"/>
      </w:pPr>
      <w:r>
        <w:t>WIND / SCADA DATA</w:t>
      </w:r>
    </w:p>
    <w:p w14:paraId="4D89D6DA" w14:textId="671A90FE" w:rsidR="00576CD2" w:rsidRDefault="00576CD2" w:rsidP="00576CD2">
      <w:pPr>
        <w:pStyle w:val="ListParagraph"/>
        <w:ind w:left="1080"/>
        <w:jc w:val="center"/>
      </w:pPr>
      <w:r>
        <w:t>│</w:t>
      </w:r>
    </w:p>
    <w:p w14:paraId="3C04461B" w14:textId="01396054" w:rsidR="00576CD2" w:rsidRDefault="00576CD2" w:rsidP="00576CD2">
      <w:pPr>
        <w:pStyle w:val="ListParagraph"/>
        <w:ind w:left="1080"/>
        <w:jc w:val="center"/>
      </w:pPr>
      <w:r>
        <w:rPr>
          <w:rFonts w:ascii="Arial" w:hAnsi="Arial" w:cs="Arial"/>
        </w:rPr>
        <w:t>▼</w:t>
      </w:r>
    </w:p>
    <w:p w14:paraId="0B025CA4" w14:textId="11313A41" w:rsidR="00576CD2" w:rsidRDefault="00576CD2" w:rsidP="00576CD2">
      <w:pPr>
        <w:pStyle w:val="ListParagraph"/>
        <w:ind w:left="1080"/>
        <w:jc w:val="center"/>
      </w:pPr>
      <w:r>
        <w:t>Multivariate Time Series</w:t>
      </w:r>
    </w:p>
    <w:p w14:paraId="74A8C974" w14:textId="28948AE2" w:rsidR="00576CD2" w:rsidRDefault="00576CD2" w:rsidP="00576CD2">
      <w:pPr>
        <w:pStyle w:val="ListParagraph"/>
        <w:ind w:left="1080"/>
        <w:jc w:val="center"/>
      </w:pPr>
      <w:r>
        <w:t>│</w:t>
      </w:r>
    </w:p>
    <w:p w14:paraId="0A456B18" w14:textId="65A0D914" w:rsidR="00576CD2" w:rsidRDefault="00576CD2" w:rsidP="00576CD2">
      <w:pPr>
        <w:pStyle w:val="ListParagraph"/>
        <w:ind w:left="1080"/>
        <w:jc w:val="center"/>
      </w:pPr>
      <w:r>
        <w:rPr>
          <w:rFonts w:ascii="Arial" w:hAnsi="Arial" w:cs="Arial"/>
        </w:rPr>
        <w:t>▼</w:t>
      </w:r>
    </w:p>
    <w:p w14:paraId="242A2640" w14:textId="66B4B5B5" w:rsidR="00576CD2" w:rsidRDefault="00576CD2" w:rsidP="00576CD2">
      <w:pPr>
        <w:pStyle w:val="ListParagraph"/>
        <w:ind w:left="1080"/>
        <w:jc w:val="center"/>
      </w:pPr>
      <w:r>
        <w:t>Data Preprocessing</w:t>
      </w:r>
    </w:p>
    <w:p w14:paraId="000A3760" w14:textId="3DABD664" w:rsidR="00576CD2" w:rsidRDefault="00576CD2" w:rsidP="00576CD2">
      <w:pPr>
        <w:pStyle w:val="ListParagraph"/>
        <w:ind w:left="1080"/>
        <w:jc w:val="center"/>
      </w:pPr>
      <w:r>
        <w:t>│</w:t>
      </w:r>
    </w:p>
    <w:p w14:paraId="22FB145A" w14:textId="044C9AEA" w:rsidR="00576CD2" w:rsidRDefault="00576CD2" w:rsidP="00576CD2">
      <w:pPr>
        <w:pStyle w:val="ListParagraph"/>
        <w:ind w:left="1080"/>
        <w:jc w:val="center"/>
      </w:pPr>
      <w:r>
        <w:rPr>
          <w:rFonts w:ascii="Arial" w:hAnsi="Arial" w:cs="Arial"/>
        </w:rPr>
        <w:t>▼</w:t>
      </w:r>
    </w:p>
    <w:p w14:paraId="15487633" w14:textId="09DFBBA8" w:rsidR="00576CD2" w:rsidRDefault="00576CD2" w:rsidP="00576CD2">
      <w:pPr>
        <w:pStyle w:val="ListParagraph"/>
        <w:ind w:left="1080"/>
        <w:jc w:val="center"/>
      </w:pPr>
      <w:r>
        <w:t>AI Forecasting Models</w:t>
      </w:r>
    </w:p>
    <w:p w14:paraId="17EB37CE" w14:textId="672EDBCB" w:rsidR="00576CD2" w:rsidRDefault="00576CD2" w:rsidP="00576CD2">
      <w:pPr>
        <w:pStyle w:val="ListParagraph"/>
        <w:ind w:left="1080"/>
        <w:jc w:val="center"/>
      </w:pPr>
      <w:r>
        <w:t>┌──────────</w:t>
      </w:r>
      <w:r>
        <w:rPr>
          <w:rFonts w:ascii="Arial" w:hAnsi="Arial" w:cs="Arial"/>
        </w:rPr>
        <w:t>┴</w:t>
      </w:r>
      <w:r>
        <w:rPr>
          <w:rFonts w:ascii="Aptos" w:hAnsi="Aptos" w:cs="Aptos"/>
        </w:rPr>
        <w:t>──────────┐</w:t>
      </w:r>
    </w:p>
    <w:p w14:paraId="35C892EF" w14:textId="0BB2EAB1" w:rsidR="00576CD2" w:rsidRDefault="00576CD2" w:rsidP="00576CD2">
      <w:pPr>
        <w:pStyle w:val="ListParagraph"/>
        <w:ind w:left="1080"/>
        <w:jc w:val="center"/>
      </w:pPr>
      <w:r>
        <w:t>│                     │</w:t>
      </w:r>
    </w:p>
    <w:p w14:paraId="6AB99E08" w14:textId="1EBD4D84" w:rsidR="00576CD2" w:rsidRDefault="00576CD2" w:rsidP="00576CD2">
      <w:pPr>
        <w:pStyle w:val="ListParagraph"/>
        <w:tabs>
          <w:tab w:val="left" w:pos="3456"/>
          <w:tab w:val="center" w:pos="5053"/>
        </w:tabs>
        <w:ind w:left="1080"/>
      </w:pPr>
      <w:r>
        <w:t xml:space="preserve">                               Random Forest </w:t>
      </w:r>
      <w:r>
        <w:tab/>
        <w:t>XGBoost                LSTM</w:t>
      </w:r>
    </w:p>
    <w:p w14:paraId="6DF0967C" w14:textId="293E3A65" w:rsidR="00576CD2" w:rsidRDefault="00576CD2" w:rsidP="00576CD2">
      <w:pPr>
        <w:pStyle w:val="ListParagraph"/>
        <w:ind w:left="1080"/>
        <w:jc w:val="center"/>
      </w:pPr>
      <w:r>
        <w:t>│                     │</w:t>
      </w:r>
    </w:p>
    <w:p w14:paraId="41C9FD5F" w14:textId="5352FE58" w:rsidR="00576CD2" w:rsidRDefault="00576CD2" w:rsidP="00576CD2">
      <w:pPr>
        <w:pStyle w:val="ListParagraph"/>
        <w:ind w:left="1080"/>
        <w:jc w:val="center"/>
      </w:pPr>
      <w:r>
        <w:t>└──────────</w:t>
      </w:r>
      <w:r>
        <w:rPr>
          <w:rFonts w:ascii="Arial" w:hAnsi="Arial" w:cs="Arial"/>
        </w:rPr>
        <w:t>┬</w:t>
      </w:r>
      <w:r>
        <w:rPr>
          <w:rFonts w:ascii="Aptos" w:hAnsi="Aptos" w:cs="Aptos"/>
        </w:rPr>
        <w:t>──────────┘</w:t>
      </w:r>
    </w:p>
    <w:p w14:paraId="7D09F5C2" w14:textId="31F46503" w:rsidR="00576CD2" w:rsidRDefault="00576CD2" w:rsidP="00576CD2">
      <w:pPr>
        <w:pStyle w:val="ListParagraph"/>
        <w:ind w:left="1080"/>
        <w:jc w:val="center"/>
      </w:pPr>
      <w:r>
        <w:rPr>
          <w:rFonts w:ascii="Arial" w:hAnsi="Arial" w:cs="Arial"/>
        </w:rPr>
        <w:t>▼</w:t>
      </w:r>
    </w:p>
    <w:p w14:paraId="022601ED" w14:textId="07D40547" w:rsidR="00576CD2" w:rsidRDefault="00576CD2" w:rsidP="00576CD2">
      <w:pPr>
        <w:pStyle w:val="ListParagraph"/>
        <w:ind w:left="1080"/>
        <w:jc w:val="center"/>
      </w:pPr>
      <w:r>
        <w:t>Wind Power Prediction</w:t>
      </w:r>
    </w:p>
    <w:p w14:paraId="07248AB0" w14:textId="6BDB1875" w:rsidR="00576CD2" w:rsidRDefault="00576CD2" w:rsidP="00576CD2">
      <w:pPr>
        <w:pStyle w:val="ListParagraph"/>
        <w:ind w:left="1080"/>
        <w:jc w:val="center"/>
      </w:pPr>
      <w:r>
        <w:t>│</w:t>
      </w:r>
    </w:p>
    <w:p w14:paraId="1FE92E26" w14:textId="4F462C07" w:rsidR="00576CD2" w:rsidRDefault="00576CD2" w:rsidP="00576CD2">
      <w:pPr>
        <w:pStyle w:val="ListParagraph"/>
        <w:ind w:left="1080"/>
        <w:jc w:val="center"/>
      </w:pPr>
      <w:r>
        <w:rPr>
          <w:rFonts w:ascii="Arial" w:hAnsi="Arial" w:cs="Arial"/>
        </w:rPr>
        <w:t>▼</w:t>
      </w:r>
    </w:p>
    <w:p w14:paraId="4F9C38B8" w14:textId="5213D532" w:rsidR="00576CD2" w:rsidRDefault="00576CD2" w:rsidP="00576CD2">
      <w:pPr>
        <w:pStyle w:val="ListParagraph"/>
        <w:ind w:left="1080"/>
        <w:jc w:val="center"/>
      </w:pPr>
      <w:r>
        <w:t>XAI</w:t>
      </w:r>
    </w:p>
    <w:p w14:paraId="3738BC08" w14:textId="5DE6B209" w:rsidR="00576CD2" w:rsidRDefault="00576CD2" w:rsidP="00576CD2">
      <w:pPr>
        <w:pStyle w:val="ListParagraph"/>
        <w:ind w:left="1080"/>
        <w:jc w:val="center"/>
      </w:pPr>
      <w:r>
        <w:t>SHAP</w:t>
      </w:r>
    </w:p>
    <w:p w14:paraId="16923E26" w14:textId="7648D90F" w:rsidR="00576CD2" w:rsidRDefault="00576CD2" w:rsidP="00576CD2">
      <w:pPr>
        <w:pStyle w:val="ListParagraph"/>
        <w:ind w:left="1080"/>
        <w:jc w:val="center"/>
      </w:pPr>
      <w:r>
        <w:t>│</w:t>
      </w:r>
    </w:p>
    <w:p w14:paraId="0366F6F9" w14:textId="63BC13D3" w:rsidR="00576CD2" w:rsidRDefault="00576CD2" w:rsidP="00576CD2">
      <w:pPr>
        <w:pStyle w:val="ListParagraph"/>
        <w:ind w:left="1080"/>
        <w:jc w:val="center"/>
      </w:pPr>
      <w:r>
        <w:rPr>
          <w:rFonts w:ascii="Arial" w:hAnsi="Arial" w:cs="Arial"/>
        </w:rPr>
        <w:t>▼</w:t>
      </w:r>
    </w:p>
    <w:p w14:paraId="201D66A8" w14:textId="41517DC3" w:rsidR="00576CD2" w:rsidRDefault="00576CD2" w:rsidP="00576CD2">
      <w:pPr>
        <w:pStyle w:val="ListParagraph"/>
        <w:ind w:left="1080"/>
        <w:jc w:val="center"/>
      </w:pPr>
      <w:r>
        <w:t>Feature Contributions / Reasons</w:t>
      </w:r>
    </w:p>
    <w:p w14:paraId="22F7F75A" w14:textId="6E528232" w:rsidR="00576CD2" w:rsidRDefault="00576CD2" w:rsidP="00576CD2">
      <w:pPr>
        <w:pStyle w:val="ListParagraph"/>
        <w:ind w:left="1080"/>
        <w:jc w:val="center"/>
      </w:pPr>
      <w:r>
        <w:t>│</w:t>
      </w:r>
    </w:p>
    <w:p w14:paraId="1DD8F3A4" w14:textId="6E59A8A1" w:rsidR="00576CD2" w:rsidRDefault="00576CD2" w:rsidP="00576CD2">
      <w:pPr>
        <w:pStyle w:val="ListParagraph"/>
        <w:ind w:left="1080"/>
        <w:jc w:val="center"/>
      </w:pPr>
      <w:r>
        <w:rPr>
          <w:rFonts w:ascii="Arial" w:hAnsi="Arial" w:cs="Arial"/>
        </w:rPr>
        <w:t>▼</w:t>
      </w:r>
    </w:p>
    <w:p w14:paraId="27079A0B" w14:textId="00A71B0F" w:rsidR="00576CD2" w:rsidRDefault="00576CD2" w:rsidP="00576CD2">
      <w:pPr>
        <w:pStyle w:val="ListParagraph"/>
        <w:ind w:left="1080"/>
        <w:jc w:val="center"/>
      </w:pPr>
      <w:r>
        <w:t>Stability &amp; Reliability Evaluation</w:t>
      </w:r>
    </w:p>
    <w:p w14:paraId="69AD6C10" w14:textId="25C5B796" w:rsidR="00576CD2" w:rsidRDefault="00576CD2" w:rsidP="00576CD2">
      <w:pPr>
        <w:pStyle w:val="ListParagraph"/>
        <w:ind w:left="1080"/>
        <w:jc w:val="center"/>
      </w:pPr>
      <w:r>
        <w:t>│</w:t>
      </w:r>
    </w:p>
    <w:p w14:paraId="3D179A5F" w14:textId="2D20C49E" w:rsidR="00576CD2" w:rsidRDefault="00576CD2" w:rsidP="00576CD2">
      <w:pPr>
        <w:pStyle w:val="ListParagraph"/>
        <w:ind w:left="1080"/>
        <w:jc w:val="center"/>
      </w:pPr>
      <w:r>
        <w:rPr>
          <w:rFonts w:ascii="Arial" w:hAnsi="Arial" w:cs="Arial"/>
        </w:rPr>
        <w:t>▼</w:t>
      </w:r>
    </w:p>
    <w:p w14:paraId="04A74EC9" w14:textId="5D23BF8B" w:rsidR="00576CD2" w:rsidRDefault="00576CD2" w:rsidP="00576CD2">
      <w:pPr>
        <w:pStyle w:val="ListParagraph"/>
        <w:ind w:left="1080"/>
        <w:jc w:val="center"/>
      </w:pPr>
      <w:r>
        <w:t>Explainable Forecasting</w:t>
      </w:r>
    </w:p>
    <w:p w14:paraId="267B8BC3" w14:textId="77777777" w:rsidR="00965C84" w:rsidRDefault="00965C84" w:rsidP="00576CD2">
      <w:pPr>
        <w:pStyle w:val="ListParagraph"/>
        <w:ind w:left="1080"/>
        <w:jc w:val="center"/>
      </w:pPr>
    </w:p>
    <w:p w14:paraId="5705D10D" w14:textId="77777777" w:rsidR="00965C84" w:rsidRDefault="00965C84" w:rsidP="00576CD2">
      <w:pPr>
        <w:pStyle w:val="ListParagraph"/>
        <w:ind w:left="1080"/>
        <w:jc w:val="center"/>
      </w:pPr>
    </w:p>
    <w:p w14:paraId="2EF66301" w14:textId="77777777" w:rsidR="00965C84" w:rsidRDefault="00965C84" w:rsidP="00576CD2">
      <w:pPr>
        <w:pStyle w:val="ListParagraph"/>
        <w:ind w:left="1080"/>
        <w:jc w:val="center"/>
      </w:pPr>
    </w:p>
    <w:p w14:paraId="1F16B81A" w14:textId="34907F3B" w:rsidR="00576CD2" w:rsidRDefault="009B79AD" w:rsidP="009B79AD">
      <w:pPr>
        <w:pStyle w:val="ListParagraph"/>
        <w:numPr>
          <w:ilvl w:val="0"/>
          <w:numId w:val="1"/>
        </w:numPr>
        <w:rPr>
          <w:highlight w:val="yellow"/>
        </w:rPr>
      </w:pPr>
      <w:r w:rsidRPr="009B79AD">
        <w:rPr>
          <w:highlight w:val="yellow"/>
        </w:rPr>
        <w:lastRenderedPageBreak/>
        <w:t>What are the research objectives?</w:t>
      </w:r>
    </w:p>
    <w:p w14:paraId="617E2D24" w14:textId="77777777" w:rsidR="00965C84" w:rsidRDefault="00965C84" w:rsidP="00965C84">
      <w:pPr>
        <w:pStyle w:val="ListParagraph"/>
        <w:rPr>
          <w:b/>
          <w:bCs/>
        </w:rPr>
      </w:pPr>
    </w:p>
    <w:p w14:paraId="349B3582" w14:textId="6149A650" w:rsidR="00965C84" w:rsidRDefault="00965C84" w:rsidP="00965C84">
      <w:pPr>
        <w:pStyle w:val="ListParagraph"/>
        <w:rPr>
          <w:b/>
          <w:bCs/>
        </w:rPr>
      </w:pPr>
      <w:r w:rsidRPr="00965C84">
        <w:rPr>
          <w:b/>
          <w:bCs/>
        </w:rPr>
        <w:t>Main objective</w:t>
      </w:r>
      <w:r>
        <w:rPr>
          <w:b/>
          <w:bCs/>
        </w:rPr>
        <w:t xml:space="preserve"> :</w:t>
      </w:r>
    </w:p>
    <w:p w14:paraId="38843793" w14:textId="0C215024" w:rsidR="00965C84" w:rsidRDefault="00965C84" w:rsidP="00965C84">
      <w:pPr>
        <w:pStyle w:val="ListParagraph"/>
        <w:jc w:val="both"/>
      </w:pPr>
      <w:r w:rsidRPr="00965C84">
        <w:t>To develop and evaluate an AI-based framework for short-term wind-power forecasting and investigate the stability and reliability of XAI explanations under different wind conditions.</w:t>
      </w:r>
    </w:p>
    <w:p w14:paraId="0FA252A8" w14:textId="77777777" w:rsidR="00965C84" w:rsidRDefault="00965C84" w:rsidP="00965C84">
      <w:pPr>
        <w:pStyle w:val="ListParagraph"/>
        <w:jc w:val="both"/>
      </w:pPr>
    </w:p>
    <w:p w14:paraId="70B89137" w14:textId="12ED0FBF" w:rsidR="00965C84" w:rsidRDefault="00965C84" w:rsidP="00965C84">
      <w:pPr>
        <w:pStyle w:val="ListParagraph"/>
        <w:rPr>
          <w:b/>
          <w:bCs/>
        </w:rPr>
      </w:pPr>
      <w:r w:rsidRPr="00965C84">
        <w:rPr>
          <w:b/>
          <w:bCs/>
        </w:rPr>
        <w:t>Specific objectives</w:t>
      </w:r>
      <w:r>
        <w:rPr>
          <w:b/>
          <w:bCs/>
        </w:rPr>
        <w:t xml:space="preserve"> :</w:t>
      </w:r>
    </w:p>
    <w:p w14:paraId="2F8FFE6E" w14:textId="2560592A" w:rsidR="00965C84" w:rsidRDefault="00965C84" w:rsidP="00965C84">
      <w:pPr>
        <w:pStyle w:val="ListParagraph"/>
        <w:rPr>
          <w:b/>
          <w:bCs/>
        </w:rPr>
      </w:pPr>
      <w:r w:rsidRPr="00965C84">
        <w:rPr>
          <w:b/>
          <w:bCs/>
        </w:rPr>
        <w:t>Objective 1 — Prepare the forecasting dataset</w:t>
      </w:r>
    </w:p>
    <w:p w14:paraId="0DA99996" w14:textId="79A8AEA0" w:rsidR="00965C84" w:rsidRDefault="00965C84" w:rsidP="00965C84">
      <w:pPr>
        <w:pStyle w:val="ListParagraph"/>
        <w:jc w:val="both"/>
      </w:pPr>
      <w:r w:rsidRPr="00965C84">
        <w:t>To preprocess and transform multivariate wind-turbine SCADA and meteorological time-series data into a suitable dataset for short-term wind-power forecasting.</w:t>
      </w:r>
    </w:p>
    <w:p w14:paraId="08C57AF8" w14:textId="77777777" w:rsidR="00965C84" w:rsidRDefault="00965C84" w:rsidP="00965C84">
      <w:pPr>
        <w:pStyle w:val="ListParagraph"/>
        <w:jc w:val="both"/>
      </w:pPr>
    </w:p>
    <w:p w14:paraId="19D60710" w14:textId="7BA66CBF" w:rsidR="00965C84" w:rsidRDefault="00965C84" w:rsidP="00965C84">
      <w:pPr>
        <w:pStyle w:val="ListParagraph"/>
        <w:jc w:val="both"/>
        <w:rPr>
          <w:i/>
          <w:iCs/>
        </w:rPr>
      </w:pPr>
      <w:r w:rsidRPr="00965C84">
        <w:rPr>
          <w:i/>
          <w:iCs/>
        </w:rPr>
        <w:t>This includes handling missing values, outliers, normalization where appropriate, temporal features, and selecting relevant input variables.</w:t>
      </w:r>
    </w:p>
    <w:p w14:paraId="7C38C37C" w14:textId="77777777" w:rsidR="00965C84" w:rsidRDefault="00965C84" w:rsidP="00965C84">
      <w:pPr>
        <w:pStyle w:val="ListParagraph"/>
        <w:jc w:val="both"/>
        <w:rPr>
          <w:i/>
          <w:iCs/>
        </w:rPr>
      </w:pPr>
    </w:p>
    <w:p w14:paraId="119D775D" w14:textId="76595F82" w:rsidR="00965C84" w:rsidRDefault="00965C84" w:rsidP="00965C84">
      <w:pPr>
        <w:pStyle w:val="ListParagraph"/>
        <w:rPr>
          <w:b/>
          <w:bCs/>
        </w:rPr>
      </w:pPr>
      <w:r w:rsidRPr="00965C84">
        <w:rPr>
          <w:b/>
          <w:bCs/>
        </w:rPr>
        <w:t>Objective 2 — Develop AI forecasting models</w:t>
      </w:r>
    </w:p>
    <w:p w14:paraId="2CA4E04B" w14:textId="4EC3A4A3" w:rsidR="00965C84" w:rsidRDefault="00965C84" w:rsidP="00965C84">
      <w:pPr>
        <w:pStyle w:val="ListParagraph"/>
        <w:jc w:val="both"/>
      </w:pPr>
      <w:r w:rsidRPr="00965C84">
        <w:t>To develop and compare AI-based models for short-term wind-power forecasting using historical meteorological and turbine operational data.</w:t>
      </w:r>
    </w:p>
    <w:p w14:paraId="12E0455E" w14:textId="77777777" w:rsidR="00965C84" w:rsidRDefault="00965C84" w:rsidP="00965C84">
      <w:pPr>
        <w:pStyle w:val="ListParagraph"/>
        <w:jc w:val="both"/>
      </w:pPr>
    </w:p>
    <w:p w14:paraId="509CDCB0" w14:textId="5C92A884" w:rsidR="00965C84" w:rsidRDefault="00965C84" w:rsidP="00965C84">
      <w:pPr>
        <w:pStyle w:val="ListParagraph"/>
        <w:jc w:val="both"/>
        <w:rPr>
          <w:i/>
          <w:iCs/>
        </w:rPr>
      </w:pPr>
      <w:r w:rsidRPr="00965C84">
        <w:rPr>
          <w:i/>
          <w:iCs/>
        </w:rPr>
        <w:t>compare a baseline model, XGBoost, and LSTM.</w:t>
      </w:r>
    </w:p>
    <w:p w14:paraId="20CAAF0C" w14:textId="77777777" w:rsidR="00965C84" w:rsidRDefault="00965C84" w:rsidP="00965C84">
      <w:pPr>
        <w:pStyle w:val="ListParagraph"/>
        <w:jc w:val="both"/>
        <w:rPr>
          <w:i/>
          <w:iCs/>
        </w:rPr>
      </w:pPr>
    </w:p>
    <w:p w14:paraId="0E24F96E" w14:textId="256E8D79" w:rsidR="00965C84" w:rsidRDefault="00965C84" w:rsidP="00965C84">
      <w:pPr>
        <w:pStyle w:val="ListParagraph"/>
        <w:jc w:val="both"/>
        <w:rPr>
          <w:b/>
          <w:bCs/>
        </w:rPr>
      </w:pPr>
      <w:r w:rsidRPr="00965C84">
        <w:rPr>
          <w:b/>
          <w:bCs/>
        </w:rPr>
        <w:t>Objective 3 — Develop explainability</w:t>
      </w:r>
    </w:p>
    <w:p w14:paraId="235972C5" w14:textId="051CF925" w:rsidR="00965C84" w:rsidRDefault="00965C84" w:rsidP="00965C84">
      <w:pPr>
        <w:pStyle w:val="ListParagraph"/>
        <w:jc w:val="both"/>
      </w:pPr>
      <w:r w:rsidRPr="00965C84">
        <w:t>To apply XAI techniques to identify and quantify the contribution of input features to individual and overall wind-power predictions.</w:t>
      </w:r>
    </w:p>
    <w:p w14:paraId="24A6A939" w14:textId="77777777" w:rsidR="00965C84" w:rsidRDefault="00965C84" w:rsidP="00965C84">
      <w:pPr>
        <w:pStyle w:val="ListParagraph"/>
        <w:jc w:val="both"/>
      </w:pPr>
    </w:p>
    <w:p w14:paraId="05FD4171" w14:textId="6F00FD7D" w:rsidR="00965C84" w:rsidRDefault="00965C84" w:rsidP="00965C84">
      <w:pPr>
        <w:pStyle w:val="ListParagraph"/>
        <w:jc w:val="both"/>
        <w:rPr>
          <w:b/>
          <w:bCs/>
        </w:rPr>
      </w:pPr>
      <w:r w:rsidRPr="00965C84">
        <w:rPr>
          <w:b/>
          <w:bCs/>
        </w:rPr>
        <w:t>Objective 4 — Evaluate explanation stability</w:t>
      </w:r>
    </w:p>
    <w:p w14:paraId="251EE586" w14:textId="44E1E082" w:rsidR="00965C84" w:rsidRDefault="00965C84" w:rsidP="00965C84">
      <w:pPr>
        <w:pStyle w:val="ListParagraph"/>
        <w:jc w:val="both"/>
      </w:pPr>
      <w:r w:rsidRPr="00965C84">
        <w:t>To investigate the stability of XAI explanations across different wind conditions and temporal periods.</w:t>
      </w:r>
    </w:p>
    <w:p w14:paraId="0BAA142C" w14:textId="77777777" w:rsidR="00965C84" w:rsidRDefault="00965C84" w:rsidP="00965C84">
      <w:pPr>
        <w:pStyle w:val="ListParagraph"/>
        <w:jc w:val="both"/>
      </w:pPr>
    </w:p>
    <w:p w14:paraId="71FE05A4" w14:textId="75E5D66D" w:rsidR="00965C84" w:rsidRDefault="00965C84" w:rsidP="00965C84">
      <w:pPr>
        <w:pStyle w:val="ListParagraph"/>
        <w:jc w:val="both"/>
        <w:rPr>
          <w:b/>
          <w:bCs/>
        </w:rPr>
      </w:pPr>
      <w:r w:rsidRPr="00965C84">
        <w:rPr>
          <w:b/>
          <w:bCs/>
        </w:rPr>
        <w:t>Objective 5 — Evaluate the overall framework</w:t>
      </w:r>
    </w:p>
    <w:p w14:paraId="502B2DF1" w14:textId="43D60970" w:rsidR="00965C84" w:rsidRDefault="00965C84" w:rsidP="00965C84">
      <w:pPr>
        <w:pStyle w:val="ListParagraph"/>
        <w:jc w:val="both"/>
      </w:pPr>
      <w:r w:rsidRPr="00965C84">
        <w:t>To evaluate the forecasting accuracy and the reliability of the generated explanations using appropriate quantitative metrics.</w:t>
      </w:r>
    </w:p>
    <w:p w14:paraId="7251D491" w14:textId="77777777" w:rsidR="00965C84" w:rsidRDefault="00965C84" w:rsidP="00965C84">
      <w:pPr>
        <w:pStyle w:val="ListParagraph"/>
        <w:jc w:val="both"/>
      </w:pPr>
    </w:p>
    <w:p w14:paraId="726E5A9F" w14:textId="443A5F98" w:rsidR="00965C84" w:rsidRPr="00965C84" w:rsidRDefault="00965C84" w:rsidP="00965C84">
      <w:pPr>
        <w:pStyle w:val="ListParagraph"/>
        <w:jc w:val="center"/>
        <w:rPr>
          <w:b/>
          <w:bCs/>
        </w:rPr>
      </w:pPr>
      <w:r w:rsidRPr="00965C84">
        <w:rPr>
          <w:b/>
          <w:bCs/>
        </w:rPr>
        <w:t>Data → Prediction → Explanation → Stability → Evaluation</w:t>
      </w:r>
    </w:p>
    <w:p w14:paraId="2910B371" w14:textId="111A038B" w:rsidR="00307315" w:rsidRDefault="00307315" w:rsidP="00AC2962">
      <w:pPr>
        <w:pStyle w:val="ListParagraph"/>
        <w:numPr>
          <w:ilvl w:val="0"/>
          <w:numId w:val="1"/>
        </w:numPr>
        <w:rPr>
          <w:highlight w:val="yellow"/>
        </w:rPr>
      </w:pPr>
      <w:r w:rsidRPr="00C71437">
        <w:rPr>
          <w:highlight w:val="yellow"/>
        </w:rPr>
        <w:t>What are the data collection methods and datasets?</w:t>
      </w:r>
    </w:p>
    <w:p w14:paraId="46AADD36" w14:textId="0940DBB5" w:rsidR="00546E14" w:rsidRDefault="00546E14" w:rsidP="00546E14">
      <w:pPr>
        <w:pStyle w:val="ListParagraph"/>
      </w:pPr>
      <w:r w:rsidRPr="00546E14">
        <w:t>Use the secondary data as the main data-collection method, rather than installing sensors.</w:t>
      </w:r>
    </w:p>
    <w:p w14:paraId="4BE98994" w14:textId="77777777" w:rsidR="006E62C6" w:rsidRDefault="006E62C6" w:rsidP="00546E14">
      <w:pPr>
        <w:pStyle w:val="ListParagraph"/>
      </w:pPr>
    </w:p>
    <w:p w14:paraId="681B08F1" w14:textId="77777777" w:rsidR="006E62C6" w:rsidRDefault="006E62C6" w:rsidP="00546E14">
      <w:pPr>
        <w:pStyle w:val="ListParagraph"/>
      </w:pPr>
    </w:p>
    <w:p w14:paraId="6A9758D4" w14:textId="77777777" w:rsidR="00546E14" w:rsidRPr="00546E14" w:rsidRDefault="00546E14" w:rsidP="00546E14">
      <w:pPr>
        <w:pStyle w:val="ListParagraph"/>
      </w:pPr>
    </w:p>
    <w:p w14:paraId="59287066" w14:textId="6D3F48FF" w:rsidR="00307315" w:rsidRDefault="00307315" w:rsidP="00AC2962">
      <w:pPr>
        <w:pStyle w:val="ListParagraph"/>
        <w:numPr>
          <w:ilvl w:val="0"/>
          <w:numId w:val="1"/>
        </w:numPr>
        <w:rPr>
          <w:highlight w:val="yellow"/>
        </w:rPr>
      </w:pPr>
      <w:r w:rsidRPr="00C71437">
        <w:rPr>
          <w:highlight w:val="yellow"/>
        </w:rPr>
        <w:lastRenderedPageBreak/>
        <w:t>What are the appropriate approach and design?</w:t>
      </w:r>
    </w:p>
    <w:p w14:paraId="3CCE18E5" w14:textId="77777777" w:rsidR="00E91E5E" w:rsidRDefault="00E91E5E" w:rsidP="006E62C6">
      <w:pPr>
        <w:pStyle w:val="ListParagraph"/>
        <w:rPr>
          <w:b/>
          <w:bCs/>
        </w:rPr>
      </w:pPr>
    </w:p>
    <w:p w14:paraId="60A97879" w14:textId="386604AC" w:rsidR="006E62C6" w:rsidRPr="006E62C6" w:rsidRDefault="006E62C6" w:rsidP="006E62C6">
      <w:pPr>
        <w:pStyle w:val="ListParagraph"/>
      </w:pPr>
      <w:r w:rsidRPr="006E62C6">
        <w:rPr>
          <w:b/>
          <w:bCs/>
        </w:rPr>
        <w:t>Quantitative empirical research</w:t>
      </w:r>
    </w:p>
    <w:p w14:paraId="607F9A8A" w14:textId="77777777" w:rsidR="006E62C6" w:rsidRPr="006E62C6" w:rsidRDefault="006E62C6" w:rsidP="006E62C6">
      <w:pPr>
        <w:pStyle w:val="ListParagraph"/>
      </w:pPr>
      <w:r w:rsidRPr="006E62C6">
        <w:t>Your research will generate measurable numerical results:</w:t>
      </w:r>
    </w:p>
    <w:p w14:paraId="1A587F25" w14:textId="77777777" w:rsidR="006E62C6" w:rsidRPr="006E62C6" w:rsidRDefault="006E62C6" w:rsidP="006E62C6">
      <w:pPr>
        <w:pStyle w:val="ListParagraph"/>
        <w:numPr>
          <w:ilvl w:val="0"/>
          <w:numId w:val="6"/>
        </w:numPr>
      </w:pPr>
      <w:r w:rsidRPr="006E62C6">
        <w:t xml:space="preserve">Wind-power forecasting values </w:t>
      </w:r>
    </w:p>
    <w:p w14:paraId="50126E34" w14:textId="77777777" w:rsidR="006E62C6" w:rsidRPr="006E62C6" w:rsidRDefault="006E62C6" w:rsidP="006E62C6">
      <w:pPr>
        <w:pStyle w:val="ListParagraph"/>
        <w:numPr>
          <w:ilvl w:val="0"/>
          <w:numId w:val="6"/>
        </w:numPr>
      </w:pPr>
      <w:r w:rsidRPr="006E62C6">
        <w:t xml:space="preserve">MAE </w:t>
      </w:r>
    </w:p>
    <w:p w14:paraId="6E1AB0D5" w14:textId="77777777" w:rsidR="006E62C6" w:rsidRPr="006E62C6" w:rsidRDefault="006E62C6" w:rsidP="006E62C6">
      <w:pPr>
        <w:pStyle w:val="ListParagraph"/>
        <w:numPr>
          <w:ilvl w:val="0"/>
          <w:numId w:val="6"/>
        </w:numPr>
      </w:pPr>
      <w:r w:rsidRPr="006E62C6">
        <w:t xml:space="preserve">RMSE </w:t>
      </w:r>
    </w:p>
    <w:p w14:paraId="10FEC375" w14:textId="77777777" w:rsidR="006E62C6" w:rsidRPr="006E62C6" w:rsidRDefault="006E62C6" w:rsidP="006E62C6">
      <w:pPr>
        <w:pStyle w:val="ListParagraph"/>
        <w:numPr>
          <w:ilvl w:val="0"/>
          <w:numId w:val="6"/>
        </w:numPr>
      </w:pPr>
      <w:r w:rsidRPr="006E62C6">
        <w:t xml:space="preserve">R² </w:t>
      </w:r>
    </w:p>
    <w:p w14:paraId="189D1E85" w14:textId="77777777" w:rsidR="006E62C6" w:rsidRPr="006E62C6" w:rsidRDefault="006E62C6" w:rsidP="006E62C6">
      <w:pPr>
        <w:pStyle w:val="ListParagraph"/>
        <w:numPr>
          <w:ilvl w:val="0"/>
          <w:numId w:val="6"/>
        </w:numPr>
      </w:pPr>
      <w:r w:rsidRPr="006E62C6">
        <w:t xml:space="preserve">Feature importance </w:t>
      </w:r>
    </w:p>
    <w:p w14:paraId="5EA8A4F0" w14:textId="77777777" w:rsidR="006E62C6" w:rsidRPr="006E62C6" w:rsidRDefault="006E62C6" w:rsidP="006E62C6">
      <w:pPr>
        <w:pStyle w:val="ListParagraph"/>
        <w:numPr>
          <w:ilvl w:val="0"/>
          <w:numId w:val="6"/>
        </w:numPr>
      </w:pPr>
      <w:r w:rsidRPr="006E62C6">
        <w:t xml:space="preserve">SHAP values </w:t>
      </w:r>
    </w:p>
    <w:p w14:paraId="06CC761D" w14:textId="77777777" w:rsidR="006E62C6" w:rsidRPr="006E62C6" w:rsidRDefault="006E62C6" w:rsidP="006E62C6">
      <w:pPr>
        <w:pStyle w:val="ListParagraph"/>
        <w:numPr>
          <w:ilvl w:val="0"/>
          <w:numId w:val="6"/>
        </w:numPr>
      </w:pPr>
      <w:r w:rsidRPr="006E62C6">
        <w:t xml:space="preserve">Explanation stability scores </w:t>
      </w:r>
    </w:p>
    <w:p w14:paraId="6CDBF1BA" w14:textId="77777777" w:rsidR="006E62C6" w:rsidRPr="006E62C6" w:rsidRDefault="006E62C6" w:rsidP="006E62C6">
      <w:pPr>
        <w:pStyle w:val="ListParagraph"/>
        <w:numPr>
          <w:ilvl w:val="0"/>
          <w:numId w:val="6"/>
        </w:numPr>
      </w:pPr>
      <w:r w:rsidRPr="006E62C6">
        <w:t xml:space="preserve">Explanation changes across wind conditions </w:t>
      </w:r>
    </w:p>
    <w:p w14:paraId="202692F9" w14:textId="77777777" w:rsidR="006E62C6" w:rsidRDefault="006E62C6" w:rsidP="006E62C6">
      <w:pPr>
        <w:pStyle w:val="ListParagraph"/>
      </w:pPr>
    </w:p>
    <w:p w14:paraId="556F31C1" w14:textId="77777777" w:rsidR="006E62C6" w:rsidRDefault="006E62C6" w:rsidP="006E62C6">
      <w:pPr>
        <w:pStyle w:val="ListParagraph"/>
      </w:pPr>
      <w:r w:rsidRPr="006E62C6">
        <w:t>Therefore, the primary approach is:</w:t>
      </w:r>
    </w:p>
    <w:p w14:paraId="2FD51B0B" w14:textId="0625064B" w:rsidR="006E62C6" w:rsidRDefault="006E62C6" w:rsidP="006E62C6">
      <w:pPr>
        <w:pStyle w:val="ListParagraph"/>
      </w:pPr>
      <w:r w:rsidRPr="006E62C6">
        <w:rPr>
          <w:b/>
          <w:bCs/>
        </w:rPr>
        <w:t>Quantitative research</w:t>
      </w:r>
    </w:p>
    <w:p w14:paraId="4858045F" w14:textId="77777777" w:rsidR="00E91E5E" w:rsidRDefault="00E91E5E" w:rsidP="006E62C6">
      <w:pPr>
        <w:pStyle w:val="ListParagraph"/>
      </w:pPr>
    </w:p>
    <w:p w14:paraId="204CA9BD" w14:textId="5180DAF3" w:rsidR="00E91E5E" w:rsidRDefault="00E91E5E" w:rsidP="00E91E5E">
      <w:pPr>
        <w:pStyle w:val="ListParagraph"/>
        <w:jc w:val="center"/>
      </w:pPr>
      <w:r>
        <w:t>Public Wind-Turbine Dataset</w:t>
      </w:r>
    </w:p>
    <w:p w14:paraId="38187015" w14:textId="575C82EE" w:rsidR="00E91E5E" w:rsidRDefault="00E91E5E" w:rsidP="00E91E5E">
      <w:pPr>
        <w:pStyle w:val="ListParagraph"/>
        <w:jc w:val="center"/>
      </w:pPr>
      <w:r>
        <w:t>↓</w:t>
      </w:r>
    </w:p>
    <w:p w14:paraId="1C90A6DB" w14:textId="1317B875" w:rsidR="00E91E5E" w:rsidRDefault="00E91E5E" w:rsidP="00E91E5E">
      <w:pPr>
        <w:pStyle w:val="ListParagraph"/>
        <w:jc w:val="center"/>
      </w:pPr>
      <w:r>
        <w:t>Data Preprocessing</w:t>
      </w:r>
    </w:p>
    <w:p w14:paraId="745DCF23" w14:textId="100C2BBC" w:rsidR="00E91E5E" w:rsidRDefault="00E91E5E" w:rsidP="00E91E5E">
      <w:pPr>
        <w:pStyle w:val="ListParagraph"/>
        <w:jc w:val="center"/>
      </w:pPr>
      <w:r>
        <w:t>↓</w:t>
      </w:r>
    </w:p>
    <w:p w14:paraId="4DE058AA" w14:textId="3DF68CDC" w:rsidR="00E91E5E" w:rsidRDefault="00E91E5E" w:rsidP="00E91E5E">
      <w:pPr>
        <w:pStyle w:val="ListParagraph"/>
        <w:jc w:val="center"/>
      </w:pPr>
      <w:r>
        <w:t>Feature Engineering</w:t>
      </w:r>
    </w:p>
    <w:p w14:paraId="32B661C7" w14:textId="3686AB4A" w:rsidR="00E91E5E" w:rsidRDefault="00E91E5E" w:rsidP="00E91E5E">
      <w:pPr>
        <w:pStyle w:val="ListParagraph"/>
        <w:jc w:val="center"/>
      </w:pPr>
      <w:r>
        <w:t>↓</w:t>
      </w:r>
    </w:p>
    <w:p w14:paraId="19D1D7FA" w14:textId="676607C7" w:rsidR="00E91E5E" w:rsidRDefault="00E91E5E" w:rsidP="00E91E5E">
      <w:pPr>
        <w:pStyle w:val="ListParagraph"/>
        <w:jc w:val="center"/>
      </w:pPr>
      <w:r>
        <w:t>Chronological Data Split</w:t>
      </w:r>
    </w:p>
    <w:p w14:paraId="22574CA4" w14:textId="50454B96" w:rsidR="00E91E5E" w:rsidRDefault="00E91E5E" w:rsidP="00E91E5E">
      <w:pPr>
        <w:pStyle w:val="ListParagraph"/>
        <w:jc w:val="center"/>
      </w:pPr>
      <w:r>
        <w:t>/          |           \</w:t>
      </w:r>
    </w:p>
    <w:p w14:paraId="0A23F99C" w14:textId="0D71A1B9" w:rsidR="00E91E5E" w:rsidRDefault="00E91E5E" w:rsidP="00E91E5E">
      <w:pPr>
        <w:pStyle w:val="ListParagraph"/>
        <w:jc w:val="center"/>
      </w:pPr>
      <w:r>
        <w:t>Training     Validation      Test</w:t>
      </w:r>
    </w:p>
    <w:p w14:paraId="212B9AD5" w14:textId="5B55DCB8" w:rsidR="00E91E5E" w:rsidRDefault="00E91E5E" w:rsidP="00E91E5E">
      <w:pPr>
        <w:pStyle w:val="ListParagraph"/>
        <w:jc w:val="center"/>
      </w:pPr>
      <w:r>
        <w:t>\          |           /</w:t>
      </w:r>
    </w:p>
    <w:p w14:paraId="20DFA9F5" w14:textId="080166A0" w:rsidR="00E91E5E" w:rsidRDefault="00E91E5E" w:rsidP="00E91E5E">
      <w:pPr>
        <w:pStyle w:val="ListParagraph"/>
        <w:jc w:val="center"/>
      </w:pPr>
      <w:r>
        <w:t>↓</w:t>
      </w:r>
    </w:p>
    <w:p w14:paraId="3F87E7E8" w14:textId="38CAAB31" w:rsidR="00E91E5E" w:rsidRDefault="00E91E5E" w:rsidP="00E91E5E">
      <w:pPr>
        <w:pStyle w:val="ListParagraph"/>
        <w:jc w:val="center"/>
      </w:pPr>
      <w:r>
        <w:t>AI Forecasting Models</w:t>
      </w:r>
    </w:p>
    <w:p w14:paraId="5BD88932" w14:textId="521650F0" w:rsidR="00E91E5E" w:rsidRDefault="00E91E5E" w:rsidP="00E91E5E">
      <w:pPr>
        <w:pStyle w:val="ListParagraph"/>
        <w:jc w:val="center"/>
      </w:pPr>
      <w:r>
        <w:t>┌────────</w:t>
      </w:r>
      <w:r>
        <w:rPr>
          <w:rFonts w:ascii="Arial" w:hAnsi="Arial" w:cs="Arial"/>
        </w:rPr>
        <w:t>┴</w:t>
      </w:r>
      <w:r>
        <w:rPr>
          <w:rFonts w:ascii="Aptos" w:hAnsi="Aptos" w:cs="Aptos"/>
        </w:rPr>
        <w:t>────────┐</w:t>
      </w:r>
    </w:p>
    <w:p w14:paraId="1D141BCF" w14:textId="3D2BF4BC" w:rsidR="00E91E5E" w:rsidRDefault="00E91E5E" w:rsidP="00E91E5E">
      <w:pPr>
        <w:pStyle w:val="ListParagraph"/>
        <w:jc w:val="center"/>
      </w:pPr>
      <w:r>
        <w:t>↓                 ↓</w:t>
      </w:r>
    </w:p>
    <w:p w14:paraId="277B831B" w14:textId="5A589933" w:rsidR="00E91E5E" w:rsidRDefault="00E91E5E" w:rsidP="00E91E5E">
      <w:pPr>
        <w:pStyle w:val="ListParagraph"/>
        <w:jc w:val="center"/>
      </w:pPr>
      <w:r>
        <w:t>XGBoost            LSTM</w:t>
      </w:r>
    </w:p>
    <w:p w14:paraId="48617168" w14:textId="13FA2F9E" w:rsidR="00E91E5E" w:rsidRDefault="00E91E5E" w:rsidP="00E91E5E">
      <w:pPr>
        <w:pStyle w:val="ListParagraph"/>
        <w:jc w:val="center"/>
      </w:pPr>
      <w:r>
        <w:t>│                 │</w:t>
      </w:r>
    </w:p>
    <w:p w14:paraId="5D489160" w14:textId="00017E12" w:rsidR="00E91E5E" w:rsidRDefault="00E91E5E" w:rsidP="00E91E5E">
      <w:pPr>
        <w:pStyle w:val="ListParagraph"/>
        <w:jc w:val="center"/>
      </w:pPr>
      <w:r>
        <w:t>└────────</w:t>
      </w:r>
      <w:r>
        <w:rPr>
          <w:rFonts w:ascii="Arial" w:hAnsi="Arial" w:cs="Arial"/>
        </w:rPr>
        <w:t>┬</w:t>
      </w:r>
      <w:r>
        <w:rPr>
          <w:rFonts w:ascii="Aptos" w:hAnsi="Aptos" w:cs="Aptos"/>
        </w:rPr>
        <w:t>────────┘</w:t>
      </w:r>
    </w:p>
    <w:p w14:paraId="43FDED9C" w14:textId="544E1875" w:rsidR="00E91E5E" w:rsidRDefault="00E91E5E" w:rsidP="00E91E5E">
      <w:pPr>
        <w:pStyle w:val="ListParagraph"/>
        <w:jc w:val="center"/>
      </w:pPr>
      <w:r>
        <w:t>↓</w:t>
      </w:r>
    </w:p>
    <w:p w14:paraId="7F915C6C" w14:textId="530D28E1" w:rsidR="00E91E5E" w:rsidRDefault="00E91E5E" w:rsidP="00E91E5E">
      <w:pPr>
        <w:pStyle w:val="ListParagraph"/>
        <w:jc w:val="center"/>
      </w:pPr>
      <w:r>
        <w:t>Short-Term Forecast</w:t>
      </w:r>
    </w:p>
    <w:p w14:paraId="0693AAE0" w14:textId="3AE6286A" w:rsidR="00E91E5E" w:rsidRDefault="00E91E5E" w:rsidP="00E91E5E">
      <w:pPr>
        <w:pStyle w:val="ListParagraph"/>
        <w:jc w:val="center"/>
      </w:pPr>
      <w:r>
        <w:t>↓</w:t>
      </w:r>
    </w:p>
    <w:p w14:paraId="6A0F0ECA" w14:textId="2AA93AD5" w:rsidR="00E91E5E" w:rsidRDefault="00E91E5E" w:rsidP="00E91E5E">
      <w:pPr>
        <w:pStyle w:val="ListParagraph"/>
        <w:jc w:val="center"/>
      </w:pPr>
      <w:r>
        <w:t>XAI</w:t>
      </w:r>
    </w:p>
    <w:p w14:paraId="5EB75D28" w14:textId="3942CC6E" w:rsidR="00E91E5E" w:rsidRDefault="00E91E5E" w:rsidP="00E91E5E">
      <w:pPr>
        <w:pStyle w:val="ListParagraph"/>
        <w:jc w:val="center"/>
      </w:pPr>
      <w:r>
        <w:t>SHAP</w:t>
      </w:r>
    </w:p>
    <w:p w14:paraId="3B7DB873" w14:textId="52A963A3" w:rsidR="00E91E5E" w:rsidRDefault="00E91E5E" w:rsidP="00E91E5E">
      <w:pPr>
        <w:pStyle w:val="ListParagraph"/>
        <w:jc w:val="center"/>
      </w:pPr>
      <w:r>
        <w:t>↓</w:t>
      </w:r>
    </w:p>
    <w:p w14:paraId="6119E359" w14:textId="47604F96" w:rsidR="00E91E5E" w:rsidRDefault="00E91E5E" w:rsidP="00E91E5E">
      <w:pPr>
        <w:pStyle w:val="ListParagraph"/>
        <w:jc w:val="center"/>
      </w:pPr>
      <w:r>
        <w:t>┌───────────</w:t>
      </w:r>
      <w:r>
        <w:rPr>
          <w:rFonts w:ascii="Arial" w:hAnsi="Arial" w:cs="Arial"/>
        </w:rPr>
        <w:t>┴</w:t>
      </w:r>
      <w:r>
        <w:rPr>
          <w:rFonts w:ascii="Aptos" w:hAnsi="Aptos" w:cs="Aptos"/>
        </w:rPr>
        <w:t>───────────┐</w:t>
      </w:r>
    </w:p>
    <w:p w14:paraId="3933C9CA" w14:textId="54DA127F" w:rsidR="00E91E5E" w:rsidRDefault="00E91E5E" w:rsidP="00E91E5E">
      <w:pPr>
        <w:pStyle w:val="ListParagraph"/>
        <w:jc w:val="center"/>
      </w:pPr>
      <w:r>
        <w:t>↓                       ↓</w:t>
      </w:r>
    </w:p>
    <w:p w14:paraId="12D118E9" w14:textId="4D046648" w:rsidR="00E91E5E" w:rsidRDefault="00E91E5E" w:rsidP="00E91E5E">
      <w:pPr>
        <w:pStyle w:val="ListParagraph"/>
        <w:jc w:val="center"/>
      </w:pPr>
      <w:r>
        <w:lastRenderedPageBreak/>
        <w:t>Global Explanation       Local Explanation</w:t>
      </w:r>
    </w:p>
    <w:p w14:paraId="7AB563E7" w14:textId="3CD4B152" w:rsidR="00E91E5E" w:rsidRDefault="00E91E5E" w:rsidP="00E91E5E">
      <w:pPr>
        <w:pStyle w:val="ListParagraph"/>
        <w:jc w:val="center"/>
      </w:pPr>
      <w:r>
        <w:t>│                       │</w:t>
      </w:r>
    </w:p>
    <w:p w14:paraId="1BC69D24" w14:textId="46A37679" w:rsidR="00E91E5E" w:rsidRDefault="00E91E5E" w:rsidP="00E91E5E">
      <w:pPr>
        <w:pStyle w:val="ListParagraph"/>
        <w:jc w:val="center"/>
      </w:pPr>
      <w:r>
        <w:t>└───────────</w:t>
      </w:r>
      <w:r>
        <w:rPr>
          <w:rFonts w:ascii="Arial" w:hAnsi="Arial" w:cs="Arial"/>
        </w:rPr>
        <w:t>┬</w:t>
      </w:r>
      <w:r>
        <w:rPr>
          <w:rFonts w:ascii="Aptos" w:hAnsi="Aptos" w:cs="Aptos"/>
        </w:rPr>
        <w:t>───────────┘</w:t>
      </w:r>
    </w:p>
    <w:p w14:paraId="2D872A3F" w14:textId="0804D814" w:rsidR="00E91E5E" w:rsidRDefault="00E91E5E" w:rsidP="00E91E5E">
      <w:pPr>
        <w:pStyle w:val="ListParagraph"/>
        <w:jc w:val="center"/>
      </w:pPr>
      <w:r>
        <w:t>↓</w:t>
      </w:r>
    </w:p>
    <w:p w14:paraId="356C8742" w14:textId="3CE21BC2" w:rsidR="00E91E5E" w:rsidRDefault="00E91E5E" w:rsidP="00E91E5E">
      <w:pPr>
        <w:pStyle w:val="ListParagraph"/>
        <w:jc w:val="center"/>
      </w:pPr>
      <w:r>
        <w:t>Wind-Condition Analysis</w:t>
      </w:r>
    </w:p>
    <w:p w14:paraId="1F8DB6AF" w14:textId="494FA68F" w:rsidR="00E91E5E" w:rsidRDefault="00E91E5E" w:rsidP="00E91E5E">
      <w:pPr>
        <w:pStyle w:val="ListParagraph"/>
        <w:jc w:val="center"/>
      </w:pPr>
      <w:r>
        <w:t>Low / Normal / High Wind</w:t>
      </w:r>
    </w:p>
    <w:p w14:paraId="1AA62AE6" w14:textId="0FB5A7ED" w:rsidR="00E91E5E" w:rsidRDefault="00E91E5E" w:rsidP="00E91E5E">
      <w:pPr>
        <w:pStyle w:val="ListParagraph"/>
        <w:jc w:val="center"/>
      </w:pPr>
      <w:r>
        <w:t>↓</w:t>
      </w:r>
    </w:p>
    <w:p w14:paraId="73C86C6E" w14:textId="46F7D8C2" w:rsidR="00E91E5E" w:rsidRDefault="00E91E5E" w:rsidP="00E91E5E">
      <w:pPr>
        <w:pStyle w:val="ListParagraph"/>
        <w:jc w:val="center"/>
      </w:pPr>
      <w:r>
        <w:t>Explanation Stability Analysis</w:t>
      </w:r>
    </w:p>
    <w:p w14:paraId="6AF49E9C" w14:textId="2D436404" w:rsidR="00E91E5E" w:rsidRDefault="00E91E5E" w:rsidP="00E91E5E">
      <w:pPr>
        <w:pStyle w:val="ListParagraph"/>
        <w:jc w:val="center"/>
      </w:pPr>
      <w:r>
        <w:t>↓</w:t>
      </w:r>
    </w:p>
    <w:p w14:paraId="3EF39CF8" w14:textId="0D60C99E" w:rsidR="00E91E5E" w:rsidRDefault="00E91E5E" w:rsidP="00E91E5E">
      <w:pPr>
        <w:pStyle w:val="ListParagraph"/>
        <w:jc w:val="center"/>
      </w:pPr>
      <w:r>
        <w:t>Statistical Evaluation</w:t>
      </w:r>
    </w:p>
    <w:p w14:paraId="4C6F385F" w14:textId="7826DB68" w:rsidR="00E91E5E" w:rsidRDefault="00E91E5E" w:rsidP="00E91E5E">
      <w:pPr>
        <w:pStyle w:val="ListParagraph"/>
        <w:numPr>
          <w:ilvl w:val="0"/>
          <w:numId w:val="7"/>
        </w:numPr>
        <w:rPr>
          <w:b/>
          <w:bCs/>
        </w:rPr>
      </w:pPr>
      <w:r w:rsidRPr="00E91E5E">
        <w:rPr>
          <w:b/>
          <w:bCs/>
        </w:rPr>
        <w:t>Data design</w:t>
      </w:r>
    </w:p>
    <w:p w14:paraId="353EE47C" w14:textId="77777777" w:rsidR="00E91E5E" w:rsidRDefault="00E91E5E" w:rsidP="00E91E5E">
      <w:pPr>
        <w:pStyle w:val="pdq2pgselectionanchorcontainer"/>
        <w:ind w:left="1080"/>
      </w:pPr>
      <w:r>
        <w:t xml:space="preserve">Use </w:t>
      </w:r>
      <w:r>
        <w:rPr>
          <w:rStyle w:val="Strong"/>
          <w:rFonts w:eastAsiaTheme="majorEastAsia"/>
        </w:rPr>
        <w:t>one primary wind farm</w:t>
      </w:r>
      <w:r>
        <w:t xml:space="preserve"> for the main experiment.</w:t>
      </w:r>
    </w:p>
    <w:p w14:paraId="48D02F41" w14:textId="77777777" w:rsidR="00E91E5E" w:rsidRDefault="00E91E5E" w:rsidP="00E91E5E">
      <w:pPr>
        <w:pStyle w:val="NormalWeb"/>
        <w:ind w:left="1080"/>
      </w:pPr>
      <w:r>
        <w:t>For example:</w:t>
      </w:r>
    </w:p>
    <w:p w14:paraId="75B1B204" w14:textId="77777777" w:rsidR="00E91E5E" w:rsidRDefault="00E91E5E" w:rsidP="00E91E5E">
      <w:pPr>
        <w:pStyle w:val="NormalWeb"/>
        <w:ind w:left="1080"/>
      </w:pPr>
      <w:r>
        <w:t>Multiple turbines from the same wind farm → 10-minute SCADA data → short-term prediction.</w:t>
      </w:r>
    </w:p>
    <w:p w14:paraId="5046A596" w14:textId="77777777" w:rsidR="00E91E5E" w:rsidRPr="00E91E5E" w:rsidRDefault="00E91E5E" w:rsidP="00E91E5E">
      <w:pPr>
        <w:pStyle w:val="NormalWeb"/>
        <w:ind w:left="1080"/>
      </w:pPr>
      <w:r w:rsidRPr="00E91E5E">
        <w:t xml:space="preserve">Use a </w:t>
      </w:r>
      <w:r w:rsidRPr="00E91E5E">
        <w:rPr>
          <w:b/>
          <w:bCs/>
        </w:rPr>
        <w:t>chronological split</w:t>
      </w:r>
      <w:r w:rsidRPr="00E91E5E">
        <w:t>, for example:</w:t>
      </w:r>
    </w:p>
    <w:p w14:paraId="414B3F90" w14:textId="77777777" w:rsidR="00E91E5E" w:rsidRPr="00E91E5E" w:rsidRDefault="00E91E5E" w:rsidP="00E91E5E">
      <w:pPr>
        <w:pStyle w:val="NormalWeb"/>
        <w:ind w:left="1080"/>
      </w:pPr>
      <w:r w:rsidRPr="00E91E5E">
        <w:rPr>
          <w:b/>
          <w:bCs/>
        </w:rPr>
        <w:t>70% training → 15% validation → 15% testing</w:t>
      </w:r>
    </w:p>
    <w:p w14:paraId="747507E7" w14:textId="28E89D2D" w:rsidR="00E91E5E" w:rsidRDefault="00E91E5E" w:rsidP="00E91E5E">
      <w:pPr>
        <w:pStyle w:val="NormalWeb"/>
        <w:ind w:left="1080"/>
      </w:pPr>
      <w:r w:rsidRPr="00E91E5E">
        <w:t>The exact percentages can be adjusted depending on the selected dataset.</w:t>
      </w:r>
    </w:p>
    <w:p w14:paraId="27A07377" w14:textId="402B4F77" w:rsidR="00E91E5E" w:rsidRDefault="00E91E5E" w:rsidP="00E91E5E">
      <w:pPr>
        <w:pStyle w:val="NormalWeb"/>
        <w:ind w:left="1080"/>
      </w:pPr>
      <w:r w:rsidRPr="00E91E5E">
        <w:t xml:space="preserve">More importantly, the test data must occur </w:t>
      </w:r>
      <w:r w:rsidRPr="00E91E5E">
        <w:rPr>
          <w:b/>
          <w:bCs/>
        </w:rPr>
        <w:t>after</w:t>
      </w:r>
      <w:r w:rsidRPr="00E91E5E">
        <w:t xml:space="preserve"> the training data chronologically. This avoids giving the model information from the future.</w:t>
      </w:r>
    </w:p>
    <w:p w14:paraId="708C7C85" w14:textId="5F7106D7" w:rsidR="00E91E5E" w:rsidRDefault="00E91E5E" w:rsidP="00E91E5E">
      <w:pPr>
        <w:pStyle w:val="NormalWeb"/>
        <w:ind w:left="1080"/>
      </w:pPr>
      <w:r w:rsidRPr="00E91E5E">
        <w:t xml:space="preserve">For stronger validation, you could additionally use an </w:t>
      </w:r>
      <w:r w:rsidRPr="00E91E5E">
        <w:rPr>
          <w:b/>
          <w:bCs/>
        </w:rPr>
        <w:t>expanding/rolling-window evaluation</w:t>
      </w:r>
      <w:r w:rsidRPr="00E91E5E">
        <w:t>, which is particularly appropriate for time-series forecasting. Recent wind-power research has used temporal-domain and expanding-window approaches because wind-power data can experience distribution shifts over time.</w:t>
      </w:r>
    </w:p>
    <w:p w14:paraId="35AB2A0F" w14:textId="77777777" w:rsidR="00E91E5E" w:rsidRDefault="00E91E5E" w:rsidP="00E91E5E">
      <w:pPr>
        <w:pStyle w:val="ListParagraph"/>
        <w:numPr>
          <w:ilvl w:val="0"/>
          <w:numId w:val="7"/>
        </w:numPr>
        <w:rPr>
          <w:b/>
          <w:bCs/>
        </w:rPr>
      </w:pPr>
      <w:r w:rsidRPr="00E91E5E">
        <w:rPr>
          <w:b/>
          <w:bCs/>
        </w:rPr>
        <w:t>AI model design</w:t>
      </w:r>
    </w:p>
    <w:tbl>
      <w:tblPr>
        <w:tblStyle w:val="TableGrid"/>
        <w:tblW w:w="0" w:type="auto"/>
        <w:tblInd w:w="1080" w:type="dxa"/>
        <w:tblLook w:val="04A0" w:firstRow="1" w:lastRow="0" w:firstColumn="1" w:lastColumn="0" w:noHBand="0" w:noVBand="1"/>
      </w:tblPr>
      <w:tblGrid>
        <w:gridCol w:w="3952"/>
        <w:gridCol w:w="3984"/>
      </w:tblGrid>
      <w:tr w:rsidR="00E91E5E" w14:paraId="304C3EC0" w14:textId="77777777" w:rsidTr="00E91E5E">
        <w:tc>
          <w:tcPr>
            <w:tcW w:w="3952" w:type="dxa"/>
          </w:tcPr>
          <w:p w14:paraId="5BE028C3" w14:textId="326FE0CB" w:rsidR="00E91E5E" w:rsidRPr="00E91E5E" w:rsidRDefault="00E91E5E" w:rsidP="00E91E5E">
            <w:pPr>
              <w:rPr>
                <w:b/>
                <w:bCs/>
              </w:rPr>
            </w:pPr>
            <w:r w:rsidRPr="00E91E5E">
              <w:t>Model</w:t>
            </w:r>
          </w:p>
        </w:tc>
        <w:tc>
          <w:tcPr>
            <w:tcW w:w="3984" w:type="dxa"/>
          </w:tcPr>
          <w:p w14:paraId="4188986C" w14:textId="2B726BF0" w:rsidR="00E91E5E" w:rsidRPr="00E91E5E" w:rsidRDefault="00E91E5E" w:rsidP="00E91E5E">
            <w:pPr>
              <w:rPr>
                <w:b/>
                <w:bCs/>
              </w:rPr>
            </w:pPr>
            <w:r w:rsidRPr="00E91E5E">
              <w:t>Purpose</w:t>
            </w:r>
          </w:p>
        </w:tc>
      </w:tr>
      <w:tr w:rsidR="00E91E5E" w14:paraId="7AECA2D5" w14:textId="77777777" w:rsidTr="008127B7">
        <w:tc>
          <w:tcPr>
            <w:tcW w:w="3952" w:type="dxa"/>
            <w:vAlign w:val="center"/>
          </w:tcPr>
          <w:p w14:paraId="78102B95" w14:textId="3B73D28D" w:rsidR="00E91E5E" w:rsidRPr="00E91E5E" w:rsidRDefault="00E91E5E" w:rsidP="00E91E5E">
            <w:pPr>
              <w:rPr>
                <w:b/>
                <w:bCs/>
              </w:rPr>
            </w:pPr>
            <w:r w:rsidRPr="00E91E5E">
              <w:t>Linear Regression</w:t>
            </w:r>
          </w:p>
        </w:tc>
        <w:tc>
          <w:tcPr>
            <w:tcW w:w="3984" w:type="dxa"/>
            <w:vAlign w:val="center"/>
          </w:tcPr>
          <w:p w14:paraId="1F64D92F" w14:textId="50D6D15D" w:rsidR="00E91E5E" w:rsidRPr="00E91E5E" w:rsidRDefault="00E91E5E" w:rsidP="00E91E5E">
            <w:pPr>
              <w:rPr>
                <w:b/>
                <w:bCs/>
              </w:rPr>
            </w:pPr>
            <w:r w:rsidRPr="00E91E5E">
              <w:t>Simple baseline</w:t>
            </w:r>
          </w:p>
        </w:tc>
      </w:tr>
      <w:tr w:rsidR="00E91E5E" w14:paraId="6A1EEE75" w14:textId="77777777" w:rsidTr="00494AFE">
        <w:tc>
          <w:tcPr>
            <w:tcW w:w="3952" w:type="dxa"/>
            <w:vAlign w:val="center"/>
          </w:tcPr>
          <w:p w14:paraId="632FBF83" w14:textId="1B241853" w:rsidR="00E91E5E" w:rsidRPr="00E91E5E" w:rsidRDefault="00E91E5E" w:rsidP="00E91E5E">
            <w:pPr>
              <w:rPr>
                <w:b/>
                <w:bCs/>
              </w:rPr>
            </w:pPr>
            <w:r w:rsidRPr="00E91E5E">
              <w:t>Random Forest</w:t>
            </w:r>
          </w:p>
        </w:tc>
        <w:tc>
          <w:tcPr>
            <w:tcW w:w="3984" w:type="dxa"/>
            <w:vAlign w:val="center"/>
          </w:tcPr>
          <w:p w14:paraId="39D2E16D" w14:textId="249360FE" w:rsidR="00E91E5E" w:rsidRPr="00E91E5E" w:rsidRDefault="00E91E5E" w:rsidP="00E91E5E">
            <w:pPr>
              <w:rPr>
                <w:b/>
                <w:bCs/>
              </w:rPr>
            </w:pPr>
            <w:r w:rsidRPr="00E91E5E">
              <w:t>Traditional ML benchmark</w:t>
            </w:r>
          </w:p>
        </w:tc>
      </w:tr>
      <w:tr w:rsidR="00E91E5E" w14:paraId="0ADBCF44" w14:textId="77777777" w:rsidTr="00C01919">
        <w:tc>
          <w:tcPr>
            <w:tcW w:w="3952" w:type="dxa"/>
            <w:vAlign w:val="center"/>
          </w:tcPr>
          <w:p w14:paraId="3FAEF2DE" w14:textId="7FEF2FA6" w:rsidR="00E91E5E" w:rsidRPr="00E91E5E" w:rsidRDefault="00E91E5E" w:rsidP="00E91E5E">
            <w:pPr>
              <w:rPr>
                <w:b/>
                <w:bCs/>
              </w:rPr>
            </w:pPr>
            <w:r w:rsidRPr="00E91E5E">
              <w:t>XGBoost</w:t>
            </w:r>
          </w:p>
        </w:tc>
        <w:tc>
          <w:tcPr>
            <w:tcW w:w="3984" w:type="dxa"/>
            <w:vAlign w:val="center"/>
          </w:tcPr>
          <w:p w14:paraId="35A80BDC" w14:textId="146F3846" w:rsidR="00E91E5E" w:rsidRPr="00E91E5E" w:rsidRDefault="00E91E5E" w:rsidP="00E91E5E">
            <w:pPr>
              <w:rPr>
                <w:b/>
                <w:bCs/>
              </w:rPr>
            </w:pPr>
            <w:r w:rsidRPr="00E91E5E">
              <w:t>Strong tree-based ML model</w:t>
            </w:r>
          </w:p>
        </w:tc>
      </w:tr>
      <w:tr w:rsidR="00E91E5E" w14:paraId="3A53635B" w14:textId="77777777" w:rsidTr="0060305C">
        <w:tc>
          <w:tcPr>
            <w:tcW w:w="3952" w:type="dxa"/>
            <w:vAlign w:val="center"/>
          </w:tcPr>
          <w:p w14:paraId="2DAB1D1A" w14:textId="60CFE361" w:rsidR="00E91E5E" w:rsidRPr="00E91E5E" w:rsidRDefault="00E91E5E" w:rsidP="00E91E5E">
            <w:pPr>
              <w:rPr>
                <w:b/>
                <w:bCs/>
              </w:rPr>
            </w:pPr>
            <w:r w:rsidRPr="00E91E5E">
              <w:t>LSTM</w:t>
            </w:r>
          </w:p>
        </w:tc>
        <w:tc>
          <w:tcPr>
            <w:tcW w:w="3984" w:type="dxa"/>
            <w:vAlign w:val="center"/>
          </w:tcPr>
          <w:p w14:paraId="1888272B" w14:textId="6B5CCBF9" w:rsidR="00E91E5E" w:rsidRPr="00E91E5E" w:rsidRDefault="00E91E5E" w:rsidP="00E91E5E">
            <w:pPr>
              <w:rPr>
                <w:b/>
                <w:bCs/>
              </w:rPr>
            </w:pPr>
            <w:r w:rsidRPr="00E91E5E">
              <w:t>Deep-learning/time-series model</w:t>
            </w:r>
          </w:p>
        </w:tc>
      </w:tr>
    </w:tbl>
    <w:p w14:paraId="6C6ECE6B" w14:textId="77777777" w:rsidR="00E91E5E" w:rsidRDefault="00E91E5E" w:rsidP="00E91E5E"/>
    <w:p w14:paraId="70D714EE" w14:textId="23B18602" w:rsidR="00E91E5E" w:rsidRDefault="00E91E5E" w:rsidP="00E91E5E">
      <w:pPr>
        <w:pStyle w:val="NormalWeb"/>
        <w:ind w:left="1080"/>
      </w:pPr>
      <w:r w:rsidRPr="00E91E5E">
        <w:t>Your objective is not simply to find the model with the highest accuracy. The forecasting models provide the basis for your main investigation: how stable and reliable are their explanations?</w:t>
      </w:r>
    </w:p>
    <w:p w14:paraId="7CD6A031" w14:textId="77777777" w:rsidR="00E91E5E" w:rsidRDefault="00E91E5E" w:rsidP="00E91E5E">
      <w:pPr>
        <w:pStyle w:val="NormalWeb"/>
        <w:ind w:left="1080"/>
      </w:pPr>
    </w:p>
    <w:p w14:paraId="135C8788" w14:textId="1C095933" w:rsidR="00E91E5E" w:rsidRDefault="00E91E5E" w:rsidP="00E91E5E">
      <w:pPr>
        <w:pStyle w:val="ListParagraph"/>
        <w:numPr>
          <w:ilvl w:val="0"/>
          <w:numId w:val="7"/>
        </w:numPr>
        <w:rPr>
          <w:b/>
          <w:bCs/>
        </w:rPr>
      </w:pPr>
      <w:r w:rsidRPr="00E91E5E">
        <w:rPr>
          <w:b/>
          <w:bCs/>
        </w:rPr>
        <w:lastRenderedPageBreak/>
        <w:t>XAI design</w:t>
      </w:r>
    </w:p>
    <w:p w14:paraId="628ECAE9" w14:textId="458D541F" w:rsidR="00E91E5E" w:rsidRDefault="00E91E5E" w:rsidP="00E91E5E">
      <w:pPr>
        <w:pStyle w:val="pdq2pgselectionanchorcontainer"/>
        <w:ind w:left="1080"/>
      </w:pPr>
      <w:r>
        <w:t xml:space="preserve">For your initial study, I recommend </w:t>
      </w:r>
      <w:r>
        <w:rPr>
          <w:rStyle w:val="Strong"/>
          <w:rFonts w:eastAsiaTheme="majorEastAsia"/>
        </w:rPr>
        <w:t>SHAP as the primary XAI technique</w:t>
      </w:r>
      <w:r>
        <w:t>.</w:t>
      </w:r>
      <w:r>
        <w:t xml:space="preserve">            </w:t>
      </w:r>
      <w:r>
        <w:t>It can provide:</w:t>
      </w:r>
    </w:p>
    <w:p w14:paraId="171DA5B8" w14:textId="4AA40035" w:rsidR="00E91E5E" w:rsidRDefault="00E91E5E" w:rsidP="00E91E5E">
      <w:pPr>
        <w:pStyle w:val="NormalWeb"/>
        <w:ind w:left="1080"/>
      </w:pPr>
      <w:r>
        <w:rPr>
          <w:rStyle w:val="Strong"/>
          <w:rFonts w:eastAsiaTheme="majorEastAsia"/>
        </w:rPr>
        <w:t>Global explanation</w:t>
      </w:r>
      <w:r>
        <w:t xml:space="preserve">                                                                                                         </w:t>
      </w:r>
      <w:r>
        <w:t>Which variables generally influence wind-power prediction?</w:t>
      </w:r>
    </w:p>
    <w:p w14:paraId="676B4B8C" w14:textId="77777777" w:rsidR="00E91E5E" w:rsidRDefault="00E91E5E" w:rsidP="00E91E5E">
      <w:pPr>
        <w:pStyle w:val="NormalWeb"/>
        <w:ind w:left="1080"/>
      </w:pPr>
      <w:r>
        <w:t>and</w:t>
      </w:r>
    </w:p>
    <w:p w14:paraId="5F4C34BC" w14:textId="34BC3EE4" w:rsidR="00E91E5E" w:rsidRDefault="00E91E5E" w:rsidP="00E91E5E">
      <w:pPr>
        <w:pStyle w:val="NormalWeb"/>
        <w:ind w:left="1080"/>
      </w:pPr>
      <w:r>
        <w:rPr>
          <w:rStyle w:val="Strong"/>
          <w:rFonts w:eastAsiaTheme="majorEastAsia"/>
        </w:rPr>
        <w:t>Local explanation</w:t>
      </w:r>
      <w:r>
        <w:t xml:space="preserve">                                                                                                                  </w:t>
      </w:r>
      <w:r>
        <w:t>Why did the model predict this particular power value at this particular time?</w:t>
      </w:r>
    </w:p>
    <w:p w14:paraId="5BB2ACAF" w14:textId="69A2A620" w:rsidR="0031069C" w:rsidRDefault="0031069C" w:rsidP="0031069C">
      <w:pPr>
        <w:pStyle w:val="ListParagraph"/>
        <w:numPr>
          <w:ilvl w:val="0"/>
          <w:numId w:val="7"/>
        </w:numPr>
        <w:rPr>
          <w:b/>
          <w:bCs/>
        </w:rPr>
      </w:pPr>
      <w:r w:rsidRPr="0031069C">
        <w:rPr>
          <w:b/>
          <w:bCs/>
        </w:rPr>
        <w:t>Your most important experiment: explanation stability</w:t>
      </w:r>
    </w:p>
    <w:p w14:paraId="6BD9B0B2" w14:textId="0EFBB09A" w:rsidR="00542E4E" w:rsidRDefault="00542E4E" w:rsidP="00542E4E">
      <w:pPr>
        <w:pStyle w:val="pdq2pgselectionanchorcontainer"/>
        <w:ind w:left="1080"/>
      </w:pPr>
      <w:r>
        <w:t>This is where your research becomes more distinctive.</w:t>
      </w:r>
      <w:r>
        <w:t xml:space="preserve">                                                   </w:t>
      </w:r>
      <w:r>
        <w:t>Divide the test observations into wind regimes</w:t>
      </w:r>
    </w:p>
    <w:p w14:paraId="725D4D6A" w14:textId="77777777" w:rsidR="00542E4E" w:rsidRPr="00542E4E" w:rsidRDefault="00542E4E" w:rsidP="00542E4E">
      <w:pPr>
        <w:pStyle w:val="ListParagraph"/>
        <w:ind w:left="1080"/>
        <w:jc w:val="center"/>
        <w:rPr>
          <w:b/>
          <w:bCs/>
        </w:rPr>
      </w:pPr>
      <w:r w:rsidRPr="00542E4E">
        <w:rPr>
          <w:b/>
          <w:bCs/>
        </w:rPr>
        <w:t>Low wind</w:t>
      </w:r>
    </w:p>
    <w:p w14:paraId="006FDDAA" w14:textId="1026E44C" w:rsidR="00542E4E" w:rsidRPr="00542E4E" w:rsidRDefault="00542E4E" w:rsidP="00542E4E">
      <w:pPr>
        <w:pStyle w:val="ListParagraph"/>
        <w:ind w:left="1080"/>
        <w:jc w:val="center"/>
        <w:rPr>
          <w:b/>
          <w:bCs/>
        </w:rPr>
      </w:pPr>
      <w:r w:rsidRPr="00542E4E">
        <w:rPr>
          <w:b/>
          <w:bCs/>
        </w:rPr>
        <w:t>↓</w:t>
      </w:r>
    </w:p>
    <w:p w14:paraId="5E976380" w14:textId="77777777" w:rsidR="00542E4E" w:rsidRPr="00542E4E" w:rsidRDefault="00542E4E" w:rsidP="00542E4E">
      <w:pPr>
        <w:pStyle w:val="ListParagraph"/>
        <w:ind w:left="1080"/>
        <w:jc w:val="center"/>
        <w:rPr>
          <w:b/>
          <w:bCs/>
        </w:rPr>
      </w:pPr>
      <w:r w:rsidRPr="00542E4E">
        <w:rPr>
          <w:b/>
          <w:bCs/>
        </w:rPr>
        <w:t>Normal wind</w:t>
      </w:r>
    </w:p>
    <w:p w14:paraId="70D10DCC" w14:textId="3F10F0B5" w:rsidR="00542E4E" w:rsidRPr="00542E4E" w:rsidRDefault="00542E4E" w:rsidP="00542E4E">
      <w:pPr>
        <w:pStyle w:val="ListParagraph"/>
        <w:ind w:left="1080"/>
        <w:jc w:val="center"/>
        <w:rPr>
          <w:b/>
          <w:bCs/>
        </w:rPr>
      </w:pPr>
      <w:r w:rsidRPr="00542E4E">
        <w:rPr>
          <w:b/>
          <w:bCs/>
        </w:rPr>
        <w:t>↓</w:t>
      </w:r>
    </w:p>
    <w:p w14:paraId="40C0CA55" w14:textId="1F0B50C9" w:rsidR="00542E4E" w:rsidRPr="0031069C" w:rsidRDefault="00542E4E" w:rsidP="00542E4E">
      <w:pPr>
        <w:pStyle w:val="ListParagraph"/>
        <w:ind w:left="1080"/>
        <w:jc w:val="center"/>
        <w:rPr>
          <w:b/>
          <w:bCs/>
        </w:rPr>
      </w:pPr>
      <w:r w:rsidRPr="00542E4E">
        <w:rPr>
          <w:b/>
          <w:bCs/>
        </w:rPr>
        <w:t>High wind</w:t>
      </w:r>
    </w:p>
    <w:p w14:paraId="5B4C85BD" w14:textId="77777777" w:rsidR="00542E4E" w:rsidRPr="00542E4E" w:rsidRDefault="00542E4E" w:rsidP="00542E4E">
      <w:pPr>
        <w:pStyle w:val="ListParagraph"/>
        <w:ind w:left="1080"/>
      </w:pPr>
      <w:r w:rsidRPr="00542E4E">
        <w:t>Then calculate SHAP explanations separately.</w:t>
      </w:r>
    </w:p>
    <w:p w14:paraId="21B37EDA" w14:textId="77777777" w:rsidR="00542E4E" w:rsidRPr="00542E4E" w:rsidRDefault="00542E4E" w:rsidP="00542E4E">
      <w:pPr>
        <w:pStyle w:val="ListParagraph"/>
        <w:ind w:left="1080"/>
      </w:pPr>
      <w:r w:rsidRPr="00542E4E">
        <w:t>You can investigate:</w:t>
      </w:r>
    </w:p>
    <w:p w14:paraId="0F6F39D4" w14:textId="77777777" w:rsidR="00542E4E" w:rsidRDefault="00542E4E" w:rsidP="00542E4E">
      <w:pPr>
        <w:pStyle w:val="ListParagraph"/>
        <w:ind w:left="1080"/>
      </w:pPr>
    </w:p>
    <w:p w14:paraId="54ED9E8D" w14:textId="58D764FA" w:rsidR="00542E4E" w:rsidRDefault="00542E4E" w:rsidP="00542E4E">
      <w:pPr>
        <w:pStyle w:val="ListParagraph"/>
        <w:numPr>
          <w:ilvl w:val="0"/>
          <w:numId w:val="8"/>
        </w:numPr>
      </w:pPr>
      <w:r w:rsidRPr="00542E4E">
        <w:t>Is wind speed the dominant feature in all conditions?</w:t>
      </w:r>
    </w:p>
    <w:p w14:paraId="0008B2AE" w14:textId="3DA6812D" w:rsidR="00542E4E" w:rsidRDefault="00542E4E" w:rsidP="00542E4E">
      <w:pPr>
        <w:pStyle w:val="ListParagraph"/>
        <w:numPr>
          <w:ilvl w:val="0"/>
          <w:numId w:val="8"/>
        </w:numPr>
      </w:pPr>
      <w:r w:rsidRPr="00542E4E">
        <w:t>Do the top five important features remain similar?</w:t>
      </w:r>
    </w:p>
    <w:p w14:paraId="76E803C0" w14:textId="4E0DA197" w:rsidR="00542E4E" w:rsidRDefault="00542E4E" w:rsidP="00542E4E">
      <w:pPr>
        <w:pStyle w:val="ListParagraph"/>
        <w:numPr>
          <w:ilvl w:val="0"/>
          <w:numId w:val="8"/>
        </w:numPr>
      </w:pPr>
      <w:r w:rsidRPr="00542E4E">
        <w:t>Does the feature ranking change considerably between conditions?</w:t>
      </w:r>
    </w:p>
    <w:p w14:paraId="42AE48B6" w14:textId="68BB5CE7" w:rsidR="00542E4E" w:rsidRDefault="00542E4E" w:rsidP="00542E4E">
      <w:pPr>
        <w:pStyle w:val="ListParagraph"/>
        <w:numPr>
          <w:ilvl w:val="0"/>
          <w:numId w:val="8"/>
        </w:numPr>
      </w:pPr>
      <w:r w:rsidRPr="00542E4E">
        <w:t>Does the model's explanation remain consistent across different time periods?</w:t>
      </w:r>
    </w:p>
    <w:p w14:paraId="61FC55DE" w14:textId="77777777" w:rsidR="003015E2" w:rsidRDefault="003015E2" w:rsidP="003015E2">
      <w:pPr>
        <w:pStyle w:val="ListParagraph"/>
        <w:ind w:left="1800"/>
      </w:pPr>
    </w:p>
    <w:p w14:paraId="220CC3A7" w14:textId="77777777" w:rsidR="003015E2" w:rsidRPr="003015E2" w:rsidRDefault="003015E2" w:rsidP="003015E2">
      <w:pPr>
        <w:pStyle w:val="ListParagraph"/>
        <w:ind w:left="1800"/>
      </w:pPr>
      <w:r w:rsidRPr="003015E2">
        <w:t>You can quantify this using measures such as:</w:t>
      </w:r>
    </w:p>
    <w:p w14:paraId="072216E9" w14:textId="77777777" w:rsidR="003015E2" w:rsidRDefault="003015E2" w:rsidP="003015E2">
      <w:pPr>
        <w:pStyle w:val="ListParagraph"/>
        <w:ind w:left="1800"/>
        <w:rPr>
          <w:b/>
          <w:bCs/>
        </w:rPr>
      </w:pPr>
    </w:p>
    <w:p w14:paraId="5EBA98DC" w14:textId="3B214A09" w:rsidR="003015E2" w:rsidRPr="003015E2" w:rsidRDefault="003015E2" w:rsidP="003015E2">
      <w:pPr>
        <w:pStyle w:val="ListParagraph"/>
        <w:ind w:left="1800"/>
      </w:pPr>
      <w:r w:rsidRPr="003015E2">
        <w:rPr>
          <w:b/>
          <w:bCs/>
        </w:rPr>
        <w:t>Spearman rank correlation</w:t>
      </w:r>
    </w:p>
    <w:p w14:paraId="37871CCB" w14:textId="77777777" w:rsidR="003015E2" w:rsidRPr="003015E2" w:rsidRDefault="003015E2" w:rsidP="003015E2">
      <w:pPr>
        <w:pStyle w:val="ListParagraph"/>
        <w:ind w:left="1800"/>
      </w:pPr>
      <w:r w:rsidRPr="003015E2">
        <w:t>Compare feature rankings between different periods/regimes.</w:t>
      </w:r>
    </w:p>
    <w:p w14:paraId="3BAAB93C" w14:textId="77777777" w:rsidR="003015E2" w:rsidRDefault="003015E2" w:rsidP="003015E2">
      <w:pPr>
        <w:pStyle w:val="ListParagraph"/>
        <w:ind w:left="1800"/>
        <w:rPr>
          <w:b/>
          <w:bCs/>
        </w:rPr>
      </w:pPr>
    </w:p>
    <w:p w14:paraId="55686EA9" w14:textId="41D5A1BD" w:rsidR="003015E2" w:rsidRPr="003015E2" w:rsidRDefault="003015E2" w:rsidP="003015E2">
      <w:pPr>
        <w:pStyle w:val="ListParagraph"/>
        <w:ind w:left="1800"/>
      </w:pPr>
      <w:r w:rsidRPr="003015E2">
        <w:rPr>
          <w:b/>
          <w:bCs/>
        </w:rPr>
        <w:t>Top-k feature overlap / Jaccard similarity</w:t>
      </w:r>
    </w:p>
    <w:p w14:paraId="226A3E36" w14:textId="77777777" w:rsidR="003015E2" w:rsidRPr="003015E2" w:rsidRDefault="003015E2" w:rsidP="003015E2">
      <w:pPr>
        <w:pStyle w:val="ListParagraph"/>
        <w:ind w:left="1800"/>
      </w:pPr>
      <w:r w:rsidRPr="003015E2">
        <w:t>Measure how many of the most important features are shared.</w:t>
      </w:r>
    </w:p>
    <w:p w14:paraId="1A39FF6A" w14:textId="77777777" w:rsidR="003015E2" w:rsidRDefault="003015E2" w:rsidP="003015E2">
      <w:pPr>
        <w:pStyle w:val="ListParagraph"/>
        <w:ind w:left="1800"/>
        <w:rPr>
          <w:b/>
          <w:bCs/>
        </w:rPr>
      </w:pPr>
    </w:p>
    <w:p w14:paraId="60E157E9" w14:textId="1F910A04" w:rsidR="003015E2" w:rsidRPr="003015E2" w:rsidRDefault="003015E2" w:rsidP="003015E2">
      <w:pPr>
        <w:pStyle w:val="ListParagraph"/>
        <w:ind w:left="1800"/>
      </w:pPr>
      <w:r w:rsidRPr="003015E2">
        <w:rPr>
          <w:b/>
          <w:bCs/>
        </w:rPr>
        <w:t>SHAP variability</w:t>
      </w:r>
    </w:p>
    <w:p w14:paraId="3FF66B9F" w14:textId="77777777" w:rsidR="003015E2" w:rsidRPr="003015E2" w:rsidRDefault="003015E2" w:rsidP="003015E2">
      <w:pPr>
        <w:pStyle w:val="ListParagraph"/>
        <w:ind w:left="1800"/>
      </w:pPr>
      <w:r w:rsidRPr="003015E2">
        <w:t>Measure how much feature contributions vary across windows or conditions.</w:t>
      </w:r>
    </w:p>
    <w:p w14:paraId="6B8B94C4" w14:textId="77777777" w:rsidR="003015E2" w:rsidRPr="003015E2" w:rsidRDefault="003015E2" w:rsidP="003015E2">
      <w:pPr>
        <w:pStyle w:val="ListParagraph"/>
        <w:ind w:left="1800"/>
      </w:pPr>
      <w:r w:rsidRPr="003015E2">
        <w:lastRenderedPageBreak/>
        <w:t>This is especially relevant because recent research has explicitly investigated feature stability in wind-power forecasting, meaning your study needs to define a precise stability evaluation rather than simply claiming that SHAP makes the model trustworthy.</w:t>
      </w:r>
    </w:p>
    <w:p w14:paraId="7D55D4FA" w14:textId="77777777" w:rsidR="003015E2" w:rsidRDefault="003015E2" w:rsidP="003015E2">
      <w:pPr>
        <w:pStyle w:val="ListParagraph"/>
        <w:ind w:left="1800"/>
      </w:pPr>
    </w:p>
    <w:p w14:paraId="60CBDBAF" w14:textId="3072C838" w:rsidR="003015E2" w:rsidRPr="00542E4E" w:rsidRDefault="003015E2" w:rsidP="003015E2">
      <w:pPr>
        <w:pStyle w:val="ListParagraph"/>
        <w:numPr>
          <w:ilvl w:val="0"/>
          <w:numId w:val="7"/>
        </w:numPr>
      </w:pPr>
      <w:r w:rsidRPr="003015E2">
        <w:rPr>
          <w:b/>
          <w:bCs/>
        </w:rPr>
        <w:t>Experimental comparison</w:t>
      </w:r>
    </w:p>
    <w:p w14:paraId="46F477E4" w14:textId="3D9F9325" w:rsidR="00E91E5E" w:rsidRPr="003015E2" w:rsidRDefault="003015E2" w:rsidP="00E91E5E">
      <w:pPr>
        <w:pStyle w:val="ListParagraph"/>
        <w:ind w:left="1080"/>
      </w:pPr>
      <w:r w:rsidRPr="003015E2">
        <w:t>Your experiments could be structured as follows:</w:t>
      </w:r>
    </w:p>
    <w:tbl>
      <w:tblPr>
        <w:tblStyle w:val="TableGrid"/>
        <w:tblW w:w="0" w:type="auto"/>
        <w:tblInd w:w="1080" w:type="dxa"/>
        <w:tblLook w:val="04A0" w:firstRow="1" w:lastRow="0" w:firstColumn="1" w:lastColumn="0" w:noHBand="0" w:noVBand="1"/>
      </w:tblPr>
      <w:tblGrid>
        <w:gridCol w:w="1609"/>
        <w:gridCol w:w="6327"/>
      </w:tblGrid>
      <w:tr w:rsidR="003015E2" w14:paraId="1C2F36AD" w14:textId="77777777" w:rsidTr="003015E2">
        <w:tc>
          <w:tcPr>
            <w:tcW w:w="1609" w:type="dxa"/>
            <w:vAlign w:val="center"/>
          </w:tcPr>
          <w:p w14:paraId="1A435187" w14:textId="437D278A" w:rsidR="003015E2" w:rsidRPr="003015E2" w:rsidRDefault="003015E2" w:rsidP="003015E2">
            <w:pPr>
              <w:pStyle w:val="ListParagraph"/>
              <w:ind w:left="0"/>
            </w:pPr>
            <w:r w:rsidRPr="003015E2">
              <w:t>Experiment</w:t>
            </w:r>
          </w:p>
        </w:tc>
        <w:tc>
          <w:tcPr>
            <w:tcW w:w="6327" w:type="dxa"/>
          </w:tcPr>
          <w:p w14:paraId="239B699B" w14:textId="6CEEA6D3" w:rsidR="003015E2" w:rsidRPr="003015E2" w:rsidRDefault="003015E2" w:rsidP="003015E2">
            <w:pPr>
              <w:pStyle w:val="ListParagraph"/>
              <w:ind w:left="0"/>
            </w:pPr>
            <w:r w:rsidRPr="003015E2">
              <w:t>Question</w:t>
            </w:r>
          </w:p>
        </w:tc>
      </w:tr>
      <w:tr w:rsidR="003015E2" w14:paraId="3D3AB2A7" w14:textId="77777777" w:rsidTr="003015E2">
        <w:tc>
          <w:tcPr>
            <w:tcW w:w="1609" w:type="dxa"/>
          </w:tcPr>
          <w:p w14:paraId="5A515CBE" w14:textId="5E00A7D2" w:rsidR="003015E2" w:rsidRPr="003015E2" w:rsidRDefault="003015E2" w:rsidP="003015E2">
            <w:pPr>
              <w:pStyle w:val="ListParagraph"/>
              <w:ind w:left="0"/>
            </w:pPr>
            <w:r w:rsidRPr="003015E2">
              <w:t>Experiment 1</w:t>
            </w:r>
          </w:p>
        </w:tc>
        <w:tc>
          <w:tcPr>
            <w:tcW w:w="6327" w:type="dxa"/>
          </w:tcPr>
          <w:p w14:paraId="7E5FD350" w14:textId="08C1C1CD" w:rsidR="003015E2" w:rsidRPr="003015E2" w:rsidRDefault="003015E2" w:rsidP="003015E2">
            <w:pPr>
              <w:pStyle w:val="ListParagraph"/>
              <w:ind w:left="0"/>
            </w:pPr>
            <w:r w:rsidRPr="003015E2">
              <w:t>How accurately can the AI models forecast short-term wind power?</w:t>
            </w:r>
          </w:p>
        </w:tc>
      </w:tr>
      <w:tr w:rsidR="003015E2" w14:paraId="543621C0" w14:textId="77777777" w:rsidTr="003015E2">
        <w:tc>
          <w:tcPr>
            <w:tcW w:w="1609" w:type="dxa"/>
          </w:tcPr>
          <w:p w14:paraId="0FE47D9F" w14:textId="5EE540AC" w:rsidR="003015E2" w:rsidRPr="003015E2" w:rsidRDefault="003015E2" w:rsidP="003015E2">
            <w:pPr>
              <w:pStyle w:val="ListParagraph"/>
              <w:ind w:left="0"/>
            </w:pPr>
            <w:r w:rsidRPr="003015E2">
              <w:t xml:space="preserve">Experiment </w:t>
            </w:r>
            <w:r w:rsidRPr="003015E2">
              <w:t>2</w:t>
            </w:r>
          </w:p>
        </w:tc>
        <w:tc>
          <w:tcPr>
            <w:tcW w:w="6327" w:type="dxa"/>
            <w:vAlign w:val="center"/>
          </w:tcPr>
          <w:p w14:paraId="4BB40524" w14:textId="16F3F601" w:rsidR="003015E2" w:rsidRPr="003015E2" w:rsidRDefault="003015E2" w:rsidP="003015E2">
            <w:pPr>
              <w:pStyle w:val="ListParagraph"/>
              <w:ind w:left="0"/>
            </w:pPr>
            <w:r w:rsidRPr="003015E2">
              <w:t>Which input variables influence the forecasts?</w:t>
            </w:r>
          </w:p>
        </w:tc>
      </w:tr>
      <w:tr w:rsidR="003015E2" w14:paraId="6B4EB372" w14:textId="77777777" w:rsidTr="003015E2">
        <w:tc>
          <w:tcPr>
            <w:tcW w:w="1609" w:type="dxa"/>
          </w:tcPr>
          <w:p w14:paraId="3BB99D44" w14:textId="0FF3B1DE" w:rsidR="003015E2" w:rsidRPr="003015E2" w:rsidRDefault="003015E2" w:rsidP="003015E2">
            <w:pPr>
              <w:pStyle w:val="ListParagraph"/>
              <w:ind w:left="0"/>
            </w:pPr>
            <w:r w:rsidRPr="003015E2">
              <w:t xml:space="preserve">Experiment </w:t>
            </w:r>
            <w:r w:rsidRPr="003015E2">
              <w:t>3</w:t>
            </w:r>
          </w:p>
        </w:tc>
        <w:tc>
          <w:tcPr>
            <w:tcW w:w="6327" w:type="dxa"/>
          </w:tcPr>
          <w:p w14:paraId="5AD2FD5D" w14:textId="02B25ACC" w:rsidR="003015E2" w:rsidRPr="003015E2" w:rsidRDefault="003015E2" w:rsidP="003015E2">
            <w:pPr>
              <w:pStyle w:val="ListParagraph"/>
              <w:ind w:left="0"/>
            </w:pPr>
            <w:r w:rsidRPr="003015E2">
              <w:t>Do explanations differ between low, normal and high wind conditions?</w:t>
            </w:r>
          </w:p>
        </w:tc>
      </w:tr>
      <w:tr w:rsidR="003015E2" w14:paraId="486E0AD3" w14:textId="77777777" w:rsidTr="003015E2">
        <w:tc>
          <w:tcPr>
            <w:tcW w:w="1609" w:type="dxa"/>
          </w:tcPr>
          <w:p w14:paraId="45471460" w14:textId="4073F69B" w:rsidR="003015E2" w:rsidRPr="003015E2" w:rsidRDefault="003015E2" w:rsidP="003015E2">
            <w:pPr>
              <w:pStyle w:val="ListParagraph"/>
              <w:ind w:left="0"/>
            </w:pPr>
            <w:r w:rsidRPr="003015E2">
              <w:t xml:space="preserve">Experiment </w:t>
            </w:r>
            <w:r w:rsidRPr="003015E2">
              <w:t>4</w:t>
            </w:r>
          </w:p>
        </w:tc>
        <w:tc>
          <w:tcPr>
            <w:tcW w:w="6327" w:type="dxa"/>
          </w:tcPr>
          <w:p w14:paraId="52E5795F" w14:textId="110FE454" w:rsidR="003015E2" w:rsidRPr="003015E2" w:rsidRDefault="003015E2" w:rsidP="003015E2">
            <w:pPr>
              <w:pStyle w:val="ListParagraph"/>
              <w:ind w:left="0"/>
            </w:pPr>
            <w:r w:rsidRPr="003015E2">
              <w:t>How stable are explanations across different temporal periods?</w:t>
            </w:r>
          </w:p>
        </w:tc>
      </w:tr>
      <w:tr w:rsidR="003015E2" w14:paraId="354992F1" w14:textId="77777777" w:rsidTr="003015E2">
        <w:tc>
          <w:tcPr>
            <w:tcW w:w="1609" w:type="dxa"/>
          </w:tcPr>
          <w:p w14:paraId="40A22E46" w14:textId="0AD13F17" w:rsidR="003015E2" w:rsidRPr="003015E2" w:rsidRDefault="003015E2" w:rsidP="003015E2">
            <w:pPr>
              <w:pStyle w:val="ListParagraph"/>
              <w:ind w:left="0"/>
            </w:pPr>
            <w:r w:rsidRPr="003015E2">
              <w:t xml:space="preserve">Experiment </w:t>
            </w:r>
            <w:r w:rsidRPr="003015E2">
              <w:t>5</w:t>
            </w:r>
          </w:p>
        </w:tc>
        <w:tc>
          <w:tcPr>
            <w:tcW w:w="6327" w:type="dxa"/>
          </w:tcPr>
          <w:p w14:paraId="28D6034E" w14:textId="018C27D5" w:rsidR="003015E2" w:rsidRPr="003015E2" w:rsidRDefault="003015E2" w:rsidP="003015E2">
            <w:pPr>
              <w:pStyle w:val="ListParagraph"/>
              <w:ind w:left="0"/>
            </w:pPr>
            <w:r w:rsidRPr="003015E2">
              <w:t>Does the best forecasting model also provide stable explanations?</w:t>
            </w:r>
          </w:p>
        </w:tc>
      </w:tr>
    </w:tbl>
    <w:p w14:paraId="27680EFF" w14:textId="77777777" w:rsidR="003015E2" w:rsidRDefault="003015E2" w:rsidP="003015E2">
      <w:pPr>
        <w:rPr>
          <w:b/>
          <w:bCs/>
        </w:rPr>
      </w:pPr>
    </w:p>
    <w:p w14:paraId="5BF60876" w14:textId="77F93432" w:rsidR="003015E2" w:rsidRDefault="003015E2" w:rsidP="003015E2">
      <w:pPr>
        <w:rPr>
          <w:b/>
          <w:bCs/>
          <w:sz w:val="32"/>
          <w:szCs w:val="32"/>
        </w:rPr>
      </w:pPr>
      <w:r>
        <w:rPr>
          <w:b/>
          <w:bCs/>
          <w:sz w:val="32"/>
          <w:szCs w:val="32"/>
        </w:rPr>
        <w:t>O</w:t>
      </w:r>
      <w:r w:rsidRPr="003015E2">
        <w:rPr>
          <w:b/>
          <w:bCs/>
          <w:sz w:val="32"/>
          <w:szCs w:val="32"/>
        </w:rPr>
        <w:t xml:space="preserve">verall </w:t>
      </w:r>
      <w:r>
        <w:rPr>
          <w:b/>
          <w:bCs/>
          <w:sz w:val="32"/>
          <w:szCs w:val="32"/>
        </w:rPr>
        <w:t>M</w:t>
      </w:r>
      <w:r w:rsidRPr="003015E2">
        <w:rPr>
          <w:b/>
          <w:bCs/>
          <w:sz w:val="32"/>
          <w:szCs w:val="32"/>
        </w:rPr>
        <w:t>ethodology</w:t>
      </w:r>
    </w:p>
    <w:p w14:paraId="73352596" w14:textId="3EA236CC" w:rsidR="003015E2" w:rsidRPr="003015E2" w:rsidRDefault="003015E2" w:rsidP="003015E2">
      <w:pPr>
        <w:jc w:val="both"/>
      </w:pPr>
      <w:r w:rsidRPr="003015E2">
        <w:t>Quantitative empirical research using an experimental and comparative design. The study will use publicly available wind-turbine SCADA time-series data to develop and compare AI models for short-term wind-power forecasting. Chronological training, validation, and testing will be employed to preserve the temporal structure of the data. SHAP will be used to generate global and local explanations, and explanation stability will be quantitatively evaluated across different wind conditions and temporal periods. Forecasting performance and explanation quality will then be compared to assess the effectiveness and reliability of the proposed explainable forecasting framework.</w:t>
      </w:r>
    </w:p>
    <w:p w14:paraId="0065E16E" w14:textId="244D0EC8" w:rsidR="006E62C6" w:rsidRDefault="003015E2" w:rsidP="003015E2">
      <w:pPr>
        <w:rPr>
          <w:b/>
          <w:bCs/>
          <w:sz w:val="32"/>
          <w:szCs w:val="32"/>
        </w:rPr>
      </w:pPr>
      <w:r>
        <w:rPr>
          <w:b/>
          <w:bCs/>
          <w:sz w:val="32"/>
          <w:szCs w:val="32"/>
        </w:rPr>
        <w:t>F</w:t>
      </w:r>
      <w:r w:rsidRPr="003015E2">
        <w:rPr>
          <w:b/>
          <w:bCs/>
          <w:sz w:val="32"/>
          <w:szCs w:val="32"/>
        </w:rPr>
        <w:t xml:space="preserve">inal </w:t>
      </w:r>
      <w:r>
        <w:rPr>
          <w:b/>
          <w:bCs/>
          <w:sz w:val="32"/>
          <w:szCs w:val="32"/>
        </w:rPr>
        <w:t>S</w:t>
      </w:r>
      <w:r w:rsidRPr="003015E2">
        <w:rPr>
          <w:b/>
          <w:bCs/>
          <w:sz w:val="32"/>
          <w:szCs w:val="32"/>
        </w:rPr>
        <w:t>tructure</w:t>
      </w:r>
    </w:p>
    <w:p w14:paraId="3199340E" w14:textId="5D6EC04C" w:rsidR="003015E2" w:rsidRDefault="003015E2" w:rsidP="003015E2">
      <w:pPr>
        <w:pStyle w:val="ListParagraph"/>
        <w:numPr>
          <w:ilvl w:val="0"/>
          <w:numId w:val="9"/>
        </w:numPr>
      </w:pPr>
      <w:r w:rsidRPr="003015E2">
        <w:rPr>
          <w:b/>
          <w:bCs/>
        </w:rPr>
        <w:t>Research paradigm</w:t>
      </w:r>
      <w:r w:rsidRPr="003015E2">
        <w:t>: Quantitative</w:t>
      </w:r>
    </w:p>
    <w:p w14:paraId="6B4A5AF9" w14:textId="1E90F912" w:rsidR="003015E2" w:rsidRDefault="003015E2" w:rsidP="003015E2">
      <w:pPr>
        <w:pStyle w:val="ListParagraph"/>
        <w:numPr>
          <w:ilvl w:val="0"/>
          <w:numId w:val="9"/>
        </w:numPr>
      </w:pPr>
      <w:r w:rsidRPr="003015E2">
        <w:rPr>
          <w:b/>
          <w:bCs/>
        </w:rPr>
        <w:t>Research approach</w:t>
      </w:r>
      <w:r w:rsidRPr="003015E2">
        <w:t>: Empirical</w:t>
      </w:r>
    </w:p>
    <w:p w14:paraId="0A8B566F" w14:textId="1E7FA0D7" w:rsidR="003015E2" w:rsidRDefault="003015E2" w:rsidP="003015E2">
      <w:pPr>
        <w:pStyle w:val="ListParagraph"/>
        <w:numPr>
          <w:ilvl w:val="0"/>
          <w:numId w:val="9"/>
        </w:numPr>
      </w:pPr>
      <w:r w:rsidRPr="003015E2">
        <w:rPr>
          <w:b/>
          <w:bCs/>
        </w:rPr>
        <w:t>Research design</w:t>
      </w:r>
      <w:r w:rsidRPr="003015E2">
        <w:t>: Experimental + comparative</w:t>
      </w:r>
    </w:p>
    <w:p w14:paraId="45F8C9E3" w14:textId="77777777" w:rsidR="003015E2" w:rsidRDefault="003015E2" w:rsidP="003015E2">
      <w:pPr>
        <w:pStyle w:val="ListParagraph"/>
        <w:numPr>
          <w:ilvl w:val="0"/>
          <w:numId w:val="9"/>
        </w:numPr>
      </w:pPr>
      <w:r w:rsidRPr="003015E2">
        <w:rPr>
          <w:b/>
          <w:bCs/>
        </w:rPr>
        <w:t>Data</w:t>
      </w:r>
      <w:r w:rsidRPr="003015E2">
        <w:t>: Secondary time-series SCADA data</w:t>
      </w:r>
    </w:p>
    <w:p w14:paraId="1BFAA225" w14:textId="77777777" w:rsidR="003015E2" w:rsidRDefault="003015E2" w:rsidP="003015E2">
      <w:pPr>
        <w:pStyle w:val="ListParagraph"/>
        <w:numPr>
          <w:ilvl w:val="0"/>
          <w:numId w:val="9"/>
        </w:numPr>
      </w:pPr>
      <w:r w:rsidRPr="003015E2">
        <w:rPr>
          <w:b/>
          <w:bCs/>
        </w:rPr>
        <w:t>Validation</w:t>
      </w:r>
      <w:r w:rsidRPr="003015E2">
        <w:t>: Chronological/rolling temporal validation</w:t>
      </w:r>
    </w:p>
    <w:p w14:paraId="0D91AACC" w14:textId="77777777" w:rsidR="003015E2" w:rsidRDefault="003015E2" w:rsidP="003015E2">
      <w:pPr>
        <w:pStyle w:val="ListParagraph"/>
        <w:numPr>
          <w:ilvl w:val="0"/>
          <w:numId w:val="9"/>
        </w:numPr>
      </w:pPr>
      <w:r w:rsidRPr="003015E2">
        <w:rPr>
          <w:b/>
          <w:bCs/>
        </w:rPr>
        <w:t>AI</w:t>
      </w:r>
      <w:r w:rsidRPr="003015E2">
        <w:t>: XGBoost + LSTM + baseline</w:t>
      </w:r>
    </w:p>
    <w:p w14:paraId="75C49DEF" w14:textId="77777777" w:rsidR="003015E2" w:rsidRDefault="003015E2" w:rsidP="003015E2">
      <w:pPr>
        <w:pStyle w:val="ListParagraph"/>
        <w:numPr>
          <w:ilvl w:val="0"/>
          <w:numId w:val="9"/>
        </w:numPr>
      </w:pPr>
      <w:r w:rsidRPr="003015E2">
        <w:rPr>
          <w:b/>
          <w:bCs/>
        </w:rPr>
        <w:t>XAI</w:t>
      </w:r>
      <w:r w:rsidRPr="003015E2">
        <w:t>: SHAP</w:t>
      </w:r>
    </w:p>
    <w:p w14:paraId="095111B0" w14:textId="77777777" w:rsidR="003015E2" w:rsidRDefault="003015E2" w:rsidP="003015E2">
      <w:pPr>
        <w:pStyle w:val="ListParagraph"/>
        <w:numPr>
          <w:ilvl w:val="0"/>
          <w:numId w:val="9"/>
        </w:numPr>
      </w:pPr>
      <w:r w:rsidRPr="003015E2">
        <w:rPr>
          <w:b/>
          <w:bCs/>
        </w:rPr>
        <w:t>Main investigation</w:t>
      </w:r>
      <w:r w:rsidRPr="003015E2">
        <w:t>: Explanation stability and reliability</w:t>
      </w:r>
    </w:p>
    <w:p w14:paraId="27F2C15E" w14:textId="7E7C8040" w:rsidR="003015E2" w:rsidRPr="003015E2" w:rsidRDefault="003015E2" w:rsidP="003015E2">
      <w:pPr>
        <w:pStyle w:val="ListParagraph"/>
        <w:numPr>
          <w:ilvl w:val="0"/>
          <w:numId w:val="9"/>
        </w:numPr>
      </w:pPr>
      <w:r w:rsidRPr="003015E2">
        <w:rPr>
          <w:b/>
          <w:bCs/>
        </w:rPr>
        <w:t>Evaluation</w:t>
      </w:r>
      <w:r w:rsidRPr="003015E2">
        <w:t>: Forecast accuracy + explanation stability</w:t>
      </w:r>
    </w:p>
    <w:p w14:paraId="018FEA20" w14:textId="77777777" w:rsidR="003015E2" w:rsidRPr="00C71437" w:rsidRDefault="003015E2" w:rsidP="006E62C6">
      <w:pPr>
        <w:pStyle w:val="ListParagraph"/>
        <w:rPr>
          <w:highlight w:val="yellow"/>
        </w:rPr>
      </w:pPr>
    </w:p>
    <w:p w14:paraId="49256395" w14:textId="3F3AB9D6" w:rsidR="00307315" w:rsidRDefault="00307315" w:rsidP="00AC2962">
      <w:pPr>
        <w:pStyle w:val="ListParagraph"/>
        <w:numPr>
          <w:ilvl w:val="0"/>
          <w:numId w:val="1"/>
        </w:numPr>
        <w:rPr>
          <w:highlight w:val="yellow"/>
        </w:rPr>
      </w:pPr>
      <w:r w:rsidRPr="00C71437">
        <w:rPr>
          <w:highlight w:val="yellow"/>
        </w:rPr>
        <w:t>What are the limitations?</w:t>
      </w:r>
    </w:p>
    <w:p w14:paraId="3417B310" w14:textId="28723C3F" w:rsidR="001219A9" w:rsidRDefault="001219A9" w:rsidP="001219A9">
      <w:pPr>
        <w:pStyle w:val="ListParagraph"/>
        <w:numPr>
          <w:ilvl w:val="1"/>
          <w:numId w:val="1"/>
        </w:numPr>
      </w:pPr>
      <w:r w:rsidRPr="001219A9">
        <w:lastRenderedPageBreak/>
        <w:t>Dependence on publicly available datasets</w:t>
      </w:r>
    </w:p>
    <w:p w14:paraId="65C63C5C" w14:textId="77777777" w:rsidR="001219A9" w:rsidRPr="001219A9" w:rsidRDefault="001219A9" w:rsidP="001219A9">
      <w:pPr>
        <w:pStyle w:val="ListParagraph"/>
        <w:ind w:left="1440"/>
      </w:pPr>
      <w:r w:rsidRPr="001219A9">
        <w:t xml:space="preserve">The research will primarily use </w:t>
      </w:r>
      <w:r w:rsidRPr="001219A9">
        <w:rPr>
          <w:b/>
          <w:bCs/>
        </w:rPr>
        <w:t>secondary SCADA and meteorological datasets</w:t>
      </w:r>
      <w:r w:rsidRPr="001219A9">
        <w:t>. The availability, quality, sampling frequency, and completeness of these datasets are controlled by the original data providers.</w:t>
      </w:r>
    </w:p>
    <w:p w14:paraId="010671AA" w14:textId="77777777" w:rsidR="001219A9" w:rsidRPr="001219A9" w:rsidRDefault="001219A9" w:rsidP="001219A9">
      <w:pPr>
        <w:pStyle w:val="ListParagraph"/>
        <w:ind w:left="1440"/>
      </w:pPr>
      <w:r w:rsidRPr="001219A9">
        <w:t>Some datasets may contain:</w:t>
      </w:r>
    </w:p>
    <w:p w14:paraId="6F432ADF" w14:textId="77777777" w:rsidR="001219A9" w:rsidRPr="001219A9" w:rsidRDefault="001219A9" w:rsidP="001219A9">
      <w:pPr>
        <w:pStyle w:val="ListParagraph"/>
        <w:numPr>
          <w:ilvl w:val="0"/>
          <w:numId w:val="12"/>
        </w:numPr>
      </w:pPr>
      <w:r w:rsidRPr="001219A9">
        <w:t xml:space="preserve">Missing observations </w:t>
      </w:r>
    </w:p>
    <w:p w14:paraId="7ED09BFA" w14:textId="77777777" w:rsidR="001219A9" w:rsidRPr="001219A9" w:rsidRDefault="001219A9" w:rsidP="001219A9">
      <w:pPr>
        <w:pStyle w:val="ListParagraph"/>
        <w:numPr>
          <w:ilvl w:val="0"/>
          <w:numId w:val="12"/>
        </w:numPr>
      </w:pPr>
      <w:r w:rsidRPr="001219A9">
        <w:t xml:space="preserve">Sensor errors </w:t>
      </w:r>
    </w:p>
    <w:p w14:paraId="23FCD203" w14:textId="77777777" w:rsidR="001219A9" w:rsidRPr="001219A9" w:rsidRDefault="001219A9" w:rsidP="001219A9">
      <w:pPr>
        <w:pStyle w:val="ListParagraph"/>
        <w:numPr>
          <w:ilvl w:val="0"/>
          <w:numId w:val="12"/>
        </w:numPr>
      </w:pPr>
      <w:r w:rsidRPr="001219A9">
        <w:t xml:space="preserve">Outliers </w:t>
      </w:r>
    </w:p>
    <w:p w14:paraId="3511913C" w14:textId="77777777" w:rsidR="001219A9" w:rsidRPr="001219A9" w:rsidRDefault="001219A9" w:rsidP="001219A9">
      <w:pPr>
        <w:pStyle w:val="ListParagraph"/>
        <w:numPr>
          <w:ilvl w:val="0"/>
          <w:numId w:val="12"/>
        </w:numPr>
      </w:pPr>
      <w:r w:rsidRPr="001219A9">
        <w:t xml:space="preserve">Inconsistent timestamps </w:t>
      </w:r>
    </w:p>
    <w:p w14:paraId="7DFD83F5" w14:textId="77777777" w:rsidR="001219A9" w:rsidRPr="001219A9" w:rsidRDefault="001219A9" w:rsidP="001219A9">
      <w:pPr>
        <w:pStyle w:val="ListParagraph"/>
        <w:numPr>
          <w:ilvl w:val="0"/>
          <w:numId w:val="12"/>
        </w:numPr>
      </w:pPr>
      <w:r w:rsidRPr="001219A9">
        <w:t xml:space="preserve">Limited variables </w:t>
      </w:r>
    </w:p>
    <w:p w14:paraId="01BC540E" w14:textId="77777777" w:rsidR="001219A9" w:rsidRPr="001219A9" w:rsidRDefault="001219A9" w:rsidP="001219A9">
      <w:pPr>
        <w:pStyle w:val="ListParagraph"/>
        <w:numPr>
          <w:ilvl w:val="0"/>
          <w:numId w:val="12"/>
        </w:numPr>
      </w:pPr>
      <w:r w:rsidRPr="001219A9">
        <w:t xml:space="preserve">Periods of turbine downtime </w:t>
      </w:r>
    </w:p>
    <w:p w14:paraId="30F14EEA" w14:textId="77777777" w:rsidR="001219A9" w:rsidRDefault="001219A9" w:rsidP="001219A9">
      <w:pPr>
        <w:pStyle w:val="ListParagraph"/>
        <w:ind w:left="1440"/>
      </w:pPr>
      <w:r w:rsidRPr="001219A9">
        <w:t>Therefore, the findings may depend partly on the characteristics of the selected dataset.</w:t>
      </w:r>
    </w:p>
    <w:p w14:paraId="129B40A8" w14:textId="77777777" w:rsidR="001219A9" w:rsidRDefault="001219A9" w:rsidP="001219A9">
      <w:pPr>
        <w:pStyle w:val="ListParagraph"/>
        <w:ind w:left="1440"/>
      </w:pPr>
    </w:p>
    <w:p w14:paraId="20B7EB44" w14:textId="711D954A" w:rsidR="001219A9" w:rsidRDefault="001219A9" w:rsidP="001219A9">
      <w:pPr>
        <w:pStyle w:val="ListParagraph"/>
        <w:numPr>
          <w:ilvl w:val="1"/>
          <w:numId w:val="1"/>
        </w:numPr>
      </w:pPr>
      <w:r w:rsidRPr="001219A9">
        <w:t>Limited generalizability across wind farms</w:t>
      </w:r>
    </w:p>
    <w:p w14:paraId="021ED914" w14:textId="77777777" w:rsidR="001219A9" w:rsidRDefault="001219A9" w:rsidP="001219A9">
      <w:pPr>
        <w:pStyle w:val="ListParagraph"/>
        <w:ind w:left="1440"/>
      </w:pPr>
      <w:r>
        <w:t>A model developed using data from one wind farm may not perform equally well at another location.</w:t>
      </w:r>
    </w:p>
    <w:p w14:paraId="747A8065" w14:textId="77777777" w:rsidR="001219A9" w:rsidRDefault="001219A9" w:rsidP="001219A9">
      <w:pPr>
        <w:pStyle w:val="ListParagraph"/>
        <w:ind w:left="1440"/>
      </w:pPr>
      <w:r>
        <w:t>Wind-power generation depends on factors such as:</w:t>
      </w:r>
    </w:p>
    <w:p w14:paraId="521883AE" w14:textId="77777777" w:rsidR="001219A9" w:rsidRDefault="001219A9" w:rsidP="001219A9">
      <w:pPr>
        <w:pStyle w:val="NormalWeb"/>
        <w:numPr>
          <w:ilvl w:val="0"/>
          <w:numId w:val="11"/>
        </w:numPr>
      </w:pPr>
      <w:r>
        <w:t xml:space="preserve">terrain, </w:t>
      </w:r>
    </w:p>
    <w:p w14:paraId="0C64C0BB" w14:textId="77777777" w:rsidR="001219A9" w:rsidRDefault="001219A9" w:rsidP="001219A9">
      <w:pPr>
        <w:pStyle w:val="NormalWeb"/>
        <w:numPr>
          <w:ilvl w:val="0"/>
          <w:numId w:val="11"/>
        </w:numPr>
      </w:pPr>
      <w:r>
        <w:t xml:space="preserve">wind climate, </w:t>
      </w:r>
    </w:p>
    <w:p w14:paraId="631E4CF5" w14:textId="77777777" w:rsidR="001219A9" w:rsidRDefault="001219A9" w:rsidP="001219A9">
      <w:pPr>
        <w:pStyle w:val="NormalWeb"/>
        <w:numPr>
          <w:ilvl w:val="0"/>
          <w:numId w:val="11"/>
        </w:numPr>
      </w:pPr>
      <w:r>
        <w:t xml:space="preserve">turbine technology, </w:t>
      </w:r>
    </w:p>
    <w:p w14:paraId="45B4B206" w14:textId="77777777" w:rsidR="001219A9" w:rsidRDefault="001219A9" w:rsidP="001219A9">
      <w:pPr>
        <w:pStyle w:val="NormalWeb"/>
        <w:numPr>
          <w:ilvl w:val="0"/>
          <w:numId w:val="11"/>
        </w:numPr>
      </w:pPr>
      <w:r>
        <w:t xml:space="preserve">turbine capacity, </w:t>
      </w:r>
    </w:p>
    <w:p w14:paraId="1A9CA260" w14:textId="45360D9A" w:rsidR="001219A9" w:rsidRDefault="001219A9" w:rsidP="001219A9">
      <w:pPr>
        <w:pStyle w:val="NormalWeb"/>
        <w:numPr>
          <w:ilvl w:val="0"/>
          <w:numId w:val="11"/>
        </w:numPr>
      </w:pPr>
      <w:r>
        <w:t>operating conditions.</w:t>
      </w:r>
    </w:p>
    <w:p w14:paraId="060DF4DA" w14:textId="77777777" w:rsidR="001219A9" w:rsidRDefault="001219A9" w:rsidP="001219A9">
      <w:pPr>
        <w:pStyle w:val="ListParagraph"/>
        <w:ind w:left="1440"/>
      </w:pPr>
      <w:r>
        <w:t xml:space="preserve">Therefore, if your main experiment uses one wind farm, you should </w:t>
      </w:r>
      <w:r w:rsidRPr="001219A9">
        <w:rPr>
          <w:b/>
          <w:bCs/>
        </w:rPr>
        <w:t>not claim that the results apply to all wind farms</w:t>
      </w:r>
      <w:r>
        <w:t>.</w:t>
      </w:r>
    </w:p>
    <w:p w14:paraId="676B06E0" w14:textId="77777777" w:rsidR="001219A9" w:rsidRDefault="001219A9" w:rsidP="001219A9">
      <w:pPr>
        <w:pStyle w:val="ListParagraph"/>
        <w:ind w:left="1440"/>
      </w:pPr>
    </w:p>
    <w:p w14:paraId="6076F69B" w14:textId="50625531" w:rsidR="001219A9" w:rsidRDefault="001219A9" w:rsidP="001219A9">
      <w:pPr>
        <w:pStyle w:val="ListParagraph"/>
        <w:ind w:left="1440"/>
      </w:pPr>
      <w:r>
        <w:t>A second wind farm can be used for external validation to reduce this limitation.</w:t>
      </w:r>
    </w:p>
    <w:p w14:paraId="16E7BB9F" w14:textId="77777777" w:rsidR="00832E3C" w:rsidRDefault="00832E3C" w:rsidP="001219A9">
      <w:pPr>
        <w:pStyle w:val="ListParagraph"/>
        <w:ind w:left="1440"/>
      </w:pPr>
    </w:p>
    <w:p w14:paraId="131997F3" w14:textId="108B368C" w:rsidR="001219A9" w:rsidRPr="001219A9" w:rsidRDefault="00832E3C" w:rsidP="00832E3C">
      <w:pPr>
        <w:pStyle w:val="ListParagraph"/>
        <w:numPr>
          <w:ilvl w:val="1"/>
          <w:numId w:val="1"/>
        </w:numPr>
      </w:pPr>
      <w:r w:rsidRPr="00832E3C">
        <w:t>XAI explanations are not necessarily ground truth</w:t>
      </w:r>
    </w:p>
    <w:p w14:paraId="69748188" w14:textId="77777777" w:rsidR="002568E2" w:rsidRDefault="002568E2" w:rsidP="002568E2">
      <w:pPr>
        <w:pStyle w:val="ListParagraph"/>
        <w:ind w:left="1440"/>
      </w:pPr>
      <w:r>
        <w:t xml:space="preserve">This is one of the </w:t>
      </w:r>
      <w:r w:rsidRPr="002568E2">
        <w:rPr>
          <w:b/>
          <w:bCs/>
        </w:rPr>
        <w:t>most important limitations</w:t>
      </w:r>
      <w:r>
        <w:t xml:space="preserve"> in your research.</w:t>
      </w:r>
    </w:p>
    <w:p w14:paraId="359A3A57" w14:textId="77777777" w:rsidR="002568E2" w:rsidRDefault="002568E2" w:rsidP="002568E2">
      <w:pPr>
        <w:pStyle w:val="ListParagraph"/>
        <w:ind w:left="1440"/>
      </w:pPr>
      <w:r>
        <w:t>SHAP can explain how the trained model associates features with a prediction, but an XAI explanation does not automatically prove that the identified feature is a true physical cause of the wind-power change.</w:t>
      </w:r>
    </w:p>
    <w:p w14:paraId="78BCDFB6" w14:textId="77777777" w:rsidR="002568E2" w:rsidRDefault="002568E2" w:rsidP="002568E2">
      <w:pPr>
        <w:pStyle w:val="ListParagraph"/>
        <w:ind w:left="1440"/>
      </w:pPr>
      <w:r>
        <w:t>For example:</w:t>
      </w:r>
    </w:p>
    <w:p w14:paraId="00DF4D98" w14:textId="77777777" w:rsidR="002568E2" w:rsidRDefault="002568E2" w:rsidP="002568E2">
      <w:pPr>
        <w:pStyle w:val="ListParagraph"/>
        <w:ind w:left="1440"/>
      </w:pPr>
      <w:r>
        <w:t>SHAP says wind speed contributed strongly to a prediction.</w:t>
      </w:r>
    </w:p>
    <w:p w14:paraId="11B07918" w14:textId="77777777" w:rsidR="002568E2" w:rsidRDefault="002568E2" w:rsidP="002568E2">
      <w:pPr>
        <w:pStyle w:val="ListParagraph"/>
        <w:ind w:left="1440"/>
      </w:pPr>
      <w:r>
        <w:t>That does not necessarily mean:</w:t>
      </w:r>
    </w:p>
    <w:p w14:paraId="3A223C07" w14:textId="77777777" w:rsidR="002568E2" w:rsidRDefault="002568E2" w:rsidP="002568E2">
      <w:pPr>
        <w:pStyle w:val="ListParagraph"/>
        <w:ind w:left="1440"/>
      </w:pPr>
      <w:r>
        <w:t>wind speed alone physically caused that change in power.</w:t>
      </w:r>
    </w:p>
    <w:p w14:paraId="4E65A143" w14:textId="77777777" w:rsidR="002568E2" w:rsidRDefault="002568E2" w:rsidP="002568E2">
      <w:pPr>
        <w:pStyle w:val="ListParagraph"/>
        <w:ind w:left="1440"/>
      </w:pPr>
      <w:r>
        <w:t xml:space="preserve">Your research should therefore describe SHAP explanations </w:t>
      </w:r>
      <w:r w:rsidRPr="002568E2">
        <w:t>as model-based explanations,</w:t>
      </w:r>
      <w:r>
        <w:t xml:space="preserve"> not definitive physical causation.</w:t>
      </w:r>
    </w:p>
    <w:p w14:paraId="42099C40" w14:textId="77777777" w:rsidR="002568E2" w:rsidRDefault="002568E2" w:rsidP="002568E2">
      <w:pPr>
        <w:pStyle w:val="ListParagraph"/>
        <w:ind w:left="1440"/>
      </w:pPr>
    </w:p>
    <w:p w14:paraId="1A47E8F7" w14:textId="1BE18F87" w:rsidR="002568E2" w:rsidRDefault="002568E2" w:rsidP="002568E2">
      <w:pPr>
        <w:pStyle w:val="ListParagraph"/>
        <w:numPr>
          <w:ilvl w:val="1"/>
          <w:numId w:val="1"/>
        </w:numPr>
      </w:pPr>
      <w:r w:rsidRPr="002568E2">
        <w:t>Explanation stability depends on the XAI method</w:t>
      </w:r>
    </w:p>
    <w:p w14:paraId="6375A180" w14:textId="77777777" w:rsidR="0005758B" w:rsidRDefault="0005758B" w:rsidP="0005758B">
      <w:pPr>
        <w:pStyle w:val="pdq2pgselectionanchorcontainer"/>
        <w:ind w:left="1440"/>
      </w:pPr>
      <w:r>
        <w:t>Your study may use SHAP as the primary XAI technique. Different XAI methods can produce different explanations.</w:t>
      </w:r>
    </w:p>
    <w:p w14:paraId="32C18B2F" w14:textId="77777777" w:rsidR="0005758B" w:rsidRDefault="0005758B" w:rsidP="0005758B">
      <w:pPr>
        <w:pStyle w:val="NormalWeb"/>
        <w:ind w:left="1440"/>
      </w:pPr>
      <w:r>
        <w:t>For example:</w:t>
      </w:r>
    </w:p>
    <w:p w14:paraId="46056231" w14:textId="77777777" w:rsidR="0005758B" w:rsidRDefault="0005758B" w:rsidP="0005758B">
      <w:pPr>
        <w:pStyle w:val="NormalWeb"/>
        <w:ind w:left="1440"/>
      </w:pPr>
      <w:r>
        <w:t>SHAP → one feature ranking</w:t>
      </w:r>
      <w:r>
        <w:br/>
        <w:t>LIME → another feature ranking</w:t>
      </w:r>
    </w:p>
    <w:p w14:paraId="5794BCA7" w14:textId="77777777" w:rsidR="0005758B" w:rsidRDefault="0005758B" w:rsidP="0005758B">
      <w:pPr>
        <w:pStyle w:val="NormalWeb"/>
        <w:ind w:left="1440"/>
      </w:pPr>
      <w:r>
        <w:t>Therefore, conclusions about explanation stability may be specific to the selected XAI method.</w:t>
      </w:r>
    </w:p>
    <w:p w14:paraId="00163E1F" w14:textId="77777777" w:rsidR="0005758B" w:rsidRDefault="0005758B" w:rsidP="0005758B">
      <w:pPr>
        <w:pStyle w:val="NormalWeb"/>
        <w:ind w:left="1440"/>
      </w:pPr>
      <w:r>
        <w:t>A future study could compare multiple XAI techniques.</w:t>
      </w:r>
    </w:p>
    <w:p w14:paraId="252CD11B" w14:textId="038801B7" w:rsidR="001219A9" w:rsidRDefault="0005758B" w:rsidP="0005758B">
      <w:pPr>
        <w:pStyle w:val="ListParagraph"/>
        <w:numPr>
          <w:ilvl w:val="1"/>
          <w:numId w:val="1"/>
        </w:numPr>
      </w:pPr>
      <w:r w:rsidRPr="0005758B">
        <w:t>Difficulty in defining “stable” explanations</w:t>
      </w:r>
    </w:p>
    <w:p w14:paraId="48DE1FB7" w14:textId="77777777" w:rsidR="0005758B" w:rsidRPr="0005758B" w:rsidRDefault="0005758B" w:rsidP="0005758B">
      <w:pPr>
        <w:pStyle w:val="ListParagraph"/>
        <w:ind w:left="1440"/>
      </w:pPr>
      <w:r w:rsidRPr="0005758B">
        <w:t>This is actually a methodological limitation that you should acknowledge.</w:t>
      </w:r>
    </w:p>
    <w:p w14:paraId="0C7397A2" w14:textId="77777777" w:rsidR="0005758B" w:rsidRPr="0005758B" w:rsidRDefault="0005758B" w:rsidP="0005758B">
      <w:pPr>
        <w:pStyle w:val="ListParagraph"/>
        <w:ind w:left="1440"/>
      </w:pPr>
      <w:r w:rsidRPr="0005758B">
        <w:t>There is no universally applicable single threshold for saying:</w:t>
      </w:r>
    </w:p>
    <w:p w14:paraId="498CE7C2" w14:textId="77777777" w:rsidR="0005758B" w:rsidRPr="0005758B" w:rsidRDefault="0005758B" w:rsidP="0005758B">
      <w:pPr>
        <w:pStyle w:val="ListParagraph"/>
        <w:ind w:left="1440"/>
      </w:pPr>
      <w:r w:rsidRPr="0005758B">
        <w:t>“This explanation is stable.”</w:t>
      </w:r>
    </w:p>
    <w:p w14:paraId="3DA3E960" w14:textId="77777777" w:rsidR="0005758B" w:rsidRPr="0005758B" w:rsidRDefault="0005758B" w:rsidP="0005758B">
      <w:pPr>
        <w:pStyle w:val="ListParagraph"/>
        <w:ind w:left="1440"/>
      </w:pPr>
      <w:r w:rsidRPr="0005758B">
        <w:t xml:space="preserve">You therefore need to </w:t>
      </w:r>
      <w:r w:rsidRPr="0005758B">
        <w:rPr>
          <w:b/>
          <w:bCs/>
        </w:rPr>
        <w:t>define an operational measure of stability</w:t>
      </w:r>
      <w:r w:rsidRPr="0005758B">
        <w:t>.</w:t>
      </w:r>
    </w:p>
    <w:p w14:paraId="543CD0EE" w14:textId="77777777" w:rsidR="0005758B" w:rsidRPr="0005758B" w:rsidRDefault="0005758B" w:rsidP="0005758B">
      <w:pPr>
        <w:pStyle w:val="ListParagraph"/>
        <w:ind w:left="1440"/>
      </w:pPr>
      <w:r w:rsidRPr="0005758B">
        <w:t>For example:</w:t>
      </w:r>
    </w:p>
    <w:p w14:paraId="3C28181F" w14:textId="77777777" w:rsidR="0005758B" w:rsidRPr="0005758B" w:rsidRDefault="0005758B" w:rsidP="0005758B">
      <w:pPr>
        <w:pStyle w:val="ListParagraph"/>
        <w:numPr>
          <w:ilvl w:val="0"/>
          <w:numId w:val="13"/>
        </w:numPr>
      </w:pPr>
      <w:r w:rsidRPr="0005758B">
        <w:t xml:space="preserve">Feature-ranking correlation </w:t>
      </w:r>
    </w:p>
    <w:p w14:paraId="6932390C" w14:textId="77777777" w:rsidR="0005758B" w:rsidRPr="0005758B" w:rsidRDefault="0005758B" w:rsidP="0005758B">
      <w:pPr>
        <w:pStyle w:val="ListParagraph"/>
        <w:numPr>
          <w:ilvl w:val="0"/>
          <w:numId w:val="13"/>
        </w:numPr>
      </w:pPr>
      <w:r w:rsidRPr="0005758B">
        <w:t xml:space="preserve">Top-k feature overlap </w:t>
      </w:r>
    </w:p>
    <w:p w14:paraId="46C36EC1" w14:textId="77777777" w:rsidR="0005758B" w:rsidRPr="0005758B" w:rsidRDefault="0005758B" w:rsidP="0005758B">
      <w:pPr>
        <w:pStyle w:val="ListParagraph"/>
        <w:numPr>
          <w:ilvl w:val="0"/>
          <w:numId w:val="13"/>
        </w:numPr>
      </w:pPr>
      <w:r w:rsidRPr="0005758B">
        <w:t xml:space="preserve">SHAP-value variation </w:t>
      </w:r>
    </w:p>
    <w:p w14:paraId="527CC372" w14:textId="77777777" w:rsidR="0005758B" w:rsidRPr="0005758B" w:rsidRDefault="0005758B" w:rsidP="0005758B">
      <w:pPr>
        <w:pStyle w:val="ListParagraph"/>
        <w:numPr>
          <w:ilvl w:val="0"/>
          <w:numId w:val="13"/>
        </w:numPr>
      </w:pPr>
      <w:r w:rsidRPr="0005758B">
        <w:t xml:space="preserve">Explanation consistency across time windows </w:t>
      </w:r>
    </w:p>
    <w:p w14:paraId="1762C462" w14:textId="77777777" w:rsidR="0005758B" w:rsidRPr="0005758B" w:rsidRDefault="0005758B" w:rsidP="0005758B">
      <w:pPr>
        <w:pStyle w:val="ListParagraph"/>
        <w:ind w:left="1440"/>
      </w:pPr>
      <w:r w:rsidRPr="0005758B">
        <w:t>Your choice of stability metric can influence the final conclusions.</w:t>
      </w:r>
    </w:p>
    <w:p w14:paraId="614FAFFD" w14:textId="77777777" w:rsidR="0005758B" w:rsidRDefault="0005758B" w:rsidP="0005758B">
      <w:pPr>
        <w:pStyle w:val="ListParagraph"/>
        <w:ind w:left="1440"/>
      </w:pPr>
    </w:p>
    <w:p w14:paraId="045C6DC6" w14:textId="15F0066F" w:rsidR="0005758B" w:rsidRDefault="0005758B" w:rsidP="0005758B">
      <w:pPr>
        <w:pStyle w:val="ListParagraph"/>
        <w:numPr>
          <w:ilvl w:val="1"/>
          <w:numId w:val="1"/>
        </w:numPr>
      </w:pPr>
      <w:r w:rsidRPr="0005758B">
        <w:t>Temporal distribution changes</w:t>
      </w:r>
    </w:p>
    <w:p w14:paraId="7FFBCE8B" w14:textId="0026AB32" w:rsidR="0005758B" w:rsidRDefault="003D05C7" w:rsidP="0005758B">
      <w:pPr>
        <w:pStyle w:val="ListParagraph"/>
        <w:ind w:left="1440"/>
      </w:pPr>
      <w:r w:rsidRPr="003D05C7">
        <w:t>Wind conditions and turbine behavior can change over time.</w:t>
      </w:r>
    </w:p>
    <w:p w14:paraId="3D70943E" w14:textId="77777777" w:rsidR="003D05C7" w:rsidRDefault="003D05C7" w:rsidP="0005758B">
      <w:pPr>
        <w:pStyle w:val="ListParagraph"/>
        <w:ind w:left="1440"/>
      </w:pPr>
    </w:p>
    <w:p w14:paraId="2B8B51BE" w14:textId="77777777" w:rsidR="003D05C7" w:rsidRDefault="003D05C7" w:rsidP="003D05C7">
      <w:pPr>
        <w:pStyle w:val="ListParagraph"/>
        <w:ind w:left="1440"/>
        <w:jc w:val="center"/>
      </w:pPr>
      <w:r>
        <w:t>Training period</w:t>
      </w:r>
    </w:p>
    <w:p w14:paraId="1ACBA2B8" w14:textId="18E558BF" w:rsidR="003D05C7" w:rsidRDefault="003D05C7" w:rsidP="003D05C7">
      <w:pPr>
        <w:pStyle w:val="ListParagraph"/>
        <w:ind w:left="1440"/>
        <w:jc w:val="center"/>
      </w:pPr>
      <w:r>
        <w:t>↓</w:t>
      </w:r>
    </w:p>
    <w:p w14:paraId="112E2545" w14:textId="77777777" w:rsidR="003D05C7" w:rsidRDefault="003D05C7" w:rsidP="003D05C7">
      <w:pPr>
        <w:pStyle w:val="ListParagraph"/>
        <w:ind w:left="1440"/>
        <w:jc w:val="center"/>
      </w:pPr>
      <w:r>
        <w:t>Different wind/weather patterns</w:t>
      </w:r>
    </w:p>
    <w:p w14:paraId="325872ED" w14:textId="318A5A73" w:rsidR="003D05C7" w:rsidRDefault="003D05C7" w:rsidP="003D05C7">
      <w:pPr>
        <w:pStyle w:val="ListParagraph"/>
        <w:ind w:left="1440"/>
        <w:jc w:val="center"/>
      </w:pPr>
      <w:r>
        <w:t>↓</w:t>
      </w:r>
    </w:p>
    <w:p w14:paraId="063DC40B" w14:textId="77777777" w:rsidR="003D05C7" w:rsidRDefault="003D05C7" w:rsidP="003D05C7">
      <w:pPr>
        <w:pStyle w:val="ListParagraph"/>
        <w:ind w:left="1440"/>
        <w:jc w:val="center"/>
      </w:pPr>
      <w:r>
        <w:t>Testing period</w:t>
      </w:r>
    </w:p>
    <w:p w14:paraId="0A969A96" w14:textId="23BCB70F" w:rsidR="003D05C7" w:rsidRDefault="003D05C7" w:rsidP="003D05C7">
      <w:pPr>
        <w:pStyle w:val="ListParagraph"/>
        <w:ind w:left="1440"/>
        <w:jc w:val="center"/>
      </w:pPr>
      <w:r>
        <w:t>↓</w:t>
      </w:r>
    </w:p>
    <w:p w14:paraId="0170F19C" w14:textId="4EB535FF" w:rsidR="003D05C7" w:rsidRDefault="003D05C7" w:rsidP="003D05C7">
      <w:pPr>
        <w:pStyle w:val="ListParagraph"/>
        <w:ind w:left="1440"/>
        <w:jc w:val="center"/>
      </w:pPr>
      <w:r>
        <w:t>Different data distribution</w:t>
      </w:r>
    </w:p>
    <w:p w14:paraId="50A64C5D" w14:textId="77777777" w:rsidR="003D05C7" w:rsidRDefault="003D05C7" w:rsidP="003D05C7">
      <w:pPr>
        <w:pStyle w:val="ListParagraph"/>
        <w:ind w:left="1440"/>
      </w:pPr>
    </w:p>
    <w:p w14:paraId="7F622172" w14:textId="535DCDA0" w:rsidR="003D05C7" w:rsidRPr="003D05C7" w:rsidRDefault="003D05C7" w:rsidP="003D05C7">
      <w:pPr>
        <w:pStyle w:val="ListParagraph"/>
        <w:ind w:left="1440"/>
      </w:pPr>
      <w:r w:rsidRPr="003D05C7">
        <w:t>A model that performs well during one period may perform differently later.</w:t>
      </w:r>
    </w:p>
    <w:p w14:paraId="3C4F06AF" w14:textId="77777777" w:rsidR="003D05C7" w:rsidRDefault="003D05C7" w:rsidP="003D05C7">
      <w:pPr>
        <w:pStyle w:val="ListParagraph"/>
        <w:ind w:left="1440"/>
      </w:pPr>
    </w:p>
    <w:p w14:paraId="72AA0953" w14:textId="16CC7271" w:rsidR="003D05C7" w:rsidRPr="003D05C7" w:rsidRDefault="003D05C7" w:rsidP="003D05C7">
      <w:pPr>
        <w:pStyle w:val="ListParagraph"/>
        <w:ind w:left="1440"/>
      </w:pPr>
      <w:r w:rsidRPr="003D05C7">
        <w:lastRenderedPageBreak/>
        <w:t>This is particularly important for wind-power forecasting because the data-generating environment is not completely stationary. Recent research has examined temporal distribution shifts and feature stability in wind-power forecasting.</w:t>
      </w:r>
    </w:p>
    <w:p w14:paraId="6E69CA65" w14:textId="77777777" w:rsidR="003D05C7" w:rsidRDefault="003D05C7" w:rsidP="003D05C7">
      <w:pPr>
        <w:pStyle w:val="ListParagraph"/>
        <w:ind w:left="1440"/>
      </w:pPr>
    </w:p>
    <w:p w14:paraId="00349930" w14:textId="3EC032CD" w:rsidR="003D05C7" w:rsidRPr="003D05C7" w:rsidRDefault="003D05C7" w:rsidP="003D05C7">
      <w:pPr>
        <w:pStyle w:val="ListParagraph"/>
        <w:ind w:left="1440"/>
      </w:pPr>
      <w:r w:rsidRPr="003D05C7">
        <w:t>This is one reason your chronological or rolling-window evaluation is preferable to a simple random split.</w:t>
      </w:r>
    </w:p>
    <w:p w14:paraId="16858418" w14:textId="77777777" w:rsidR="003D05C7" w:rsidRDefault="003D05C7" w:rsidP="003D05C7">
      <w:pPr>
        <w:pStyle w:val="ListParagraph"/>
        <w:ind w:left="1440"/>
      </w:pPr>
    </w:p>
    <w:p w14:paraId="53BF2A7C" w14:textId="5CEE0928" w:rsidR="00AB6C77" w:rsidRDefault="00AB6C77" w:rsidP="00AB6C77">
      <w:pPr>
        <w:pStyle w:val="ListParagraph"/>
        <w:numPr>
          <w:ilvl w:val="1"/>
          <w:numId w:val="1"/>
        </w:numPr>
      </w:pPr>
      <w:r w:rsidRPr="00AB6C77">
        <w:t>SCADA data may not contain all relevant physical variables</w:t>
      </w:r>
    </w:p>
    <w:p w14:paraId="28E66EF5" w14:textId="77777777" w:rsidR="00AB6C77" w:rsidRPr="00AB6C77" w:rsidRDefault="00AB6C77" w:rsidP="00AB6C77">
      <w:pPr>
        <w:pStyle w:val="ListParagraph"/>
        <w:ind w:left="1440"/>
      </w:pPr>
      <w:r w:rsidRPr="00AB6C77">
        <w:t>Even a rich SCADA dataset may not include important factors such as:</w:t>
      </w:r>
    </w:p>
    <w:p w14:paraId="2B3B6B7F" w14:textId="77777777" w:rsidR="00AB6C77" w:rsidRPr="00AB6C77" w:rsidRDefault="00AB6C77" w:rsidP="00AB6C77">
      <w:pPr>
        <w:pStyle w:val="ListParagraph"/>
        <w:numPr>
          <w:ilvl w:val="0"/>
          <w:numId w:val="14"/>
        </w:numPr>
      </w:pPr>
      <w:r w:rsidRPr="00AB6C77">
        <w:t xml:space="preserve">Turbulence characteristics </w:t>
      </w:r>
    </w:p>
    <w:p w14:paraId="2197AD59" w14:textId="77777777" w:rsidR="00AB6C77" w:rsidRPr="00AB6C77" w:rsidRDefault="00AB6C77" w:rsidP="00AB6C77">
      <w:pPr>
        <w:pStyle w:val="ListParagraph"/>
        <w:numPr>
          <w:ilvl w:val="0"/>
          <w:numId w:val="14"/>
        </w:numPr>
      </w:pPr>
      <w:r w:rsidRPr="00AB6C77">
        <w:t xml:space="preserve">Local terrain effects </w:t>
      </w:r>
    </w:p>
    <w:p w14:paraId="52E1EA60" w14:textId="77777777" w:rsidR="00AB6C77" w:rsidRPr="00AB6C77" w:rsidRDefault="00AB6C77" w:rsidP="00AB6C77">
      <w:pPr>
        <w:pStyle w:val="ListParagraph"/>
        <w:numPr>
          <w:ilvl w:val="0"/>
          <w:numId w:val="14"/>
        </w:numPr>
      </w:pPr>
      <w:r w:rsidRPr="00AB6C77">
        <w:t xml:space="preserve">Wake effects between turbines </w:t>
      </w:r>
    </w:p>
    <w:p w14:paraId="3FE943CF" w14:textId="77777777" w:rsidR="00AB6C77" w:rsidRPr="00AB6C77" w:rsidRDefault="00AB6C77" w:rsidP="00AB6C77">
      <w:pPr>
        <w:pStyle w:val="ListParagraph"/>
        <w:numPr>
          <w:ilvl w:val="0"/>
          <w:numId w:val="14"/>
        </w:numPr>
      </w:pPr>
      <w:r w:rsidRPr="00AB6C77">
        <w:t xml:space="preserve">Detailed weather observations </w:t>
      </w:r>
    </w:p>
    <w:p w14:paraId="72DB3B5B" w14:textId="77777777" w:rsidR="00AB6C77" w:rsidRPr="00AB6C77" w:rsidRDefault="00AB6C77" w:rsidP="00AB6C77">
      <w:pPr>
        <w:pStyle w:val="ListParagraph"/>
        <w:numPr>
          <w:ilvl w:val="0"/>
          <w:numId w:val="14"/>
        </w:numPr>
      </w:pPr>
      <w:r w:rsidRPr="00AB6C77">
        <w:t xml:space="preserve">Maintenance conditions </w:t>
      </w:r>
    </w:p>
    <w:p w14:paraId="5F81061F" w14:textId="77777777" w:rsidR="00AB6C77" w:rsidRPr="00AB6C77" w:rsidRDefault="00AB6C77" w:rsidP="00AB6C77">
      <w:pPr>
        <w:pStyle w:val="ListParagraph"/>
        <w:numPr>
          <w:ilvl w:val="0"/>
          <w:numId w:val="14"/>
        </w:numPr>
      </w:pPr>
      <w:r w:rsidRPr="00AB6C77">
        <w:t xml:space="preserve">Grid curtailment </w:t>
      </w:r>
    </w:p>
    <w:p w14:paraId="73D4BB09" w14:textId="77777777" w:rsidR="00AB6C77" w:rsidRPr="00AB6C77" w:rsidRDefault="00AB6C77" w:rsidP="00AB6C77">
      <w:pPr>
        <w:pStyle w:val="ListParagraph"/>
        <w:numPr>
          <w:ilvl w:val="0"/>
          <w:numId w:val="14"/>
        </w:numPr>
      </w:pPr>
      <w:r w:rsidRPr="00AB6C77">
        <w:t xml:space="preserve">Certain turbine-control parameters </w:t>
      </w:r>
    </w:p>
    <w:p w14:paraId="43183810" w14:textId="77777777" w:rsidR="00AB6C77" w:rsidRPr="00AB6C77" w:rsidRDefault="00AB6C77" w:rsidP="00AB6C77">
      <w:pPr>
        <w:pStyle w:val="ListParagraph"/>
        <w:ind w:left="1440"/>
      </w:pPr>
      <w:r w:rsidRPr="00AB6C77">
        <w:t>Consequently, the AI model may be unable to fully explain some variations in power output.</w:t>
      </w:r>
    </w:p>
    <w:p w14:paraId="191B9753" w14:textId="77777777" w:rsidR="00AB6C77" w:rsidRDefault="00AB6C77" w:rsidP="00AB6C77">
      <w:pPr>
        <w:pStyle w:val="ListParagraph"/>
        <w:ind w:left="1440"/>
      </w:pPr>
    </w:p>
    <w:p w14:paraId="2DC68F51" w14:textId="44882E38" w:rsidR="003D431C" w:rsidRDefault="003D431C" w:rsidP="003D431C">
      <w:pPr>
        <w:pStyle w:val="ListParagraph"/>
        <w:numPr>
          <w:ilvl w:val="1"/>
          <w:numId w:val="1"/>
        </w:numPr>
      </w:pPr>
      <w:r w:rsidRPr="003D431C">
        <w:t>Computational limitations</w:t>
      </w:r>
    </w:p>
    <w:p w14:paraId="69114389" w14:textId="77777777" w:rsidR="003D431C" w:rsidRPr="003D431C" w:rsidRDefault="003D431C" w:rsidP="003D431C">
      <w:pPr>
        <w:pStyle w:val="ListParagraph"/>
        <w:ind w:left="1440"/>
      </w:pPr>
      <w:r w:rsidRPr="003D431C">
        <w:t>Deep-learning models such as LSTM can require considerable computational resources, particularly with:</w:t>
      </w:r>
    </w:p>
    <w:p w14:paraId="5658D814" w14:textId="77777777" w:rsidR="003D431C" w:rsidRPr="003D431C" w:rsidRDefault="003D431C" w:rsidP="003D431C">
      <w:pPr>
        <w:pStyle w:val="ListParagraph"/>
        <w:numPr>
          <w:ilvl w:val="0"/>
          <w:numId w:val="15"/>
        </w:numPr>
      </w:pPr>
      <w:r w:rsidRPr="003D431C">
        <w:t xml:space="preserve">Large SCADA datasets </w:t>
      </w:r>
    </w:p>
    <w:p w14:paraId="29665407" w14:textId="77777777" w:rsidR="003D431C" w:rsidRPr="003D431C" w:rsidRDefault="003D431C" w:rsidP="003D431C">
      <w:pPr>
        <w:pStyle w:val="ListParagraph"/>
        <w:numPr>
          <w:ilvl w:val="0"/>
          <w:numId w:val="15"/>
        </w:numPr>
      </w:pPr>
      <w:r w:rsidRPr="003D431C">
        <w:t xml:space="preserve">Multiple turbines </w:t>
      </w:r>
    </w:p>
    <w:p w14:paraId="55B26570" w14:textId="77777777" w:rsidR="003D431C" w:rsidRPr="003D431C" w:rsidRDefault="003D431C" w:rsidP="003D431C">
      <w:pPr>
        <w:pStyle w:val="ListParagraph"/>
        <w:numPr>
          <w:ilvl w:val="0"/>
          <w:numId w:val="15"/>
        </w:numPr>
      </w:pPr>
      <w:r w:rsidRPr="003D431C">
        <w:t xml:space="preserve">Long historical sequences </w:t>
      </w:r>
    </w:p>
    <w:p w14:paraId="37EA4BCF" w14:textId="77777777" w:rsidR="003D431C" w:rsidRPr="003D431C" w:rsidRDefault="003D431C" w:rsidP="003D431C">
      <w:pPr>
        <w:pStyle w:val="ListParagraph"/>
        <w:numPr>
          <w:ilvl w:val="0"/>
          <w:numId w:val="15"/>
        </w:numPr>
      </w:pPr>
      <w:r w:rsidRPr="003D431C">
        <w:t xml:space="preserve">Hyperparameter optimization </w:t>
      </w:r>
    </w:p>
    <w:p w14:paraId="326B2109" w14:textId="77777777" w:rsidR="003D431C" w:rsidRPr="003D431C" w:rsidRDefault="003D431C" w:rsidP="003D431C">
      <w:pPr>
        <w:pStyle w:val="ListParagraph"/>
        <w:numPr>
          <w:ilvl w:val="0"/>
          <w:numId w:val="15"/>
        </w:numPr>
      </w:pPr>
      <w:r w:rsidRPr="003D431C">
        <w:t xml:space="preserve">Extensive XAI calculations </w:t>
      </w:r>
    </w:p>
    <w:p w14:paraId="52DF3221" w14:textId="77777777" w:rsidR="003D431C" w:rsidRDefault="003D431C" w:rsidP="003D431C">
      <w:pPr>
        <w:pStyle w:val="ListParagraph"/>
        <w:ind w:left="1440"/>
      </w:pPr>
      <w:r w:rsidRPr="003D431C">
        <w:t>This may limit the number of models, turbines, or experimental configurations that can reasonably be evaluated.</w:t>
      </w:r>
    </w:p>
    <w:p w14:paraId="0E6FC616" w14:textId="77777777" w:rsidR="003E5EFB" w:rsidRDefault="003E5EFB" w:rsidP="003D431C">
      <w:pPr>
        <w:pStyle w:val="ListParagraph"/>
        <w:ind w:left="1440"/>
      </w:pPr>
    </w:p>
    <w:p w14:paraId="6684E893" w14:textId="16EDA59D" w:rsidR="003E5EFB" w:rsidRDefault="003E5EFB" w:rsidP="003E5EFB">
      <w:pPr>
        <w:pStyle w:val="ListParagraph"/>
        <w:numPr>
          <w:ilvl w:val="1"/>
          <w:numId w:val="1"/>
        </w:numPr>
      </w:pPr>
      <w:r w:rsidRPr="003E5EFB">
        <w:t>Forecast horizon limitation</w:t>
      </w:r>
    </w:p>
    <w:p w14:paraId="5473C923" w14:textId="77777777" w:rsidR="003E5EFB" w:rsidRPr="003E5EFB" w:rsidRDefault="003E5EFB" w:rsidP="003E5EFB">
      <w:pPr>
        <w:pStyle w:val="ListParagraph"/>
        <w:ind w:left="1440"/>
      </w:pPr>
      <w:r w:rsidRPr="003E5EFB">
        <w:t xml:space="preserve">Your proposed study focuses on </w:t>
      </w:r>
      <w:r w:rsidRPr="003E5EFB">
        <w:rPr>
          <w:b/>
          <w:bCs/>
        </w:rPr>
        <w:t>short-term forecasting</w:t>
      </w:r>
      <w:r w:rsidRPr="003E5EFB">
        <w:t>, such as 10-minute or 30-minute prediction.</w:t>
      </w:r>
    </w:p>
    <w:p w14:paraId="78F81A8E" w14:textId="77777777" w:rsidR="003E5EFB" w:rsidRPr="003E5EFB" w:rsidRDefault="003E5EFB" w:rsidP="003E5EFB">
      <w:pPr>
        <w:pStyle w:val="ListParagraph"/>
        <w:ind w:left="1440"/>
      </w:pPr>
      <w:r w:rsidRPr="003E5EFB">
        <w:t>Therefore, the findings should not automatically be generalized to:</w:t>
      </w:r>
    </w:p>
    <w:p w14:paraId="611FA76E" w14:textId="77777777" w:rsidR="003E5EFB" w:rsidRPr="003E5EFB" w:rsidRDefault="003E5EFB" w:rsidP="003E5EFB">
      <w:pPr>
        <w:pStyle w:val="ListParagraph"/>
        <w:numPr>
          <w:ilvl w:val="0"/>
          <w:numId w:val="16"/>
        </w:numPr>
      </w:pPr>
      <w:r w:rsidRPr="003E5EFB">
        <w:t xml:space="preserve">Day-ahead forecasting </w:t>
      </w:r>
    </w:p>
    <w:p w14:paraId="16670BE4" w14:textId="77777777" w:rsidR="003E5EFB" w:rsidRPr="003E5EFB" w:rsidRDefault="003E5EFB" w:rsidP="003E5EFB">
      <w:pPr>
        <w:pStyle w:val="ListParagraph"/>
        <w:numPr>
          <w:ilvl w:val="0"/>
          <w:numId w:val="16"/>
        </w:numPr>
      </w:pPr>
      <w:r w:rsidRPr="003E5EFB">
        <w:t xml:space="preserve">Week-ahead forecasting </w:t>
      </w:r>
    </w:p>
    <w:p w14:paraId="0A3FF702" w14:textId="77777777" w:rsidR="003E5EFB" w:rsidRPr="003E5EFB" w:rsidRDefault="003E5EFB" w:rsidP="003E5EFB">
      <w:pPr>
        <w:pStyle w:val="ListParagraph"/>
        <w:numPr>
          <w:ilvl w:val="0"/>
          <w:numId w:val="16"/>
        </w:numPr>
      </w:pPr>
      <w:r w:rsidRPr="003E5EFB">
        <w:t xml:space="preserve">Long-term wind-energy planning </w:t>
      </w:r>
    </w:p>
    <w:p w14:paraId="52F3BEA6" w14:textId="77777777" w:rsidR="003E5EFB" w:rsidRDefault="003E5EFB" w:rsidP="003E5EFB">
      <w:pPr>
        <w:pStyle w:val="ListParagraph"/>
        <w:ind w:left="1440"/>
      </w:pPr>
      <w:r w:rsidRPr="003E5EFB">
        <w:t>Different forecasting horizons can require different models and features.</w:t>
      </w:r>
    </w:p>
    <w:p w14:paraId="1625F4DE" w14:textId="77777777" w:rsidR="002222EB" w:rsidRDefault="002222EB" w:rsidP="003E5EFB">
      <w:pPr>
        <w:pStyle w:val="ListParagraph"/>
        <w:ind w:left="1440"/>
      </w:pPr>
    </w:p>
    <w:p w14:paraId="43B8DB76" w14:textId="16E41DEB" w:rsidR="002222EB" w:rsidRDefault="002222EB" w:rsidP="002222EB">
      <w:pPr>
        <w:pStyle w:val="ListParagraph"/>
        <w:numPr>
          <w:ilvl w:val="1"/>
          <w:numId w:val="1"/>
        </w:numPr>
      </w:pPr>
      <w:r w:rsidRPr="002222EB">
        <w:t>Accuracy versus interpretability trade-off</w:t>
      </w:r>
    </w:p>
    <w:p w14:paraId="4EDF73CE" w14:textId="77777777" w:rsidR="002222EB" w:rsidRPr="002222EB" w:rsidRDefault="002222EB" w:rsidP="002222EB">
      <w:pPr>
        <w:pStyle w:val="pdq2pgselectionanchorcontainer"/>
        <w:ind w:left="1440"/>
        <w:rPr>
          <w:rFonts w:asciiTheme="minorHAnsi" w:eastAsiaTheme="minorHAnsi" w:hAnsiTheme="minorHAnsi" w:cstheme="minorBidi"/>
          <w:kern w:val="2"/>
          <w14:ligatures w14:val="standardContextual"/>
        </w:rPr>
      </w:pPr>
      <w:r w:rsidRPr="002222EB">
        <w:rPr>
          <w:rFonts w:asciiTheme="minorHAnsi" w:eastAsiaTheme="minorHAnsi" w:hAnsiTheme="minorHAnsi" w:cstheme="minorBidi"/>
          <w:kern w:val="2"/>
          <w14:ligatures w14:val="standardContextual"/>
        </w:rPr>
        <w:lastRenderedPageBreak/>
        <w:t>A more complex AI model may provide better predictive performance but may also be more difficult to interpret.</w:t>
      </w:r>
    </w:p>
    <w:p w14:paraId="6D6A8A50" w14:textId="77777777" w:rsidR="002222EB" w:rsidRPr="002222EB" w:rsidRDefault="002222EB" w:rsidP="002222EB">
      <w:pPr>
        <w:pStyle w:val="NormalWeb"/>
        <w:ind w:left="1440"/>
        <w:rPr>
          <w:rFonts w:asciiTheme="minorHAnsi" w:eastAsiaTheme="minorHAnsi" w:hAnsiTheme="minorHAnsi" w:cstheme="minorBidi"/>
          <w:kern w:val="2"/>
          <w14:ligatures w14:val="standardContextual"/>
        </w:rPr>
      </w:pPr>
      <w:r w:rsidRPr="002222EB">
        <w:rPr>
          <w:rFonts w:asciiTheme="minorHAnsi" w:eastAsiaTheme="minorHAnsi" w:hAnsiTheme="minorHAnsi" w:cstheme="minorBidi"/>
          <w:kern w:val="2"/>
          <w14:ligatures w14:val="standardContextual"/>
        </w:rPr>
        <w:t>For example:</w:t>
      </w:r>
    </w:p>
    <w:p w14:paraId="2B490F28" w14:textId="77777777" w:rsidR="002222EB" w:rsidRPr="002222EB" w:rsidRDefault="002222EB" w:rsidP="002222EB">
      <w:pPr>
        <w:pStyle w:val="NormalWeb"/>
        <w:ind w:left="1440"/>
        <w:rPr>
          <w:rFonts w:asciiTheme="minorHAnsi" w:eastAsiaTheme="minorHAnsi" w:hAnsiTheme="minorHAnsi" w:cstheme="minorBidi"/>
          <w:kern w:val="2"/>
          <w14:ligatures w14:val="standardContextual"/>
        </w:rPr>
      </w:pPr>
      <w:r w:rsidRPr="002222EB">
        <w:rPr>
          <w:rFonts w:asciiTheme="minorHAnsi" w:eastAsiaTheme="minorHAnsi" w:hAnsiTheme="minorHAnsi" w:cstheme="minorBidi"/>
          <w:kern w:val="2"/>
          <w14:ligatures w14:val="standardContextual"/>
        </w:rPr>
        <w:t>LSTM/Transformer → potentially strong predictive capability</w:t>
      </w:r>
      <w:r w:rsidRPr="002222EB">
        <w:rPr>
          <w:rFonts w:asciiTheme="minorHAnsi" w:eastAsiaTheme="minorHAnsi" w:hAnsiTheme="minorHAnsi" w:cstheme="minorBidi"/>
          <w:kern w:val="2"/>
          <w14:ligatures w14:val="standardContextual"/>
        </w:rPr>
        <w:br/>
        <w:t>Simpler models → potentially easier interpretation</w:t>
      </w:r>
    </w:p>
    <w:p w14:paraId="2CD7412E" w14:textId="77777777" w:rsidR="002222EB" w:rsidRPr="002222EB" w:rsidRDefault="002222EB" w:rsidP="002222EB">
      <w:pPr>
        <w:pStyle w:val="NormalWeb"/>
        <w:ind w:left="1440"/>
        <w:rPr>
          <w:rFonts w:asciiTheme="minorHAnsi" w:eastAsiaTheme="minorHAnsi" w:hAnsiTheme="minorHAnsi" w:cstheme="minorBidi"/>
          <w:kern w:val="2"/>
          <w14:ligatures w14:val="standardContextual"/>
        </w:rPr>
      </w:pPr>
      <w:r w:rsidRPr="002222EB">
        <w:rPr>
          <w:rFonts w:asciiTheme="minorHAnsi" w:eastAsiaTheme="minorHAnsi" w:hAnsiTheme="minorHAnsi" w:cstheme="minorBidi"/>
          <w:kern w:val="2"/>
          <w14:ligatures w14:val="standardContextual"/>
        </w:rPr>
        <w:t xml:space="preserve">Your study therefore needs to consider </w:t>
      </w:r>
      <w:r w:rsidRPr="002222EB">
        <w:rPr>
          <w:rFonts w:asciiTheme="minorHAnsi" w:eastAsiaTheme="minorHAnsi" w:hAnsiTheme="minorHAnsi" w:cstheme="minorBidi"/>
          <w:b/>
          <w:bCs/>
          <w:kern w:val="2"/>
          <w14:ligatures w14:val="standardContextual"/>
        </w:rPr>
        <w:t>both forecasting performance and explanation quality</w:t>
      </w:r>
      <w:r w:rsidRPr="002222EB">
        <w:rPr>
          <w:rFonts w:asciiTheme="minorHAnsi" w:eastAsiaTheme="minorHAnsi" w:hAnsiTheme="minorHAnsi" w:cstheme="minorBidi"/>
          <w:kern w:val="2"/>
          <w14:ligatures w14:val="standardContextual"/>
        </w:rPr>
        <w:t>, rather than selecting a model solely because it has the lowest RMSE.</w:t>
      </w:r>
    </w:p>
    <w:p w14:paraId="59051B26" w14:textId="77777777" w:rsidR="006A4BE4" w:rsidRPr="006A4BE4" w:rsidRDefault="006A4BE4" w:rsidP="006A4BE4">
      <w:pPr>
        <w:pStyle w:val="ListParagraph"/>
        <w:ind w:left="1440"/>
        <w:rPr>
          <w:b/>
          <w:bCs/>
        </w:rPr>
      </w:pPr>
      <w:r w:rsidRPr="006A4BE4">
        <w:rPr>
          <w:b/>
          <w:bCs/>
        </w:rPr>
        <w:t>Limitations of the Study</w:t>
      </w:r>
    </w:p>
    <w:p w14:paraId="33EF68BB" w14:textId="77777777" w:rsidR="006A4BE4" w:rsidRPr="006A4BE4" w:rsidRDefault="006A4BE4" w:rsidP="006A4BE4">
      <w:pPr>
        <w:pStyle w:val="ListParagraph"/>
        <w:ind w:left="1440"/>
        <w:jc w:val="both"/>
      </w:pPr>
      <w:r w:rsidRPr="006A4BE4">
        <w:t>This study has several limitations. First, the research will primarily rely on publicly available wind-turbine SCADA and meteorological datasets. Consequently, the availability, quality, temporal resolution, and completeness of the data will depend on the characteristics and documentation provided by the original data sources.</w:t>
      </w:r>
    </w:p>
    <w:p w14:paraId="79F6D594" w14:textId="77777777" w:rsidR="006A4BE4" w:rsidRDefault="006A4BE4" w:rsidP="006A4BE4">
      <w:pPr>
        <w:pStyle w:val="ListParagraph"/>
        <w:ind w:left="1440"/>
        <w:jc w:val="both"/>
      </w:pPr>
    </w:p>
    <w:p w14:paraId="0291A54E" w14:textId="226AE599" w:rsidR="006A4BE4" w:rsidRPr="006A4BE4" w:rsidRDefault="006A4BE4" w:rsidP="006A4BE4">
      <w:pPr>
        <w:pStyle w:val="ListParagraph"/>
        <w:ind w:left="1440"/>
        <w:jc w:val="both"/>
      </w:pPr>
      <w:r w:rsidRPr="006A4BE4">
        <w:t>Second, the main analysis will be conducted using data from a selected wind farm or a limited number of wind farms. Therefore, the findings may not be directly generalizable to all geographical regions, turbine technologies, or operating environments. Where feasible, an independent dataset from another wind farm may be used to assess the generalizability of the proposed framework.</w:t>
      </w:r>
    </w:p>
    <w:p w14:paraId="14D2FE97" w14:textId="77777777" w:rsidR="006A4BE4" w:rsidRDefault="006A4BE4" w:rsidP="006A4BE4">
      <w:pPr>
        <w:pStyle w:val="ListParagraph"/>
        <w:ind w:left="1440"/>
        <w:jc w:val="both"/>
      </w:pPr>
    </w:p>
    <w:p w14:paraId="287F4CDF" w14:textId="0D6C750C" w:rsidR="006A4BE4" w:rsidRPr="006A4BE4" w:rsidRDefault="006A4BE4" w:rsidP="006A4BE4">
      <w:pPr>
        <w:pStyle w:val="ListParagraph"/>
        <w:ind w:left="1440"/>
        <w:jc w:val="both"/>
      </w:pPr>
      <w:r w:rsidRPr="006A4BE4">
        <w:t>Third, the XAI methods used in this study, particularly SHAP, provide explanations of the relationships learned by the AI model and should not be interpreted as definitive evidence of physical causality. Different XAI techniques may also produce different explanations for the same prediction.</w:t>
      </w:r>
    </w:p>
    <w:p w14:paraId="5887CA2D" w14:textId="77777777" w:rsidR="006A4BE4" w:rsidRDefault="006A4BE4" w:rsidP="006A4BE4">
      <w:pPr>
        <w:pStyle w:val="ListParagraph"/>
        <w:ind w:left="1440"/>
        <w:jc w:val="both"/>
      </w:pPr>
    </w:p>
    <w:p w14:paraId="36B4CEF2" w14:textId="7D7DA74A" w:rsidR="006A4BE4" w:rsidRPr="006A4BE4" w:rsidRDefault="006A4BE4" w:rsidP="006A4BE4">
      <w:pPr>
        <w:pStyle w:val="ListParagraph"/>
        <w:ind w:left="1440"/>
        <w:jc w:val="both"/>
      </w:pPr>
      <w:r w:rsidRPr="006A4BE4">
        <w:t>Fourth, explanation stability and reliability must be defined through measurable criteria such as feature-ranking consistency, feature overlap, or variation in explanation values. The selected measures and thresholds may influence the assessment of explanation stability.</w:t>
      </w:r>
    </w:p>
    <w:p w14:paraId="54D7BA35" w14:textId="77777777" w:rsidR="006A4BE4" w:rsidRDefault="006A4BE4" w:rsidP="006A4BE4">
      <w:pPr>
        <w:pStyle w:val="ListParagraph"/>
        <w:ind w:left="1440"/>
        <w:jc w:val="both"/>
      </w:pPr>
    </w:p>
    <w:p w14:paraId="5173F2C7" w14:textId="6C6409C5" w:rsidR="006A4BE4" w:rsidRPr="006A4BE4" w:rsidRDefault="006A4BE4" w:rsidP="006A4BE4">
      <w:pPr>
        <w:pStyle w:val="ListParagraph"/>
        <w:ind w:left="1440"/>
        <w:jc w:val="both"/>
      </w:pPr>
      <w:r w:rsidRPr="006A4BE4">
        <w:t>Fifth, wind-power generation is influenced by changing meteorological and operational conditions. Temporal changes and distribution shifts between training and testing periods may affect both forecasting performance and XAI explanations. Although chronological and/or rolling-window validation will be used to reduce this issue, such changes cannot be completely eliminated.</w:t>
      </w:r>
    </w:p>
    <w:p w14:paraId="72E956A8" w14:textId="63BD0B97" w:rsidR="003D431C" w:rsidRDefault="006A4BE4" w:rsidP="006C0D55">
      <w:pPr>
        <w:pStyle w:val="ListParagraph"/>
        <w:ind w:left="1440"/>
        <w:jc w:val="both"/>
      </w:pPr>
      <w:r w:rsidRPr="006A4BE4">
        <w:lastRenderedPageBreak/>
        <w:t>Finally, the study will focus on short-term wind-power forecasting and therefore its findings may not be directly applicable to longer-term forecasting problems. In addition, computational resources may constrain the scale of deep-learning models, hyperparameter optimization, and extensive XAI experimentation.</w:t>
      </w:r>
    </w:p>
    <w:p w14:paraId="5334767F" w14:textId="77777777" w:rsidR="006C0D55" w:rsidRPr="001219A9" w:rsidRDefault="006C0D55" w:rsidP="006C0D55">
      <w:pPr>
        <w:pStyle w:val="ListParagraph"/>
        <w:ind w:left="1440"/>
        <w:jc w:val="both"/>
      </w:pPr>
    </w:p>
    <w:p w14:paraId="2B4C78B7" w14:textId="77777777" w:rsidR="006C0D55" w:rsidRDefault="00307315" w:rsidP="006C0D55">
      <w:pPr>
        <w:pStyle w:val="ListParagraph"/>
        <w:numPr>
          <w:ilvl w:val="0"/>
          <w:numId w:val="1"/>
        </w:numPr>
        <w:pBdr>
          <w:bottom w:val="double" w:sz="6" w:space="1" w:color="auto"/>
        </w:pBdr>
        <w:rPr>
          <w:highlight w:val="yellow"/>
        </w:rPr>
      </w:pPr>
      <w:r w:rsidRPr="006C0D55">
        <w:rPr>
          <w:highlight w:val="yellow"/>
        </w:rPr>
        <w:t>What are the analysis and interpretations?</w:t>
      </w:r>
    </w:p>
    <w:p w14:paraId="61979573" w14:textId="26165719" w:rsidR="006C0D55" w:rsidRPr="006C0D55" w:rsidRDefault="006C0D55" w:rsidP="006C0D55">
      <w:pPr>
        <w:pBdr>
          <w:bottom w:val="double" w:sz="6" w:space="1" w:color="auto"/>
        </w:pBdr>
      </w:pPr>
      <w:r w:rsidRPr="006C0D55">
        <w:t>1. Exploratory Data Analysis</w:t>
      </w:r>
    </w:p>
    <w:p w14:paraId="0CD1C50E" w14:textId="77777777" w:rsidR="006C0D55" w:rsidRPr="006C0D55" w:rsidRDefault="006C0D55" w:rsidP="006C0D55">
      <w:pPr>
        <w:pBdr>
          <w:bottom w:val="double" w:sz="6" w:space="1" w:color="auto"/>
        </w:pBdr>
      </w:pPr>
      <w:r w:rsidRPr="006C0D55">
        <w:t>You would analyze:</w:t>
      </w:r>
    </w:p>
    <w:p w14:paraId="668165F4" w14:textId="77777777" w:rsidR="006C0D55" w:rsidRPr="006C0D55" w:rsidRDefault="006C0D55" w:rsidP="006C0D55">
      <w:pPr>
        <w:numPr>
          <w:ilvl w:val="0"/>
          <w:numId w:val="17"/>
        </w:numPr>
        <w:pBdr>
          <w:bottom w:val="double" w:sz="6" w:space="1" w:color="auto"/>
        </w:pBdr>
      </w:pPr>
      <w:r w:rsidRPr="006C0D55">
        <w:t xml:space="preserve">Distribution of wind speed </w:t>
      </w:r>
    </w:p>
    <w:p w14:paraId="0D312081" w14:textId="77777777" w:rsidR="006C0D55" w:rsidRPr="006C0D55" w:rsidRDefault="006C0D55" w:rsidP="006C0D55">
      <w:pPr>
        <w:numPr>
          <w:ilvl w:val="0"/>
          <w:numId w:val="17"/>
        </w:numPr>
        <w:pBdr>
          <w:bottom w:val="double" w:sz="6" w:space="1" w:color="auto"/>
        </w:pBdr>
      </w:pPr>
      <w:r w:rsidRPr="006C0D55">
        <w:t xml:space="preserve">Distribution of power output </w:t>
      </w:r>
    </w:p>
    <w:p w14:paraId="30B8A6B1" w14:textId="77777777" w:rsidR="006C0D55" w:rsidRPr="006C0D55" w:rsidRDefault="006C0D55" w:rsidP="006C0D55">
      <w:pPr>
        <w:numPr>
          <w:ilvl w:val="0"/>
          <w:numId w:val="17"/>
        </w:numPr>
        <w:pBdr>
          <w:bottom w:val="double" w:sz="6" w:space="1" w:color="auto"/>
        </w:pBdr>
      </w:pPr>
      <w:r w:rsidRPr="006C0D55">
        <w:t xml:space="preserve">Relationship between wind speed and power </w:t>
      </w:r>
    </w:p>
    <w:p w14:paraId="36DFA620" w14:textId="77777777" w:rsidR="006C0D55" w:rsidRPr="006C0D55" w:rsidRDefault="006C0D55" w:rsidP="006C0D55">
      <w:pPr>
        <w:numPr>
          <w:ilvl w:val="0"/>
          <w:numId w:val="17"/>
        </w:numPr>
        <w:pBdr>
          <w:bottom w:val="double" w:sz="6" w:space="1" w:color="auto"/>
        </w:pBdr>
      </w:pPr>
      <w:r w:rsidRPr="006C0D55">
        <w:t xml:space="preserve">Correlation between variables </w:t>
      </w:r>
    </w:p>
    <w:p w14:paraId="3CF4DA97" w14:textId="77777777" w:rsidR="006C0D55" w:rsidRPr="006C0D55" w:rsidRDefault="006C0D55" w:rsidP="006C0D55">
      <w:pPr>
        <w:numPr>
          <w:ilvl w:val="0"/>
          <w:numId w:val="17"/>
        </w:numPr>
        <w:pBdr>
          <w:bottom w:val="double" w:sz="6" w:space="1" w:color="auto"/>
        </w:pBdr>
      </w:pPr>
      <w:r w:rsidRPr="006C0D55">
        <w:t xml:space="preserve">Missing values </w:t>
      </w:r>
    </w:p>
    <w:p w14:paraId="187298D7" w14:textId="77777777" w:rsidR="006C0D55" w:rsidRPr="006C0D55" w:rsidRDefault="006C0D55" w:rsidP="006C0D55">
      <w:pPr>
        <w:numPr>
          <w:ilvl w:val="0"/>
          <w:numId w:val="17"/>
        </w:numPr>
        <w:pBdr>
          <w:bottom w:val="double" w:sz="6" w:space="1" w:color="auto"/>
        </w:pBdr>
      </w:pPr>
      <w:r w:rsidRPr="006C0D55">
        <w:t xml:space="preserve">Outliers </w:t>
      </w:r>
    </w:p>
    <w:p w14:paraId="7F5E3C9B" w14:textId="77777777" w:rsidR="006C0D55" w:rsidRPr="006C0D55" w:rsidRDefault="006C0D55" w:rsidP="006C0D55">
      <w:pPr>
        <w:numPr>
          <w:ilvl w:val="0"/>
          <w:numId w:val="17"/>
        </w:numPr>
        <w:pBdr>
          <w:bottom w:val="double" w:sz="6" w:space="1" w:color="auto"/>
        </w:pBdr>
      </w:pPr>
      <w:r w:rsidRPr="006C0D55">
        <w:t xml:space="preserve">Temporal patterns </w:t>
      </w:r>
    </w:p>
    <w:p w14:paraId="5D47F19B" w14:textId="77777777" w:rsidR="006C0D55" w:rsidRPr="006C0D55" w:rsidRDefault="006C0D55" w:rsidP="006C0D55">
      <w:pPr>
        <w:numPr>
          <w:ilvl w:val="0"/>
          <w:numId w:val="17"/>
        </w:numPr>
        <w:pBdr>
          <w:bottom w:val="double" w:sz="6" w:space="1" w:color="auto"/>
        </w:pBdr>
      </w:pPr>
      <w:r w:rsidRPr="006C0D55">
        <w:t xml:space="preserve">Changes in power output over time </w:t>
      </w:r>
    </w:p>
    <w:p w14:paraId="2C0CA558" w14:textId="77777777" w:rsidR="006C0D55" w:rsidRDefault="006C0D55" w:rsidP="006C0D55">
      <w:pPr>
        <w:numPr>
          <w:ilvl w:val="0"/>
          <w:numId w:val="17"/>
        </w:numPr>
        <w:pBdr>
          <w:bottom w:val="double" w:sz="6" w:space="1" w:color="auto"/>
        </w:pBdr>
      </w:pPr>
      <w:r w:rsidRPr="006C0D55">
        <w:t>Low-, normal-, and high-wind operating conditions</w:t>
      </w:r>
    </w:p>
    <w:p w14:paraId="26A1F3C7" w14:textId="77777777" w:rsidR="006C0D55" w:rsidRDefault="006C0D55" w:rsidP="006C0D55">
      <w:pPr>
        <w:pBdr>
          <w:bottom w:val="double" w:sz="6" w:space="1" w:color="auto"/>
        </w:pBdr>
        <w:ind w:left="720"/>
        <w:jc w:val="center"/>
      </w:pPr>
      <w:r>
        <w:t>Wind Speed</w:t>
      </w:r>
    </w:p>
    <w:p w14:paraId="2E11D0BE" w14:textId="1387DD6C" w:rsidR="006C0D55" w:rsidRDefault="006C0D55" w:rsidP="006C0D55">
      <w:pPr>
        <w:pBdr>
          <w:bottom w:val="double" w:sz="6" w:space="1" w:color="auto"/>
        </w:pBdr>
        <w:ind w:left="720"/>
        <w:jc w:val="center"/>
      </w:pPr>
      <w:r>
        <w:t>↓</w:t>
      </w:r>
    </w:p>
    <w:p w14:paraId="7C81CC61" w14:textId="77777777" w:rsidR="006C0D55" w:rsidRDefault="006C0D55" w:rsidP="006C0D55">
      <w:pPr>
        <w:pBdr>
          <w:bottom w:val="double" w:sz="6" w:space="1" w:color="auto"/>
        </w:pBdr>
        <w:ind w:left="720"/>
        <w:jc w:val="center"/>
      </w:pPr>
      <w:r>
        <w:t>Power Output</w:t>
      </w:r>
    </w:p>
    <w:p w14:paraId="1A8AB0C2" w14:textId="5E463560" w:rsidR="006C0D55" w:rsidRDefault="006C0D55" w:rsidP="006C0D55">
      <w:pPr>
        <w:pBdr>
          <w:bottom w:val="double" w:sz="6" w:space="1" w:color="auto"/>
        </w:pBdr>
        <w:ind w:left="720"/>
        <w:jc w:val="center"/>
      </w:pPr>
      <w:r>
        <w:t>↓</w:t>
      </w:r>
    </w:p>
    <w:p w14:paraId="55ABBE58" w14:textId="77777777" w:rsidR="006C0D55" w:rsidRDefault="006C0D55" w:rsidP="006C0D55">
      <w:pPr>
        <w:pBdr>
          <w:bottom w:val="double" w:sz="6" w:space="1" w:color="auto"/>
        </w:pBdr>
        <w:ind w:left="720"/>
        <w:jc w:val="center"/>
      </w:pPr>
      <w:r>
        <w:t>Does power increase as wind speed increases?</w:t>
      </w:r>
    </w:p>
    <w:p w14:paraId="38B214D4" w14:textId="467A861B" w:rsidR="006C0D55" w:rsidRDefault="006C0D55" w:rsidP="006C0D55">
      <w:pPr>
        <w:pBdr>
          <w:bottom w:val="double" w:sz="6" w:space="1" w:color="auto"/>
        </w:pBdr>
        <w:ind w:left="720"/>
        <w:jc w:val="center"/>
      </w:pPr>
      <w:r>
        <w:t>↓</w:t>
      </w:r>
    </w:p>
    <w:p w14:paraId="22D5E135" w14:textId="77777777" w:rsidR="006C0D55" w:rsidRDefault="006C0D55" w:rsidP="006C0D55">
      <w:pPr>
        <w:pBdr>
          <w:bottom w:val="double" w:sz="6" w:space="1" w:color="auto"/>
        </w:pBdr>
        <w:ind w:left="720"/>
        <w:jc w:val="center"/>
      </w:pPr>
      <w:r>
        <w:t>Are there unusual observations?</w:t>
      </w:r>
    </w:p>
    <w:p w14:paraId="022D8014" w14:textId="657798AA" w:rsidR="006C0D55" w:rsidRDefault="006C0D55" w:rsidP="006C0D55">
      <w:pPr>
        <w:pBdr>
          <w:bottom w:val="double" w:sz="6" w:space="1" w:color="auto"/>
        </w:pBdr>
        <w:ind w:left="720"/>
        <w:jc w:val="center"/>
      </w:pPr>
      <w:r>
        <w:t>↓</w:t>
      </w:r>
    </w:p>
    <w:p w14:paraId="4B0271DD" w14:textId="2697403B" w:rsidR="006C0D55" w:rsidRDefault="006C0D55" w:rsidP="006C0D55">
      <w:pPr>
        <w:pBdr>
          <w:bottom w:val="double" w:sz="6" w:space="1" w:color="auto"/>
        </w:pBdr>
        <w:ind w:left="720"/>
        <w:jc w:val="center"/>
      </w:pPr>
      <w:r>
        <w:t>Are relationships different under different conditions?</w:t>
      </w:r>
    </w:p>
    <w:p w14:paraId="0C00BEE3" w14:textId="4E390075" w:rsidR="006C0D55" w:rsidRDefault="006C0D55" w:rsidP="006C0D55">
      <w:pPr>
        <w:pBdr>
          <w:bottom w:val="double" w:sz="6" w:space="1" w:color="auto"/>
        </w:pBdr>
        <w:ind w:left="720"/>
      </w:pPr>
      <w:r w:rsidRPr="006C0D55">
        <w:t>2. AI Forecasting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1264"/>
        <w:gridCol w:w="1411"/>
        <w:gridCol w:w="1019"/>
        <w:gridCol w:w="2230"/>
      </w:tblGrid>
      <w:tr w:rsidR="006C0D55" w:rsidRPr="006C0D55" w14:paraId="37DD55E7" w14:textId="77777777" w:rsidTr="006C0D55">
        <w:trPr>
          <w:tblHeader/>
          <w:tblCellSpacing w:w="15" w:type="dxa"/>
        </w:trPr>
        <w:tc>
          <w:tcPr>
            <w:tcW w:w="0" w:type="auto"/>
            <w:vAlign w:val="center"/>
            <w:hideMark/>
          </w:tcPr>
          <w:p w14:paraId="0DAE44D9" w14:textId="77777777" w:rsidR="006C0D55" w:rsidRPr="006C0D55" w:rsidRDefault="006C0D55" w:rsidP="006C0D55">
            <w:pPr>
              <w:pBdr>
                <w:bottom w:val="double" w:sz="6" w:space="1" w:color="auto"/>
              </w:pBdr>
              <w:ind w:left="720"/>
              <w:rPr>
                <w:b/>
                <w:bCs/>
              </w:rPr>
            </w:pPr>
            <w:r w:rsidRPr="006C0D55">
              <w:rPr>
                <w:b/>
                <w:bCs/>
              </w:rPr>
              <w:lastRenderedPageBreak/>
              <w:t>Model</w:t>
            </w:r>
          </w:p>
        </w:tc>
        <w:tc>
          <w:tcPr>
            <w:tcW w:w="0" w:type="auto"/>
            <w:vAlign w:val="center"/>
            <w:hideMark/>
          </w:tcPr>
          <w:p w14:paraId="7193F020" w14:textId="77777777" w:rsidR="006C0D55" w:rsidRPr="006C0D55" w:rsidRDefault="006C0D55" w:rsidP="006C0D55">
            <w:pPr>
              <w:pBdr>
                <w:bottom w:val="double" w:sz="6" w:space="1" w:color="auto"/>
              </w:pBdr>
              <w:ind w:left="720"/>
              <w:rPr>
                <w:b/>
                <w:bCs/>
              </w:rPr>
            </w:pPr>
            <w:r w:rsidRPr="006C0D55">
              <w:rPr>
                <w:b/>
                <w:bCs/>
              </w:rPr>
              <w:t>MAE</w:t>
            </w:r>
          </w:p>
        </w:tc>
        <w:tc>
          <w:tcPr>
            <w:tcW w:w="0" w:type="auto"/>
            <w:vAlign w:val="center"/>
            <w:hideMark/>
          </w:tcPr>
          <w:p w14:paraId="536FFDC6" w14:textId="77777777" w:rsidR="006C0D55" w:rsidRPr="006C0D55" w:rsidRDefault="006C0D55" w:rsidP="006C0D55">
            <w:pPr>
              <w:pBdr>
                <w:bottom w:val="double" w:sz="6" w:space="1" w:color="auto"/>
              </w:pBdr>
              <w:ind w:left="720"/>
              <w:rPr>
                <w:b/>
                <w:bCs/>
              </w:rPr>
            </w:pPr>
            <w:r w:rsidRPr="006C0D55">
              <w:rPr>
                <w:b/>
                <w:bCs/>
              </w:rPr>
              <w:t>RMSE</w:t>
            </w:r>
          </w:p>
        </w:tc>
        <w:tc>
          <w:tcPr>
            <w:tcW w:w="0" w:type="auto"/>
            <w:vAlign w:val="center"/>
            <w:hideMark/>
          </w:tcPr>
          <w:p w14:paraId="0A678267" w14:textId="77777777" w:rsidR="006C0D55" w:rsidRPr="006C0D55" w:rsidRDefault="006C0D55" w:rsidP="006C0D55">
            <w:pPr>
              <w:pBdr>
                <w:bottom w:val="double" w:sz="6" w:space="1" w:color="auto"/>
              </w:pBdr>
              <w:ind w:left="720"/>
              <w:rPr>
                <w:b/>
                <w:bCs/>
              </w:rPr>
            </w:pPr>
            <w:r w:rsidRPr="006C0D55">
              <w:rPr>
                <w:b/>
                <w:bCs/>
              </w:rPr>
              <w:t>R²</w:t>
            </w:r>
          </w:p>
        </w:tc>
        <w:tc>
          <w:tcPr>
            <w:tcW w:w="0" w:type="auto"/>
            <w:vAlign w:val="center"/>
            <w:hideMark/>
          </w:tcPr>
          <w:p w14:paraId="40026B5B" w14:textId="77777777" w:rsidR="006C0D55" w:rsidRPr="006C0D55" w:rsidRDefault="006C0D55" w:rsidP="006C0D55">
            <w:pPr>
              <w:pBdr>
                <w:bottom w:val="double" w:sz="6" w:space="1" w:color="auto"/>
              </w:pBdr>
              <w:ind w:left="720"/>
              <w:rPr>
                <w:b/>
                <w:bCs/>
              </w:rPr>
            </w:pPr>
            <w:r w:rsidRPr="006C0D55">
              <w:rPr>
                <w:b/>
                <w:bCs/>
              </w:rPr>
              <w:t>Training Time</w:t>
            </w:r>
          </w:p>
        </w:tc>
      </w:tr>
      <w:tr w:rsidR="006C0D55" w:rsidRPr="006C0D55" w14:paraId="0B1DD55A" w14:textId="77777777" w:rsidTr="006C0D55">
        <w:trPr>
          <w:tblCellSpacing w:w="15" w:type="dxa"/>
        </w:trPr>
        <w:tc>
          <w:tcPr>
            <w:tcW w:w="0" w:type="auto"/>
            <w:vAlign w:val="center"/>
            <w:hideMark/>
          </w:tcPr>
          <w:p w14:paraId="41356293" w14:textId="77777777" w:rsidR="006C0D55" w:rsidRPr="006C0D55" w:rsidRDefault="006C0D55" w:rsidP="006C0D55">
            <w:pPr>
              <w:pBdr>
                <w:bottom w:val="double" w:sz="6" w:space="1" w:color="auto"/>
              </w:pBdr>
              <w:ind w:left="720"/>
            </w:pPr>
            <w:r w:rsidRPr="006C0D55">
              <w:t>Linear Regression</w:t>
            </w:r>
          </w:p>
        </w:tc>
        <w:tc>
          <w:tcPr>
            <w:tcW w:w="0" w:type="auto"/>
            <w:vAlign w:val="center"/>
            <w:hideMark/>
          </w:tcPr>
          <w:p w14:paraId="38136B35" w14:textId="77777777" w:rsidR="006C0D55" w:rsidRPr="006C0D55" w:rsidRDefault="006C0D55" w:rsidP="006C0D55">
            <w:pPr>
              <w:pBdr>
                <w:bottom w:val="double" w:sz="6" w:space="1" w:color="auto"/>
              </w:pBdr>
              <w:ind w:left="720"/>
            </w:pPr>
            <w:r w:rsidRPr="006C0D55">
              <w:t>—</w:t>
            </w:r>
          </w:p>
        </w:tc>
        <w:tc>
          <w:tcPr>
            <w:tcW w:w="0" w:type="auto"/>
            <w:vAlign w:val="center"/>
            <w:hideMark/>
          </w:tcPr>
          <w:p w14:paraId="5C04A6DF" w14:textId="77777777" w:rsidR="006C0D55" w:rsidRPr="006C0D55" w:rsidRDefault="006C0D55" w:rsidP="006C0D55">
            <w:pPr>
              <w:pBdr>
                <w:bottom w:val="double" w:sz="6" w:space="1" w:color="auto"/>
              </w:pBdr>
              <w:ind w:left="720"/>
            </w:pPr>
            <w:r w:rsidRPr="006C0D55">
              <w:t>—</w:t>
            </w:r>
          </w:p>
        </w:tc>
        <w:tc>
          <w:tcPr>
            <w:tcW w:w="0" w:type="auto"/>
            <w:vAlign w:val="center"/>
            <w:hideMark/>
          </w:tcPr>
          <w:p w14:paraId="398291F4" w14:textId="77777777" w:rsidR="006C0D55" w:rsidRPr="006C0D55" w:rsidRDefault="006C0D55" w:rsidP="006C0D55">
            <w:pPr>
              <w:pBdr>
                <w:bottom w:val="double" w:sz="6" w:space="1" w:color="auto"/>
              </w:pBdr>
              <w:ind w:left="720"/>
            </w:pPr>
            <w:r w:rsidRPr="006C0D55">
              <w:t>—</w:t>
            </w:r>
          </w:p>
        </w:tc>
        <w:tc>
          <w:tcPr>
            <w:tcW w:w="0" w:type="auto"/>
            <w:vAlign w:val="center"/>
            <w:hideMark/>
          </w:tcPr>
          <w:p w14:paraId="6126086B" w14:textId="77777777" w:rsidR="006C0D55" w:rsidRPr="006C0D55" w:rsidRDefault="006C0D55" w:rsidP="006C0D55">
            <w:pPr>
              <w:pBdr>
                <w:bottom w:val="double" w:sz="6" w:space="1" w:color="auto"/>
              </w:pBdr>
              <w:ind w:left="720"/>
            </w:pPr>
            <w:r w:rsidRPr="006C0D55">
              <w:t>—</w:t>
            </w:r>
          </w:p>
        </w:tc>
      </w:tr>
      <w:tr w:rsidR="006C0D55" w:rsidRPr="006C0D55" w14:paraId="148049F4" w14:textId="77777777" w:rsidTr="006C0D55">
        <w:trPr>
          <w:tblCellSpacing w:w="15" w:type="dxa"/>
        </w:trPr>
        <w:tc>
          <w:tcPr>
            <w:tcW w:w="0" w:type="auto"/>
            <w:vAlign w:val="center"/>
            <w:hideMark/>
          </w:tcPr>
          <w:p w14:paraId="128EA76E" w14:textId="77777777" w:rsidR="006C0D55" w:rsidRPr="006C0D55" w:rsidRDefault="006C0D55" w:rsidP="006C0D55">
            <w:pPr>
              <w:pBdr>
                <w:bottom w:val="double" w:sz="6" w:space="1" w:color="auto"/>
              </w:pBdr>
              <w:ind w:left="720"/>
            </w:pPr>
            <w:r w:rsidRPr="006C0D55">
              <w:t>Random Forest</w:t>
            </w:r>
          </w:p>
        </w:tc>
        <w:tc>
          <w:tcPr>
            <w:tcW w:w="0" w:type="auto"/>
            <w:vAlign w:val="center"/>
            <w:hideMark/>
          </w:tcPr>
          <w:p w14:paraId="05B9D040" w14:textId="77777777" w:rsidR="006C0D55" w:rsidRPr="006C0D55" w:rsidRDefault="006C0D55" w:rsidP="006C0D55">
            <w:pPr>
              <w:pBdr>
                <w:bottom w:val="double" w:sz="6" w:space="1" w:color="auto"/>
              </w:pBdr>
              <w:ind w:left="720"/>
            </w:pPr>
            <w:r w:rsidRPr="006C0D55">
              <w:t>—</w:t>
            </w:r>
          </w:p>
        </w:tc>
        <w:tc>
          <w:tcPr>
            <w:tcW w:w="0" w:type="auto"/>
            <w:vAlign w:val="center"/>
            <w:hideMark/>
          </w:tcPr>
          <w:p w14:paraId="4476DDF3" w14:textId="77777777" w:rsidR="006C0D55" w:rsidRPr="006C0D55" w:rsidRDefault="006C0D55" w:rsidP="006C0D55">
            <w:pPr>
              <w:pBdr>
                <w:bottom w:val="double" w:sz="6" w:space="1" w:color="auto"/>
              </w:pBdr>
              <w:ind w:left="720"/>
            </w:pPr>
            <w:r w:rsidRPr="006C0D55">
              <w:t>—</w:t>
            </w:r>
          </w:p>
        </w:tc>
        <w:tc>
          <w:tcPr>
            <w:tcW w:w="0" w:type="auto"/>
            <w:vAlign w:val="center"/>
            <w:hideMark/>
          </w:tcPr>
          <w:p w14:paraId="1F2D7DAF" w14:textId="77777777" w:rsidR="006C0D55" w:rsidRPr="006C0D55" w:rsidRDefault="006C0D55" w:rsidP="006C0D55">
            <w:pPr>
              <w:pBdr>
                <w:bottom w:val="double" w:sz="6" w:space="1" w:color="auto"/>
              </w:pBdr>
              <w:ind w:left="720"/>
            </w:pPr>
            <w:r w:rsidRPr="006C0D55">
              <w:t>—</w:t>
            </w:r>
          </w:p>
        </w:tc>
        <w:tc>
          <w:tcPr>
            <w:tcW w:w="0" w:type="auto"/>
            <w:vAlign w:val="center"/>
            <w:hideMark/>
          </w:tcPr>
          <w:p w14:paraId="2F3B6436" w14:textId="77777777" w:rsidR="006C0D55" w:rsidRPr="006C0D55" w:rsidRDefault="006C0D55" w:rsidP="006C0D55">
            <w:pPr>
              <w:pBdr>
                <w:bottom w:val="double" w:sz="6" w:space="1" w:color="auto"/>
              </w:pBdr>
              <w:ind w:left="720"/>
            </w:pPr>
            <w:r w:rsidRPr="006C0D55">
              <w:t>—</w:t>
            </w:r>
          </w:p>
        </w:tc>
      </w:tr>
      <w:tr w:rsidR="006C0D55" w:rsidRPr="006C0D55" w14:paraId="0F71C9D0" w14:textId="77777777" w:rsidTr="006C0D55">
        <w:trPr>
          <w:tblCellSpacing w:w="15" w:type="dxa"/>
        </w:trPr>
        <w:tc>
          <w:tcPr>
            <w:tcW w:w="0" w:type="auto"/>
            <w:vAlign w:val="center"/>
            <w:hideMark/>
          </w:tcPr>
          <w:p w14:paraId="18A1E36B" w14:textId="77777777" w:rsidR="006C0D55" w:rsidRPr="006C0D55" w:rsidRDefault="006C0D55" w:rsidP="006C0D55">
            <w:pPr>
              <w:pBdr>
                <w:bottom w:val="double" w:sz="6" w:space="1" w:color="auto"/>
              </w:pBdr>
              <w:ind w:left="720"/>
            </w:pPr>
            <w:r w:rsidRPr="006C0D55">
              <w:t>XGBoost</w:t>
            </w:r>
          </w:p>
        </w:tc>
        <w:tc>
          <w:tcPr>
            <w:tcW w:w="0" w:type="auto"/>
            <w:vAlign w:val="center"/>
            <w:hideMark/>
          </w:tcPr>
          <w:p w14:paraId="159E482E" w14:textId="77777777" w:rsidR="006C0D55" w:rsidRPr="006C0D55" w:rsidRDefault="006C0D55" w:rsidP="006C0D55">
            <w:pPr>
              <w:pBdr>
                <w:bottom w:val="double" w:sz="6" w:space="1" w:color="auto"/>
              </w:pBdr>
              <w:ind w:left="720"/>
            </w:pPr>
            <w:r w:rsidRPr="006C0D55">
              <w:t>—</w:t>
            </w:r>
          </w:p>
        </w:tc>
        <w:tc>
          <w:tcPr>
            <w:tcW w:w="0" w:type="auto"/>
            <w:vAlign w:val="center"/>
            <w:hideMark/>
          </w:tcPr>
          <w:p w14:paraId="7443CB0C" w14:textId="77777777" w:rsidR="006C0D55" w:rsidRPr="006C0D55" w:rsidRDefault="006C0D55" w:rsidP="006C0D55">
            <w:pPr>
              <w:pBdr>
                <w:bottom w:val="double" w:sz="6" w:space="1" w:color="auto"/>
              </w:pBdr>
              <w:ind w:left="720"/>
            </w:pPr>
            <w:r w:rsidRPr="006C0D55">
              <w:t>—</w:t>
            </w:r>
          </w:p>
        </w:tc>
        <w:tc>
          <w:tcPr>
            <w:tcW w:w="0" w:type="auto"/>
            <w:vAlign w:val="center"/>
            <w:hideMark/>
          </w:tcPr>
          <w:p w14:paraId="67D1905B" w14:textId="77777777" w:rsidR="006C0D55" w:rsidRPr="006C0D55" w:rsidRDefault="006C0D55" w:rsidP="006C0D55">
            <w:pPr>
              <w:pBdr>
                <w:bottom w:val="double" w:sz="6" w:space="1" w:color="auto"/>
              </w:pBdr>
              <w:ind w:left="720"/>
            </w:pPr>
            <w:r w:rsidRPr="006C0D55">
              <w:t>—</w:t>
            </w:r>
          </w:p>
        </w:tc>
        <w:tc>
          <w:tcPr>
            <w:tcW w:w="0" w:type="auto"/>
            <w:vAlign w:val="center"/>
            <w:hideMark/>
          </w:tcPr>
          <w:p w14:paraId="6D9BDCC8" w14:textId="77777777" w:rsidR="006C0D55" w:rsidRPr="006C0D55" w:rsidRDefault="006C0D55" w:rsidP="006C0D55">
            <w:pPr>
              <w:pBdr>
                <w:bottom w:val="double" w:sz="6" w:space="1" w:color="auto"/>
              </w:pBdr>
              <w:ind w:left="720"/>
            </w:pPr>
            <w:r w:rsidRPr="006C0D55">
              <w:t>—</w:t>
            </w:r>
          </w:p>
        </w:tc>
      </w:tr>
      <w:tr w:rsidR="006C0D55" w:rsidRPr="006C0D55" w14:paraId="6EBAAFC8" w14:textId="77777777" w:rsidTr="006C0D55">
        <w:trPr>
          <w:tblCellSpacing w:w="15" w:type="dxa"/>
        </w:trPr>
        <w:tc>
          <w:tcPr>
            <w:tcW w:w="0" w:type="auto"/>
            <w:vAlign w:val="center"/>
            <w:hideMark/>
          </w:tcPr>
          <w:p w14:paraId="1B57EC6F" w14:textId="77777777" w:rsidR="006C0D55" w:rsidRPr="006C0D55" w:rsidRDefault="006C0D55" w:rsidP="006C0D55">
            <w:pPr>
              <w:pBdr>
                <w:bottom w:val="double" w:sz="6" w:space="1" w:color="auto"/>
              </w:pBdr>
              <w:ind w:left="720"/>
            </w:pPr>
            <w:r w:rsidRPr="006C0D55">
              <w:t>LSTM</w:t>
            </w:r>
          </w:p>
        </w:tc>
        <w:tc>
          <w:tcPr>
            <w:tcW w:w="0" w:type="auto"/>
            <w:vAlign w:val="center"/>
            <w:hideMark/>
          </w:tcPr>
          <w:p w14:paraId="171616D3" w14:textId="77777777" w:rsidR="006C0D55" w:rsidRPr="006C0D55" w:rsidRDefault="006C0D55" w:rsidP="006C0D55">
            <w:pPr>
              <w:pBdr>
                <w:bottom w:val="double" w:sz="6" w:space="1" w:color="auto"/>
              </w:pBdr>
              <w:ind w:left="720"/>
            </w:pPr>
            <w:r w:rsidRPr="006C0D55">
              <w:t>—</w:t>
            </w:r>
          </w:p>
        </w:tc>
        <w:tc>
          <w:tcPr>
            <w:tcW w:w="0" w:type="auto"/>
            <w:vAlign w:val="center"/>
            <w:hideMark/>
          </w:tcPr>
          <w:p w14:paraId="45764E7B" w14:textId="77777777" w:rsidR="006C0D55" w:rsidRPr="006C0D55" w:rsidRDefault="006C0D55" w:rsidP="006C0D55">
            <w:pPr>
              <w:pBdr>
                <w:bottom w:val="double" w:sz="6" w:space="1" w:color="auto"/>
              </w:pBdr>
              <w:ind w:left="720"/>
            </w:pPr>
            <w:r w:rsidRPr="006C0D55">
              <w:t>—</w:t>
            </w:r>
          </w:p>
        </w:tc>
        <w:tc>
          <w:tcPr>
            <w:tcW w:w="0" w:type="auto"/>
            <w:vAlign w:val="center"/>
            <w:hideMark/>
          </w:tcPr>
          <w:p w14:paraId="66AD9681" w14:textId="77777777" w:rsidR="006C0D55" w:rsidRPr="006C0D55" w:rsidRDefault="006C0D55" w:rsidP="006C0D55">
            <w:pPr>
              <w:pBdr>
                <w:bottom w:val="double" w:sz="6" w:space="1" w:color="auto"/>
              </w:pBdr>
              <w:ind w:left="720"/>
            </w:pPr>
            <w:r w:rsidRPr="006C0D55">
              <w:t>—</w:t>
            </w:r>
          </w:p>
        </w:tc>
        <w:tc>
          <w:tcPr>
            <w:tcW w:w="0" w:type="auto"/>
            <w:vAlign w:val="center"/>
            <w:hideMark/>
          </w:tcPr>
          <w:p w14:paraId="2C73BA31" w14:textId="77777777" w:rsidR="006C0D55" w:rsidRPr="006C0D55" w:rsidRDefault="006C0D55" w:rsidP="006C0D55">
            <w:pPr>
              <w:pBdr>
                <w:bottom w:val="double" w:sz="6" w:space="1" w:color="auto"/>
              </w:pBdr>
              <w:ind w:left="720"/>
            </w:pPr>
            <w:r w:rsidRPr="006C0D55">
              <w:t>—</w:t>
            </w:r>
          </w:p>
        </w:tc>
      </w:tr>
    </w:tbl>
    <w:p w14:paraId="0E14AB2B" w14:textId="77777777" w:rsidR="006C0D55" w:rsidRDefault="006C0D55" w:rsidP="006C0D55">
      <w:pPr>
        <w:pBdr>
          <w:bottom w:val="double" w:sz="6" w:space="1" w:color="auto"/>
        </w:pBdr>
        <w:ind w:left="720"/>
      </w:pPr>
    </w:p>
    <w:p w14:paraId="77326E7D" w14:textId="77777777" w:rsidR="00E74D00" w:rsidRPr="00E74D00" w:rsidRDefault="00E74D00" w:rsidP="00E74D00">
      <w:pPr>
        <w:pBdr>
          <w:bottom w:val="double" w:sz="6" w:space="1" w:color="auto"/>
        </w:pBdr>
        <w:ind w:left="720"/>
      </w:pPr>
      <w:r w:rsidRPr="00E74D00">
        <w:t>You should also examine performance separately under:</w:t>
      </w:r>
    </w:p>
    <w:p w14:paraId="64C5BAFA" w14:textId="77777777" w:rsidR="00E74D00" w:rsidRPr="00E74D00" w:rsidRDefault="00E74D00" w:rsidP="00E74D00">
      <w:pPr>
        <w:pBdr>
          <w:bottom w:val="double" w:sz="6" w:space="1" w:color="auto"/>
        </w:pBdr>
      </w:pPr>
      <w:r w:rsidRPr="00E74D00">
        <w:rPr>
          <w:b/>
          <w:bCs/>
        </w:rPr>
        <w:t>Low wind → Normal wind → High wind</w:t>
      </w:r>
    </w:p>
    <w:p w14:paraId="127A504B" w14:textId="77777777" w:rsidR="00E74D00" w:rsidRPr="00E74D00" w:rsidRDefault="00E74D00" w:rsidP="00E74D00">
      <w:pPr>
        <w:pBdr>
          <w:bottom w:val="double" w:sz="6" w:space="1" w:color="auto"/>
        </w:pBdr>
        <w:ind w:left="720"/>
        <w:rPr>
          <w:b/>
          <w:bCs/>
        </w:rPr>
      </w:pPr>
      <w:r w:rsidRPr="00E74D00">
        <w:rPr>
          <w:b/>
          <w:bCs/>
        </w:rPr>
        <w:t>Interpretation example</w:t>
      </w:r>
    </w:p>
    <w:p w14:paraId="79670E35" w14:textId="77777777" w:rsidR="00E74D00" w:rsidRPr="00E74D00" w:rsidRDefault="00E74D00" w:rsidP="00E74D00">
      <w:pPr>
        <w:pBdr>
          <w:bottom w:val="double" w:sz="6" w:space="1" w:color="auto"/>
        </w:pBdr>
        <w:ind w:left="720"/>
      </w:pPr>
      <w:r w:rsidRPr="00E74D00">
        <w:t>Suppose:</w:t>
      </w:r>
    </w:p>
    <w:p w14:paraId="0198F39B" w14:textId="77777777" w:rsidR="00E74D00" w:rsidRPr="00E74D00" w:rsidRDefault="00E74D00" w:rsidP="00E74D00">
      <w:pPr>
        <w:pBdr>
          <w:bottom w:val="double" w:sz="6" w:space="1" w:color="auto"/>
        </w:pBdr>
      </w:pPr>
      <w:r w:rsidRPr="00E74D00">
        <w:t>XGBoost: RMSE = 85 kW</w:t>
      </w:r>
      <w:r w:rsidRPr="00E74D00">
        <w:br/>
        <w:t>LSTM: RMSE = 73 kW</w:t>
      </w:r>
    </w:p>
    <w:p w14:paraId="63C62798" w14:textId="77777777" w:rsidR="00E74D00" w:rsidRPr="00E74D00" w:rsidRDefault="00E74D00" w:rsidP="00E74D00">
      <w:pPr>
        <w:pBdr>
          <w:bottom w:val="double" w:sz="6" w:space="1" w:color="auto"/>
        </w:pBdr>
        <w:ind w:left="720"/>
      </w:pPr>
      <w:r w:rsidRPr="00E74D00">
        <w:t>You would not simply say:</w:t>
      </w:r>
    </w:p>
    <w:p w14:paraId="43E9EB74" w14:textId="77777777" w:rsidR="00E74D00" w:rsidRPr="00E74D00" w:rsidRDefault="00E74D00" w:rsidP="00E74D00">
      <w:pPr>
        <w:pBdr>
          <w:bottom w:val="double" w:sz="6" w:space="1" w:color="auto"/>
        </w:pBdr>
      </w:pPr>
      <w:r w:rsidRPr="00E74D00">
        <w:t>“LSTM is better.”</w:t>
      </w:r>
    </w:p>
    <w:p w14:paraId="07C0F3AD" w14:textId="77777777" w:rsidR="002621B5" w:rsidRPr="002621B5" w:rsidRDefault="002621B5" w:rsidP="002621B5">
      <w:pPr>
        <w:pBdr>
          <w:bottom w:val="double" w:sz="6" w:space="1" w:color="auto"/>
        </w:pBdr>
        <w:ind w:left="720"/>
      </w:pPr>
      <w:r w:rsidRPr="002621B5">
        <w:t>Instead:</w:t>
      </w:r>
    </w:p>
    <w:p w14:paraId="1050ED19" w14:textId="77777777" w:rsidR="002621B5" w:rsidRPr="002621B5" w:rsidRDefault="002621B5" w:rsidP="002621B5">
      <w:pPr>
        <w:pBdr>
          <w:bottom w:val="double" w:sz="6" w:space="1" w:color="auto"/>
        </w:pBdr>
      </w:pPr>
      <w:r w:rsidRPr="002621B5">
        <w:t>“LSTM produced a lower RMSE than XGBoost, indicating that it captured the temporal patterns in the wind-power series more effectively for the selected forecasting horizon.”</w:t>
      </w:r>
    </w:p>
    <w:p w14:paraId="0A4FAD1D" w14:textId="72AD3016" w:rsidR="00E74D00" w:rsidRDefault="002621B5" w:rsidP="006C0D55">
      <w:pPr>
        <w:pBdr>
          <w:bottom w:val="double" w:sz="6" w:space="1" w:color="auto"/>
        </w:pBdr>
        <w:ind w:left="720"/>
      </w:pPr>
      <w:r w:rsidRPr="002621B5">
        <w:t>3. XAI Analysis</w:t>
      </w:r>
    </w:p>
    <w:p w14:paraId="56ABD684" w14:textId="16554E2E" w:rsidR="002621B5" w:rsidRDefault="002621B5" w:rsidP="006C0D55">
      <w:pPr>
        <w:pBdr>
          <w:bottom w:val="double" w:sz="6" w:space="1" w:color="auto"/>
        </w:pBdr>
        <w:ind w:left="720"/>
      </w:pPr>
      <w:r w:rsidRPr="002621B5">
        <w:t>Global explanation</w:t>
      </w:r>
    </w:p>
    <w:p w14:paraId="63CE2274" w14:textId="77777777" w:rsidR="002621B5" w:rsidRDefault="002621B5" w:rsidP="002621B5">
      <w:pPr>
        <w:pBdr>
          <w:bottom w:val="double" w:sz="6" w:space="1" w:color="auto"/>
        </w:pBdr>
        <w:ind w:left="720"/>
      </w:pPr>
      <w:r>
        <w:t xml:space="preserve">1. Wind Speed       </w:t>
      </w:r>
      <w:r>
        <w:rPr>
          <w:rFonts w:ascii="Arial" w:hAnsi="Arial" w:cs="Arial"/>
        </w:rPr>
        <w:t>█████████████</w:t>
      </w:r>
    </w:p>
    <w:p w14:paraId="760C9E5E" w14:textId="77777777" w:rsidR="002621B5" w:rsidRDefault="002621B5" w:rsidP="002621B5">
      <w:pPr>
        <w:pBdr>
          <w:bottom w:val="double" w:sz="6" w:space="1" w:color="auto"/>
        </w:pBdr>
        <w:ind w:left="720"/>
      </w:pPr>
      <w:r>
        <w:t xml:space="preserve">2. Previous Power   </w:t>
      </w:r>
      <w:r>
        <w:rPr>
          <w:rFonts w:ascii="Arial" w:hAnsi="Arial" w:cs="Arial"/>
        </w:rPr>
        <w:t>█████████</w:t>
      </w:r>
    </w:p>
    <w:p w14:paraId="5D24815F" w14:textId="77777777" w:rsidR="002621B5" w:rsidRDefault="002621B5" w:rsidP="002621B5">
      <w:pPr>
        <w:pBdr>
          <w:bottom w:val="double" w:sz="6" w:space="1" w:color="auto"/>
        </w:pBdr>
        <w:ind w:left="720"/>
      </w:pPr>
      <w:r>
        <w:t xml:space="preserve">3. Rotor Speed      </w:t>
      </w:r>
      <w:r>
        <w:rPr>
          <w:rFonts w:ascii="Arial" w:hAnsi="Arial" w:cs="Arial"/>
        </w:rPr>
        <w:t>█████</w:t>
      </w:r>
    </w:p>
    <w:p w14:paraId="5C83F1DA" w14:textId="77777777" w:rsidR="002621B5" w:rsidRDefault="002621B5" w:rsidP="002621B5">
      <w:pPr>
        <w:pBdr>
          <w:bottom w:val="double" w:sz="6" w:space="1" w:color="auto"/>
        </w:pBdr>
        <w:ind w:left="720"/>
      </w:pPr>
      <w:r>
        <w:t xml:space="preserve">4. Wind Direction   </w:t>
      </w:r>
      <w:r>
        <w:rPr>
          <w:rFonts w:ascii="Arial" w:hAnsi="Arial" w:cs="Arial"/>
        </w:rPr>
        <w:t>███</w:t>
      </w:r>
    </w:p>
    <w:p w14:paraId="3F7B9890" w14:textId="4CE217F4" w:rsidR="002621B5" w:rsidRDefault="002621B5" w:rsidP="002621B5">
      <w:pPr>
        <w:pBdr>
          <w:bottom w:val="double" w:sz="6" w:space="1" w:color="auto"/>
        </w:pBdr>
        <w:ind w:left="720"/>
      </w:pPr>
      <w:r>
        <w:t xml:space="preserve">5. Temperature      </w:t>
      </w:r>
      <w:r>
        <w:rPr>
          <w:rFonts w:ascii="Arial" w:hAnsi="Arial" w:cs="Arial"/>
        </w:rPr>
        <w:t>██</w:t>
      </w:r>
    </w:p>
    <w:p w14:paraId="4417084D" w14:textId="154F345A" w:rsidR="002621B5" w:rsidRDefault="002621B5" w:rsidP="002621B5">
      <w:pPr>
        <w:pBdr>
          <w:bottom w:val="double" w:sz="6" w:space="1" w:color="auto"/>
        </w:pBdr>
        <w:ind w:left="720"/>
      </w:pPr>
      <w:r w:rsidRPr="002621B5">
        <w:t>Local explanation</w:t>
      </w:r>
    </w:p>
    <w:p w14:paraId="40123230" w14:textId="77777777" w:rsidR="002621B5" w:rsidRDefault="002621B5" w:rsidP="002621B5">
      <w:pPr>
        <w:pBdr>
          <w:bottom w:val="double" w:sz="6" w:space="1" w:color="auto"/>
        </w:pBdr>
        <w:ind w:left="720"/>
      </w:pPr>
      <w:r>
        <w:t>Wind speed        +120 kW</w:t>
      </w:r>
    </w:p>
    <w:p w14:paraId="151C2505" w14:textId="77777777" w:rsidR="002621B5" w:rsidRDefault="002621B5" w:rsidP="002621B5">
      <w:pPr>
        <w:pBdr>
          <w:bottom w:val="double" w:sz="6" w:space="1" w:color="auto"/>
        </w:pBdr>
        <w:ind w:left="720"/>
      </w:pPr>
      <w:r>
        <w:lastRenderedPageBreak/>
        <w:t>Previous power     +45 kW</w:t>
      </w:r>
    </w:p>
    <w:p w14:paraId="73C4F287" w14:textId="77777777" w:rsidR="002621B5" w:rsidRDefault="002621B5" w:rsidP="002621B5">
      <w:pPr>
        <w:pBdr>
          <w:bottom w:val="double" w:sz="6" w:space="1" w:color="auto"/>
        </w:pBdr>
        <w:ind w:left="720"/>
      </w:pPr>
      <w:r>
        <w:t>Rotor speed        +20 kW</w:t>
      </w:r>
    </w:p>
    <w:p w14:paraId="65990A58" w14:textId="77777777" w:rsidR="002621B5" w:rsidRDefault="002621B5" w:rsidP="002621B5">
      <w:pPr>
        <w:pBdr>
          <w:bottom w:val="double" w:sz="6" w:space="1" w:color="auto"/>
        </w:pBdr>
        <w:ind w:left="720"/>
      </w:pPr>
      <w:r>
        <w:t>Temperature         -5 kW</w:t>
      </w:r>
    </w:p>
    <w:p w14:paraId="4C064D81" w14:textId="3B2EC1FD" w:rsidR="002621B5" w:rsidRDefault="002621B5" w:rsidP="002621B5">
      <w:pPr>
        <w:pBdr>
          <w:bottom w:val="double" w:sz="6" w:space="1" w:color="auto"/>
        </w:pBdr>
        <w:ind w:left="720"/>
      </w:pPr>
      <w:r>
        <w:t>Wind direction     -12 kW</w:t>
      </w:r>
    </w:p>
    <w:p w14:paraId="7E2CB509" w14:textId="77777777" w:rsidR="002621B5" w:rsidRDefault="002621B5" w:rsidP="002621B5">
      <w:pPr>
        <w:pBdr>
          <w:bottom w:val="double" w:sz="6" w:space="1" w:color="auto"/>
        </w:pBdr>
        <w:ind w:left="720"/>
      </w:pPr>
    </w:p>
    <w:p w14:paraId="2BE7E0EB" w14:textId="2DB239E7" w:rsidR="002621B5" w:rsidRDefault="002621B5" w:rsidP="002621B5">
      <w:pPr>
        <w:pBdr>
          <w:bottom w:val="double" w:sz="6" w:space="1" w:color="auto"/>
        </w:pBdr>
        <w:ind w:left="720"/>
      </w:pPr>
      <w:r w:rsidRPr="002621B5">
        <w:t>Explanation Stability Analysis</w:t>
      </w:r>
    </w:p>
    <w:p w14:paraId="1BEF0457" w14:textId="3D2372B3" w:rsidR="002621B5" w:rsidRDefault="002621B5" w:rsidP="002621B5">
      <w:pPr>
        <w:pBdr>
          <w:bottom w:val="double" w:sz="6" w:space="1" w:color="auto"/>
        </w:pBdr>
        <w:ind w:left="720"/>
      </w:pPr>
      <w:r w:rsidRPr="002621B5">
        <w:t xml:space="preserve">This should be the </w:t>
      </w:r>
      <w:r w:rsidRPr="002621B5">
        <w:rPr>
          <w:b/>
          <w:bCs/>
        </w:rPr>
        <w:t>core analysis of your research</w:t>
      </w:r>
      <w:r w:rsidRPr="002621B5">
        <w:t>.</w:t>
      </w:r>
    </w:p>
    <w:p w14:paraId="1B0E9A15" w14:textId="77777777" w:rsidR="002621B5" w:rsidRDefault="002621B5" w:rsidP="002621B5">
      <w:pPr>
        <w:pBdr>
          <w:bottom w:val="double" w:sz="6" w:space="1" w:color="auto"/>
        </w:pBdr>
        <w:ind w:left="720"/>
      </w:pPr>
    </w:p>
    <w:p w14:paraId="148798B2" w14:textId="7F82B090" w:rsidR="002621B5" w:rsidRDefault="002621B5" w:rsidP="002621B5">
      <w:pPr>
        <w:pBdr>
          <w:bottom w:val="double" w:sz="6" w:space="1" w:color="auto"/>
        </w:pBdr>
        <w:ind w:left="720"/>
        <w:jc w:val="center"/>
      </w:pPr>
      <w:r>
        <w:t>Test Data</w:t>
      </w:r>
    </w:p>
    <w:p w14:paraId="30F99525" w14:textId="53BC8DA8" w:rsidR="002621B5" w:rsidRDefault="002621B5" w:rsidP="002621B5">
      <w:pPr>
        <w:pBdr>
          <w:bottom w:val="double" w:sz="6" w:space="1" w:color="auto"/>
        </w:pBdr>
        <w:ind w:left="720"/>
        <w:jc w:val="center"/>
      </w:pPr>
      <w:r>
        <w:t>│</w:t>
      </w:r>
    </w:p>
    <w:p w14:paraId="71DB73EC" w14:textId="03933DED" w:rsidR="002621B5" w:rsidRDefault="002621B5" w:rsidP="002621B5">
      <w:pPr>
        <w:pBdr>
          <w:bottom w:val="double" w:sz="6" w:space="1" w:color="auto"/>
        </w:pBdr>
        <w:ind w:left="720"/>
        <w:jc w:val="center"/>
      </w:pPr>
      <w:r>
        <w:t>┌─────────</w:t>
      </w:r>
      <w:r>
        <w:rPr>
          <w:rFonts w:ascii="Arial" w:hAnsi="Arial" w:cs="Arial"/>
        </w:rPr>
        <w:t>┼</w:t>
      </w:r>
      <w:r>
        <w:rPr>
          <w:rFonts w:ascii="Aptos" w:hAnsi="Aptos" w:cs="Aptos"/>
        </w:rPr>
        <w:t>─────────┐</w:t>
      </w:r>
    </w:p>
    <w:p w14:paraId="0AFB0984" w14:textId="42BB630C" w:rsidR="002621B5" w:rsidRDefault="002621B5" w:rsidP="002621B5">
      <w:pPr>
        <w:pBdr>
          <w:bottom w:val="double" w:sz="6" w:space="1" w:color="auto"/>
        </w:pBdr>
        <w:ind w:left="720"/>
        <w:jc w:val="center"/>
      </w:pPr>
      <w:r>
        <w:t>↓         ↓         ↓</w:t>
      </w:r>
    </w:p>
    <w:p w14:paraId="5BA8CC44" w14:textId="29D394CF" w:rsidR="002621B5" w:rsidRDefault="002621B5" w:rsidP="002621B5">
      <w:pPr>
        <w:pBdr>
          <w:bottom w:val="double" w:sz="6" w:space="1" w:color="auto"/>
        </w:pBdr>
        <w:ind w:left="720"/>
        <w:jc w:val="center"/>
      </w:pPr>
      <w:r>
        <w:t>Low Wind   Normal    High Wind</w:t>
      </w:r>
    </w:p>
    <w:p w14:paraId="75B13932" w14:textId="35008DAF" w:rsidR="002621B5" w:rsidRDefault="002621B5" w:rsidP="002621B5">
      <w:pPr>
        <w:pBdr>
          <w:bottom w:val="double" w:sz="6" w:space="1" w:color="auto"/>
        </w:pBdr>
        <w:ind w:left="720"/>
        <w:jc w:val="center"/>
      </w:pPr>
      <w:r>
        <w:t>│         │         │</w:t>
      </w:r>
    </w:p>
    <w:p w14:paraId="2AEC33F8" w14:textId="71484D29" w:rsidR="002621B5" w:rsidRDefault="002621B5" w:rsidP="002621B5">
      <w:pPr>
        <w:pBdr>
          <w:bottom w:val="double" w:sz="6" w:space="1" w:color="auto"/>
        </w:pBdr>
        <w:ind w:left="720"/>
        <w:jc w:val="center"/>
      </w:pPr>
      <w:r>
        <w:t>↓         ↓         ↓</w:t>
      </w:r>
    </w:p>
    <w:p w14:paraId="42926DDC" w14:textId="7DC50EE2" w:rsidR="002621B5" w:rsidRDefault="002621B5" w:rsidP="002621B5">
      <w:pPr>
        <w:pBdr>
          <w:bottom w:val="double" w:sz="6" w:space="1" w:color="auto"/>
        </w:pBdr>
        <w:ind w:left="720"/>
        <w:jc w:val="center"/>
      </w:pPr>
      <w:r>
        <w:t>SHAP      SHAP      SHAP</w:t>
      </w:r>
    </w:p>
    <w:p w14:paraId="068D76AE" w14:textId="0BD8F103" w:rsidR="002621B5" w:rsidRDefault="002621B5" w:rsidP="002621B5">
      <w:pPr>
        <w:pBdr>
          <w:bottom w:val="double" w:sz="6" w:space="1" w:color="auto"/>
        </w:pBdr>
        <w:ind w:left="720"/>
        <w:jc w:val="center"/>
      </w:pPr>
      <w:r>
        <w:t>│         │         │</w:t>
      </w:r>
    </w:p>
    <w:p w14:paraId="7C0E97F2" w14:textId="1CA2ABC7" w:rsidR="002621B5" w:rsidRDefault="002621B5" w:rsidP="002621B5">
      <w:pPr>
        <w:pBdr>
          <w:bottom w:val="double" w:sz="6" w:space="1" w:color="auto"/>
        </w:pBdr>
        <w:ind w:left="720"/>
        <w:jc w:val="center"/>
      </w:pPr>
      <w:r>
        <w:t>└─────────</w:t>
      </w:r>
      <w:r>
        <w:rPr>
          <w:rFonts w:ascii="Arial" w:hAnsi="Arial" w:cs="Arial"/>
        </w:rPr>
        <w:t>┼</w:t>
      </w:r>
      <w:r>
        <w:rPr>
          <w:rFonts w:ascii="Aptos" w:hAnsi="Aptos" w:cs="Aptos"/>
        </w:rPr>
        <w:t>─────────┘</w:t>
      </w:r>
    </w:p>
    <w:p w14:paraId="56E81B98" w14:textId="27A4A0CD" w:rsidR="002621B5" w:rsidRDefault="002621B5" w:rsidP="002621B5">
      <w:pPr>
        <w:pBdr>
          <w:bottom w:val="double" w:sz="6" w:space="1" w:color="auto"/>
        </w:pBdr>
        <w:ind w:left="720"/>
        <w:jc w:val="center"/>
      </w:pPr>
      <w:r>
        <w:t>↓</w:t>
      </w:r>
    </w:p>
    <w:p w14:paraId="370EF286" w14:textId="71B99217" w:rsidR="002621B5" w:rsidRDefault="002621B5" w:rsidP="002621B5">
      <w:pPr>
        <w:pBdr>
          <w:bottom w:val="double" w:sz="6" w:space="1" w:color="auto"/>
        </w:pBdr>
        <w:ind w:left="720"/>
        <w:jc w:val="center"/>
      </w:pPr>
      <w:r>
        <w:t>Compare explanations</w:t>
      </w:r>
    </w:p>
    <w:p w14:paraId="655E852C" w14:textId="77777777" w:rsidR="002621B5" w:rsidRPr="002621B5" w:rsidRDefault="002621B5" w:rsidP="002621B5">
      <w:pPr>
        <w:pBdr>
          <w:bottom w:val="double" w:sz="6" w:space="1" w:color="auto"/>
        </w:pBdr>
        <w:ind w:left="720"/>
      </w:pPr>
      <w:r w:rsidRPr="002621B5">
        <w:t>You can analyze:</w:t>
      </w:r>
    </w:p>
    <w:p w14:paraId="7627E344" w14:textId="77777777" w:rsidR="002621B5" w:rsidRPr="002621B5" w:rsidRDefault="002621B5" w:rsidP="002621B5">
      <w:pPr>
        <w:pBdr>
          <w:bottom w:val="double" w:sz="6" w:space="1" w:color="auto"/>
        </w:pBdr>
        <w:ind w:left="720"/>
        <w:rPr>
          <w:b/>
          <w:bCs/>
        </w:rPr>
      </w:pPr>
      <w:r w:rsidRPr="002621B5">
        <w:rPr>
          <w:b/>
          <w:bCs/>
        </w:rPr>
        <w:t>Feature-ranking stability</w:t>
      </w:r>
    </w:p>
    <w:p w14:paraId="73469253" w14:textId="77777777" w:rsidR="002621B5" w:rsidRPr="002621B5" w:rsidRDefault="002621B5" w:rsidP="002621B5">
      <w:pPr>
        <w:pBdr>
          <w:bottom w:val="double" w:sz="6" w:space="1" w:color="auto"/>
        </w:pBdr>
        <w:ind w:left="720"/>
      </w:pPr>
      <w:r w:rsidRPr="002621B5">
        <w:t>Does the order of important variables remain similar?</w:t>
      </w:r>
    </w:p>
    <w:p w14:paraId="75686645" w14:textId="77777777" w:rsidR="002621B5" w:rsidRPr="002621B5" w:rsidRDefault="002621B5" w:rsidP="002621B5">
      <w:pPr>
        <w:pBdr>
          <w:bottom w:val="double" w:sz="6" w:space="1" w:color="auto"/>
        </w:pBdr>
        <w:ind w:left="720"/>
        <w:rPr>
          <w:b/>
          <w:bCs/>
        </w:rPr>
      </w:pPr>
      <w:r w:rsidRPr="002621B5">
        <w:rPr>
          <w:b/>
          <w:bCs/>
        </w:rPr>
        <w:t>Top-k overlap</w:t>
      </w:r>
    </w:p>
    <w:p w14:paraId="41286977" w14:textId="77777777" w:rsidR="002621B5" w:rsidRPr="002621B5" w:rsidRDefault="002621B5" w:rsidP="002621B5">
      <w:pPr>
        <w:pBdr>
          <w:bottom w:val="double" w:sz="6" w:space="1" w:color="auto"/>
        </w:pBdr>
        <w:ind w:left="720"/>
      </w:pPr>
      <w:r w:rsidRPr="002621B5">
        <w:t>Are the same important variables repeatedly identified?</w:t>
      </w:r>
    </w:p>
    <w:p w14:paraId="4662D292" w14:textId="77777777" w:rsidR="002621B5" w:rsidRPr="002621B5" w:rsidRDefault="002621B5" w:rsidP="002621B5">
      <w:pPr>
        <w:pBdr>
          <w:bottom w:val="double" w:sz="6" w:space="1" w:color="auto"/>
        </w:pBdr>
        <w:ind w:left="720"/>
        <w:rPr>
          <w:b/>
          <w:bCs/>
        </w:rPr>
      </w:pPr>
      <w:r w:rsidRPr="002621B5">
        <w:rPr>
          <w:b/>
          <w:bCs/>
        </w:rPr>
        <w:t>SHAP-value variation</w:t>
      </w:r>
    </w:p>
    <w:p w14:paraId="58350ACC" w14:textId="77777777" w:rsidR="002621B5" w:rsidRPr="002621B5" w:rsidRDefault="002621B5" w:rsidP="002621B5">
      <w:pPr>
        <w:pBdr>
          <w:bottom w:val="double" w:sz="6" w:space="1" w:color="auto"/>
        </w:pBdr>
        <w:ind w:left="720"/>
      </w:pPr>
      <w:r w:rsidRPr="002621B5">
        <w:t>How much do individual feature contributions change?</w:t>
      </w:r>
    </w:p>
    <w:p w14:paraId="05EC1332" w14:textId="77777777" w:rsidR="002621B5" w:rsidRPr="002621B5" w:rsidRDefault="002621B5" w:rsidP="002621B5">
      <w:pPr>
        <w:pBdr>
          <w:bottom w:val="double" w:sz="6" w:space="1" w:color="auto"/>
        </w:pBdr>
        <w:ind w:left="720"/>
        <w:rPr>
          <w:b/>
          <w:bCs/>
        </w:rPr>
      </w:pPr>
      <w:r w:rsidRPr="002621B5">
        <w:rPr>
          <w:b/>
          <w:bCs/>
        </w:rPr>
        <w:t>Temporal stability</w:t>
      </w:r>
    </w:p>
    <w:p w14:paraId="4CA92BE5" w14:textId="77777777" w:rsidR="002621B5" w:rsidRPr="002621B5" w:rsidRDefault="002621B5" w:rsidP="002621B5">
      <w:pPr>
        <w:pBdr>
          <w:bottom w:val="double" w:sz="6" w:space="1" w:color="auto"/>
        </w:pBdr>
        <w:ind w:left="720"/>
      </w:pPr>
      <w:r w:rsidRPr="002621B5">
        <w:lastRenderedPageBreak/>
        <w:t>Do explanations remain consistent across different months, seasons, or test windows?</w:t>
      </w:r>
    </w:p>
    <w:p w14:paraId="209577CA" w14:textId="77777777" w:rsidR="002621B5" w:rsidRDefault="002621B5" w:rsidP="002621B5">
      <w:pPr>
        <w:pBdr>
          <w:bottom w:val="double" w:sz="6" w:space="1" w:color="auto"/>
        </w:pBdr>
        <w:ind w:left="72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2123"/>
        <w:gridCol w:w="2460"/>
        <w:gridCol w:w="2179"/>
      </w:tblGrid>
      <w:tr w:rsidR="002621B5" w:rsidRPr="002621B5" w14:paraId="39A39AFA" w14:textId="77777777" w:rsidTr="002621B5">
        <w:trPr>
          <w:tblHeader/>
          <w:tblCellSpacing w:w="15" w:type="dxa"/>
        </w:trPr>
        <w:tc>
          <w:tcPr>
            <w:tcW w:w="0" w:type="auto"/>
            <w:vAlign w:val="center"/>
            <w:hideMark/>
          </w:tcPr>
          <w:p w14:paraId="2D05F3E4" w14:textId="77777777" w:rsidR="002621B5" w:rsidRPr="002621B5" w:rsidRDefault="002621B5" w:rsidP="002621B5">
            <w:pPr>
              <w:pBdr>
                <w:bottom w:val="double" w:sz="6" w:space="1" w:color="auto"/>
              </w:pBdr>
              <w:ind w:left="720"/>
              <w:rPr>
                <w:b/>
                <w:bCs/>
              </w:rPr>
            </w:pPr>
            <w:r w:rsidRPr="002621B5">
              <w:rPr>
                <w:b/>
                <w:bCs/>
              </w:rPr>
              <w:t>Feature</w:t>
            </w:r>
          </w:p>
        </w:tc>
        <w:tc>
          <w:tcPr>
            <w:tcW w:w="0" w:type="auto"/>
            <w:vAlign w:val="center"/>
            <w:hideMark/>
          </w:tcPr>
          <w:p w14:paraId="586A32DD" w14:textId="77777777" w:rsidR="002621B5" w:rsidRPr="002621B5" w:rsidRDefault="002621B5" w:rsidP="002621B5">
            <w:pPr>
              <w:pBdr>
                <w:bottom w:val="double" w:sz="6" w:space="1" w:color="auto"/>
              </w:pBdr>
              <w:ind w:left="720"/>
              <w:rPr>
                <w:b/>
                <w:bCs/>
              </w:rPr>
            </w:pPr>
            <w:r w:rsidRPr="002621B5">
              <w:rPr>
                <w:b/>
                <w:bCs/>
              </w:rPr>
              <w:t>Low Wind Rank</w:t>
            </w:r>
          </w:p>
        </w:tc>
        <w:tc>
          <w:tcPr>
            <w:tcW w:w="0" w:type="auto"/>
            <w:vAlign w:val="center"/>
            <w:hideMark/>
          </w:tcPr>
          <w:p w14:paraId="7D2E3B99" w14:textId="77777777" w:rsidR="002621B5" w:rsidRPr="002621B5" w:rsidRDefault="002621B5" w:rsidP="002621B5">
            <w:pPr>
              <w:pBdr>
                <w:bottom w:val="double" w:sz="6" w:space="1" w:color="auto"/>
              </w:pBdr>
              <w:ind w:left="720"/>
              <w:rPr>
                <w:b/>
                <w:bCs/>
              </w:rPr>
            </w:pPr>
            <w:r w:rsidRPr="002621B5">
              <w:rPr>
                <w:b/>
                <w:bCs/>
              </w:rPr>
              <w:t>Normal Wind Rank</w:t>
            </w:r>
          </w:p>
        </w:tc>
        <w:tc>
          <w:tcPr>
            <w:tcW w:w="0" w:type="auto"/>
            <w:vAlign w:val="center"/>
            <w:hideMark/>
          </w:tcPr>
          <w:p w14:paraId="71B14B53" w14:textId="77777777" w:rsidR="002621B5" w:rsidRPr="002621B5" w:rsidRDefault="002621B5" w:rsidP="002621B5">
            <w:pPr>
              <w:pBdr>
                <w:bottom w:val="double" w:sz="6" w:space="1" w:color="auto"/>
              </w:pBdr>
              <w:ind w:left="720"/>
              <w:rPr>
                <w:b/>
                <w:bCs/>
              </w:rPr>
            </w:pPr>
            <w:r w:rsidRPr="002621B5">
              <w:rPr>
                <w:b/>
                <w:bCs/>
              </w:rPr>
              <w:t>High Wind Rank</w:t>
            </w:r>
          </w:p>
        </w:tc>
      </w:tr>
      <w:tr w:rsidR="002621B5" w:rsidRPr="002621B5" w14:paraId="537FE111" w14:textId="77777777" w:rsidTr="002621B5">
        <w:trPr>
          <w:tblCellSpacing w:w="15" w:type="dxa"/>
        </w:trPr>
        <w:tc>
          <w:tcPr>
            <w:tcW w:w="0" w:type="auto"/>
            <w:vAlign w:val="center"/>
            <w:hideMark/>
          </w:tcPr>
          <w:p w14:paraId="547D2AFB" w14:textId="77777777" w:rsidR="002621B5" w:rsidRPr="002621B5" w:rsidRDefault="002621B5" w:rsidP="002621B5">
            <w:pPr>
              <w:pBdr>
                <w:bottom w:val="double" w:sz="6" w:space="1" w:color="auto"/>
              </w:pBdr>
              <w:ind w:left="720"/>
              <w:rPr>
                <w:b/>
                <w:bCs/>
              </w:rPr>
            </w:pPr>
            <w:r w:rsidRPr="002621B5">
              <w:rPr>
                <w:b/>
                <w:bCs/>
              </w:rPr>
              <w:t>Wind speed</w:t>
            </w:r>
          </w:p>
        </w:tc>
        <w:tc>
          <w:tcPr>
            <w:tcW w:w="0" w:type="auto"/>
            <w:vAlign w:val="center"/>
            <w:hideMark/>
          </w:tcPr>
          <w:p w14:paraId="60E6C7EF" w14:textId="77777777" w:rsidR="002621B5" w:rsidRPr="002621B5" w:rsidRDefault="002621B5" w:rsidP="002621B5">
            <w:pPr>
              <w:pBdr>
                <w:bottom w:val="double" w:sz="6" w:space="1" w:color="auto"/>
              </w:pBdr>
              <w:ind w:left="720"/>
              <w:rPr>
                <w:b/>
                <w:bCs/>
              </w:rPr>
            </w:pPr>
            <w:r w:rsidRPr="002621B5">
              <w:rPr>
                <w:b/>
                <w:bCs/>
              </w:rPr>
              <w:t>1</w:t>
            </w:r>
          </w:p>
        </w:tc>
        <w:tc>
          <w:tcPr>
            <w:tcW w:w="0" w:type="auto"/>
            <w:vAlign w:val="center"/>
            <w:hideMark/>
          </w:tcPr>
          <w:p w14:paraId="1090F31E" w14:textId="77777777" w:rsidR="002621B5" w:rsidRPr="002621B5" w:rsidRDefault="002621B5" w:rsidP="002621B5">
            <w:pPr>
              <w:pBdr>
                <w:bottom w:val="double" w:sz="6" w:space="1" w:color="auto"/>
              </w:pBdr>
              <w:ind w:left="720"/>
              <w:rPr>
                <w:b/>
                <w:bCs/>
              </w:rPr>
            </w:pPr>
            <w:r w:rsidRPr="002621B5">
              <w:rPr>
                <w:b/>
                <w:bCs/>
              </w:rPr>
              <w:t>1</w:t>
            </w:r>
          </w:p>
        </w:tc>
        <w:tc>
          <w:tcPr>
            <w:tcW w:w="0" w:type="auto"/>
            <w:vAlign w:val="center"/>
            <w:hideMark/>
          </w:tcPr>
          <w:p w14:paraId="23CB90D4" w14:textId="77777777" w:rsidR="002621B5" w:rsidRPr="002621B5" w:rsidRDefault="002621B5" w:rsidP="002621B5">
            <w:pPr>
              <w:pBdr>
                <w:bottom w:val="double" w:sz="6" w:space="1" w:color="auto"/>
              </w:pBdr>
              <w:ind w:left="720"/>
              <w:rPr>
                <w:b/>
                <w:bCs/>
              </w:rPr>
            </w:pPr>
            <w:r w:rsidRPr="002621B5">
              <w:rPr>
                <w:b/>
                <w:bCs/>
              </w:rPr>
              <w:t>1</w:t>
            </w:r>
          </w:p>
        </w:tc>
      </w:tr>
      <w:tr w:rsidR="002621B5" w:rsidRPr="002621B5" w14:paraId="76D53CDA" w14:textId="77777777" w:rsidTr="002621B5">
        <w:trPr>
          <w:tblCellSpacing w:w="15" w:type="dxa"/>
        </w:trPr>
        <w:tc>
          <w:tcPr>
            <w:tcW w:w="0" w:type="auto"/>
            <w:vAlign w:val="center"/>
            <w:hideMark/>
          </w:tcPr>
          <w:p w14:paraId="6BEA3106" w14:textId="77777777" w:rsidR="002621B5" w:rsidRPr="002621B5" w:rsidRDefault="002621B5" w:rsidP="002621B5">
            <w:pPr>
              <w:pBdr>
                <w:bottom w:val="double" w:sz="6" w:space="1" w:color="auto"/>
              </w:pBdr>
              <w:ind w:left="720"/>
              <w:rPr>
                <w:b/>
                <w:bCs/>
              </w:rPr>
            </w:pPr>
            <w:r w:rsidRPr="002621B5">
              <w:rPr>
                <w:b/>
                <w:bCs/>
              </w:rPr>
              <w:t>Previous power</w:t>
            </w:r>
          </w:p>
        </w:tc>
        <w:tc>
          <w:tcPr>
            <w:tcW w:w="0" w:type="auto"/>
            <w:vAlign w:val="center"/>
            <w:hideMark/>
          </w:tcPr>
          <w:p w14:paraId="1267A9F2" w14:textId="77777777" w:rsidR="002621B5" w:rsidRPr="002621B5" w:rsidRDefault="002621B5" w:rsidP="002621B5">
            <w:pPr>
              <w:pBdr>
                <w:bottom w:val="double" w:sz="6" w:space="1" w:color="auto"/>
              </w:pBdr>
              <w:ind w:left="720"/>
              <w:rPr>
                <w:b/>
                <w:bCs/>
              </w:rPr>
            </w:pPr>
            <w:r w:rsidRPr="002621B5">
              <w:rPr>
                <w:b/>
                <w:bCs/>
              </w:rPr>
              <w:t>2</w:t>
            </w:r>
          </w:p>
        </w:tc>
        <w:tc>
          <w:tcPr>
            <w:tcW w:w="0" w:type="auto"/>
            <w:vAlign w:val="center"/>
            <w:hideMark/>
          </w:tcPr>
          <w:p w14:paraId="2DEF58A5" w14:textId="77777777" w:rsidR="002621B5" w:rsidRPr="002621B5" w:rsidRDefault="002621B5" w:rsidP="002621B5">
            <w:pPr>
              <w:pBdr>
                <w:bottom w:val="double" w:sz="6" w:space="1" w:color="auto"/>
              </w:pBdr>
              <w:ind w:left="720"/>
              <w:rPr>
                <w:b/>
                <w:bCs/>
              </w:rPr>
            </w:pPr>
            <w:r w:rsidRPr="002621B5">
              <w:rPr>
                <w:b/>
                <w:bCs/>
              </w:rPr>
              <w:t>2</w:t>
            </w:r>
          </w:p>
        </w:tc>
        <w:tc>
          <w:tcPr>
            <w:tcW w:w="0" w:type="auto"/>
            <w:vAlign w:val="center"/>
            <w:hideMark/>
          </w:tcPr>
          <w:p w14:paraId="52288077" w14:textId="77777777" w:rsidR="002621B5" w:rsidRPr="002621B5" w:rsidRDefault="002621B5" w:rsidP="002621B5">
            <w:pPr>
              <w:pBdr>
                <w:bottom w:val="double" w:sz="6" w:space="1" w:color="auto"/>
              </w:pBdr>
              <w:ind w:left="720"/>
              <w:rPr>
                <w:b/>
                <w:bCs/>
              </w:rPr>
            </w:pPr>
            <w:r w:rsidRPr="002621B5">
              <w:rPr>
                <w:b/>
                <w:bCs/>
              </w:rPr>
              <w:t>3</w:t>
            </w:r>
          </w:p>
        </w:tc>
      </w:tr>
      <w:tr w:rsidR="002621B5" w:rsidRPr="002621B5" w14:paraId="7DE4E1BF" w14:textId="77777777" w:rsidTr="002621B5">
        <w:trPr>
          <w:tblCellSpacing w:w="15" w:type="dxa"/>
        </w:trPr>
        <w:tc>
          <w:tcPr>
            <w:tcW w:w="0" w:type="auto"/>
            <w:vAlign w:val="center"/>
            <w:hideMark/>
          </w:tcPr>
          <w:p w14:paraId="6D8C7F6A" w14:textId="77777777" w:rsidR="002621B5" w:rsidRPr="002621B5" w:rsidRDefault="002621B5" w:rsidP="002621B5">
            <w:pPr>
              <w:pBdr>
                <w:bottom w:val="double" w:sz="6" w:space="1" w:color="auto"/>
              </w:pBdr>
              <w:ind w:left="720"/>
              <w:rPr>
                <w:b/>
                <w:bCs/>
              </w:rPr>
            </w:pPr>
            <w:r w:rsidRPr="002621B5">
              <w:rPr>
                <w:b/>
                <w:bCs/>
              </w:rPr>
              <w:t>Rotor speed</w:t>
            </w:r>
          </w:p>
        </w:tc>
        <w:tc>
          <w:tcPr>
            <w:tcW w:w="0" w:type="auto"/>
            <w:vAlign w:val="center"/>
            <w:hideMark/>
          </w:tcPr>
          <w:p w14:paraId="4200E80A" w14:textId="77777777" w:rsidR="002621B5" w:rsidRPr="002621B5" w:rsidRDefault="002621B5" w:rsidP="002621B5">
            <w:pPr>
              <w:pBdr>
                <w:bottom w:val="double" w:sz="6" w:space="1" w:color="auto"/>
              </w:pBdr>
              <w:ind w:left="720"/>
              <w:rPr>
                <w:b/>
                <w:bCs/>
              </w:rPr>
            </w:pPr>
            <w:r w:rsidRPr="002621B5">
              <w:rPr>
                <w:b/>
                <w:bCs/>
              </w:rPr>
              <w:t>4</w:t>
            </w:r>
          </w:p>
        </w:tc>
        <w:tc>
          <w:tcPr>
            <w:tcW w:w="0" w:type="auto"/>
            <w:vAlign w:val="center"/>
            <w:hideMark/>
          </w:tcPr>
          <w:p w14:paraId="37D29C14" w14:textId="77777777" w:rsidR="002621B5" w:rsidRPr="002621B5" w:rsidRDefault="002621B5" w:rsidP="002621B5">
            <w:pPr>
              <w:pBdr>
                <w:bottom w:val="double" w:sz="6" w:space="1" w:color="auto"/>
              </w:pBdr>
              <w:ind w:left="720"/>
              <w:rPr>
                <w:b/>
                <w:bCs/>
              </w:rPr>
            </w:pPr>
            <w:r w:rsidRPr="002621B5">
              <w:rPr>
                <w:b/>
                <w:bCs/>
              </w:rPr>
              <w:t>3</w:t>
            </w:r>
          </w:p>
        </w:tc>
        <w:tc>
          <w:tcPr>
            <w:tcW w:w="0" w:type="auto"/>
            <w:vAlign w:val="center"/>
            <w:hideMark/>
          </w:tcPr>
          <w:p w14:paraId="25BA79F1" w14:textId="77777777" w:rsidR="002621B5" w:rsidRPr="002621B5" w:rsidRDefault="002621B5" w:rsidP="002621B5">
            <w:pPr>
              <w:pBdr>
                <w:bottom w:val="double" w:sz="6" w:space="1" w:color="auto"/>
              </w:pBdr>
              <w:ind w:left="720"/>
              <w:rPr>
                <w:b/>
                <w:bCs/>
              </w:rPr>
            </w:pPr>
            <w:r w:rsidRPr="002621B5">
              <w:rPr>
                <w:b/>
                <w:bCs/>
              </w:rPr>
              <w:t>2</w:t>
            </w:r>
          </w:p>
        </w:tc>
      </w:tr>
      <w:tr w:rsidR="002621B5" w:rsidRPr="002621B5" w14:paraId="6F2320DE" w14:textId="77777777" w:rsidTr="002621B5">
        <w:trPr>
          <w:tblCellSpacing w:w="15" w:type="dxa"/>
        </w:trPr>
        <w:tc>
          <w:tcPr>
            <w:tcW w:w="0" w:type="auto"/>
            <w:vAlign w:val="center"/>
            <w:hideMark/>
          </w:tcPr>
          <w:p w14:paraId="50B55C5D" w14:textId="77777777" w:rsidR="002621B5" w:rsidRPr="002621B5" w:rsidRDefault="002621B5" w:rsidP="002621B5">
            <w:pPr>
              <w:pBdr>
                <w:bottom w:val="double" w:sz="6" w:space="1" w:color="auto"/>
              </w:pBdr>
              <w:ind w:left="720"/>
              <w:rPr>
                <w:b/>
                <w:bCs/>
              </w:rPr>
            </w:pPr>
            <w:r w:rsidRPr="002621B5">
              <w:rPr>
                <w:b/>
                <w:bCs/>
              </w:rPr>
              <w:t>Wind direction</w:t>
            </w:r>
          </w:p>
        </w:tc>
        <w:tc>
          <w:tcPr>
            <w:tcW w:w="0" w:type="auto"/>
            <w:vAlign w:val="center"/>
            <w:hideMark/>
          </w:tcPr>
          <w:p w14:paraId="58A53EEA" w14:textId="77777777" w:rsidR="002621B5" w:rsidRPr="002621B5" w:rsidRDefault="002621B5" w:rsidP="002621B5">
            <w:pPr>
              <w:pBdr>
                <w:bottom w:val="double" w:sz="6" w:space="1" w:color="auto"/>
              </w:pBdr>
              <w:ind w:left="720"/>
              <w:rPr>
                <w:b/>
                <w:bCs/>
              </w:rPr>
            </w:pPr>
            <w:r w:rsidRPr="002621B5">
              <w:rPr>
                <w:b/>
                <w:bCs/>
              </w:rPr>
              <w:t>3</w:t>
            </w:r>
          </w:p>
        </w:tc>
        <w:tc>
          <w:tcPr>
            <w:tcW w:w="0" w:type="auto"/>
            <w:vAlign w:val="center"/>
            <w:hideMark/>
          </w:tcPr>
          <w:p w14:paraId="566B7CC2" w14:textId="77777777" w:rsidR="002621B5" w:rsidRPr="002621B5" w:rsidRDefault="002621B5" w:rsidP="002621B5">
            <w:pPr>
              <w:pBdr>
                <w:bottom w:val="double" w:sz="6" w:space="1" w:color="auto"/>
              </w:pBdr>
              <w:ind w:left="720"/>
              <w:rPr>
                <w:b/>
                <w:bCs/>
              </w:rPr>
            </w:pPr>
            <w:r w:rsidRPr="002621B5">
              <w:rPr>
                <w:b/>
                <w:bCs/>
              </w:rPr>
              <w:t>4</w:t>
            </w:r>
          </w:p>
        </w:tc>
        <w:tc>
          <w:tcPr>
            <w:tcW w:w="0" w:type="auto"/>
            <w:vAlign w:val="center"/>
            <w:hideMark/>
          </w:tcPr>
          <w:p w14:paraId="749E11F0" w14:textId="77777777" w:rsidR="002621B5" w:rsidRPr="002621B5" w:rsidRDefault="002621B5" w:rsidP="002621B5">
            <w:pPr>
              <w:pBdr>
                <w:bottom w:val="double" w:sz="6" w:space="1" w:color="auto"/>
              </w:pBdr>
              <w:ind w:left="720"/>
              <w:rPr>
                <w:b/>
                <w:bCs/>
              </w:rPr>
            </w:pPr>
            <w:r w:rsidRPr="002621B5">
              <w:rPr>
                <w:b/>
                <w:bCs/>
              </w:rPr>
              <w:t>5</w:t>
            </w:r>
          </w:p>
        </w:tc>
      </w:tr>
    </w:tbl>
    <w:p w14:paraId="27DDBCF9" w14:textId="77777777" w:rsidR="002621B5" w:rsidRPr="002621B5" w:rsidRDefault="002621B5" w:rsidP="002621B5">
      <w:pPr>
        <w:pBdr>
          <w:bottom w:val="double" w:sz="6" w:space="1" w:color="auto"/>
        </w:pBdr>
        <w:ind w:left="720"/>
        <w:rPr>
          <w:b/>
          <w:bCs/>
        </w:rPr>
      </w:pPr>
      <w:r w:rsidRPr="002621B5">
        <w:rPr>
          <w:b/>
          <w:bCs/>
        </w:rPr>
        <w:t>Then you can quantitatively calculate consistency.</w:t>
      </w:r>
    </w:p>
    <w:p w14:paraId="00A755EE" w14:textId="77777777" w:rsidR="002621B5" w:rsidRPr="002621B5" w:rsidRDefault="002621B5" w:rsidP="002621B5">
      <w:pPr>
        <w:pBdr>
          <w:bottom w:val="double" w:sz="6" w:space="1" w:color="auto"/>
        </w:pBdr>
        <w:ind w:left="720"/>
        <w:rPr>
          <w:b/>
          <w:bCs/>
        </w:rPr>
      </w:pPr>
      <w:r w:rsidRPr="002621B5">
        <w:rPr>
          <w:b/>
          <w:bCs/>
        </w:rPr>
        <w:t xml:space="preserve">This is particularly important because recent research has moved toward quantitative trustworthiness and feature-stability evaluation rather than treating an XAI visualization as inherently trustworthy. </w:t>
      </w:r>
    </w:p>
    <w:p w14:paraId="18E0958A" w14:textId="77777777" w:rsidR="002621B5" w:rsidRDefault="002621B5" w:rsidP="002621B5">
      <w:pPr>
        <w:pBdr>
          <w:bottom w:val="double" w:sz="6" w:space="1" w:color="auto"/>
        </w:pBdr>
        <w:ind w:left="720"/>
        <w:rPr>
          <w:b/>
          <w:bCs/>
        </w:rPr>
      </w:pPr>
    </w:p>
    <w:p w14:paraId="4FC1A612" w14:textId="534CA00F" w:rsidR="002621B5" w:rsidRDefault="002621B5" w:rsidP="002621B5">
      <w:pPr>
        <w:pBdr>
          <w:bottom w:val="double" w:sz="6" w:space="1" w:color="auto"/>
        </w:pBdr>
        <w:ind w:left="720"/>
        <w:rPr>
          <w:b/>
          <w:bCs/>
        </w:rPr>
      </w:pPr>
      <w:r w:rsidRPr="002621B5">
        <w:rPr>
          <w:b/>
          <w:bCs/>
        </w:rPr>
        <w:t>Relationship Between Accuracy and Explanation Stability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2694"/>
        <w:gridCol w:w="2904"/>
      </w:tblGrid>
      <w:tr w:rsidR="002621B5" w:rsidRPr="002621B5" w14:paraId="27AFEC9D" w14:textId="77777777" w:rsidTr="002621B5">
        <w:trPr>
          <w:tblHeader/>
          <w:tblCellSpacing w:w="15" w:type="dxa"/>
        </w:trPr>
        <w:tc>
          <w:tcPr>
            <w:tcW w:w="0" w:type="auto"/>
            <w:vAlign w:val="center"/>
            <w:hideMark/>
          </w:tcPr>
          <w:p w14:paraId="64A254A4" w14:textId="77777777" w:rsidR="002621B5" w:rsidRPr="002621B5" w:rsidRDefault="002621B5" w:rsidP="002621B5">
            <w:pPr>
              <w:pBdr>
                <w:bottom w:val="double" w:sz="6" w:space="1" w:color="auto"/>
              </w:pBdr>
              <w:ind w:left="720"/>
            </w:pPr>
            <w:r w:rsidRPr="002621B5">
              <w:t>Model</w:t>
            </w:r>
          </w:p>
        </w:tc>
        <w:tc>
          <w:tcPr>
            <w:tcW w:w="0" w:type="auto"/>
            <w:vAlign w:val="center"/>
            <w:hideMark/>
          </w:tcPr>
          <w:p w14:paraId="4296020D" w14:textId="77777777" w:rsidR="002621B5" w:rsidRPr="002621B5" w:rsidRDefault="002621B5" w:rsidP="002621B5">
            <w:pPr>
              <w:pBdr>
                <w:bottom w:val="double" w:sz="6" w:space="1" w:color="auto"/>
              </w:pBdr>
              <w:ind w:left="720"/>
            </w:pPr>
            <w:r w:rsidRPr="002621B5">
              <w:t>Forecast Accuracy</w:t>
            </w:r>
          </w:p>
        </w:tc>
        <w:tc>
          <w:tcPr>
            <w:tcW w:w="0" w:type="auto"/>
            <w:vAlign w:val="center"/>
            <w:hideMark/>
          </w:tcPr>
          <w:p w14:paraId="0FD98AD6" w14:textId="77777777" w:rsidR="002621B5" w:rsidRPr="002621B5" w:rsidRDefault="002621B5" w:rsidP="002621B5">
            <w:pPr>
              <w:pBdr>
                <w:bottom w:val="double" w:sz="6" w:space="1" w:color="auto"/>
              </w:pBdr>
              <w:ind w:left="720"/>
            </w:pPr>
            <w:r w:rsidRPr="002621B5">
              <w:t>Explanation Stability</w:t>
            </w:r>
          </w:p>
        </w:tc>
      </w:tr>
      <w:tr w:rsidR="002621B5" w:rsidRPr="002621B5" w14:paraId="6D342DFB" w14:textId="77777777" w:rsidTr="002621B5">
        <w:trPr>
          <w:tblCellSpacing w:w="15" w:type="dxa"/>
        </w:trPr>
        <w:tc>
          <w:tcPr>
            <w:tcW w:w="0" w:type="auto"/>
            <w:vAlign w:val="center"/>
            <w:hideMark/>
          </w:tcPr>
          <w:p w14:paraId="231517B5" w14:textId="77777777" w:rsidR="002621B5" w:rsidRPr="002621B5" w:rsidRDefault="002621B5" w:rsidP="002621B5">
            <w:pPr>
              <w:pBdr>
                <w:bottom w:val="double" w:sz="6" w:space="1" w:color="auto"/>
              </w:pBdr>
              <w:ind w:left="720"/>
            </w:pPr>
            <w:r w:rsidRPr="002621B5">
              <w:t>XGBoost</w:t>
            </w:r>
          </w:p>
        </w:tc>
        <w:tc>
          <w:tcPr>
            <w:tcW w:w="0" w:type="auto"/>
            <w:vAlign w:val="center"/>
            <w:hideMark/>
          </w:tcPr>
          <w:p w14:paraId="7B3B37F8" w14:textId="77777777" w:rsidR="002621B5" w:rsidRPr="002621B5" w:rsidRDefault="002621B5" w:rsidP="002621B5">
            <w:pPr>
              <w:pBdr>
                <w:bottom w:val="double" w:sz="6" w:space="1" w:color="auto"/>
              </w:pBdr>
              <w:ind w:left="720"/>
            </w:pPr>
            <w:r w:rsidRPr="002621B5">
              <w:t>High</w:t>
            </w:r>
          </w:p>
        </w:tc>
        <w:tc>
          <w:tcPr>
            <w:tcW w:w="0" w:type="auto"/>
            <w:vAlign w:val="center"/>
            <w:hideMark/>
          </w:tcPr>
          <w:p w14:paraId="29DF0E4B" w14:textId="77777777" w:rsidR="002621B5" w:rsidRPr="002621B5" w:rsidRDefault="002621B5" w:rsidP="002621B5">
            <w:pPr>
              <w:pBdr>
                <w:bottom w:val="double" w:sz="6" w:space="1" w:color="auto"/>
              </w:pBdr>
              <w:ind w:left="720"/>
            </w:pPr>
            <w:r w:rsidRPr="002621B5">
              <w:t>High</w:t>
            </w:r>
          </w:p>
        </w:tc>
      </w:tr>
      <w:tr w:rsidR="002621B5" w:rsidRPr="002621B5" w14:paraId="2FE7E3DF" w14:textId="77777777" w:rsidTr="002621B5">
        <w:trPr>
          <w:tblCellSpacing w:w="15" w:type="dxa"/>
        </w:trPr>
        <w:tc>
          <w:tcPr>
            <w:tcW w:w="0" w:type="auto"/>
            <w:vAlign w:val="center"/>
            <w:hideMark/>
          </w:tcPr>
          <w:p w14:paraId="05D4F51E" w14:textId="77777777" w:rsidR="002621B5" w:rsidRPr="002621B5" w:rsidRDefault="002621B5" w:rsidP="002621B5">
            <w:pPr>
              <w:pBdr>
                <w:bottom w:val="double" w:sz="6" w:space="1" w:color="auto"/>
              </w:pBdr>
              <w:ind w:left="720"/>
            </w:pPr>
            <w:r w:rsidRPr="002621B5">
              <w:t>LSTM</w:t>
            </w:r>
          </w:p>
        </w:tc>
        <w:tc>
          <w:tcPr>
            <w:tcW w:w="0" w:type="auto"/>
            <w:vAlign w:val="center"/>
            <w:hideMark/>
          </w:tcPr>
          <w:p w14:paraId="55CC27FC" w14:textId="77777777" w:rsidR="002621B5" w:rsidRPr="002621B5" w:rsidRDefault="002621B5" w:rsidP="002621B5">
            <w:pPr>
              <w:pBdr>
                <w:bottom w:val="double" w:sz="6" w:space="1" w:color="auto"/>
              </w:pBdr>
              <w:ind w:left="720"/>
            </w:pPr>
            <w:r w:rsidRPr="002621B5">
              <w:t>Very High</w:t>
            </w:r>
          </w:p>
        </w:tc>
        <w:tc>
          <w:tcPr>
            <w:tcW w:w="0" w:type="auto"/>
            <w:vAlign w:val="center"/>
            <w:hideMark/>
          </w:tcPr>
          <w:p w14:paraId="1426CF35" w14:textId="77777777" w:rsidR="002621B5" w:rsidRPr="002621B5" w:rsidRDefault="002621B5" w:rsidP="002621B5">
            <w:pPr>
              <w:pBdr>
                <w:bottom w:val="double" w:sz="6" w:space="1" w:color="auto"/>
              </w:pBdr>
              <w:ind w:left="720"/>
            </w:pPr>
            <w:r w:rsidRPr="002621B5">
              <w:t>Moderate</w:t>
            </w:r>
          </w:p>
        </w:tc>
      </w:tr>
      <w:tr w:rsidR="002621B5" w:rsidRPr="002621B5" w14:paraId="1312D505" w14:textId="77777777" w:rsidTr="002621B5">
        <w:trPr>
          <w:tblCellSpacing w:w="15" w:type="dxa"/>
        </w:trPr>
        <w:tc>
          <w:tcPr>
            <w:tcW w:w="0" w:type="auto"/>
            <w:vAlign w:val="center"/>
            <w:hideMark/>
          </w:tcPr>
          <w:p w14:paraId="6E1D9DA7" w14:textId="77777777" w:rsidR="002621B5" w:rsidRPr="002621B5" w:rsidRDefault="002621B5" w:rsidP="002621B5">
            <w:pPr>
              <w:pBdr>
                <w:bottom w:val="double" w:sz="6" w:space="1" w:color="auto"/>
              </w:pBdr>
              <w:ind w:left="720"/>
            </w:pPr>
            <w:r w:rsidRPr="002621B5">
              <w:t>Random Forest</w:t>
            </w:r>
          </w:p>
        </w:tc>
        <w:tc>
          <w:tcPr>
            <w:tcW w:w="0" w:type="auto"/>
            <w:vAlign w:val="center"/>
            <w:hideMark/>
          </w:tcPr>
          <w:p w14:paraId="0135FFFD" w14:textId="77777777" w:rsidR="002621B5" w:rsidRPr="002621B5" w:rsidRDefault="002621B5" w:rsidP="002621B5">
            <w:pPr>
              <w:pBdr>
                <w:bottom w:val="double" w:sz="6" w:space="1" w:color="auto"/>
              </w:pBdr>
              <w:ind w:left="720"/>
            </w:pPr>
            <w:r w:rsidRPr="002621B5">
              <w:t>Moderate</w:t>
            </w:r>
          </w:p>
        </w:tc>
        <w:tc>
          <w:tcPr>
            <w:tcW w:w="0" w:type="auto"/>
            <w:vAlign w:val="center"/>
            <w:hideMark/>
          </w:tcPr>
          <w:p w14:paraId="0FAA4B2E" w14:textId="77777777" w:rsidR="002621B5" w:rsidRPr="002621B5" w:rsidRDefault="002621B5" w:rsidP="002621B5">
            <w:pPr>
              <w:pBdr>
                <w:bottom w:val="double" w:sz="6" w:space="1" w:color="auto"/>
              </w:pBdr>
              <w:ind w:left="720"/>
            </w:pPr>
            <w:r w:rsidRPr="002621B5">
              <w:t>High</w:t>
            </w:r>
          </w:p>
        </w:tc>
      </w:tr>
    </w:tbl>
    <w:p w14:paraId="0BE8AA4D" w14:textId="77777777" w:rsidR="002621B5" w:rsidRDefault="002621B5" w:rsidP="002621B5">
      <w:pPr>
        <w:pBdr>
          <w:bottom w:val="double" w:sz="6" w:space="1" w:color="auto"/>
        </w:pBdr>
        <w:ind w:left="720"/>
        <w:rPr>
          <w:b/>
          <w:bCs/>
        </w:rPr>
      </w:pPr>
    </w:p>
    <w:p w14:paraId="79F7DB83" w14:textId="59A989EA" w:rsidR="002621B5" w:rsidRPr="002621B5" w:rsidRDefault="002621B5" w:rsidP="002621B5">
      <w:pPr>
        <w:pStyle w:val="ListParagraph"/>
        <w:numPr>
          <w:ilvl w:val="0"/>
          <w:numId w:val="7"/>
        </w:numPr>
        <w:pBdr>
          <w:bottom w:val="double" w:sz="6" w:space="1" w:color="auto"/>
        </w:pBdr>
        <w:rPr>
          <w:b/>
          <w:bCs/>
        </w:rPr>
      </w:pPr>
      <w:r w:rsidRPr="002621B5">
        <w:rPr>
          <w:b/>
          <w:bCs/>
        </w:rPr>
        <w:t>Statistical Analysis</w:t>
      </w:r>
    </w:p>
    <w:p w14:paraId="6E6604FE" w14:textId="77777777" w:rsidR="002621B5" w:rsidRPr="002621B5" w:rsidRDefault="002621B5" w:rsidP="002621B5">
      <w:pPr>
        <w:pStyle w:val="ListParagraph"/>
        <w:pBdr>
          <w:bottom w:val="double" w:sz="6" w:space="1" w:color="auto"/>
        </w:pBdr>
        <w:ind w:left="1080"/>
        <w:jc w:val="center"/>
      </w:pPr>
      <w:r w:rsidRPr="002621B5">
        <w:t>Model performance</w:t>
      </w:r>
    </w:p>
    <w:p w14:paraId="5ADA72DE" w14:textId="6F030108" w:rsidR="002621B5" w:rsidRPr="002621B5" w:rsidRDefault="002621B5" w:rsidP="002621B5">
      <w:pPr>
        <w:pStyle w:val="ListParagraph"/>
        <w:pBdr>
          <w:bottom w:val="double" w:sz="6" w:space="1" w:color="auto"/>
        </w:pBdr>
        <w:ind w:left="1080"/>
        <w:jc w:val="center"/>
      </w:pPr>
      <w:r w:rsidRPr="002621B5">
        <w:t>+</w:t>
      </w:r>
    </w:p>
    <w:p w14:paraId="09758C63" w14:textId="77777777" w:rsidR="002621B5" w:rsidRPr="002621B5" w:rsidRDefault="002621B5" w:rsidP="002621B5">
      <w:pPr>
        <w:pStyle w:val="ListParagraph"/>
        <w:pBdr>
          <w:bottom w:val="double" w:sz="6" w:space="1" w:color="auto"/>
        </w:pBdr>
        <w:ind w:left="1080"/>
        <w:jc w:val="center"/>
      </w:pPr>
      <w:r w:rsidRPr="002621B5">
        <w:t>XAI importance</w:t>
      </w:r>
    </w:p>
    <w:p w14:paraId="7D976E5B" w14:textId="614B7BBA" w:rsidR="002621B5" w:rsidRPr="002621B5" w:rsidRDefault="002621B5" w:rsidP="002621B5">
      <w:pPr>
        <w:pStyle w:val="ListParagraph"/>
        <w:pBdr>
          <w:bottom w:val="double" w:sz="6" w:space="1" w:color="auto"/>
        </w:pBdr>
        <w:ind w:left="1080"/>
        <w:jc w:val="center"/>
      </w:pPr>
      <w:r w:rsidRPr="002621B5">
        <w:t>+</w:t>
      </w:r>
    </w:p>
    <w:p w14:paraId="35718255" w14:textId="77777777" w:rsidR="002621B5" w:rsidRPr="002621B5" w:rsidRDefault="002621B5" w:rsidP="002621B5">
      <w:pPr>
        <w:pStyle w:val="ListParagraph"/>
        <w:pBdr>
          <w:bottom w:val="double" w:sz="6" w:space="1" w:color="auto"/>
        </w:pBdr>
        <w:ind w:left="1080"/>
        <w:jc w:val="center"/>
      </w:pPr>
      <w:r w:rsidRPr="002621B5">
        <w:t>Explanation stability</w:t>
      </w:r>
    </w:p>
    <w:p w14:paraId="5EA1D8A9" w14:textId="27D67719" w:rsidR="002621B5" w:rsidRPr="002621B5" w:rsidRDefault="002621B5" w:rsidP="002621B5">
      <w:pPr>
        <w:pStyle w:val="ListParagraph"/>
        <w:pBdr>
          <w:bottom w:val="double" w:sz="6" w:space="1" w:color="auto"/>
        </w:pBdr>
        <w:ind w:left="1080"/>
        <w:jc w:val="center"/>
      </w:pPr>
      <w:r w:rsidRPr="002621B5">
        <w:t>+</w:t>
      </w:r>
    </w:p>
    <w:p w14:paraId="0201A6D0" w14:textId="77777777" w:rsidR="002621B5" w:rsidRPr="002621B5" w:rsidRDefault="002621B5" w:rsidP="002621B5">
      <w:pPr>
        <w:pStyle w:val="ListParagraph"/>
        <w:pBdr>
          <w:bottom w:val="double" w:sz="6" w:space="1" w:color="auto"/>
        </w:pBdr>
        <w:ind w:left="1080"/>
        <w:jc w:val="center"/>
      </w:pPr>
      <w:r w:rsidRPr="002621B5">
        <w:lastRenderedPageBreak/>
        <w:t>Statistical testing</w:t>
      </w:r>
    </w:p>
    <w:p w14:paraId="14691DC1" w14:textId="69A3BC77" w:rsidR="002621B5" w:rsidRPr="002621B5" w:rsidRDefault="002621B5" w:rsidP="002621B5">
      <w:pPr>
        <w:pStyle w:val="ListParagraph"/>
        <w:pBdr>
          <w:bottom w:val="double" w:sz="6" w:space="1" w:color="auto"/>
        </w:pBdr>
        <w:ind w:left="1080"/>
        <w:jc w:val="center"/>
      </w:pPr>
      <w:r w:rsidRPr="002621B5">
        <w:t>↓</w:t>
      </w:r>
    </w:p>
    <w:p w14:paraId="27649B60" w14:textId="1FA744B1" w:rsidR="002621B5" w:rsidRDefault="002621B5" w:rsidP="002621B5">
      <w:pPr>
        <w:pStyle w:val="ListParagraph"/>
        <w:pBdr>
          <w:bottom w:val="double" w:sz="6" w:space="1" w:color="auto"/>
        </w:pBdr>
        <w:ind w:left="1080"/>
        <w:jc w:val="center"/>
      </w:pPr>
      <w:r w:rsidRPr="002621B5">
        <w:t>Evidence-based conclusion</w:t>
      </w:r>
    </w:p>
    <w:p w14:paraId="1FE7B565" w14:textId="77777777" w:rsidR="002621B5" w:rsidRDefault="002621B5" w:rsidP="002621B5">
      <w:pPr>
        <w:pStyle w:val="ListParagraph"/>
        <w:pBdr>
          <w:bottom w:val="double" w:sz="6" w:space="1" w:color="auto"/>
        </w:pBdr>
        <w:ind w:left="1080"/>
        <w:jc w:val="center"/>
      </w:pPr>
    </w:p>
    <w:p w14:paraId="4230F3E0" w14:textId="0FBFBB96" w:rsidR="002621B5" w:rsidRDefault="002621B5" w:rsidP="002621B5">
      <w:pPr>
        <w:pStyle w:val="ListParagraph"/>
        <w:numPr>
          <w:ilvl w:val="0"/>
          <w:numId w:val="7"/>
        </w:numPr>
        <w:pBdr>
          <w:bottom w:val="double" w:sz="6" w:space="1" w:color="auto"/>
        </w:pBdr>
      </w:pPr>
      <w:r w:rsidRPr="002621B5">
        <w:rPr>
          <w:b/>
          <w:bCs/>
        </w:rPr>
        <w:t>How to interpret the final results</w:t>
      </w:r>
    </w:p>
    <w:p w14:paraId="2E3A0358" w14:textId="77777777" w:rsidR="002621B5" w:rsidRPr="00293842" w:rsidRDefault="002621B5" w:rsidP="00293842">
      <w:pPr>
        <w:pStyle w:val="ListParagraph"/>
        <w:pBdr>
          <w:bottom w:val="double" w:sz="6" w:space="1" w:color="auto"/>
        </w:pBdr>
        <w:ind w:left="1080"/>
        <w:rPr>
          <w:b/>
          <w:bCs/>
        </w:rPr>
      </w:pPr>
      <w:r w:rsidRPr="00293842">
        <w:rPr>
          <w:b/>
          <w:bCs/>
        </w:rPr>
        <w:t>Question 1 — Which AI model predicts best?</w:t>
      </w:r>
    </w:p>
    <w:p w14:paraId="029F095C" w14:textId="77777777" w:rsidR="002621B5" w:rsidRPr="00293842" w:rsidRDefault="002621B5" w:rsidP="00293842">
      <w:pPr>
        <w:pStyle w:val="ListParagraph"/>
        <w:pBdr>
          <w:bottom w:val="double" w:sz="6" w:space="1" w:color="auto"/>
        </w:pBdr>
        <w:ind w:left="1080"/>
      </w:pPr>
      <w:r w:rsidRPr="00293842">
        <w:t>Interpret MAE, RMSE and R².</w:t>
      </w:r>
    </w:p>
    <w:p w14:paraId="41E94000" w14:textId="77777777" w:rsidR="002621B5" w:rsidRPr="00293842" w:rsidRDefault="002621B5" w:rsidP="00293842">
      <w:pPr>
        <w:pStyle w:val="ListParagraph"/>
        <w:pBdr>
          <w:bottom w:val="double" w:sz="6" w:space="1" w:color="auto"/>
        </w:pBdr>
        <w:ind w:left="1080"/>
      </w:pPr>
    </w:p>
    <w:p w14:paraId="2A36BF5A" w14:textId="048D75B4" w:rsidR="002621B5" w:rsidRPr="00293842" w:rsidRDefault="002621B5" w:rsidP="00293842">
      <w:pPr>
        <w:pStyle w:val="ListParagraph"/>
        <w:pBdr>
          <w:bottom w:val="double" w:sz="6" w:space="1" w:color="auto"/>
        </w:pBdr>
        <w:ind w:left="1080"/>
        <w:rPr>
          <w:b/>
          <w:bCs/>
        </w:rPr>
      </w:pPr>
      <w:r w:rsidRPr="00293842">
        <w:rPr>
          <w:b/>
          <w:bCs/>
        </w:rPr>
        <w:t>Question 2 — Which variables influence predictions?</w:t>
      </w:r>
    </w:p>
    <w:p w14:paraId="1157AAA1" w14:textId="77777777" w:rsidR="002621B5" w:rsidRPr="00293842" w:rsidRDefault="002621B5" w:rsidP="00293842">
      <w:pPr>
        <w:pStyle w:val="ListParagraph"/>
        <w:pBdr>
          <w:bottom w:val="double" w:sz="6" w:space="1" w:color="auto"/>
        </w:pBdr>
        <w:ind w:left="1080"/>
      </w:pPr>
      <w:r w:rsidRPr="00293842">
        <w:t>Interpret SHAP global and local results.</w:t>
      </w:r>
    </w:p>
    <w:p w14:paraId="09F88FB9" w14:textId="77777777" w:rsidR="002621B5" w:rsidRPr="00293842" w:rsidRDefault="002621B5" w:rsidP="00293842">
      <w:pPr>
        <w:pStyle w:val="ListParagraph"/>
        <w:pBdr>
          <w:bottom w:val="double" w:sz="6" w:space="1" w:color="auto"/>
        </w:pBdr>
        <w:ind w:left="1080"/>
      </w:pPr>
    </w:p>
    <w:p w14:paraId="6B399F2E" w14:textId="2C491006" w:rsidR="002621B5" w:rsidRPr="00293842" w:rsidRDefault="002621B5" w:rsidP="00293842">
      <w:pPr>
        <w:pStyle w:val="ListParagraph"/>
        <w:pBdr>
          <w:bottom w:val="double" w:sz="6" w:space="1" w:color="auto"/>
        </w:pBdr>
        <w:ind w:left="1080"/>
        <w:rPr>
          <w:b/>
          <w:bCs/>
        </w:rPr>
      </w:pPr>
      <w:r w:rsidRPr="00293842">
        <w:rPr>
          <w:b/>
          <w:bCs/>
        </w:rPr>
        <w:t>Question 3 — Does feature importance change with wind conditions?</w:t>
      </w:r>
    </w:p>
    <w:p w14:paraId="1C9C867F" w14:textId="77777777" w:rsidR="002621B5" w:rsidRPr="00293842" w:rsidRDefault="002621B5" w:rsidP="00293842">
      <w:pPr>
        <w:pStyle w:val="ListParagraph"/>
        <w:pBdr>
          <w:bottom w:val="double" w:sz="6" w:space="1" w:color="auto"/>
        </w:pBdr>
        <w:ind w:left="1080"/>
      </w:pPr>
      <w:r w:rsidRPr="00293842">
        <w:t>Compare low/normal/high regimes.</w:t>
      </w:r>
    </w:p>
    <w:p w14:paraId="7FF2AA3C" w14:textId="77777777" w:rsidR="002621B5" w:rsidRPr="00293842" w:rsidRDefault="002621B5" w:rsidP="00293842">
      <w:pPr>
        <w:pStyle w:val="ListParagraph"/>
        <w:pBdr>
          <w:bottom w:val="double" w:sz="6" w:space="1" w:color="auto"/>
        </w:pBdr>
        <w:ind w:left="1080"/>
      </w:pPr>
    </w:p>
    <w:p w14:paraId="3BE0876F" w14:textId="1FAE6202" w:rsidR="002621B5" w:rsidRPr="00293842" w:rsidRDefault="002621B5" w:rsidP="00293842">
      <w:pPr>
        <w:pStyle w:val="ListParagraph"/>
        <w:pBdr>
          <w:bottom w:val="double" w:sz="6" w:space="1" w:color="auto"/>
        </w:pBdr>
        <w:ind w:left="1080"/>
        <w:rPr>
          <w:b/>
          <w:bCs/>
        </w:rPr>
      </w:pPr>
      <w:r w:rsidRPr="00293842">
        <w:rPr>
          <w:b/>
          <w:bCs/>
        </w:rPr>
        <w:t>Question 4 — Are XAI explanations stable?</w:t>
      </w:r>
    </w:p>
    <w:p w14:paraId="2FB88A3D" w14:textId="77777777" w:rsidR="002621B5" w:rsidRPr="00293842" w:rsidRDefault="002621B5" w:rsidP="00293842">
      <w:pPr>
        <w:pStyle w:val="ListParagraph"/>
        <w:pBdr>
          <w:bottom w:val="double" w:sz="6" w:space="1" w:color="auto"/>
        </w:pBdr>
        <w:ind w:left="1080"/>
      </w:pPr>
      <w:r w:rsidRPr="00293842">
        <w:t>Use your selected stability metrics.</w:t>
      </w:r>
    </w:p>
    <w:p w14:paraId="26D0884E" w14:textId="77777777" w:rsidR="002621B5" w:rsidRPr="00293842" w:rsidRDefault="002621B5" w:rsidP="00293842">
      <w:pPr>
        <w:pStyle w:val="ListParagraph"/>
        <w:pBdr>
          <w:bottom w:val="double" w:sz="6" w:space="1" w:color="auto"/>
        </w:pBdr>
        <w:ind w:left="1080"/>
      </w:pPr>
    </w:p>
    <w:p w14:paraId="559C02A0" w14:textId="1B79B2E4" w:rsidR="002621B5" w:rsidRPr="00293842" w:rsidRDefault="002621B5" w:rsidP="00293842">
      <w:pPr>
        <w:pStyle w:val="ListParagraph"/>
        <w:pBdr>
          <w:bottom w:val="double" w:sz="6" w:space="1" w:color="auto"/>
        </w:pBdr>
        <w:ind w:left="1080"/>
        <w:rPr>
          <w:b/>
          <w:bCs/>
        </w:rPr>
      </w:pPr>
      <w:r w:rsidRPr="00293842">
        <w:rPr>
          <w:b/>
          <w:bCs/>
        </w:rPr>
        <w:t>Question 5 — Is there a relationship between prediction quality and explanation quality?</w:t>
      </w:r>
    </w:p>
    <w:p w14:paraId="5D1DA45E" w14:textId="77777777" w:rsidR="002621B5" w:rsidRDefault="002621B5" w:rsidP="00293842">
      <w:pPr>
        <w:pStyle w:val="ListParagraph"/>
        <w:pBdr>
          <w:bottom w:val="double" w:sz="6" w:space="1" w:color="auto"/>
        </w:pBdr>
        <w:ind w:left="1080"/>
      </w:pPr>
      <w:r w:rsidRPr="00293842">
        <w:t>Compare the forecasting and XAI results together.</w:t>
      </w:r>
    </w:p>
    <w:p w14:paraId="68CBB73F" w14:textId="77777777" w:rsidR="00A46223" w:rsidRDefault="00A46223" w:rsidP="00293842">
      <w:pPr>
        <w:pStyle w:val="ListParagraph"/>
        <w:pBdr>
          <w:bottom w:val="double" w:sz="6" w:space="1" w:color="auto"/>
        </w:pBdr>
        <w:ind w:left="1080"/>
      </w:pPr>
    </w:p>
    <w:p w14:paraId="795F35D3" w14:textId="1EF1F0B7" w:rsidR="00A46223" w:rsidRDefault="00A46223" w:rsidP="00293842">
      <w:pPr>
        <w:pStyle w:val="ListParagraph"/>
        <w:pBdr>
          <w:bottom w:val="double" w:sz="6" w:space="1" w:color="auto"/>
        </w:pBdr>
        <w:ind w:left="1080"/>
        <w:rPr>
          <w:b/>
          <w:bCs/>
          <w:sz w:val="32"/>
          <w:szCs w:val="32"/>
        </w:rPr>
      </w:pPr>
      <w:r w:rsidRPr="00A46223">
        <w:rPr>
          <w:b/>
          <w:bCs/>
          <w:sz w:val="32"/>
          <w:szCs w:val="32"/>
        </w:rPr>
        <w:t>C</w:t>
      </w:r>
      <w:r w:rsidRPr="00A46223">
        <w:rPr>
          <w:b/>
          <w:bCs/>
          <w:sz w:val="32"/>
          <w:szCs w:val="32"/>
        </w:rPr>
        <w:t xml:space="preserve">omplete </w:t>
      </w:r>
      <w:r w:rsidRPr="00A46223">
        <w:rPr>
          <w:b/>
          <w:bCs/>
          <w:sz w:val="32"/>
          <w:szCs w:val="32"/>
        </w:rPr>
        <w:t>A</w:t>
      </w:r>
      <w:r w:rsidRPr="00A46223">
        <w:rPr>
          <w:b/>
          <w:bCs/>
          <w:sz w:val="32"/>
          <w:szCs w:val="32"/>
        </w:rPr>
        <w:t xml:space="preserve">nalysis </w:t>
      </w:r>
      <w:r w:rsidRPr="00A46223">
        <w:rPr>
          <w:b/>
          <w:bCs/>
          <w:sz w:val="32"/>
          <w:szCs w:val="32"/>
        </w:rPr>
        <w:t>F</w:t>
      </w:r>
      <w:r w:rsidRPr="00A46223">
        <w:rPr>
          <w:b/>
          <w:bCs/>
          <w:sz w:val="32"/>
          <w:szCs w:val="32"/>
        </w:rPr>
        <w:t>ramework</w:t>
      </w:r>
    </w:p>
    <w:p w14:paraId="61477CD3" w14:textId="7119AD20" w:rsidR="00A46223" w:rsidRPr="00A46223" w:rsidRDefault="00A46223" w:rsidP="00A46223">
      <w:pPr>
        <w:pStyle w:val="ListParagraph"/>
        <w:pBdr>
          <w:bottom w:val="double" w:sz="6" w:space="1" w:color="auto"/>
        </w:pBdr>
        <w:ind w:left="1080"/>
        <w:jc w:val="center"/>
      </w:pPr>
      <w:r w:rsidRPr="00A46223">
        <w:t>Dataset and Exploratory Analysis</w:t>
      </w:r>
    </w:p>
    <w:p w14:paraId="0E8CA23E" w14:textId="77777777" w:rsidR="00A46223" w:rsidRPr="00A46223" w:rsidRDefault="00A46223" w:rsidP="00A46223">
      <w:pPr>
        <w:pStyle w:val="ListParagraph"/>
        <w:pBdr>
          <w:bottom w:val="double" w:sz="6" w:space="1" w:color="auto"/>
        </w:pBdr>
        <w:ind w:left="1080"/>
        <w:jc w:val="center"/>
      </w:pPr>
      <w:r w:rsidRPr="00A46223">
        <w:t xml:space="preserve">        ↓</w:t>
      </w:r>
    </w:p>
    <w:p w14:paraId="4438D41A" w14:textId="54CC09BA" w:rsidR="00A46223" w:rsidRPr="00A46223" w:rsidRDefault="00A46223" w:rsidP="00A46223">
      <w:pPr>
        <w:pStyle w:val="ListParagraph"/>
        <w:pBdr>
          <w:bottom w:val="double" w:sz="6" w:space="1" w:color="auto"/>
        </w:pBdr>
        <w:ind w:left="1080"/>
        <w:jc w:val="center"/>
      </w:pPr>
      <w:r w:rsidRPr="00A46223">
        <w:t>Data Preprocessing Analysis</w:t>
      </w:r>
    </w:p>
    <w:p w14:paraId="532DD065" w14:textId="77777777" w:rsidR="00A46223" w:rsidRPr="00A46223" w:rsidRDefault="00A46223" w:rsidP="00A46223">
      <w:pPr>
        <w:pStyle w:val="ListParagraph"/>
        <w:pBdr>
          <w:bottom w:val="double" w:sz="6" w:space="1" w:color="auto"/>
        </w:pBdr>
        <w:ind w:left="1080"/>
        <w:jc w:val="center"/>
      </w:pPr>
      <w:r w:rsidRPr="00A46223">
        <w:t xml:space="preserve">        ↓</w:t>
      </w:r>
    </w:p>
    <w:p w14:paraId="1FA0A290" w14:textId="1D65BD1A" w:rsidR="00A46223" w:rsidRPr="00A46223" w:rsidRDefault="00A46223" w:rsidP="00A46223">
      <w:pPr>
        <w:pStyle w:val="ListParagraph"/>
        <w:pBdr>
          <w:bottom w:val="double" w:sz="6" w:space="1" w:color="auto"/>
        </w:pBdr>
        <w:ind w:left="1080"/>
        <w:jc w:val="center"/>
      </w:pPr>
      <w:r w:rsidRPr="00A46223">
        <w:t>AI Forecasting Performance</w:t>
      </w:r>
    </w:p>
    <w:p w14:paraId="7089290E" w14:textId="77777777" w:rsidR="00A46223" w:rsidRPr="00A46223" w:rsidRDefault="00A46223" w:rsidP="00A46223">
      <w:pPr>
        <w:pStyle w:val="ListParagraph"/>
        <w:pBdr>
          <w:bottom w:val="double" w:sz="6" w:space="1" w:color="auto"/>
        </w:pBdr>
        <w:ind w:left="1080"/>
        <w:jc w:val="center"/>
      </w:pPr>
      <w:r w:rsidRPr="00A46223">
        <w:t xml:space="preserve">        ↓</w:t>
      </w:r>
    </w:p>
    <w:p w14:paraId="58F8E782" w14:textId="545747EE" w:rsidR="00A46223" w:rsidRPr="00A46223" w:rsidRDefault="00A46223" w:rsidP="00A46223">
      <w:pPr>
        <w:pStyle w:val="ListParagraph"/>
        <w:pBdr>
          <w:bottom w:val="double" w:sz="6" w:space="1" w:color="auto"/>
        </w:pBdr>
        <w:ind w:left="1080"/>
        <w:jc w:val="center"/>
      </w:pPr>
      <w:r w:rsidRPr="00A46223">
        <w:t>Forecasting Performance by Wind Regime</w:t>
      </w:r>
    </w:p>
    <w:p w14:paraId="5FD655F1" w14:textId="77777777" w:rsidR="00A46223" w:rsidRPr="00A46223" w:rsidRDefault="00A46223" w:rsidP="00A46223">
      <w:pPr>
        <w:pStyle w:val="ListParagraph"/>
        <w:pBdr>
          <w:bottom w:val="double" w:sz="6" w:space="1" w:color="auto"/>
        </w:pBdr>
        <w:ind w:left="1080"/>
        <w:jc w:val="center"/>
      </w:pPr>
      <w:r w:rsidRPr="00A46223">
        <w:t xml:space="preserve">        ↓</w:t>
      </w:r>
    </w:p>
    <w:p w14:paraId="3CABF816" w14:textId="12D65E6D" w:rsidR="00A46223" w:rsidRPr="00A46223" w:rsidRDefault="00A46223" w:rsidP="00A46223">
      <w:pPr>
        <w:pStyle w:val="ListParagraph"/>
        <w:pBdr>
          <w:bottom w:val="double" w:sz="6" w:space="1" w:color="auto"/>
        </w:pBdr>
        <w:ind w:left="1080"/>
        <w:jc w:val="center"/>
      </w:pPr>
      <w:r w:rsidRPr="00A46223">
        <w:t>Global XAI Analysis</w:t>
      </w:r>
    </w:p>
    <w:p w14:paraId="2C592F4C" w14:textId="77777777" w:rsidR="00A46223" w:rsidRPr="00A46223" w:rsidRDefault="00A46223" w:rsidP="00A46223">
      <w:pPr>
        <w:pStyle w:val="ListParagraph"/>
        <w:pBdr>
          <w:bottom w:val="double" w:sz="6" w:space="1" w:color="auto"/>
        </w:pBdr>
        <w:ind w:left="1080"/>
        <w:jc w:val="center"/>
      </w:pPr>
      <w:r w:rsidRPr="00A46223">
        <w:t xml:space="preserve">        ↓</w:t>
      </w:r>
    </w:p>
    <w:p w14:paraId="74783F23" w14:textId="11AD812C" w:rsidR="00A46223" w:rsidRPr="00A46223" w:rsidRDefault="00A46223" w:rsidP="00A46223">
      <w:pPr>
        <w:pStyle w:val="ListParagraph"/>
        <w:pBdr>
          <w:bottom w:val="double" w:sz="6" w:space="1" w:color="auto"/>
        </w:pBdr>
        <w:ind w:left="1080"/>
        <w:jc w:val="center"/>
      </w:pPr>
      <w:r w:rsidRPr="00A46223">
        <w:t>Local XAI Analysis</w:t>
      </w:r>
    </w:p>
    <w:p w14:paraId="441B1B53" w14:textId="77777777" w:rsidR="00A46223" w:rsidRPr="00A46223" w:rsidRDefault="00A46223" w:rsidP="00A46223">
      <w:pPr>
        <w:pStyle w:val="ListParagraph"/>
        <w:pBdr>
          <w:bottom w:val="double" w:sz="6" w:space="1" w:color="auto"/>
        </w:pBdr>
        <w:ind w:left="1080"/>
        <w:jc w:val="center"/>
      </w:pPr>
      <w:r w:rsidRPr="00A46223">
        <w:t xml:space="preserve">        ↓</w:t>
      </w:r>
    </w:p>
    <w:p w14:paraId="5EF4117F" w14:textId="30659977" w:rsidR="00A46223" w:rsidRPr="00A46223" w:rsidRDefault="00A46223" w:rsidP="00A46223">
      <w:pPr>
        <w:pStyle w:val="ListParagraph"/>
        <w:pBdr>
          <w:bottom w:val="double" w:sz="6" w:space="1" w:color="auto"/>
        </w:pBdr>
        <w:ind w:left="1080"/>
        <w:jc w:val="center"/>
      </w:pPr>
      <w:r w:rsidRPr="00A46223">
        <w:t>Explanation Stability Analysis</w:t>
      </w:r>
    </w:p>
    <w:p w14:paraId="545026E0" w14:textId="77777777" w:rsidR="00A46223" w:rsidRPr="00A46223" w:rsidRDefault="00A46223" w:rsidP="00A46223">
      <w:pPr>
        <w:pStyle w:val="ListParagraph"/>
        <w:pBdr>
          <w:bottom w:val="double" w:sz="6" w:space="1" w:color="auto"/>
        </w:pBdr>
        <w:ind w:left="1080"/>
        <w:jc w:val="center"/>
      </w:pPr>
      <w:r w:rsidRPr="00A46223">
        <w:t xml:space="preserve">        ↓</w:t>
      </w:r>
    </w:p>
    <w:p w14:paraId="21F0553D" w14:textId="2424104E" w:rsidR="00A46223" w:rsidRPr="00A46223" w:rsidRDefault="00A46223" w:rsidP="00A46223">
      <w:pPr>
        <w:pStyle w:val="ListParagraph"/>
        <w:pBdr>
          <w:bottom w:val="double" w:sz="6" w:space="1" w:color="auto"/>
        </w:pBdr>
        <w:ind w:left="1080"/>
        <w:jc w:val="center"/>
      </w:pPr>
      <w:r w:rsidRPr="00A46223">
        <w:t>Temporal Stability Analysis</w:t>
      </w:r>
    </w:p>
    <w:p w14:paraId="1C02D449" w14:textId="77777777" w:rsidR="00A46223" w:rsidRPr="00A46223" w:rsidRDefault="00A46223" w:rsidP="00A46223">
      <w:pPr>
        <w:pStyle w:val="ListParagraph"/>
        <w:pBdr>
          <w:bottom w:val="double" w:sz="6" w:space="1" w:color="auto"/>
        </w:pBdr>
        <w:ind w:left="1080"/>
        <w:jc w:val="center"/>
      </w:pPr>
      <w:r w:rsidRPr="00A46223">
        <w:t xml:space="preserve">        ↓</w:t>
      </w:r>
    </w:p>
    <w:p w14:paraId="3396C72B" w14:textId="28445C4D" w:rsidR="00A46223" w:rsidRPr="00A46223" w:rsidRDefault="00A46223" w:rsidP="00A46223">
      <w:pPr>
        <w:pStyle w:val="ListParagraph"/>
        <w:pBdr>
          <w:bottom w:val="double" w:sz="6" w:space="1" w:color="auto"/>
        </w:pBdr>
        <w:ind w:left="1080"/>
        <w:jc w:val="center"/>
      </w:pPr>
      <w:r w:rsidRPr="00A46223">
        <w:t>Statistical Significance / Robustness Analysis</w:t>
      </w:r>
    </w:p>
    <w:p w14:paraId="3A637D82" w14:textId="77777777" w:rsidR="00A46223" w:rsidRPr="00A46223" w:rsidRDefault="00A46223" w:rsidP="00A46223">
      <w:pPr>
        <w:pStyle w:val="ListParagraph"/>
        <w:pBdr>
          <w:bottom w:val="double" w:sz="6" w:space="1" w:color="auto"/>
        </w:pBdr>
        <w:ind w:left="1080"/>
        <w:jc w:val="center"/>
      </w:pPr>
      <w:r w:rsidRPr="00A46223">
        <w:t xml:space="preserve">        ↓</w:t>
      </w:r>
    </w:p>
    <w:p w14:paraId="15D2C99C" w14:textId="213B8D28" w:rsidR="00A46223" w:rsidRPr="00A46223" w:rsidRDefault="00A46223" w:rsidP="00A46223">
      <w:pPr>
        <w:pStyle w:val="ListParagraph"/>
        <w:pBdr>
          <w:bottom w:val="double" w:sz="6" w:space="1" w:color="auto"/>
        </w:pBdr>
        <w:ind w:left="1080"/>
        <w:jc w:val="center"/>
      </w:pPr>
      <w:r w:rsidRPr="00A46223">
        <w:lastRenderedPageBreak/>
        <w:t>Accuracy vs. Explanation Stability</w:t>
      </w:r>
    </w:p>
    <w:p w14:paraId="528D0FEE" w14:textId="77777777" w:rsidR="00A46223" w:rsidRPr="00A46223" w:rsidRDefault="00A46223" w:rsidP="00A46223">
      <w:pPr>
        <w:pStyle w:val="ListParagraph"/>
        <w:pBdr>
          <w:bottom w:val="double" w:sz="6" w:space="1" w:color="auto"/>
        </w:pBdr>
        <w:ind w:left="1080"/>
        <w:jc w:val="center"/>
      </w:pPr>
      <w:r w:rsidRPr="00A46223">
        <w:t xml:space="preserve">        ↓</w:t>
      </w:r>
    </w:p>
    <w:p w14:paraId="27E68C15" w14:textId="6A2CA552" w:rsidR="00A46223" w:rsidRPr="00A46223" w:rsidRDefault="00A46223" w:rsidP="00A46223">
      <w:pPr>
        <w:pStyle w:val="ListParagraph"/>
        <w:pBdr>
          <w:bottom w:val="double" w:sz="6" w:space="1" w:color="auto"/>
        </w:pBdr>
        <w:ind w:left="1080"/>
        <w:jc w:val="center"/>
      </w:pPr>
      <w:r w:rsidRPr="00A46223">
        <w:t>Overall Interpretation</w:t>
      </w:r>
    </w:p>
    <w:p w14:paraId="537D7A0A" w14:textId="77777777" w:rsidR="002621B5" w:rsidRPr="002621B5" w:rsidRDefault="002621B5" w:rsidP="002621B5">
      <w:pPr>
        <w:pStyle w:val="ListParagraph"/>
        <w:pBdr>
          <w:bottom w:val="double" w:sz="6" w:space="1" w:color="auto"/>
        </w:pBdr>
        <w:ind w:left="1080"/>
      </w:pPr>
    </w:p>
    <w:p w14:paraId="2276E314" w14:textId="39778135" w:rsidR="006C0D55" w:rsidRDefault="00A46223" w:rsidP="006C0D55">
      <w:pPr>
        <w:pBdr>
          <w:bottom w:val="double" w:sz="6" w:space="1" w:color="auto"/>
        </w:pBdr>
        <w:rPr>
          <w:b/>
          <w:bCs/>
          <w:sz w:val="40"/>
          <w:szCs w:val="40"/>
        </w:rPr>
      </w:pPr>
      <w:r>
        <w:rPr>
          <w:b/>
          <w:bCs/>
          <w:sz w:val="40"/>
          <w:szCs w:val="40"/>
        </w:rPr>
        <w:t>F</w:t>
      </w:r>
      <w:r w:rsidRPr="00A46223">
        <w:rPr>
          <w:b/>
          <w:bCs/>
          <w:sz w:val="40"/>
          <w:szCs w:val="40"/>
        </w:rPr>
        <w:t xml:space="preserve">ull </w:t>
      </w:r>
      <w:r>
        <w:rPr>
          <w:b/>
          <w:bCs/>
          <w:sz w:val="40"/>
          <w:szCs w:val="40"/>
        </w:rPr>
        <w:t>R</w:t>
      </w:r>
      <w:r w:rsidRPr="00A46223">
        <w:rPr>
          <w:b/>
          <w:bCs/>
          <w:sz w:val="40"/>
          <w:szCs w:val="40"/>
        </w:rPr>
        <w:t xml:space="preserve">esearch </w:t>
      </w:r>
      <w:r>
        <w:rPr>
          <w:b/>
          <w:bCs/>
          <w:sz w:val="40"/>
          <w:szCs w:val="40"/>
        </w:rPr>
        <w:t>S</w:t>
      </w:r>
      <w:r w:rsidRPr="00A46223">
        <w:rPr>
          <w:b/>
          <w:bCs/>
          <w:sz w:val="40"/>
          <w:szCs w:val="40"/>
        </w:rPr>
        <w:t xml:space="preserve">tory </w:t>
      </w:r>
      <w:r>
        <w:rPr>
          <w:b/>
          <w:bCs/>
          <w:sz w:val="40"/>
          <w:szCs w:val="40"/>
        </w:rPr>
        <w:t>H</w:t>
      </w:r>
      <w:r w:rsidRPr="00A46223">
        <w:rPr>
          <w:b/>
          <w:bCs/>
          <w:sz w:val="40"/>
          <w:szCs w:val="40"/>
        </w:rPr>
        <w:t xml:space="preserve">ave </w:t>
      </w:r>
      <w:r>
        <w:rPr>
          <w:b/>
          <w:bCs/>
          <w:sz w:val="40"/>
          <w:szCs w:val="40"/>
        </w:rPr>
        <w:t>D</w:t>
      </w:r>
      <w:r w:rsidRPr="00A46223">
        <w:rPr>
          <w:b/>
          <w:bCs/>
          <w:sz w:val="40"/>
          <w:szCs w:val="40"/>
        </w:rPr>
        <w:t>eveloped</w:t>
      </w:r>
    </w:p>
    <w:p w14:paraId="1AF50F68" w14:textId="77777777" w:rsidR="00A46223" w:rsidRPr="00A46223" w:rsidRDefault="00A46223" w:rsidP="00A46223">
      <w:pPr>
        <w:pStyle w:val="ListParagraph"/>
        <w:numPr>
          <w:ilvl w:val="0"/>
          <w:numId w:val="18"/>
        </w:numPr>
        <w:pBdr>
          <w:bottom w:val="double" w:sz="6" w:space="1" w:color="auto"/>
        </w:pBdr>
      </w:pPr>
      <w:r w:rsidRPr="00A46223">
        <w:rPr>
          <w:b/>
          <w:bCs/>
        </w:rPr>
        <w:t>Problem</w:t>
      </w:r>
      <w:r w:rsidRPr="00A46223">
        <w:t xml:space="preserve"> → AI forecasts are difficult to interpret, and explanation stability under changing wind conditions is insufficiently established.</w:t>
      </w:r>
    </w:p>
    <w:p w14:paraId="465CC3AD" w14:textId="77777777" w:rsidR="00A46223" w:rsidRPr="00A46223" w:rsidRDefault="00A46223" w:rsidP="00A46223">
      <w:pPr>
        <w:pStyle w:val="ListParagraph"/>
        <w:numPr>
          <w:ilvl w:val="0"/>
          <w:numId w:val="18"/>
        </w:numPr>
        <w:pBdr>
          <w:bottom w:val="double" w:sz="6" w:space="1" w:color="auto"/>
        </w:pBdr>
      </w:pPr>
      <w:r w:rsidRPr="00A46223">
        <w:rPr>
          <w:b/>
          <w:bCs/>
        </w:rPr>
        <w:t>Purpose</w:t>
      </w:r>
      <w:r w:rsidRPr="00A46223">
        <w:t xml:space="preserve"> → Develop and evaluate an explainable short-term wind-power forecasting framework.</w:t>
      </w:r>
    </w:p>
    <w:p w14:paraId="6FCB94D8" w14:textId="77777777" w:rsidR="00A46223" w:rsidRPr="00A46223" w:rsidRDefault="00A46223" w:rsidP="00A46223">
      <w:pPr>
        <w:pStyle w:val="ListParagraph"/>
        <w:numPr>
          <w:ilvl w:val="0"/>
          <w:numId w:val="18"/>
        </w:numPr>
        <w:pBdr>
          <w:bottom w:val="double" w:sz="6" w:space="1" w:color="auto"/>
        </w:pBdr>
      </w:pPr>
      <w:r w:rsidRPr="00A46223">
        <w:rPr>
          <w:b/>
          <w:bCs/>
        </w:rPr>
        <w:t>Concepts</w:t>
      </w:r>
      <w:r w:rsidRPr="00A46223">
        <w:t xml:space="preserve"> → Wind forecasting + time-series data + AI + XAI + explanation stability/reliability.</w:t>
      </w:r>
    </w:p>
    <w:p w14:paraId="701A09DE" w14:textId="77777777" w:rsidR="00A46223" w:rsidRPr="00A46223" w:rsidRDefault="00A46223" w:rsidP="00A46223">
      <w:pPr>
        <w:pStyle w:val="ListParagraph"/>
        <w:numPr>
          <w:ilvl w:val="0"/>
          <w:numId w:val="18"/>
        </w:numPr>
        <w:pBdr>
          <w:bottom w:val="double" w:sz="6" w:space="1" w:color="auto"/>
        </w:pBdr>
      </w:pPr>
      <w:r w:rsidRPr="00A46223">
        <w:rPr>
          <w:b/>
          <w:bCs/>
        </w:rPr>
        <w:t>Objectives</w:t>
      </w:r>
      <w:r w:rsidRPr="00A46223">
        <w:t xml:space="preserve"> → Prepare data → develop forecasting models → explain predictions → evaluate explanation stability → evaluate overall performance.</w:t>
      </w:r>
    </w:p>
    <w:p w14:paraId="31F97CF7" w14:textId="77777777" w:rsidR="00A46223" w:rsidRPr="00A46223" w:rsidRDefault="00A46223" w:rsidP="00A46223">
      <w:pPr>
        <w:pStyle w:val="ListParagraph"/>
        <w:numPr>
          <w:ilvl w:val="0"/>
          <w:numId w:val="18"/>
        </w:numPr>
        <w:pBdr>
          <w:bottom w:val="double" w:sz="6" w:space="1" w:color="auto"/>
        </w:pBdr>
      </w:pPr>
      <w:r w:rsidRPr="00A46223">
        <w:rPr>
          <w:b/>
          <w:bCs/>
        </w:rPr>
        <w:t>Data</w:t>
      </w:r>
      <w:r w:rsidRPr="00A46223">
        <w:t xml:space="preserve"> → Public SCADA/time-series wind-turbine data, preferably one wind farm for the main experiment.</w:t>
      </w:r>
    </w:p>
    <w:p w14:paraId="4B3BD830" w14:textId="77777777" w:rsidR="00A46223" w:rsidRPr="00A46223" w:rsidRDefault="00A46223" w:rsidP="00A46223">
      <w:pPr>
        <w:pStyle w:val="ListParagraph"/>
        <w:numPr>
          <w:ilvl w:val="0"/>
          <w:numId w:val="18"/>
        </w:numPr>
        <w:pBdr>
          <w:bottom w:val="double" w:sz="6" w:space="1" w:color="auto"/>
        </w:pBdr>
      </w:pPr>
      <w:r w:rsidRPr="00A46223">
        <w:rPr>
          <w:b/>
          <w:bCs/>
        </w:rPr>
        <w:t>Approach/design</w:t>
      </w:r>
      <w:r w:rsidRPr="00A46223">
        <w:t xml:space="preserve"> → Quantitative empirical + experimental/comparative + chronological time-series validation.</w:t>
      </w:r>
    </w:p>
    <w:p w14:paraId="51E175B7" w14:textId="77777777" w:rsidR="00A46223" w:rsidRPr="00A46223" w:rsidRDefault="00A46223" w:rsidP="00A46223">
      <w:pPr>
        <w:pStyle w:val="ListParagraph"/>
        <w:numPr>
          <w:ilvl w:val="0"/>
          <w:numId w:val="18"/>
        </w:numPr>
        <w:pBdr>
          <w:bottom w:val="double" w:sz="6" w:space="1" w:color="auto"/>
        </w:pBdr>
      </w:pPr>
      <w:r w:rsidRPr="00A46223">
        <w:rPr>
          <w:b/>
          <w:bCs/>
        </w:rPr>
        <w:t>Limitations</w:t>
      </w:r>
      <w:r w:rsidRPr="00A46223">
        <w:t xml:space="preserve"> → Dataset dependence, site generalizability, XAI/model dependence, stability-definition issues, temporal changes, and scope limitations.</w:t>
      </w:r>
    </w:p>
    <w:p w14:paraId="516DC3DF" w14:textId="77777777" w:rsidR="00A46223" w:rsidRPr="00A46223" w:rsidRDefault="00A46223" w:rsidP="00A46223">
      <w:pPr>
        <w:pStyle w:val="ListParagraph"/>
        <w:numPr>
          <w:ilvl w:val="0"/>
          <w:numId w:val="18"/>
        </w:numPr>
        <w:pBdr>
          <w:bottom w:val="double" w:sz="6" w:space="1" w:color="auto"/>
        </w:pBdr>
      </w:pPr>
      <w:r w:rsidRPr="00A46223">
        <w:rPr>
          <w:b/>
          <w:bCs/>
        </w:rPr>
        <w:t>Analysis</w:t>
      </w:r>
      <w:r w:rsidRPr="00A46223">
        <w:t xml:space="preserve"> → Forecast accuracy + wind-regime analysis + SHAP + stability/reliability + statistical comparison.</w:t>
      </w:r>
    </w:p>
    <w:p w14:paraId="1BE63F87" w14:textId="77777777" w:rsidR="00A46223" w:rsidRPr="00A46223" w:rsidRDefault="00A46223" w:rsidP="006C0D55">
      <w:pPr>
        <w:pBdr>
          <w:bottom w:val="double" w:sz="6" w:space="1" w:color="auto"/>
        </w:pBdr>
        <w:rPr>
          <w:b/>
          <w:bCs/>
          <w:sz w:val="40"/>
          <w:szCs w:val="40"/>
        </w:rPr>
      </w:pPr>
    </w:p>
    <w:p w14:paraId="787FB570" w14:textId="40085A71" w:rsidR="006C0D55" w:rsidRDefault="00A46223" w:rsidP="00A46223">
      <w:pPr>
        <w:pStyle w:val="ListParagraph"/>
        <w:numPr>
          <w:ilvl w:val="0"/>
          <w:numId w:val="1"/>
        </w:numPr>
        <w:pBdr>
          <w:bottom w:val="double" w:sz="6" w:space="1" w:color="auto"/>
        </w:pBdr>
        <w:rPr>
          <w:highlight w:val="yellow"/>
        </w:rPr>
      </w:pPr>
      <w:r>
        <w:rPr>
          <w:highlight w:val="yellow"/>
        </w:rPr>
        <w:t>What are the suggested titles?</w:t>
      </w:r>
    </w:p>
    <w:p w14:paraId="033BD77B" w14:textId="518A3A0D" w:rsidR="00A46223" w:rsidRDefault="00A46223" w:rsidP="00A46223">
      <w:pPr>
        <w:pStyle w:val="pdq2pgselectionanchorcontainer"/>
        <w:ind w:left="720"/>
      </w:pPr>
      <w:r>
        <w:rPr>
          <w:rStyle w:val="Strong"/>
          <w:rFonts w:eastAsiaTheme="majorEastAsia"/>
        </w:rPr>
        <w:t>Best overall</w:t>
      </w:r>
    </w:p>
    <w:p w14:paraId="29C62EB3" w14:textId="3BF2E229" w:rsidR="00A46223" w:rsidRPr="00A46223" w:rsidRDefault="00A46223" w:rsidP="00A46223">
      <w:pPr>
        <w:pStyle w:val="NormalWeb"/>
        <w:ind w:left="720"/>
        <w:rPr>
          <w:b/>
          <w:bCs/>
        </w:rPr>
      </w:pPr>
      <w:r>
        <w:rPr>
          <w:rStyle w:val="Strong"/>
          <w:rFonts w:eastAsiaTheme="majorEastAsia"/>
          <w:b w:val="0"/>
          <w:bCs w:val="0"/>
        </w:rPr>
        <w:t>“</w:t>
      </w:r>
      <w:r w:rsidR="0060077E" w:rsidRPr="0060077E">
        <w:rPr>
          <w:rFonts w:eastAsiaTheme="majorEastAsia"/>
        </w:rPr>
        <w:t>Explainable AI for Short-Term Wind Power Forecasting: Evaluating Explanation Stability across Wind Regimes and Temporal Periods</w:t>
      </w:r>
      <w:r>
        <w:rPr>
          <w:rStyle w:val="Strong"/>
          <w:rFonts w:eastAsiaTheme="majorEastAsia"/>
          <w:b w:val="0"/>
          <w:bCs w:val="0"/>
        </w:rPr>
        <w:t>”</w:t>
      </w:r>
    </w:p>
    <w:p w14:paraId="4ADC2750" w14:textId="18CCF335" w:rsidR="00A46223" w:rsidRDefault="00A46223" w:rsidP="00A46223">
      <w:pPr>
        <w:pStyle w:val="NormalWeb"/>
        <w:ind w:left="720"/>
      </w:pPr>
      <w:r>
        <w:rPr>
          <w:rStyle w:val="Strong"/>
          <w:rFonts w:eastAsiaTheme="majorEastAsia"/>
        </w:rPr>
        <w:t>More academic</w:t>
      </w:r>
    </w:p>
    <w:p w14:paraId="7ADD042F" w14:textId="7924FC75" w:rsidR="00A46223" w:rsidRPr="00A46223" w:rsidRDefault="00A46223" w:rsidP="00A46223">
      <w:pPr>
        <w:pStyle w:val="NormalWeb"/>
        <w:ind w:left="720"/>
        <w:rPr>
          <w:b/>
          <w:bCs/>
        </w:rPr>
      </w:pPr>
      <w:r>
        <w:rPr>
          <w:rStyle w:val="Strong"/>
          <w:rFonts w:eastAsiaTheme="majorEastAsia"/>
          <w:b w:val="0"/>
          <w:bCs w:val="0"/>
        </w:rPr>
        <w:t>“</w:t>
      </w:r>
      <w:r w:rsidRPr="00A46223">
        <w:rPr>
          <w:rStyle w:val="Strong"/>
          <w:rFonts w:eastAsiaTheme="majorEastAsia"/>
          <w:b w:val="0"/>
          <w:bCs w:val="0"/>
        </w:rPr>
        <w:t>Assessing the Stability and Reliability of Explainable AI in Short-Term Wind Power Forecasting</w:t>
      </w:r>
      <w:r>
        <w:rPr>
          <w:rStyle w:val="Strong"/>
          <w:rFonts w:eastAsiaTheme="majorEastAsia"/>
          <w:b w:val="0"/>
          <w:bCs w:val="0"/>
        </w:rPr>
        <w:t>”</w:t>
      </w:r>
    </w:p>
    <w:p w14:paraId="097DC421" w14:textId="38521CC3" w:rsidR="00A46223" w:rsidRDefault="00A46223" w:rsidP="00A46223">
      <w:pPr>
        <w:pStyle w:val="NormalWeb"/>
        <w:ind w:left="720"/>
      </w:pPr>
      <w:r>
        <w:rPr>
          <w:rStyle w:val="Strong"/>
          <w:rFonts w:eastAsiaTheme="majorEastAsia"/>
        </w:rPr>
        <w:t>More methodology-oriented</w:t>
      </w:r>
    </w:p>
    <w:p w14:paraId="38D9D618" w14:textId="19C4C687" w:rsidR="00A46223" w:rsidRDefault="00A46223" w:rsidP="00A46223">
      <w:pPr>
        <w:pStyle w:val="NormalWeb"/>
        <w:ind w:left="720"/>
        <w:rPr>
          <w:b/>
          <w:bCs/>
        </w:rPr>
      </w:pPr>
      <w:r>
        <w:rPr>
          <w:rStyle w:val="Strong"/>
          <w:rFonts w:eastAsiaTheme="majorEastAsia"/>
          <w:b w:val="0"/>
          <w:bCs w:val="0"/>
        </w:rPr>
        <w:lastRenderedPageBreak/>
        <w:t>“</w:t>
      </w:r>
      <w:r w:rsidRPr="00A46223">
        <w:rPr>
          <w:rStyle w:val="Strong"/>
          <w:rFonts w:eastAsiaTheme="majorEastAsia"/>
          <w:b w:val="0"/>
          <w:bCs w:val="0"/>
        </w:rPr>
        <w:t>An Explainable AI Framework for Short-Term Wind Power Forecasting with Stability Analysis of Feature Attributions</w:t>
      </w:r>
      <w:r>
        <w:rPr>
          <w:rStyle w:val="Strong"/>
          <w:rFonts w:eastAsiaTheme="majorEastAsia"/>
          <w:b w:val="0"/>
          <w:bCs w:val="0"/>
        </w:rPr>
        <w:t>”</w:t>
      </w:r>
    </w:p>
    <w:p w14:paraId="1B271D7C" w14:textId="77777777" w:rsidR="0060077E" w:rsidRDefault="0060077E" w:rsidP="00A46223">
      <w:pPr>
        <w:pStyle w:val="NormalWeb"/>
        <w:ind w:left="720"/>
        <w:rPr>
          <w:b/>
          <w:bCs/>
        </w:rPr>
      </w:pPr>
    </w:p>
    <w:p w14:paraId="6E867C46" w14:textId="7129C69B" w:rsidR="0060077E" w:rsidRDefault="0060077E" w:rsidP="0060077E">
      <w:pPr>
        <w:pStyle w:val="ListParagraph"/>
        <w:numPr>
          <w:ilvl w:val="0"/>
          <w:numId w:val="1"/>
        </w:numPr>
        <w:pBdr>
          <w:bottom w:val="double" w:sz="6" w:space="1" w:color="auto"/>
        </w:pBdr>
        <w:rPr>
          <w:highlight w:val="yellow"/>
        </w:rPr>
      </w:pPr>
      <w:r w:rsidRPr="0060077E">
        <w:rPr>
          <w:highlight w:val="yellow"/>
        </w:rPr>
        <w:t>Research Gap</w:t>
      </w:r>
    </w:p>
    <w:p w14:paraId="4A162D71" w14:textId="77777777" w:rsidR="0060077E" w:rsidRPr="0060077E" w:rsidRDefault="0060077E" w:rsidP="0060077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0077E">
        <w:rPr>
          <w:rFonts w:ascii="Times New Roman" w:eastAsia="Times New Roman" w:hAnsi="Times New Roman" w:cs="Times New Roman"/>
          <w:kern w:val="0"/>
          <w14:ligatures w14:val="none"/>
        </w:rPr>
        <w:t>Recent research has demonstrated the value of Explainable Artificial Intelligence (XAI) in wind-power forecasting by using methods such as SHAP, LIME, permutation feature importance, and partial dependence analysis to identify the factors influencing AI-based forecasts. A 2024 study specifically proposed quantitative metrics for assessing the trustworthiness of XAI interpretations in wind-power forecasting. More recent studies have also applied SHAP to deep-learning-based wind-power forecasting and examined feature contributions to power predictions.</w:t>
      </w:r>
    </w:p>
    <w:p w14:paraId="72292624" w14:textId="77777777" w:rsidR="0060077E" w:rsidRDefault="0060077E" w:rsidP="0060077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FDA1227" w14:textId="05F70FE3" w:rsidR="0060077E" w:rsidRPr="0060077E" w:rsidRDefault="0060077E" w:rsidP="0060077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0077E">
        <w:rPr>
          <w:rFonts w:ascii="Times New Roman" w:eastAsia="Times New Roman" w:hAnsi="Times New Roman" w:cs="Times New Roman"/>
          <w:kern w:val="0"/>
          <w14:ligatures w14:val="none"/>
        </w:rPr>
        <w:t>However, recent literature indicates that important challenges remain. A 2025 review of XAI for wind-energy systems identifies limited temporal explainability and the lack of suitable benchmarking datasets as continuing challenges. Furthermore, a 2026 study has explicitly investigated feature stability in SHAP-based wind-power forecasting, demonstrating that explanation stability is now an emerging research direction rather than an entirely unexplored problem.</w:t>
      </w:r>
    </w:p>
    <w:p w14:paraId="05180B81" w14:textId="77777777" w:rsidR="0060077E" w:rsidRDefault="0060077E" w:rsidP="0060077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BF754A8" w14:textId="561F2D41" w:rsidR="0060077E" w:rsidRPr="0060077E" w:rsidRDefault="0060077E" w:rsidP="0060077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0077E">
        <w:rPr>
          <w:rFonts w:ascii="Times New Roman" w:eastAsia="Times New Roman" w:hAnsi="Times New Roman" w:cs="Times New Roman"/>
          <w:kern w:val="0"/>
          <w14:ligatures w14:val="none"/>
        </w:rPr>
        <w:t xml:space="preserve">Therefore, the research gap addressed by this study is not the general absence of XAI or feature-stability research. Instead, there is a need for a focused and reproducible investigation of </w:t>
      </w:r>
      <w:r w:rsidRPr="0060077E">
        <w:rPr>
          <w:rFonts w:ascii="Times New Roman" w:eastAsia="Times New Roman" w:hAnsi="Times New Roman" w:cs="Times New Roman"/>
          <w:b/>
          <w:bCs/>
          <w:kern w:val="0"/>
          <w14:ligatures w14:val="none"/>
        </w:rPr>
        <w:t>how the explanations of short-term wind-power forecasting models vary across different wind regimes and temporal periods, and whether a model with better forecasting accuracy also provides consistently stable explanations</w:t>
      </w:r>
      <w:r w:rsidRPr="0060077E">
        <w:rPr>
          <w:rFonts w:ascii="Times New Roman" w:eastAsia="Times New Roman" w:hAnsi="Times New Roman" w:cs="Times New Roman"/>
          <w:kern w:val="0"/>
          <w14:ligatures w14:val="none"/>
        </w:rPr>
        <w:t>.</w:t>
      </w:r>
    </w:p>
    <w:p w14:paraId="2DFD4E7C" w14:textId="77777777" w:rsidR="0060077E" w:rsidRDefault="0060077E" w:rsidP="0060077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A779FD9" w14:textId="067E1521" w:rsidR="0060077E" w:rsidRPr="0060077E" w:rsidRDefault="0060077E" w:rsidP="0060077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0077E">
        <w:rPr>
          <w:rFonts w:ascii="Times New Roman" w:eastAsia="Times New Roman" w:hAnsi="Times New Roman" w:cs="Times New Roman"/>
          <w:kern w:val="0"/>
          <w14:ligatures w14:val="none"/>
        </w:rPr>
        <w:t>In particular, this study will investigate explanation stability under low-, normal-, and high-wind conditions and across chronological test periods, while comparing selected AI forecasting models. The study will connect forecasting performance with explanation stability, thereby providing a more comprehensive assessment of AI models than accuracy-based evaluation or qualitative XAI visualization alone.</w:t>
      </w:r>
    </w:p>
    <w:p w14:paraId="2C5CB939" w14:textId="77777777" w:rsidR="0060077E" w:rsidRDefault="0060077E" w:rsidP="0060077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A3C3A8C" w14:textId="7D2916CD" w:rsidR="0060077E" w:rsidRDefault="0060077E" w:rsidP="0060077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0077E">
        <w:rPr>
          <w:rFonts w:ascii="Times New Roman" w:eastAsia="Times New Roman" w:hAnsi="Times New Roman" w:cs="Times New Roman"/>
          <w:kern w:val="0"/>
          <w14:ligatures w14:val="none"/>
        </w:rPr>
        <w:t xml:space="preserve">The intended contribution is a systematic experimental framework for evaluating the relationship between </w:t>
      </w:r>
      <w:r w:rsidRPr="0060077E">
        <w:rPr>
          <w:rFonts w:ascii="Times New Roman" w:eastAsia="Times New Roman" w:hAnsi="Times New Roman" w:cs="Times New Roman"/>
          <w:b/>
          <w:bCs/>
          <w:kern w:val="0"/>
          <w14:ligatures w14:val="none"/>
        </w:rPr>
        <w:t>short-term forecasting accuracy, feature attribution, and explanation stability</w:t>
      </w:r>
      <w:r w:rsidRPr="0060077E">
        <w:rPr>
          <w:rFonts w:ascii="Times New Roman" w:eastAsia="Times New Roman" w:hAnsi="Times New Roman" w:cs="Times New Roman"/>
          <w:kern w:val="0"/>
          <w14:ligatures w14:val="none"/>
        </w:rPr>
        <w:t xml:space="preserve"> in wind-power forecasting.</w:t>
      </w:r>
    </w:p>
    <w:p w14:paraId="2DE845AB" w14:textId="77777777" w:rsidR="0060077E" w:rsidRDefault="0060077E" w:rsidP="0060077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3E4B0E2" w14:textId="77777777" w:rsidR="0060077E" w:rsidRPr="0060077E" w:rsidRDefault="0060077E" w:rsidP="0060077E">
      <w:pPr>
        <w:pStyle w:val="ListParagraph"/>
        <w:numPr>
          <w:ilvl w:val="0"/>
          <w:numId w:val="1"/>
        </w:numPr>
        <w:pBdr>
          <w:bottom w:val="double" w:sz="6" w:space="1" w:color="auto"/>
        </w:pBdr>
        <w:rPr>
          <w:highlight w:val="yellow"/>
        </w:rPr>
      </w:pPr>
      <w:r w:rsidRPr="0060077E">
        <w:rPr>
          <w:highlight w:val="yellow"/>
        </w:rPr>
        <w:t>Problem Statement</w:t>
      </w:r>
    </w:p>
    <w:p w14:paraId="67628A58" w14:textId="77777777" w:rsidR="0060077E" w:rsidRPr="0060077E" w:rsidRDefault="0060077E" w:rsidP="0060077E">
      <w:pPr>
        <w:pStyle w:val="ListParagraph"/>
        <w:rPr>
          <w:rFonts w:ascii="Times New Roman" w:eastAsia="Times New Roman" w:hAnsi="Times New Roman" w:cs="Times New Roman"/>
          <w:kern w:val="0"/>
          <w14:ligatures w14:val="none"/>
        </w:rPr>
      </w:pPr>
      <w:r w:rsidRPr="0060077E">
        <w:rPr>
          <w:rFonts w:ascii="Times New Roman" w:eastAsia="Times New Roman" w:hAnsi="Times New Roman" w:cs="Times New Roman"/>
          <w:kern w:val="0"/>
          <w14:ligatures w14:val="none"/>
        </w:rPr>
        <w:t>Short-term wind-power forecasting is challenging because wind conditions and turbine operating states vary over time, resulting in complex and nonlinear relationships between meteorological and operational variables and generated power. AI-based forecasting models can learn these relationships and produce accurate predictions, but their decision-making processes are not directly transparent to users.</w:t>
      </w:r>
    </w:p>
    <w:p w14:paraId="12114209" w14:textId="77777777" w:rsidR="0060077E" w:rsidRDefault="0060077E" w:rsidP="0060077E">
      <w:pPr>
        <w:pStyle w:val="ListParagraph"/>
        <w:rPr>
          <w:rFonts w:ascii="Times New Roman" w:eastAsia="Times New Roman" w:hAnsi="Times New Roman" w:cs="Times New Roman"/>
          <w:kern w:val="0"/>
          <w14:ligatures w14:val="none"/>
        </w:rPr>
      </w:pPr>
    </w:p>
    <w:p w14:paraId="4A622D4E" w14:textId="5F4C6D7D" w:rsidR="0060077E" w:rsidRPr="0060077E" w:rsidRDefault="0060077E" w:rsidP="0060077E">
      <w:pPr>
        <w:pStyle w:val="ListParagraph"/>
        <w:rPr>
          <w:rFonts w:ascii="Times New Roman" w:eastAsia="Times New Roman" w:hAnsi="Times New Roman" w:cs="Times New Roman"/>
          <w:kern w:val="0"/>
          <w14:ligatures w14:val="none"/>
        </w:rPr>
      </w:pPr>
      <w:r w:rsidRPr="0060077E">
        <w:rPr>
          <w:rFonts w:ascii="Times New Roman" w:eastAsia="Times New Roman" w:hAnsi="Times New Roman" w:cs="Times New Roman"/>
          <w:kern w:val="0"/>
          <w14:ligatures w14:val="none"/>
        </w:rPr>
        <w:t xml:space="preserve">XAI methods such as SHAP can provide information about the features contributing to individual and overall predictions. However, the existence of an explanation does </w:t>
      </w:r>
      <w:r w:rsidRPr="0060077E">
        <w:rPr>
          <w:rFonts w:ascii="Times New Roman" w:eastAsia="Times New Roman" w:hAnsi="Times New Roman" w:cs="Times New Roman"/>
          <w:kern w:val="0"/>
          <w14:ligatures w14:val="none"/>
        </w:rPr>
        <w:lastRenderedPageBreak/>
        <w:t>not by itself establish that the explanation is stable or reliable under changing operating conditions. Although recent studies have begun to examine trustworthiness and feature stability in XAI-based wind-power forecasting, temporal explainability remains an identified challenge, and the relationship between forecasting performance and explanation stability requires further systematic investigation.</w:t>
      </w:r>
    </w:p>
    <w:p w14:paraId="2ED45043" w14:textId="77777777" w:rsidR="0060077E" w:rsidRDefault="0060077E" w:rsidP="0060077E">
      <w:pPr>
        <w:pStyle w:val="ListParagraph"/>
        <w:rPr>
          <w:rFonts w:ascii="Times New Roman" w:eastAsia="Times New Roman" w:hAnsi="Times New Roman" w:cs="Times New Roman"/>
          <w:kern w:val="0"/>
          <w14:ligatures w14:val="none"/>
        </w:rPr>
      </w:pPr>
    </w:p>
    <w:p w14:paraId="3370F349" w14:textId="3B1EFCC8" w:rsidR="0060077E" w:rsidRPr="0060077E" w:rsidRDefault="0060077E" w:rsidP="0060077E">
      <w:pPr>
        <w:pStyle w:val="ListParagraph"/>
        <w:rPr>
          <w:rFonts w:ascii="Times New Roman" w:eastAsia="Times New Roman" w:hAnsi="Times New Roman" w:cs="Times New Roman"/>
          <w:kern w:val="0"/>
          <w14:ligatures w14:val="none"/>
        </w:rPr>
      </w:pPr>
      <w:r w:rsidRPr="0060077E">
        <w:rPr>
          <w:rFonts w:ascii="Times New Roman" w:eastAsia="Times New Roman" w:hAnsi="Times New Roman" w:cs="Times New Roman"/>
          <w:kern w:val="0"/>
          <w14:ligatures w14:val="none"/>
        </w:rPr>
        <w:t>Consequently, the problem addressed in this study is the insufficiently characterized stability of XAI explanations for short-term wind-power forecasting when wind conditions and temporal conditions change. It is therefore necessary to determine whether the important features identified by XAI remain consistent across different wind regimes and time periods, and whether the forecasting model that provides the best predictive performance also provides sufficiently stable explanations.</w:t>
      </w:r>
    </w:p>
    <w:p w14:paraId="07D4EA5E" w14:textId="77777777" w:rsidR="0060077E" w:rsidRDefault="0060077E" w:rsidP="0060077E">
      <w:pPr>
        <w:pStyle w:val="ListParagraph"/>
        <w:rPr>
          <w:rFonts w:ascii="Times New Roman" w:eastAsia="Times New Roman" w:hAnsi="Times New Roman" w:cs="Times New Roman"/>
          <w:kern w:val="0"/>
          <w14:ligatures w14:val="none"/>
        </w:rPr>
      </w:pPr>
    </w:p>
    <w:p w14:paraId="0F320B38" w14:textId="2217D862" w:rsidR="0060077E" w:rsidRPr="0060077E" w:rsidRDefault="0060077E" w:rsidP="0060077E">
      <w:pPr>
        <w:pStyle w:val="ListParagraph"/>
        <w:rPr>
          <w:rFonts w:ascii="Times New Roman" w:eastAsia="Times New Roman" w:hAnsi="Times New Roman" w:cs="Times New Roman"/>
          <w:kern w:val="0"/>
          <w14:ligatures w14:val="none"/>
        </w:rPr>
      </w:pPr>
      <w:r w:rsidRPr="0060077E">
        <w:rPr>
          <w:rFonts w:ascii="Times New Roman" w:eastAsia="Times New Roman" w:hAnsi="Times New Roman" w:cs="Times New Roman"/>
          <w:kern w:val="0"/>
          <w14:ligatures w14:val="none"/>
        </w:rPr>
        <w:t>This study will address this problem by developing selected AI-based short-term forecasting models, applying SHAP to explain their predictions, and quantitatively evaluating explanation stability across different wind conditions and chronological periods alongside conventional forecasting-performance metrics.</w:t>
      </w:r>
    </w:p>
    <w:p w14:paraId="2E657D11" w14:textId="77777777" w:rsidR="0060077E" w:rsidRPr="0060077E" w:rsidRDefault="0060077E" w:rsidP="0060077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5D492F9" w14:textId="77777777" w:rsidR="00C77F98" w:rsidRPr="00C77F98" w:rsidRDefault="00C77F98" w:rsidP="00C77F98">
      <w:pPr>
        <w:pStyle w:val="ListParagraph"/>
        <w:numPr>
          <w:ilvl w:val="0"/>
          <w:numId w:val="1"/>
        </w:numPr>
        <w:pBdr>
          <w:bottom w:val="double" w:sz="6" w:space="1" w:color="auto"/>
        </w:pBdr>
        <w:rPr>
          <w:highlight w:val="yellow"/>
        </w:rPr>
      </w:pPr>
      <w:r w:rsidRPr="00C77F98">
        <w:rPr>
          <w:highlight w:val="yellow"/>
        </w:rPr>
        <w:t>Research Questions</w:t>
      </w:r>
    </w:p>
    <w:p w14:paraId="4716FF06" w14:textId="77777777" w:rsidR="00C77F98" w:rsidRDefault="00C77F98" w:rsidP="002D3365">
      <w:pPr>
        <w:pBdr>
          <w:bottom w:val="double" w:sz="6" w:space="1" w:color="auto"/>
        </w:pBdr>
        <w:ind w:left="360"/>
      </w:pPr>
      <w:r w:rsidRPr="00C77F98">
        <w:rPr>
          <w:b/>
          <w:bCs/>
        </w:rPr>
        <w:t>RQ1.</w:t>
      </w:r>
      <w:r w:rsidRPr="00C77F98">
        <w:t xml:space="preserve"> How accurately can selected AI models forecast short-term wind-power generation using multivariate wind-turbine SCADA and meteorological time-series data?</w:t>
      </w:r>
    </w:p>
    <w:p w14:paraId="3624831C" w14:textId="52B8E32A" w:rsidR="003148D4" w:rsidRPr="00C77F98" w:rsidRDefault="003148D4" w:rsidP="002D3365">
      <w:pPr>
        <w:pBdr>
          <w:bottom w:val="double" w:sz="6" w:space="1" w:color="auto"/>
        </w:pBdr>
        <w:ind w:left="360"/>
      </w:pPr>
      <w:r w:rsidRPr="003148D4">
        <w:rPr>
          <w:b/>
          <w:bCs/>
        </w:rPr>
        <w:t>RQ1 → Prediction</w:t>
      </w:r>
      <w:r w:rsidRPr="003148D4">
        <w:br/>
        <w:t>Which AI model forecasts best?</w:t>
      </w:r>
    </w:p>
    <w:p w14:paraId="5842553B" w14:textId="77777777" w:rsidR="00C77F98" w:rsidRDefault="00C77F98" w:rsidP="002D3365">
      <w:pPr>
        <w:pBdr>
          <w:bottom w:val="double" w:sz="6" w:space="1" w:color="auto"/>
        </w:pBdr>
        <w:ind w:left="360"/>
      </w:pPr>
      <w:r w:rsidRPr="00C77F98">
        <w:rPr>
          <w:b/>
          <w:bCs/>
        </w:rPr>
        <w:t>RQ2.</w:t>
      </w:r>
      <w:r w:rsidRPr="00C77F98">
        <w:t xml:space="preserve"> Which meteorological and turbine-operational features have the greatest influence on short-term wind-power predictions made by the selected AI models?</w:t>
      </w:r>
    </w:p>
    <w:p w14:paraId="5D76BABB" w14:textId="3A87B796" w:rsidR="003148D4" w:rsidRPr="00C77F98" w:rsidRDefault="003148D4" w:rsidP="002D3365">
      <w:pPr>
        <w:pBdr>
          <w:bottom w:val="double" w:sz="6" w:space="1" w:color="auto"/>
        </w:pBdr>
        <w:ind w:left="360"/>
      </w:pPr>
      <w:r w:rsidRPr="003148D4">
        <w:rPr>
          <w:b/>
          <w:bCs/>
        </w:rPr>
        <w:t>RQ2 → Explanation</w:t>
      </w:r>
      <w:r w:rsidRPr="003148D4">
        <w:br/>
        <w:t>Why does the model make its predictions?</w:t>
      </w:r>
    </w:p>
    <w:p w14:paraId="03CCA04A" w14:textId="77777777" w:rsidR="00C77F98" w:rsidRDefault="00C77F98" w:rsidP="002D3365">
      <w:pPr>
        <w:pBdr>
          <w:bottom w:val="double" w:sz="6" w:space="1" w:color="auto"/>
        </w:pBdr>
        <w:ind w:left="360"/>
      </w:pPr>
      <w:r w:rsidRPr="00C77F98">
        <w:rPr>
          <w:b/>
          <w:bCs/>
        </w:rPr>
        <w:t>RQ3.</w:t>
      </w:r>
      <w:r w:rsidRPr="00C77F98">
        <w:t xml:space="preserve"> How do XAI feature attributions change across different wind conditions, such as low-, normal-, and high-wind regimes?</w:t>
      </w:r>
    </w:p>
    <w:p w14:paraId="201DFBC9" w14:textId="7B5CFE06" w:rsidR="003148D4" w:rsidRPr="00C77F98" w:rsidRDefault="003148D4" w:rsidP="002D3365">
      <w:pPr>
        <w:pBdr>
          <w:bottom w:val="double" w:sz="6" w:space="1" w:color="auto"/>
        </w:pBdr>
        <w:ind w:left="360"/>
      </w:pPr>
      <w:r w:rsidRPr="003148D4">
        <w:rPr>
          <w:b/>
          <w:bCs/>
        </w:rPr>
        <w:t>RQ3 → Condition dependence</w:t>
      </w:r>
      <w:r w:rsidRPr="003148D4">
        <w:br/>
        <w:t>Do explanations change when wind conditions change?</w:t>
      </w:r>
    </w:p>
    <w:p w14:paraId="5C2DE0EB" w14:textId="77777777" w:rsidR="00C77F98" w:rsidRDefault="00C77F98" w:rsidP="002D3365">
      <w:pPr>
        <w:pBdr>
          <w:bottom w:val="double" w:sz="6" w:space="1" w:color="auto"/>
        </w:pBdr>
        <w:ind w:left="360"/>
      </w:pPr>
      <w:r w:rsidRPr="00C77F98">
        <w:rPr>
          <w:b/>
          <w:bCs/>
        </w:rPr>
        <w:t>RQ4.</w:t>
      </w:r>
      <w:r w:rsidRPr="00C77F98">
        <w:t xml:space="preserve"> How stable are XAI explanations across different chronological periods and changing wind conditions?</w:t>
      </w:r>
    </w:p>
    <w:p w14:paraId="2F60ED4E" w14:textId="2493BA6E" w:rsidR="003148D4" w:rsidRPr="00C77F98" w:rsidRDefault="003148D4" w:rsidP="002D3365">
      <w:pPr>
        <w:pBdr>
          <w:bottom w:val="double" w:sz="6" w:space="1" w:color="auto"/>
        </w:pBdr>
        <w:ind w:left="360"/>
      </w:pPr>
      <w:r w:rsidRPr="003148D4">
        <w:rPr>
          <w:b/>
          <w:bCs/>
        </w:rPr>
        <w:t>RQ4 → Stability</w:t>
      </w:r>
      <w:r w:rsidRPr="003148D4">
        <w:br/>
        <w:t>Are those explanations consistent over time?</w:t>
      </w:r>
    </w:p>
    <w:p w14:paraId="671A6D63" w14:textId="77777777" w:rsidR="00C77F98" w:rsidRDefault="00C77F98" w:rsidP="002D3365">
      <w:pPr>
        <w:pBdr>
          <w:bottom w:val="double" w:sz="6" w:space="1" w:color="auto"/>
        </w:pBdr>
        <w:ind w:left="360"/>
      </w:pPr>
      <w:r w:rsidRPr="00C77F98">
        <w:rPr>
          <w:b/>
          <w:bCs/>
        </w:rPr>
        <w:lastRenderedPageBreak/>
        <w:t>RQ5.</w:t>
      </w:r>
      <w:r w:rsidRPr="00C77F98">
        <w:t xml:space="preserve"> What is the relationship between forecasting performance and XAI explanation stability, and does the most accurate forecasting model also provide the most stable explanations?</w:t>
      </w:r>
    </w:p>
    <w:p w14:paraId="60A5C67B" w14:textId="3115726E" w:rsidR="003148D4" w:rsidRPr="00C77F98" w:rsidRDefault="003148D4" w:rsidP="002D3365">
      <w:pPr>
        <w:pBdr>
          <w:bottom w:val="double" w:sz="6" w:space="1" w:color="auto"/>
        </w:pBdr>
        <w:ind w:left="360"/>
      </w:pPr>
      <w:r w:rsidRPr="003148D4">
        <w:rPr>
          <w:b/>
          <w:bCs/>
        </w:rPr>
        <w:t>RQ5 → Overall insight</w:t>
      </w:r>
      <w:r w:rsidRPr="003148D4">
        <w:br/>
        <w:t>Does higher prediction accuracy necessarily mean better/stabler explanations?</w:t>
      </w:r>
    </w:p>
    <w:p w14:paraId="76BFD95C" w14:textId="77777777" w:rsidR="00A46223" w:rsidRPr="0060077E" w:rsidRDefault="00A46223" w:rsidP="0060077E">
      <w:pPr>
        <w:pBdr>
          <w:bottom w:val="double" w:sz="6" w:space="1" w:color="auto"/>
        </w:pBdr>
        <w:rPr>
          <w:highlight w:val="yellow"/>
        </w:rPr>
      </w:pPr>
    </w:p>
    <w:p w14:paraId="566090DB" w14:textId="77777777" w:rsidR="006C0D55" w:rsidRDefault="006C0D55" w:rsidP="006C0D55">
      <w:r w:rsidRPr="000C300F">
        <w:rPr>
          <w:b/>
          <w:bCs/>
        </w:rPr>
        <w:t>Research idea</w:t>
      </w:r>
      <w:r w:rsidRPr="000C300F">
        <w:t xml:space="preserve"> → </w:t>
      </w:r>
      <w:r w:rsidRPr="000C300F">
        <w:rPr>
          <w:b/>
          <w:bCs/>
        </w:rPr>
        <w:t>research gap</w:t>
      </w:r>
      <w:r w:rsidRPr="000C300F">
        <w:t xml:space="preserve"> → </w:t>
      </w:r>
      <w:r w:rsidRPr="000C300F">
        <w:rPr>
          <w:b/>
          <w:bCs/>
        </w:rPr>
        <w:t>research questions</w:t>
      </w:r>
      <w:r w:rsidRPr="000C300F">
        <w:t xml:space="preserve"> → </w:t>
      </w:r>
      <w:r w:rsidRPr="000C300F">
        <w:rPr>
          <w:b/>
          <w:bCs/>
        </w:rPr>
        <w:t>objectives</w:t>
      </w:r>
      <w:r w:rsidRPr="000C300F">
        <w:t xml:space="preserve"> → </w:t>
      </w:r>
      <w:r w:rsidRPr="000C300F">
        <w:rPr>
          <w:b/>
          <w:bCs/>
        </w:rPr>
        <w:t>dataset</w:t>
      </w:r>
      <w:r w:rsidRPr="000C300F">
        <w:t xml:space="preserve"> → </w:t>
      </w:r>
      <w:r w:rsidRPr="000C300F">
        <w:rPr>
          <w:b/>
          <w:bCs/>
        </w:rPr>
        <w:t>feature engineering</w:t>
      </w:r>
      <w:r w:rsidRPr="000C300F">
        <w:t xml:space="preserve"> → </w:t>
      </w:r>
      <w:r w:rsidRPr="000C300F">
        <w:rPr>
          <w:b/>
          <w:bCs/>
        </w:rPr>
        <w:t>AI/ML models</w:t>
      </w:r>
      <w:r w:rsidRPr="000C300F">
        <w:t xml:space="preserve"> → </w:t>
      </w:r>
      <w:r w:rsidRPr="000C300F">
        <w:rPr>
          <w:b/>
          <w:bCs/>
        </w:rPr>
        <w:t>methodology</w:t>
      </w:r>
      <w:r w:rsidRPr="000C300F">
        <w:t xml:space="preserve"> → </w:t>
      </w:r>
      <w:r w:rsidRPr="000C300F">
        <w:rPr>
          <w:b/>
          <w:bCs/>
        </w:rPr>
        <w:t>experiments</w:t>
      </w:r>
      <w:r w:rsidRPr="000C300F">
        <w:t xml:space="preserve"> → </w:t>
      </w:r>
      <w:r w:rsidRPr="000C300F">
        <w:rPr>
          <w:b/>
          <w:bCs/>
        </w:rPr>
        <w:t>evaluation metrics</w:t>
      </w:r>
      <w:r w:rsidRPr="000C300F">
        <w:t xml:space="preserve"> → </w:t>
      </w:r>
      <w:r w:rsidRPr="000C300F">
        <w:rPr>
          <w:b/>
          <w:bCs/>
        </w:rPr>
        <w:t>explainable AI</w:t>
      </w:r>
      <w:r w:rsidRPr="000C300F">
        <w:t xml:space="preserve"> → </w:t>
      </w:r>
      <w:r w:rsidRPr="000C300F">
        <w:rPr>
          <w:b/>
          <w:bCs/>
        </w:rPr>
        <w:t>novelty</w:t>
      </w:r>
      <w:r w:rsidRPr="000C300F">
        <w:t xml:space="preserve"> → </w:t>
      </w:r>
      <w:r w:rsidRPr="000C300F">
        <w:rPr>
          <w:b/>
          <w:bCs/>
        </w:rPr>
        <w:t>paper structure</w:t>
      </w:r>
      <w:r w:rsidRPr="000C300F">
        <w:t xml:space="preserve"> → </w:t>
      </w:r>
      <w:r w:rsidRPr="000C300F">
        <w:rPr>
          <w:b/>
          <w:bCs/>
        </w:rPr>
        <w:t>suitable journals/conferences</w:t>
      </w:r>
      <w:r w:rsidRPr="000C300F">
        <w:t>.</w:t>
      </w:r>
    </w:p>
    <w:p w14:paraId="51C7217C" w14:textId="45F238F4" w:rsidR="00307315" w:rsidRPr="006C0D55" w:rsidRDefault="006C0D55" w:rsidP="006C0D55">
      <w:pPr>
        <w:pBdr>
          <w:bottom w:val="double" w:sz="6" w:space="1" w:color="auto"/>
        </w:pBdr>
        <w:rPr>
          <w:highlight w:val="yellow"/>
        </w:rPr>
      </w:pPr>
      <w:r w:rsidRPr="006C0D55">
        <w:rPr>
          <w:highlight w:val="yellow"/>
        </w:rPr>
        <w:t xml:space="preserve">                                                                                                                                                                 </w:t>
      </w:r>
    </w:p>
    <w:sectPr w:rsidR="00307315" w:rsidRPr="006C0D5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158BB"/>
    <w:multiLevelType w:val="multilevel"/>
    <w:tmpl w:val="7CF2C368"/>
    <w:lvl w:ilvl="0">
      <w:start w:val="1"/>
      <w:numFmt w:val="bullet"/>
      <w:lvlText w:val=""/>
      <w:lvlJc w:val="left"/>
      <w:pPr>
        <w:tabs>
          <w:tab w:val="num" w:pos="2160"/>
        </w:tabs>
        <w:ind w:left="2160" w:hanging="360"/>
      </w:pPr>
      <w:rPr>
        <w:rFonts w:ascii="Symbol" w:hAnsi="Symbol" w:hint="default"/>
        <w:color w:val="auto"/>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91A4CD9"/>
    <w:multiLevelType w:val="hybridMultilevel"/>
    <w:tmpl w:val="CD9085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F31CD"/>
    <w:multiLevelType w:val="multilevel"/>
    <w:tmpl w:val="6C3E28E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15330B6A"/>
    <w:multiLevelType w:val="multilevel"/>
    <w:tmpl w:val="486E33A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F72F8"/>
    <w:multiLevelType w:val="hybridMultilevel"/>
    <w:tmpl w:val="ACC22020"/>
    <w:lvl w:ilvl="0" w:tplc="257092B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E220FC2"/>
    <w:multiLevelType w:val="multilevel"/>
    <w:tmpl w:val="4EFECC6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336F5CC6"/>
    <w:multiLevelType w:val="multilevel"/>
    <w:tmpl w:val="CC3E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600B8"/>
    <w:multiLevelType w:val="multilevel"/>
    <w:tmpl w:val="85A6BCD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4A945B1C"/>
    <w:multiLevelType w:val="multilevel"/>
    <w:tmpl w:val="12C6AD4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4D822EB5"/>
    <w:multiLevelType w:val="hybridMultilevel"/>
    <w:tmpl w:val="263E5EC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E321D51"/>
    <w:multiLevelType w:val="hybridMultilevel"/>
    <w:tmpl w:val="D1AC570E"/>
    <w:lvl w:ilvl="0" w:tplc="1A64C5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E387E2C"/>
    <w:multiLevelType w:val="hybridMultilevel"/>
    <w:tmpl w:val="85C69C84"/>
    <w:lvl w:ilvl="0" w:tplc="257092B8">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FF000F8"/>
    <w:multiLevelType w:val="multilevel"/>
    <w:tmpl w:val="9D18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37F8B"/>
    <w:multiLevelType w:val="hybridMultilevel"/>
    <w:tmpl w:val="274E58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E55F11"/>
    <w:multiLevelType w:val="hybridMultilevel"/>
    <w:tmpl w:val="67FCAD18"/>
    <w:lvl w:ilvl="0" w:tplc="555C1A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962280C"/>
    <w:multiLevelType w:val="multilevel"/>
    <w:tmpl w:val="042691E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6A593829"/>
    <w:multiLevelType w:val="hybridMultilevel"/>
    <w:tmpl w:val="9C10B786"/>
    <w:lvl w:ilvl="0" w:tplc="257092B8">
      <w:start w:val="1"/>
      <w:numFmt w:val="bullet"/>
      <w:lvlText w:val=""/>
      <w:lvlJc w:val="left"/>
      <w:pPr>
        <w:ind w:left="216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76C12CE8"/>
    <w:multiLevelType w:val="multilevel"/>
    <w:tmpl w:val="171A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792600">
    <w:abstractNumId w:val="13"/>
  </w:num>
  <w:num w:numId="2" w16cid:durableId="1086029075">
    <w:abstractNumId w:val="10"/>
  </w:num>
  <w:num w:numId="3" w16cid:durableId="2080011847">
    <w:abstractNumId w:val="6"/>
  </w:num>
  <w:num w:numId="4" w16cid:durableId="573198308">
    <w:abstractNumId w:val="3"/>
  </w:num>
  <w:num w:numId="5" w16cid:durableId="1564101544">
    <w:abstractNumId w:val="4"/>
  </w:num>
  <w:num w:numId="6" w16cid:durableId="790251246">
    <w:abstractNumId w:val="12"/>
  </w:num>
  <w:num w:numId="7" w16cid:durableId="1349716649">
    <w:abstractNumId w:val="14"/>
  </w:num>
  <w:num w:numId="8" w16cid:durableId="898443518">
    <w:abstractNumId w:val="11"/>
  </w:num>
  <w:num w:numId="9" w16cid:durableId="70742827">
    <w:abstractNumId w:val="1"/>
  </w:num>
  <w:num w:numId="10" w16cid:durableId="955870018">
    <w:abstractNumId w:val="7"/>
  </w:num>
  <w:num w:numId="11" w16cid:durableId="130097660">
    <w:abstractNumId w:val="16"/>
  </w:num>
  <w:num w:numId="12" w16cid:durableId="1334869058">
    <w:abstractNumId w:val="0"/>
  </w:num>
  <w:num w:numId="13" w16cid:durableId="385181387">
    <w:abstractNumId w:val="2"/>
  </w:num>
  <w:num w:numId="14" w16cid:durableId="659231452">
    <w:abstractNumId w:val="15"/>
  </w:num>
  <w:num w:numId="15" w16cid:durableId="1314287903">
    <w:abstractNumId w:val="5"/>
  </w:num>
  <w:num w:numId="16" w16cid:durableId="1323777068">
    <w:abstractNumId w:val="8"/>
  </w:num>
  <w:num w:numId="17" w16cid:durableId="1748307568">
    <w:abstractNumId w:val="17"/>
  </w:num>
  <w:num w:numId="18" w16cid:durableId="18517513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D4B"/>
    <w:rsid w:val="0005758B"/>
    <w:rsid w:val="000C300F"/>
    <w:rsid w:val="001219A9"/>
    <w:rsid w:val="001E042F"/>
    <w:rsid w:val="002222EB"/>
    <w:rsid w:val="002568E2"/>
    <w:rsid w:val="002621B5"/>
    <w:rsid w:val="00293842"/>
    <w:rsid w:val="002D3365"/>
    <w:rsid w:val="003015E2"/>
    <w:rsid w:val="00307315"/>
    <w:rsid w:val="0031069C"/>
    <w:rsid w:val="003148D4"/>
    <w:rsid w:val="003D05C7"/>
    <w:rsid w:val="003D431C"/>
    <w:rsid w:val="003E5EFB"/>
    <w:rsid w:val="003F236A"/>
    <w:rsid w:val="00542E4E"/>
    <w:rsid w:val="00546E14"/>
    <w:rsid w:val="00576CD2"/>
    <w:rsid w:val="0060077E"/>
    <w:rsid w:val="006A4BE4"/>
    <w:rsid w:val="006C0D55"/>
    <w:rsid w:val="006E62C6"/>
    <w:rsid w:val="00832E3C"/>
    <w:rsid w:val="00965C84"/>
    <w:rsid w:val="009B79AD"/>
    <w:rsid w:val="00A46223"/>
    <w:rsid w:val="00AB6C77"/>
    <w:rsid w:val="00AC2962"/>
    <w:rsid w:val="00BB54C2"/>
    <w:rsid w:val="00C71437"/>
    <w:rsid w:val="00C77F98"/>
    <w:rsid w:val="00D51FDB"/>
    <w:rsid w:val="00E74D00"/>
    <w:rsid w:val="00E91E5E"/>
    <w:rsid w:val="00EB1FE3"/>
    <w:rsid w:val="00F37D4B"/>
    <w:rsid w:val="00F9626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2F3A0"/>
  <w15:chartTrackingRefBased/>
  <w15:docId w15:val="{7857B1D5-0F46-49F3-BBAF-8E869AE58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D4B"/>
    <w:rPr>
      <w:rFonts w:eastAsiaTheme="majorEastAsia" w:cstheme="majorBidi"/>
      <w:color w:val="272727" w:themeColor="text1" w:themeTint="D8"/>
    </w:rPr>
  </w:style>
  <w:style w:type="paragraph" w:styleId="Title">
    <w:name w:val="Title"/>
    <w:basedOn w:val="Normal"/>
    <w:next w:val="Normal"/>
    <w:link w:val="TitleChar"/>
    <w:uiPriority w:val="10"/>
    <w:qFormat/>
    <w:rsid w:val="00F37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D4B"/>
    <w:pPr>
      <w:spacing w:before="160"/>
      <w:jc w:val="center"/>
    </w:pPr>
    <w:rPr>
      <w:i/>
      <w:iCs/>
      <w:color w:val="404040" w:themeColor="text1" w:themeTint="BF"/>
    </w:rPr>
  </w:style>
  <w:style w:type="character" w:customStyle="1" w:styleId="QuoteChar">
    <w:name w:val="Quote Char"/>
    <w:basedOn w:val="DefaultParagraphFont"/>
    <w:link w:val="Quote"/>
    <w:uiPriority w:val="29"/>
    <w:rsid w:val="00F37D4B"/>
    <w:rPr>
      <w:i/>
      <w:iCs/>
      <w:color w:val="404040" w:themeColor="text1" w:themeTint="BF"/>
    </w:rPr>
  </w:style>
  <w:style w:type="paragraph" w:styleId="ListParagraph">
    <w:name w:val="List Paragraph"/>
    <w:basedOn w:val="Normal"/>
    <w:uiPriority w:val="34"/>
    <w:qFormat/>
    <w:rsid w:val="00F37D4B"/>
    <w:pPr>
      <w:ind w:left="720"/>
      <w:contextualSpacing/>
    </w:pPr>
  </w:style>
  <w:style w:type="character" w:styleId="IntenseEmphasis">
    <w:name w:val="Intense Emphasis"/>
    <w:basedOn w:val="DefaultParagraphFont"/>
    <w:uiPriority w:val="21"/>
    <w:qFormat/>
    <w:rsid w:val="00F37D4B"/>
    <w:rPr>
      <w:i/>
      <w:iCs/>
      <w:color w:val="0F4761" w:themeColor="accent1" w:themeShade="BF"/>
    </w:rPr>
  </w:style>
  <w:style w:type="paragraph" w:styleId="IntenseQuote">
    <w:name w:val="Intense Quote"/>
    <w:basedOn w:val="Normal"/>
    <w:next w:val="Normal"/>
    <w:link w:val="IntenseQuoteChar"/>
    <w:uiPriority w:val="30"/>
    <w:qFormat/>
    <w:rsid w:val="00F37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D4B"/>
    <w:rPr>
      <w:i/>
      <w:iCs/>
      <w:color w:val="0F4761" w:themeColor="accent1" w:themeShade="BF"/>
    </w:rPr>
  </w:style>
  <w:style w:type="character" w:styleId="IntenseReference">
    <w:name w:val="Intense Reference"/>
    <w:basedOn w:val="DefaultParagraphFont"/>
    <w:uiPriority w:val="32"/>
    <w:qFormat/>
    <w:rsid w:val="00F37D4B"/>
    <w:rPr>
      <w:b/>
      <w:bCs/>
      <w:smallCaps/>
      <w:color w:val="0F4761" w:themeColor="accent1" w:themeShade="BF"/>
      <w:spacing w:val="5"/>
    </w:rPr>
  </w:style>
  <w:style w:type="table" w:styleId="TableGrid">
    <w:name w:val="Table Grid"/>
    <w:basedOn w:val="TableNormal"/>
    <w:uiPriority w:val="39"/>
    <w:rsid w:val="001E0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1E04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E042F"/>
    <w:rPr>
      <w:b/>
      <w:bCs/>
    </w:rPr>
  </w:style>
  <w:style w:type="paragraph" w:styleId="NormalWeb">
    <w:name w:val="Normal (Web)"/>
    <w:basedOn w:val="Normal"/>
    <w:uiPriority w:val="99"/>
    <w:unhideWhenUsed/>
    <w:rsid w:val="001E042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4296">
      <w:bodyDiv w:val="1"/>
      <w:marLeft w:val="0"/>
      <w:marRight w:val="0"/>
      <w:marTop w:val="0"/>
      <w:marBottom w:val="0"/>
      <w:divBdr>
        <w:top w:val="none" w:sz="0" w:space="0" w:color="auto"/>
        <w:left w:val="none" w:sz="0" w:space="0" w:color="auto"/>
        <w:bottom w:val="none" w:sz="0" w:space="0" w:color="auto"/>
        <w:right w:val="none" w:sz="0" w:space="0" w:color="auto"/>
      </w:divBdr>
    </w:div>
    <w:div w:id="23558734">
      <w:bodyDiv w:val="1"/>
      <w:marLeft w:val="0"/>
      <w:marRight w:val="0"/>
      <w:marTop w:val="0"/>
      <w:marBottom w:val="0"/>
      <w:divBdr>
        <w:top w:val="none" w:sz="0" w:space="0" w:color="auto"/>
        <w:left w:val="none" w:sz="0" w:space="0" w:color="auto"/>
        <w:bottom w:val="none" w:sz="0" w:space="0" w:color="auto"/>
        <w:right w:val="none" w:sz="0" w:space="0" w:color="auto"/>
      </w:divBdr>
      <w:divsChild>
        <w:div w:id="1812287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63511">
      <w:bodyDiv w:val="1"/>
      <w:marLeft w:val="0"/>
      <w:marRight w:val="0"/>
      <w:marTop w:val="0"/>
      <w:marBottom w:val="0"/>
      <w:divBdr>
        <w:top w:val="none" w:sz="0" w:space="0" w:color="auto"/>
        <w:left w:val="none" w:sz="0" w:space="0" w:color="auto"/>
        <w:bottom w:val="none" w:sz="0" w:space="0" w:color="auto"/>
        <w:right w:val="none" w:sz="0" w:space="0" w:color="auto"/>
      </w:divBdr>
    </w:div>
    <w:div w:id="27411787">
      <w:bodyDiv w:val="1"/>
      <w:marLeft w:val="0"/>
      <w:marRight w:val="0"/>
      <w:marTop w:val="0"/>
      <w:marBottom w:val="0"/>
      <w:divBdr>
        <w:top w:val="none" w:sz="0" w:space="0" w:color="auto"/>
        <w:left w:val="none" w:sz="0" w:space="0" w:color="auto"/>
        <w:bottom w:val="none" w:sz="0" w:space="0" w:color="auto"/>
        <w:right w:val="none" w:sz="0" w:space="0" w:color="auto"/>
      </w:divBdr>
    </w:div>
    <w:div w:id="34698344">
      <w:bodyDiv w:val="1"/>
      <w:marLeft w:val="0"/>
      <w:marRight w:val="0"/>
      <w:marTop w:val="0"/>
      <w:marBottom w:val="0"/>
      <w:divBdr>
        <w:top w:val="none" w:sz="0" w:space="0" w:color="auto"/>
        <w:left w:val="none" w:sz="0" w:space="0" w:color="auto"/>
        <w:bottom w:val="none" w:sz="0" w:space="0" w:color="auto"/>
        <w:right w:val="none" w:sz="0" w:space="0" w:color="auto"/>
      </w:divBdr>
    </w:div>
    <w:div w:id="52706170">
      <w:bodyDiv w:val="1"/>
      <w:marLeft w:val="0"/>
      <w:marRight w:val="0"/>
      <w:marTop w:val="0"/>
      <w:marBottom w:val="0"/>
      <w:divBdr>
        <w:top w:val="none" w:sz="0" w:space="0" w:color="auto"/>
        <w:left w:val="none" w:sz="0" w:space="0" w:color="auto"/>
        <w:bottom w:val="none" w:sz="0" w:space="0" w:color="auto"/>
        <w:right w:val="none" w:sz="0" w:space="0" w:color="auto"/>
      </w:divBdr>
      <w:divsChild>
        <w:div w:id="1720662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389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20795">
      <w:bodyDiv w:val="1"/>
      <w:marLeft w:val="0"/>
      <w:marRight w:val="0"/>
      <w:marTop w:val="0"/>
      <w:marBottom w:val="0"/>
      <w:divBdr>
        <w:top w:val="none" w:sz="0" w:space="0" w:color="auto"/>
        <w:left w:val="none" w:sz="0" w:space="0" w:color="auto"/>
        <w:bottom w:val="none" w:sz="0" w:space="0" w:color="auto"/>
        <w:right w:val="none" w:sz="0" w:space="0" w:color="auto"/>
      </w:divBdr>
      <w:divsChild>
        <w:div w:id="1676422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92609">
      <w:bodyDiv w:val="1"/>
      <w:marLeft w:val="0"/>
      <w:marRight w:val="0"/>
      <w:marTop w:val="0"/>
      <w:marBottom w:val="0"/>
      <w:divBdr>
        <w:top w:val="none" w:sz="0" w:space="0" w:color="auto"/>
        <w:left w:val="none" w:sz="0" w:space="0" w:color="auto"/>
        <w:bottom w:val="none" w:sz="0" w:space="0" w:color="auto"/>
        <w:right w:val="none" w:sz="0" w:space="0" w:color="auto"/>
      </w:divBdr>
      <w:divsChild>
        <w:div w:id="195582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299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919047">
          <w:blockQuote w:val="1"/>
          <w:marLeft w:val="720"/>
          <w:marRight w:val="720"/>
          <w:marTop w:val="100"/>
          <w:marBottom w:val="100"/>
          <w:divBdr>
            <w:top w:val="none" w:sz="0" w:space="0" w:color="auto"/>
            <w:left w:val="none" w:sz="0" w:space="0" w:color="auto"/>
            <w:bottom w:val="none" w:sz="0" w:space="0" w:color="auto"/>
            <w:right w:val="none" w:sz="0" w:space="0" w:color="auto"/>
          </w:divBdr>
        </w:div>
        <w:div w:id="523440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740933">
      <w:bodyDiv w:val="1"/>
      <w:marLeft w:val="0"/>
      <w:marRight w:val="0"/>
      <w:marTop w:val="0"/>
      <w:marBottom w:val="0"/>
      <w:divBdr>
        <w:top w:val="none" w:sz="0" w:space="0" w:color="auto"/>
        <w:left w:val="none" w:sz="0" w:space="0" w:color="auto"/>
        <w:bottom w:val="none" w:sz="0" w:space="0" w:color="auto"/>
        <w:right w:val="none" w:sz="0" w:space="0" w:color="auto"/>
      </w:divBdr>
    </w:div>
    <w:div w:id="262222952">
      <w:bodyDiv w:val="1"/>
      <w:marLeft w:val="0"/>
      <w:marRight w:val="0"/>
      <w:marTop w:val="0"/>
      <w:marBottom w:val="0"/>
      <w:divBdr>
        <w:top w:val="none" w:sz="0" w:space="0" w:color="auto"/>
        <w:left w:val="none" w:sz="0" w:space="0" w:color="auto"/>
        <w:bottom w:val="none" w:sz="0" w:space="0" w:color="auto"/>
        <w:right w:val="none" w:sz="0" w:space="0" w:color="auto"/>
      </w:divBdr>
    </w:div>
    <w:div w:id="293296246">
      <w:bodyDiv w:val="1"/>
      <w:marLeft w:val="0"/>
      <w:marRight w:val="0"/>
      <w:marTop w:val="0"/>
      <w:marBottom w:val="0"/>
      <w:divBdr>
        <w:top w:val="none" w:sz="0" w:space="0" w:color="auto"/>
        <w:left w:val="none" w:sz="0" w:space="0" w:color="auto"/>
        <w:bottom w:val="none" w:sz="0" w:space="0" w:color="auto"/>
        <w:right w:val="none" w:sz="0" w:space="0" w:color="auto"/>
      </w:divBdr>
      <w:divsChild>
        <w:div w:id="195756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281693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319788">
      <w:bodyDiv w:val="1"/>
      <w:marLeft w:val="0"/>
      <w:marRight w:val="0"/>
      <w:marTop w:val="0"/>
      <w:marBottom w:val="0"/>
      <w:divBdr>
        <w:top w:val="none" w:sz="0" w:space="0" w:color="auto"/>
        <w:left w:val="none" w:sz="0" w:space="0" w:color="auto"/>
        <w:bottom w:val="none" w:sz="0" w:space="0" w:color="auto"/>
        <w:right w:val="none" w:sz="0" w:space="0" w:color="auto"/>
      </w:divBdr>
      <w:divsChild>
        <w:div w:id="140510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019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3224288">
      <w:bodyDiv w:val="1"/>
      <w:marLeft w:val="0"/>
      <w:marRight w:val="0"/>
      <w:marTop w:val="0"/>
      <w:marBottom w:val="0"/>
      <w:divBdr>
        <w:top w:val="none" w:sz="0" w:space="0" w:color="auto"/>
        <w:left w:val="none" w:sz="0" w:space="0" w:color="auto"/>
        <w:bottom w:val="none" w:sz="0" w:space="0" w:color="auto"/>
        <w:right w:val="none" w:sz="0" w:space="0" w:color="auto"/>
      </w:divBdr>
    </w:div>
    <w:div w:id="369381720">
      <w:bodyDiv w:val="1"/>
      <w:marLeft w:val="0"/>
      <w:marRight w:val="0"/>
      <w:marTop w:val="0"/>
      <w:marBottom w:val="0"/>
      <w:divBdr>
        <w:top w:val="none" w:sz="0" w:space="0" w:color="auto"/>
        <w:left w:val="none" w:sz="0" w:space="0" w:color="auto"/>
        <w:bottom w:val="none" w:sz="0" w:space="0" w:color="auto"/>
        <w:right w:val="none" w:sz="0" w:space="0" w:color="auto"/>
      </w:divBdr>
      <w:divsChild>
        <w:div w:id="1124813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944384">
      <w:bodyDiv w:val="1"/>
      <w:marLeft w:val="0"/>
      <w:marRight w:val="0"/>
      <w:marTop w:val="0"/>
      <w:marBottom w:val="0"/>
      <w:divBdr>
        <w:top w:val="none" w:sz="0" w:space="0" w:color="auto"/>
        <w:left w:val="none" w:sz="0" w:space="0" w:color="auto"/>
        <w:bottom w:val="none" w:sz="0" w:space="0" w:color="auto"/>
        <w:right w:val="none" w:sz="0" w:space="0" w:color="auto"/>
      </w:divBdr>
      <w:divsChild>
        <w:div w:id="1817454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017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542978">
      <w:bodyDiv w:val="1"/>
      <w:marLeft w:val="0"/>
      <w:marRight w:val="0"/>
      <w:marTop w:val="0"/>
      <w:marBottom w:val="0"/>
      <w:divBdr>
        <w:top w:val="none" w:sz="0" w:space="0" w:color="auto"/>
        <w:left w:val="none" w:sz="0" w:space="0" w:color="auto"/>
        <w:bottom w:val="none" w:sz="0" w:space="0" w:color="auto"/>
        <w:right w:val="none" w:sz="0" w:space="0" w:color="auto"/>
      </w:divBdr>
      <w:divsChild>
        <w:div w:id="726101050">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5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948211">
      <w:bodyDiv w:val="1"/>
      <w:marLeft w:val="0"/>
      <w:marRight w:val="0"/>
      <w:marTop w:val="0"/>
      <w:marBottom w:val="0"/>
      <w:divBdr>
        <w:top w:val="none" w:sz="0" w:space="0" w:color="auto"/>
        <w:left w:val="none" w:sz="0" w:space="0" w:color="auto"/>
        <w:bottom w:val="none" w:sz="0" w:space="0" w:color="auto"/>
        <w:right w:val="none" w:sz="0" w:space="0" w:color="auto"/>
      </w:divBdr>
    </w:div>
    <w:div w:id="508911036">
      <w:bodyDiv w:val="1"/>
      <w:marLeft w:val="0"/>
      <w:marRight w:val="0"/>
      <w:marTop w:val="0"/>
      <w:marBottom w:val="0"/>
      <w:divBdr>
        <w:top w:val="none" w:sz="0" w:space="0" w:color="auto"/>
        <w:left w:val="none" w:sz="0" w:space="0" w:color="auto"/>
        <w:bottom w:val="none" w:sz="0" w:space="0" w:color="auto"/>
        <w:right w:val="none" w:sz="0" w:space="0" w:color="auto"/>
      </w:divBdr>
    </w:div>
    <w:div w:id="523829328">
      <w:bodyDiv w:val="1"/>
      <w:marLeft w:val="0"/>
      <w:marRight w:val="0"/>
      <w:marTop w:val="0"/>
      <w:marBottom w:val="0"/>
      <w:divBdr>
        <w:top w:val="none" w:sz="0" w:space="0" w:color="auto"/>
        <w:left w:val="none" w:sz="0" w:space="0" w:color="auto"/>
        <w:bottom w:val="none" w:sz="0" w:space="0" w:color="auto"/>
        <w:right w:val="none" w:sz="0" w:space="0" w:color="auto"/>
      </w:divBdr>
      <w:divsChild>
        <w:div w:id="1342274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260746">
      <w:bodyDiv w:val="1"/>
      <w:marLeft w:val="0"/>
      <w:marRight w:val="0"/>
      <w:marTop w:val="0"/>
      <w:marBottom w:val="0"/>
      <w:divBdr>
        <w:top w:val="none" w:sz="0" w:space="0" w:color="auto"/>
        <w:left w:val="none" w:sz="0" w:space="0" w:color="auto"/>
        <w:bottom w:val="none" w:sz="0" w:space="0" w:color="auto"/>
        <w:right w:val="none" w:sz="0" w:space="0" w:color="auto"/>
      </w:divBdr>
      <w:divsChild>
        <w:div w:id="2060858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076504">
      <w:bodyDiv w:val="1"/>
      <w:marLeft w:val="0"/>
      <w:marRight w:val="0"/>
      <w:marTop w:val="0"/>
      <w:marBottom w:val="0"/>
      <w:divBdr>
        <w:top w:val="none" w:sz="0" w:space="0" w:color="auto"/>
        <w:left w:val="none" w:sz="0" w:space="0" w:color="auto"/>
        <w:bottom w:val="none" w:sz="0" w:space="0" w:color="auto"/>
        <w:right w:val="none" w:sz="0" w:space="0" w:color="auto"/>
      </w:divBdr>
    </w:div>
    <w:div w:id="655837410">
      <w:bodyDiv w:val="1"/>
      <w:marLeft w:val="0"/>
      <w:marRight w:val="0"/>
      <w:marTop w:val="0"/>
      <w:marBottom w:val="0"/>
      <w:divBdr>
        <w:top w:val="none" w:sz="0" w:space="0" w:color="auto"/>
        <w:left w:val="none" w:sz="0" w:space="0" w:color="auto"/>
        <w:bottom w:val="none" w:sz="0" w:space="0" w:color="auto"/>
        <w:right w:val="none" w:sz="0" w:space="0" w:color="auto"/>
      </w:divBdr>
      <w:divsChild>
        <w:div w:id="2002153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897026">
      <w:bodyDiv w:val="1"/>
      <w:marLeft w:val="0"/>
      <w:marRight w:val="0"/>
      <w:marTop w:val="0"/>
      <w:marBottom w:val="0"/>
      <w:divBdr>
        <w:top w:val="none" w:sz="0" w:space="0" w:color="auto"/>
        <w:left w:val="none" w:sz="0" w:space="0" w:color="auto"/>
        <w:bottom w:val="none" w:sz="0" w:space="0" w:color="auto"/>
        <w:right w:val="none" w:sz="0" w:space="0" w:color="auto"/>
      </w:divBdr>
    </w:div>
    <w:div w:id="700667037">
      <w:bodyDiv w:val="1"/>
      <w:marLeft w:val="0"/>
      <w:marRight w:val="0"/>
      <w:marTop w:val="0"/>
      <w:marBottom w:val="0"/>
      <w:divBdr>
        <w:top w:val="none" w:sz="0" w:space="0" w:color="auto"/>
        <w:left w:val="none" w:sz="0" w:space="0" w:color="auto"/>
        <w:bottom w:val="none" w:sz="0" w:space="0" w:color="auto"/>
        <w:right w:val="none" w:sz="0" w:space="0" w:color="auto"/>
      </w:divBdr>
    </w:div>
    <w:div w:id="708526553">
      <w:bodyDiv w:val="1"/>
      <w:marLeft w:val="0"/>
      <w:marRight w:val="0"/>
      <w:marTop w:val="0"/>
      <w:marBottom w:val="0"/>
      <w:divBdr>
        <w:top w:val="none" w:sz="0" w:space="0" w:color="auto"/>
        <w:left w:val="none" w:sz="0" w:space="0" w:color="auto"/>
        <w:bottom w:val="none" w:sz="0" w:space="0" w:color="auto"/>
        <w:right w:val="none" w:sz="0" w:space="0" w:color="auto"/>
      </w:divBdr>
    </w:div>
    <w:div w:id="714164897">
      <w:bodyDiv w:val="1"/>
      <w:marLeft w:val="0"/>
      <w:marRight w:val="0"/>
      <w:marTop w:val="0"/>
      <w:marBottom w:val="0"/>
      <w:divBdr>
        <w:top w:val="none" w:sz="0" w:space="0" w:color="auto"/>
        <w:left w:val="none" w:sz="0" w:space="0" w:color="auto"/>
        <w:bottom w:val="none" w:sz="0" w:space="0" w:color="auto"/>
        <w:right w:val="none" w:sz="0" w:space="0" w:color="auto"/>
      </w:divBdr>
      <w:divsChild>
        <w:div w:id="79810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369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898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846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34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881200">
      <w:bodyDiv w:val="1"/>
      <w:marLeft w:val="0"/>
      <w:marRight w:val="0"/>
      <w:marTop w:val="0"/>
      <w:marBottom w:val="0"/>
      <w:divBdr>
        <w:top w:val="none" w:sz="0" w:space="0" w:color="auto"/>
        <w:left w:val="none" w:sz="0" w:space="0" w:color="auto"/>
        <w:bottom w:val="none" w:sz="0" w:space="0" w:color="auto"/>
        <w:right w:val="none" w:sz="0" w:space="0" w:color="auto"/>
      </w:divBdr>
      <w:divsChild>
        <w:div w:id="1921597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868938">
      <w:bodyDiv w:val="1"/>
      <w:marLeft w:val="0"/>
      <w:marRight w:val="0"/>
      <w:marTop w:val="0"/>
      <w:marBottom w:val="0"/>
      <w:divBdr>
        <w:top w:val="none" w:sz="0" w:space="0" w:color="auto"/>
        <w:left w:val="none" w:sz="0" w:space="0" w:color="auto"/>
        <w:bottom w:val="none" w:sz="0" w:space="0" w:color="auto"/>
        <w:right w:val="none" w:sz="0" w:space="0" w:color="auto"/>
      </w:divBdr>
      <w:divsChild>
        <w:div w:id="185297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328880">
      <w:bodyDiv w:val="1"/>
      <w:marLeft w:val="0"/>
      <w:marRight w:val="0"/>
      <w:marTop w:val="0"/>
      <w:marBottom w:val="0"/>
      <w:divBdr>
        <w:top w:val="none" w:sz="0" w:space="0" w:color="auto"/>
        <w:left w:val="none" w:sz="0" w:space="0" w:color="auto"/>
        <w:bottom w:val="none" w:sz="0" w:space="0" w:color="auto"/>
        <w:right w:val="none" w:sz="0" w:space="0" w:color="auto"/>
      </w:divBdr>
    </w:div>
    <w:div w:id="840585019">
      <w:bodyDiv w:val="1"/>
      <w:marLeft w:val="0"/>
      <w:marRight w:val="0"/>
      <w:marTop w:val="0"/>
      <w:marBottom w:val="0"/>
      <w:divBdr>
        <w:top w:val="none" w:sz="0" w:space="0" w:color="auto"/>
        <w:left w:val="none" w:sz="0" w:space="0" w:color="auto"/>
        <w:bottom w:val="none" w:sz="0" w:space="0" w:color="auto"/>
        <w:right w:val="none" w:sz="0" w:space="0" w:color="auto"/>
      </w:divBdr>
    </w:div>
    <w:div w:id="860049225">
      <w:bodyDiv w:val="1"/>
      <w:marLeft w:val="0"/>
      <w:marRight w:val="0"/>
      <w:marTop w:val="0"/>
      <w:marBottom w:val="0"/>
      <w:divBdr>
        <w:top w:val="none" w:sz="0" w:space="0" w:color="auto"/>
        <w:left w:val="none" w:sz="0" w:space="0" w:color="auto"/>
        <w:bottom w:val="none" w:sz="0" w:space="0" w:color="auto"/>
        <w:right w:val="none" w:sz="0" w:space="0" w:color="auto"/>
      </w:divBdr>
    </w:div>
    <w:div w:id="899901801">
      <w:bodyDiv w:val="1"/>
      <w:marLeft w:val="0"/>
      <w:marRight w:val="0"/>
      <w:marTop w:val="0"/>
      <w:marBottom w:val="0"/>
      <w:divBdr>
        <w:top w:val="none" w:sz="0" w:space="0" w:color="auto"/>
        <w:left w:val="none" w:sz="0" w:space="0" w:color="auto"/>
        <w:bottom w:val="none" w:sz="0" w:space="0" w:color="auto"/>
        <w:right w:val="none" w:sz="0" w:space="0" w:color="auto"/>
      </w:divBdr>
    </w:div>
    <w:div w:id="914171962">
      <w:bodyDiv w:val="1"/>
      <w:marLeft w:val="0"/>
      <w:marRight w:val="0"/>
      <w:marTop w:val="0"/>
      <w:marBottom w:val="0"/>
      <w:divBdr>
        <w:top w:val="none" w:sz="0" w:space="0" w:color="auto"/>
        <w:left w:val="none" w:sz="0" w:space="0" w:color="auto"/>
        <w:bottom w:val="none" w:sz="0" w:space="0" w:color="auto"/>
        <w:right w:val="none" w:sz="0" w:space="0" w:color="auto"/>
      </w:divBdr>
    </w:div>
    <w:div w:id="958949658">
      <w:bodyDiv w:val="1"/>
      <w:marLeft w:val="0"/>
      <w:marRight w:val="0"/>
      <w:marTop w:val="0"/>
      <w:marBottom w:val="0"/>
      <w:divBdr>
        <w:top w:val="none" w:sz="0" w:space="0" w:color="auto"/>
        <w:left w:val="none" w:sz="0" w:space="0" w:color="auto"/>
        <w:bottom w:val="none" w:sz="0" w:space="0" w:color="auto"/>
        <w:right w:val="none" w:sz="0" w:space="0" w:color="auto"/>
      </w:divBdr>
      <w:divsChild>
        <w:div w:id="1632976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253964">
      <w:bodyDiv w:val="1"/>
      <w:marLeft w:val="0"/>
      <w:marRight w:val="0"/>
      <w:marTop w:val="0"/>
      <w:marBottom w:val="0"/>
      <w:divBdr>
        <w:top w:val="none" w:sz="0" w:space="0" w:color="auto"/>
        <w:left w:val="none" w:sz="0" w:space="0" w:color="auto"/>
        <w:bottom w:val="none" w:sz="0" w:space="0" w:color="auto"/>
        <w:right w:val="none" w:sz="0" w:space="0" w:color="auto"/>
      </w:divBdr>
    </w:div>
    <w:div w:id="990790353">
      <w:bodyDiv w:val="1"/>
      <w:marLeft w:val="0"/>
      <w:marRight w:val="0"/>
      <w:marTop w:val="0"/>
      <w:marBottom w:val="0"/>
      <w:divBdr>
        <w:top w:val="none" w:sz="0" w:space="0" w:color="auto"/>
        <w:left w:val="none" w:sz="0" w:space="0" w:color="auto"/>
        <w:bottom w:val="none" w:sz="0" w:space="0" w:color="auto"/>
        <w:right w:val="none" w:sz="0" w:space="0" w:color="auto"/>
      </w:divBdr>
      <w:divsChild>
        <w:div w:id="1914780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801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875170">
      <w:bodyDiv w:val="1"/>
      <w:marLeft w:val="0"/>
      <w:marRight w:val="0"/>
      <w:marTop w:val="0"/>
      <w:marBottom w:val="0"/>
      <w:divBdr>
        <w:top w:val="none" w:sz="0" w:space="0" w:color="auto"/>
        <w:left w:val="none" w:sz="0" w:space="0" w:color="auto"/>
        <w:bottom w:val="none" w:sz="0" w:space="0" w:color="auto"/>
        <w:right w:val="none" w:sz="0" w:space="0" w:color="auto"/>
      </w:divBdr>
    </w:div>
    <w:div w:id="1034884106">
      <w:bodyDiv w:val="1"/>
      <w:marLeft w:val="0"/>
      <w:marRight w:val="0"/>
      <w:marTop w:val="0"/>
      <w:marBottom w:val="0"/>
      <w:divBdr>
        <w:top w:val="none" w:sz="0" w:space="0" w:color="auto"/>
        <w:left w:val="none" w:sz="0" w:space="0" w:color="auto"/>
        <w:bottom w:val="none" w:sz="0" w:space="0" w:color="auto"/>
        <w:right w:val="none" w:sz="0" w:space="0" w:color="auto"/>
      </w:divBdr>
    </w:div>
    <w:div w:id="1053820354">
      <w:bodyDiv w:val="1"/>
      <w:marLeft w:val="0"/>
      <w:marRight w:val="0"/>
      <w:marTop w:val="0"/>
      <w:marBottom w:val="0"/>
      <w:divBdr>
        <w:top w:val="none" w:sz="0" w:space="0" w:color="auto"/>
        <w:left w:val="none" w:sz="0" w:space="0" w:color="auto"/>
        <w:bottom w:val="none" w:sz="0" w:space="0" w:color="auto"/>
        <w:right w:val="none" w:sz="0" w:space="0" w:color="auto"/>
      </w:divBdr>
      <w:divsChild>
        <w:div w:id="2107576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0174505">
      <w:bodyDiv w:val="1"/>
      <w:marLeft w:val="0"/>
      <w:marRight w:val="0"/>
      <w:marTop w:val="0"/>
      <w:marBottom w:val="0"/>
      <w:divBdr>
        <w:top w:val="none" w:sz="0" w:space="0" w:color="auto"/>
        <w:left w:val="none" w:sz="0" w:space="0" w:color="auto"/>
        <w:bottom w:val="none" w:sz="0" w:space="0" w:color="auto"/>
        <w:right w:val="none" w:sz="0" w:space="0" w:color="auto"/>
      </w:divBdr>
    </w:div>
    <w:div w:id="1083989858">
      <w:bodyDiv w:val="1"/>
      <w:marLeft w:val="0"/>
      <w:marRight w:val="0"/>
      <w:marTop w:val="0"/>
      <w:marBottom w:val="0"/>
      <w:divBdr>
        <w:top w:val="none" w:sz="0" w:space="0" w:color="auto"/>
        <w:left w:val="none" w:sz="0" w:space="0" w:color="auto"/>
        <w:bottom w:val="none" w:sz="0" w:space="0" w:color="auto"/>
        <w:right w:val="none" w:sz="0" w:space="0" w:color="auto"/>
      </w:divBdr>
    </w:div>
    <w:div w:id="1159149342">
      <w:bodyDiv w:val="1"/>
      <w:marLeft w:val="0"/>
      <w:marRight w:val="0"/>
      <w:marTop w:val="0"/>
      <w:marBottom w:val="0"/>
      <w:divBdr>
        <w:top w:val="none" w:sz="0" w:space="0" w:color="auto"/>
        <w:left w:val="none" w:sz="0" w:space="0" w:color="auto"/>
        <w:bottom w:val="none" w:sz="0" w:space="0" w:color="auto"/>
        <w:right w:val="none" w:sz="0" w:space="0" w:color="auto"/>
      </w:divBdr>
    </w:div>
    <w:div w:id="1166751287">
      <w:bodyDiv w:val="1"/>
      <w:marLeft w:val="0"/>
      <w:marRight w:val="0"/>
      <w:marTop w:val="0"/>
      <w:marBottom w:val="0"/>
      <w:divBdr>
        <w:top w:val="none" w:sz="0" w:space="0" w:color="auto"/>
        <w:left w:val="none" w:sz="0" w:space="0" w:color="auto"/>
        <w:bottom w:val="none" w:sz="0" w:space="0" w:color="auto"/>
        <w:right w:val="none" w:sz="0" w:space="0" w:color="auto"/>
      </w:divBdr>
    </w:div>
    <w:div w:id="1181503276">
      <w:bodyDiv w:val="1"/>
      <w:marLeft w:val="0"/>
      <w:marRight w:val="0"/>
      <w:marTop w:val="0"/>
      <w:marBottom w:val="0"/>
      <w:divBdr>
        <w:top w:val="none" w:sz="0" w:space="0" w:color="auto"/>
        <w:left w:val="none" w:sz="0" w:space="0" w:color="auto"/>
        <w:bottom w:val="none" w:sz="0" w:space="0" w:color="auto"/>
        <w:right w:val="none" w:sz="0" w:space="0" w:color="auto"/>
      </w:divBdr>
    </w:div>
    <w:div w:id="1210149165">
      <w:bodyDiv w:val="1"/>
      <w:marLeft w:val="0"/>
      <w:marRight w:val="0"/>
      <w:marTop w:val="0"/>
      <w:marBottom w:val="0"/>
      <w:divBdr>
        <w:top w:val="none" w:sz="0" w:space="0" w:color="auto"/>
        <w:left w:val="none" w:sz="0" w:space="0" w:color="auto"/>
        <w:bottom w:val="none" w:sz="0" w:space="0" w:color="auto"/>
        <w:right w:val="none" w:sz="0" w:space="0" w:color="auto"/>
      </w:divBdr>
    </w:div>
    <w:div w:id="1223565366">
      <w:bodyDiv w:val="1"/>
      <w:marLeft w:val="0"/>
      <w:marRight w:val="0"/>
      <w:marTop w:val="0"/>
      <w:marBottom w:val="0"/>
      <w:divBdr>
        <w:top w:val="none" w:sz="0" w:space="0" w:color="auto"/>
        <w:left w:val="none" w:sz="0" w:space="0" w:color="auto"/>
        <w:bottom w:val="none" w:sz="0" w:space="0" w:color="auto"/>
        <w:right w:val="none" w:sz="0" w:space="0" w:color="auto"/>
      </w:divBdr>
      <w:divsChild>
        <w:div w:id="699162692">
          <w:marLeft w:val="0"/>
          <w:marRight w:val="0"/>
          <w:marTop w:val="0"/>
          <w:marBottom w:val="0"/>
          <w:divBdr>
            <w:top w:val="none" w:sz="0" w:space="0" w:color="auto"/>
            <w:left w:val="none" w:sz="0" w:space="0" w:color="auto"/>
            <w:bottom w:val="none" w:sz="0" w:space="0" w:color="auto"/>
            <w:right w:val="none" w:sz="0" w:space="0" w:color="auto"/>
          </w:divBdr>
          <w:divsChild>
            <w:div w:id="1089160301">
              <w:marLeft w:val="0"/>
              <w:marRight w:val="0"/>
              <w:marTop w:val="0"/>
              <w:marBottom w:val="0"/>
              <w:divBdr>
                <w:top w:val="none" w:sz="0" w:space="0" w:color="auto"/>
                <w:left w:val="none" w:sz="0" w:space="0" w:color="auto"/>
                <w:bottom w:val="none" w:sz="0" w:space="0" w:color="auto"/>
                <w:right w:val="none" w:sz="0" w:space="0" w:color="auto"/>
              </w:divBdr>
              <w:divsChild>
                <w:div w:id="602878914">
                  <w:marLeft w:val="0"/>
                  <w:marRight w:val="0"/>
                  <w:marTop w:val="0"/>
                  <w:marBottom w:val="0"/>
                  <w:divBdr>
                    <w:top w:val="none" w:sz="0" w:space="0" w:color="auto"/>
                    <w:left w:val="none" w:sz="0" w:space="0" w:color="auto"/>
                    <w:bottom w:val="none" w:sz="0" w:space="0" w:color="auto"/>
                    <w:right w:val="none" w:sz="0" w:space="0" w:color="auto"/>
                  </w:divBdr>
                  <w:divsChild>
                    <w:div w:id="1009064799">
                      <w:marLeft w:val="0"/>
                      <w:marRight w:val="0"/>
                      <w:marTop w:val="0"/>
                      <w:marBottom w:val="0"/>
                      <w:divBdr>
                        <w:top w:val="none" w:sz="0" w:space="0" w:color="auto"/>
                        <w:left w:val="none" w:sz="0" w:space="0" w:color="auto"/>
                        <w:bottom w:val="none" w:sz="0" w:space="0" w:color="auto"/>
                        <w:right w:val="none" w:sz="0" w:space="0" w:color="auto"/>
                      </w:divBdr>
                      <w:divsChild>
                        <w:div w:id="508108637">
                          <w:marLeft w:val="0"/>
                          <w:marRight w:val="0"/>
                          <w:marTop w:val="0"/>
                          <w:marBottom w:val="0"/>
                          <w:divBdr>
                            <w:top w:val="none" w:sz="0" w:space="0" w:color="auto"/>
                            <w:left w:val="none" w:sz="0" w:space="0" w:color="auto"/>
                            <w:bottom w:val="none" w:sz="0" w:space="0" w:color="auto"/>
                            <w:right w:val="none" w:sz="0" w:space="0" w:color="auto"/>
                          </w:divBdr>
                          <w:divsChild>
                            <w:div w:id="1996257556">
                              <w:marLeft w:val="0"/>
                              <w:marRight w:val="0"/>
                              <w:marTop w:val="0"/>
                              <w:marBottom w:val="0"/>
                              <w:divBdr>
                                <w:top w:val="none" w:sz="0" w:space="0" w:color="auto"/>
                                <w:left w:val="none" w:sz="0" w:space="0" w:color="auto"/>
                                <w:bottom w:val="none" w:sz="0" w:space="0" w:color="auto"/>
                                <w:right w:val="none" w:sz="0" w:space="0" w:color="auto"/>
                              </w:divBdr>
                              <w:divsChild>
                                <w:div w:id="1474560790">
                                  <w:marLeft w:val="0"/>
                                  <w:marRight w:val="0"/>
                                  <w:marTop w:val="0"/>
                                  <w:marBottom w:val="0"/>
                                  <w:divBdr>
                                    <w:top w:val="none" w:sz="0" w:space="0" w:color="auto"/>
                                    <w:left w:val="none" w:sz="0" w:space="0" w:color="auto"/>
                                    <w:bottom w:val="none" w:sz="0" w:space="0" w:color="auto"/>
                                    <w:right w:val="none" w:sz="0" w:space="0" w:color="auto"/>
                                  </w:divBdr>
                                  <w:divsChild>
                                    <w:div w:id="7483784">
                                      <w:marLeft w:val="0"/>
                                      <w:marRight w:val="0"/>
                                      <w:marTop w:val="0"/>
                                      <w:marBottom w:val="0"/>
                                      <w:divBdr>
                                        <w:top w:val="none" w:sz="0" w:space="0" w:color="auto"/>
                                        <w:left w:val="none" w:sz="0" w:space="0" w:color="auto"/>
                                        <w:bottom w:val="none" w:sz="0" w:space="0" w:color="auto"/>
                                        <w:right w:val="none" w:sz="0" w:space="0" w:color="auto"/>
                                      </w:divBdr>
                                      <w:divsChild>
                                        <w:div w:id="2101024930">
                                          <w:marLeft w:val="0"/>
                                          <w:marRight w:val="0"/>
                                          <w:marTop w:val="0"/>
                                          <w:marBottom w:val="0"/>
                                          <w:divBdr>
                                            <w:top w:val="none" w:sz="0" w:space="0" w:color="auto"/>
                                            <w:left w:val="none" w:sz="0" w:space="0" w:color="auto"/>
                                            <w:bottom w:val="none" w:sz="0" w:space="0" w:color="auto"/>
                                            <w:right w:val="none" w:sz="0" w:space="0" w:color="auto"/>
                                          </w:divBdr>
                                          <w:divsChild>
                                            <w:div w:id="587469265">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sChild>
                                                    <w:div w:id="1086417855">
                                                      <w:marLeft w:val="0"/>
                                                      <w:marRight w:val="0"/>
                                                      <w:marTop w:val="0"/>
                                                      <w:marBottom w:val="0"/>
                                                      <w:divBdr>
                                                        <w:top w:val="none" w:sz="0" w:space="0" w:color="auto"/>
                                                        <w:left w:val="none" w:sz="0" w:space="0" w:color="auto"/>
                                                        <w:bottom w:val="none" w:sz="0" w:space="0" w:color="auto"/>
                                                        <w:right w:val="none" w:sz="0" w:space="0" w:color="auto"/>
                                                      </w:divBdr>
                                                      <w:divsChild>
                                                        <w:div w:id="89916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9481912">
      <w:bodyDiv w:val="1"/>
      <w:marLeft w:val="0"/>
      <w:marRight w:val="0"/>
      <w:marTop w:val="0"/>
      <w:marBottom w:val="0"/>
      <w:divBdr>
        <w:top w:val="none" w:sz="0" w:space="0" w:color="auto"/>
        <w:left w:val="none" w:sz="0" w:space="0" w:color="auto"/>
        <w:bottom w:val="none" w:sz="0" w:space="0" w:color="auto"/>
        <w:right w:val="none" w:sz="0" w:space="0" w:color="auto"/>
      </w:divBdr>
    </w:div>
    <w:div w:id="1266229193">
      <w:bodyDiv w:val="1"/>
      <w:marLeft w:val="0"/>
      <w:marRight w:val="0"/>
      <w:marTop w:val="0"/>
      <w:marBottom w:val="0"/>
      <w:divBdr>
        <w:top w:val="none" w:sz="0" w:space="0" w:color="auto"/>
        <w:left w:val="none" w:sz="0" w:space="0" w:color="auto"/>
        <w:bottom w:val="none" w:sz="0" w:space="0" w:color="auto"/>
        <w:right w:val="none" w:sz="0" w:space="0" w:color="auto"/>
      </w:divBdr>
    </w:div>
    <w:div w:id="1269045257">
      <w:bodyDiv w:val="1"/>
      <w:marLeft w:val="0"/>
      <w:marRight w:val="0"/>
      <w:marTop w:val="0"/>
      <w:marBottom w:val="0"/>
      <w:divBdr>
        <w:top w:val="none" w:sz="0" w:space="0" w:color="auto"/>
        <w:left w:val="none" w:sz="0" w:space="0" w:color="auto"/>
        <w:bottom w:val="none" w:sz="0" w:space="0" w:color="auto"/>
        <w:right w:val="none" w:sz="0" w:space="0" w:color="auto"/>
      </w:divBdr>
    </w:div>
    <w:div w:id="1287421814">
      <w:bodyDiv w:val="1"/>
      <w:marLeft w:val="0"/>
      <w:marRight w:val="0"/>
      <w:marTop w:val="0"/>
      <w:marBottom w:val="0"/>
      <w:divBdr>
        <w:top w:val="none" w:sz="0" w:space="0" w:color="auto"/>
        <w:left w:val="none" w:sz="0" w:space="0" w:color="auto"/>
        <w:bottom w:val="none" w:sz="0" w:space="0" w:color="auto"/>
        <w:right w:val="none" w:sz="0" w:space="0" w:color="auto"/>
      </w:divBdr>
      <w:divsChild>
        <w:div w:id="22562779">
          <w:blockQuote w:val="1"/>
          <w:marLeft w:val="720"/>
          <w:marRight w:val="720"/>
          <w:marTop w:val="100"/>
          <w:marBottom w:val="100"/>
          <w:divBdr>
            <w:top w:val="none" w:sz="0" w:space="0" w:color="auto"/>
            <w:left w:val="none" w:sz="0" w:space="0" w:color="auto"/>
            <w:bottom w:val="none" w:sz="0" w:space="0" w:color="auto"/>
            <w:right w:val="none" w:sz="0" w:space="0" w:color="auto"/>
          </w:divBdr>
        </w:div>
        <w:div w:id="9466239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726806">
          <w:blockQuote w:val="1"/>
          <w:marLeft w:val="720"/>
          <w:marRight w:val="720"/>
          <w:marTop w:val="100"/>
          <w:marBottom w:val="100"/>
          <w:divBdr>
            <w:top w:val="none" w:sz="0" w:space="0" w:color="auto"/>
            <w:left w:val="none" w:sz="0" w:space="0" w:color="auto"/>
            <w:bottom w:val="none" w:sz="0" w:space="0" w:color="auto"/>
            <w:right w:val="none" w:sz="0" w:space="0" w:color="auto"/>
          </w:divBdr>
        </w:div>
        <w:div w:id="915213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016972">
      <w:bodyDiv w:val="1"/>
      <w:marLeft w:val="0"/>
      <w:marRight w:val="0"/>
      <w:marTop w:val="0"/>
      <w:marBottom w:val="0"/>
      <w:divBdr>
        <w:top w:val="none" w:sz="0" w:space="0" w:color="auto"/>
        <w:left w:val="none" w:sz="0" w:space="0" w:color="auto"/>
        <w:bottom w:val="none" w:sz="0" w:space="0" w:color="auto"/>
        <w:right w:val="none" w:sz="0" w:space="0" w:color="auto"/>
      </w:divBdr>
    </w:div>
    <w:div w:id="1309044565">
      <w:bodyDiv w:val="1"/>
      <w:marLeft w:val="0"/>
      <w:marRight w:val="0"/>
      <w:marTop w:val="0"/>
      <w:marBottom w:val="0"/>
      <w:divBdr>
        <w:top w:val="none" w:sz="0" w:space="0" w:color="auto"/>
        <w:left w:val="none" w:sz="0" w:space="0" w:color="auto"/>
        <w:bottom w:val="none" w:sz="0" w:space="0" w:color="auto"/>
        <w:right w:val="none" w:sz="0" w:space="0" w:color="auto"/>
      </w:divBdr>
      <w:divsChild>
        <w:div w:id="766463160">
          <w:marLeft w:val="0"/>
          <w:marRight w:val="0"/>
          <w:marTop w:val="0"/>
          <w:marBottom w:val="0"/>
          <w:divBdr>
            <w:top w:val="none" w:sz="0" w:space="0" w:color="auto"/>
            <w:left w:val="none" w:sz="0" w:space="0" w:color="auto"/>
            <w:bottom w:val="none" w:sz="0" w:space="0" w:color="auto"/>
            <w:right w:val="none" w:sz="0" w:space="0" w:color="auto"/>
          </w:divBdr>
          <w:divsChild>
            <w:div w:id="887689859">
              <w:marLeft w:val="0"/>
              <w:marRight w:val="0"/>
              <w:marTop w:val="0"/>
              <w:marBottom w:val="0"/>
              <w:divBdr>
                <w:top w:val="none" w:sz="0" w:space="0" w:color="auto"/>
                <w:left w:val="none" w:sz="0" w:space="0" w:color="auto"/>
                <w:bottom w:val="none" w:sz="0" w:space="0" w:color="auto"/>
                <w:right w:val="none" w:sz="0" w:space="0" w:color="auto"/>
              </w:divBdr>
              <w:divsChild>
                <w:div w:id="58293034">
                  <w:marLeft w:val="0"/>
                  <w:marRight w:val="0"/>
                  <w:marTop w:val="0"/>
                  <w:marBottom w:val="0"/>
                  <w:divBdr>
                    <w:top w:val="none" w:sz="0" w:space="0" w:color="auto"/>
                    <w:left w:val="none" w:sz="0" w:space="0" w:color="auto"/>
                    <w:bottom w:val="none" w:sz="0" w:space="0" w:color="auto"/>
                    <w:right w:val="none" w:sz="0" w:space="0" w:color="auto"/>
                  </w:divBdr>
                  <w:divsChild>
                    <w:div w:id="309097143">
                      <w:marLeft w:val="0"/>
                      <w:marRight w:val="0"/>
                      <w:marTop w:val="0"/>
                      <w:marBottom w:val="0"/>
                      <w:divBdr>
                        <w:top w:val="none" w:sz="0" w:space="0" w:color="auto"/>
                        <w:left w:val="none" w:sz="0" w:space="0" w:color="auto"/>
                        <w:bottom w:val="none" w:sz="0" w:space="0" w:color="auto"/>
                        <w:right w:val="none" w:sz="0" w:space="0" w:color="auto"/>
                      </w:divBdr>
                      <w:divsChild>
                        <w:div w:id="1442293">
                          <w:marLeft w:val="0"/>
                          <w:marRight w:val="0"/>
                          <w:marTop w:val="0"/>
                          <w:marBottom w:val="0"/>
                          <w:divBdr>
                            <w:top w:val="none" w:sz="0" w:space="0" w:color="auto"/>
                            <w:left w:val="none" w:sz="0" w:space="0" w:color="auto"/>
                            <w:bottom w:val="none" w:sz="0" w:space="0" w:color="auto"/>
                            <w:right w:val="none" w:sz="0" w:space="0" w:color="auto"/>
                          </w:divBdr>
                          <w:divsChild>
                            <w:div w:id="416555127">
                              <w:marLeft w:val="0"/>
                              <w:marRight w:val="0"/>
                              <w:marTop w:val="0"/>
                              <w:marBottom w:val="0"/>
                              <w:divBdr>
                                <w:top w:val="none" w:sz="0" w:space="0" w:color="auto"/>
                                <w:left w:val="none" w:sz="0" w:space="0" w:color="auto"/>
                                <w:bottom w:val="none" w:sz="0" w:space="0" w:color="auto"/>
                                <w:right w:val="none" w:sz="0" w:space="0" w:color="auto"/>
                              </w:divBdr>
                              <w:divsChild>
                                <w:div w:id="536160833">
                                  <w:marLeft w:val="0"/>
                                  <w:marRight w:val="0"/>
                                  <w:marTop w:val="0"/>
                                  <w:marBottom w:val="0"/>
                                  <w:divBdr>
                                    <w:top w:val="none" w:sz="0" w:space="0" w:color="auto"/>
                                    <w:left w:val="none" w:sz="0" w:space="0" w:color="auto"/>
                                    <w:bottom w:val="none" w:sz="0" w:space="0" w:color="auto"/>
                                    <w:right w:val="none" w:sz="0" w:space="0" w:color="auto"/>
                                  </w:divBdr>
                                  <w:divsChild>
                                    <w:div w:id="1453553019">
                                      <w:marLeft w:val="0"/>
                                      <w:marRight w:val="0"/>
                                      <w:marTop w:val="0"/>
                                      <w:marBottom w:val="0"/>
                                      <w:divBdr>
                                        <w:top w:val="none" w:sz="0" w:space="0" w:color="auto"/>
                                        <w:left w:val="none" w:sz="0" w:space="0" w:color="auto"/>
                                        <w:bottom w:val="none" w:sz="0" w:space="0" w:color="auto"/>
                                        <w:right w:val="none" w:sz="0" w:space="0" w:color="auto"/>
                                      </w:divBdr>
                                      <w:divsChild>
                                        <w:div w:id="556819795">
                                          <w:marLeft w:val="0"/>
                                          <w:marRight w:val="0"/>
                                          <w:marTop w:val="0"/>
                                          <w:marBottom w:val="0"/>
                                          <w:divBdr>
                                            <w:top w:val="none" w:sz="0" w:space="0" w:color="auto"/>
                                            <w:left w:val="none" w:sz="0" w:space="0" w:color="auto"/>
                                            <w:bottom w:val="none" w:sz="0" w:space="0" w:color="auto"/>
                                            <w:right w:val="none" w:sz="0" w:space="0" w:color="auto"/>
                                          </w:divBdr>
                                          <w:divsChild>
                                            <w:div w:id="267201270">
                                              <w:marLeft w:val="0"/>
                                              <w:marRight w:val="0"/>
                                              <w:marTop w:val="0"/>
                                              <w:marBottom w:val="0"/>
                                              <w:divBdr>
                                                <w:top w:val="none" w:sz="0" w:space="0" w:color="auto"/>
                                                <w:left w:val="none" w:sz="0" w:space="0" w:color="auto"/>
                                                <w:bottom w:val="none" w:sz="0" w:space="0" w:color="auto"/>
                                                <w:right w:val="none" w:sz="0" w:space="0" w:color="auto"/>
                                              </w:divBdr>
                                              <w:divsChild>
                                                <w:div w:id="669069332">
                                                  <w:marLeft w:val="0"/>
                                                  <w:marRight w:val="0"/>
                                                  <w:marTop w:val="0"/>
                                                  <w:marBottom w:val="0"/>
                                                  <w:divBdr>
                                                    <w:top w:val="none" w:sz="0" w:space="0" w:color="auto"/>
                                                    <w:left w:val="none" w:sz="0" w:space="0" w:color="auto"/>
                                                    <w:bottom w:val="none" w:sz="0" w:space="0" w:color="auto"/>
                                                    <w:right w:val="none" w:sz="0" w:space="0" w:color="auto"/>
                                                  </w:divBdr>
                                                  <w:divsChild>
                                                    <w:div w:id="1226254727">
                                                      <w:marLeft w:val="0"/>
                                                      <w:marRight w:val="0"/>
                                                      <w:marTop w:val="0"/>
                                                      <w:marBottom w:val="0"/>
                                                      <w:divBdr>
                                                        <w:top w:val="none" w:sz="0" w:space="0" w:color="auto"/>
                                                        <w:left w:val="none" w:sz="0" w:space="0" w:color="auto"/>
                                                        <w:bottom w:val="none" w:sz="0" w:space="0" w:color="auto"/>
                                                        <w:right w:val="none" w:sz="0" w:space="0" w:color="auto"/>
                                                      </w:divBdr>
                                                      <w:divsChild>
                                                        <w:div w:id="28157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967955">
      <w:bodyDiv w:val="1"/>
      <w:marLeft w:val="0"/>
      <w:marRight w:val="0"/>
      <w:marTop w:val="0"/>
      <w:marBottom w:val="0"/>
      <w:divBdr>
        <w:top w:val="none" w:sz="0" w:space="0" w:color="auto"/>
        <w:left w:val="none" w:sz="0" w:space="0" w:color="auto"/>
        <w:bottom w:val="none" w:sz="0" w:space="0" w:color="auto"/>
        <w:right w:val="none" w:sz="0" w:space="0" w:color="auto"/>
      </w:divBdr>
      <w:divsChild>
        <w:div w:id="14788430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418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587601">
          <w:blockQuote w:val="1"/>
          <w:marLeft w:val="720"/>
          <w:marRight w:val="720"/>
          <w:marTop w:val="100"/>
          <w:marBottom w:val="100"/>
          <w:divBdr>
            <w:top w:val="none" w:sz="0" w:space="0" w:color="auto"/>
            <w:left w:val="none" w:sz="0" w:space="0" w:color="auto"/>
            <w:bottom w:val="none" w:sz="0" w:space="0" w:color="auto"/>
            <w:right w:val="none" w:sz="0" w:space="0" w:color="auto"/>
          </w:divBdr>
        </w:div>
        <w:div w:id="955525101">
          <w:blockQuote w:val="1"/>
          <w:marLeft w:val="720"/>
          <w:marRight w:val="720"/>
          <w:marTop w:val="100"/>
          <w:marBottom w:val="100"/>
          <w:divBdr>
            <w:top w:val="none" w:sz="0" w:space="0" w:color="auto"/>
            <w:left w:val="none" w:sz="0" w:space="0" w:color="auto"/>
            <w:bottom w:val="none" w:sz="0" w:space="0" w:color="auto"/>
            <w:right w:val="none" w:sz="0" w:space="0" w:color="auto"/>
          </w:divBdr>
        </w:div>
        <w:div w:id="811214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096648">
      <w:bodyDiv w:val="1"/>
      <w:marLeft w:val="0"/>
      <w:marRight w:val="0"/>
      <w:marTop w:val="0"/>
      <w:marBottom w:val="0"/>
      <w:divBdr>
        <w:top w:val="none" w:sz="0" w:space="0" w:color="auto"/>
        <w:left w:val="none" w:sz="0" w:space="0" w:color="auto"/>
        <w:bottom w:val="none" w:sz="0" w:space="0" w:color="auto"/>
        <w:right w:val="none" w:sz="0" w:space="0" w:color="auto"/>
      </w:divBdr>
      <w:divsChild>
        <w:div w:id="446241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311898">
      <w:bodyDiv w:val="1"/>
      <w:marLeft w:val="0"/>
      <w:marRight w:val="0"/>
      <w:marTop w:val="0"/>
      <w:marBottom w:val="0"/>
      <w:divBdr>
        <w:top w:val="none" w:sz="0" w:space="0" w:color="auto"/>
        <w:left w:val="none" w:sz="0" w:space="0" w:color="auto"/>
        <w:bottom w:val="none" w:sz="0" w:space="0" w:color="auto"/>
        <w:right w:val="none" w:sz="0" w:space="0" w:color="auto"/>
      </w:divBdr>
    </w:div>
    <w:div w:id="1424759649">
      <w:bodyDiv w:val="1"/>
      <w:marLeft w:val="0"/>
      <w:marRight w:val="0"/>
      <w:marTop w:val="0"/>
      <w:marBottom w:val="0"/>
      <w:divBdr>
        <w:top w:val="none" w:sz="0" w:space="0" w:color="auto"/>
        <w:left w:val="none" w:sz="0" w:space="0" w:color="auto"/>
        <w:bottom w:val="none" w:sz="0" w:space="0" w:color="auto"/>
        <w:right w:val="none" w:sz="0" w:space="0" w:color="auto"/>
      </w:divBdr>
      <w:divsChild>
        <w:div w:id="992443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387849">
      <w:bodyDiv w:val="1"/>
      <w:marLeft w:val="0"/>
      <w:marRight w:val="0"/>
      <w:marTop w:val="0"/>
      <w:marBottom w:val="0"/>
      <w:divBdr>
        <w:top w:val="none" w:sz="0" w:space="0" w:color="auto"/>
        <w:left w:val="none" w:sz="0" w:space="0" w:color="auto"/>
        <w:bottom w:val="none" w:sz="0" w:space="0" w:color="auto"/>
        <w:right w:val="none" w:sz="0" w:space="0" w:color="auto"/>
      </w:divBdr>
      <w:divsChild>
        <w:div w:id="84960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5854625">
      <w:bodyDiv w:val="1"/>
      <w:marLeft w:val="0"/>
      <w:marRight w:val="0"/>
      <w:marTop w:val="0"/>
      <w:marBottom w:val="0"/>
      <w:divBdr>
        <w:top w:val="none" w:sz="0" w:space="0" w:color="auto"/>
        <w:left w:val="none" w:sz="0" w:space="0" w:color="auto"/>
        <w:bottom w:val="none" w:sz="0" w:space="0" w:color="auto"/>
        <w:right w:val="none" w:sz="0" w:space="0" w:color="auto"/>
      </w:divBdr>
      <w:divsChild>
        <w:div w:id="263929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628136">
      <w:bodyDiv w:val="1"/>
      <w:marLeft w:val="0"/>
      <w:marRight w:val="0"/>
      <w:marTop w:val="0"/>
      <w:marBottom w:val="0"/>
      <w:divBdr>
        <w:top w:val="none" w:sz="0" w:space="0" w:color="auto"/>
        <w:left w:val="none" w:sz="0" w:space="0" w:color="auto"/>
        <w:bottom w:val="none" w:sz="0" w:space="0" w:color="auto"/>
        <w:right w:val="none" w:sz="0" w:space="0" w:color="auto"/>
      </w:divBdr>
    </w:div>
    <w:div w:id="1574852764">
      <w:bodyDiv w:val="1"/>
      <w:marLeft w:val="0"/>
      <w:marRight w:val="0"/>
      <w:marTop w:val="0"/>
      <w:marBottom w:val="0"/>
      <w:divBdr>
        <w:top w:val="none" w:sz="0" w:space="0" w:color="auto"/>
        <w:left w:val="none" w:sz="0" w:space="0" w:color="auto"/>
        <w:bottom w:val="none" w:sz="0" w:space="0" w:color="auto"/>
        <w:right w:val="none" w:sz="0" w:space="0" w:color="auto"/>
      </w:divBdr>
    </w:div>
    <w:div w:id="1589196551">
      <w:bodyDiv w:val="1"/>
      <w:marLeft w:val="0"/>
      <w:marRight w:val="0"/>
      <w:marTop w:val="0"/>
      <w:marBottom w:val="0"/>
      <w:divBdr>
        <w:top w:val="none" w:sz="0" w:space="0" w:color="auto"/>
        <w:left w:val="none" w:sz="0" w:space="0" w:color="auto"/>
        <w:bottom w:val="none" w:sz="0" w:space="0" w:color="auto"/>
        <w:right w:val="none" w:sz="0" w:space="0" w:color="auto"/>
      </w:divBdr>
    </w:div>
    <w:div w:id="1592277988">
      <w:bodyDiv w:val="1"/>
      <w:marLeft w:val="0"/>
      <w:marRight w:val="0"/>
      <w:marTop w:val="0"/>
      <w:marBottom w:val="0"/>
      <w:divBdr>
        <w:top w:val="none" w:sz="0" w:space="0" w:color="auto"/>
        <w:left w:val="none" w:sz="0" w:space="0" w:color="auto"/>
        <w:bottom w:val="none" w:sz="0" w:space="0" w:color="auto"/>
        <w:right w:val="none" w:sz="0" w:space="0" w:color="auto"/>
      </w:divBdr>
    </w:div>
    <w:div w:id="1607232102">
      <w:bodyDiv w:val="1"/>
      <w:marLeft w:val="0"/>
      <w:marRight w:val="0"/>
      <w:marTop w:val="0"/>
      <w:marBottom w:val="0"/>
      <w:divBdr>
        <w:top w:val="none" w:sz="0" w:space="0" w:color="auto"/>
        <w:left w:val="none" w:sz="0" w:space="0" w:color="auto"/>
        <w:bottom w:val="none" w:sz="0" w:space="0" w:color="auto"/>
        <w:right w:val="none" w:sz="0" w:space="0" w:color="auto"/>
      </w:divBdr>
      <w:divsChild>
        <w:div w:id="1714496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532895">
      <w:bodyDiv w:val="1"/>
      <w:marLeft w:val="0"/>
      <w:marRight w:val="0"/>
      <w:marTop w:val="0"/>
      <w:marBottom w:val="0"/>
      <w:divBdr>
        <w:top w:val="none" w:sz="0" w:space="0" w:color="auto"/>
        <w:left w:val="none" w:sz="0" w:space="0" w:color="auto"/>
        <w:bottom w:val="none" w:sz="0" w:space="0" w:color="auto"/>
        <w:right w:val="none" w:sz="0" w:space="0" w:color="auto"/>
      </w:divBdr>
    </w:div>
    <w:div w:id="1679580711">
      <w:bodyDiv w:val="1"/>
      <w:marLeft w:val="0"/>
      <w:marRight w:val="0"/>
      <w:marTop w:val="0"/>
      <w:marBottom w:val="0"/>
      <w:divBdr>
        <w:top w:val="none" w:sz="0" w:space="0" w:color="auto"/>
        <w:left w:val="none" w:sz="0" w:space="0" w:color="auto"/>
        <w:bottom w:val="none" w:sz="0" w:space="0" w:color="auto"/>
        <w:right w:val="none" w:sz="0" w:space="0" w:color="auto"/>
      </w:divBdr>
    </w:div>
    <w:div w:id="1821801813">
      <w:bodyDiv w:val="1"/>
      <w:marLeft w:val="0"/>
      <w:marRight w:val="0"/>
      <w:marTop w:val="0"/>
      <w:marBottom w:val="0"/>
      <w:divBdr>
        <w:top w:val="none" w:sz="0" w:space="0" w:color="auto"/>
        <w:left w:val="none" w:sz="0" w:space="0" w:color="auto"/>
        <w:bottom w:val="none" w:sz="0" w:space="0" w:color="auto"/>
        <w:right w:val="none" w:sz="0" w:space="0" w:color="auto"/>
      </w:divBdr>
    </w:div>
    <w:div w:id="1837725026">
      <w:bodyDiv w:val="1"/>
      <w:marLeft w:val="0"/>
      <w:marRight w:val="0"/>
      <w:marTop w:val="0"/>
      <w:marBottom w:val="0"/>
      <w:divBdr>
        <w:top w:val="none" w:sz="0" w:space="0" w:color="auto"/>
        <w:left w:val="none" w:sz="0" w:space="0" w:color="auto"/>
        <w:bottom w:val="none" w:sz="0" w:space="0" w:color="auto"/>
        <w:right w:val="none" w:sz="0" w:space="0" w:color="auto"/>
      </w:divBdr>
      <w:divsChild>
        <w:div w:id="1068921484">
          <w:blockQuote w:val="1"/>
          <w:marLeft w:val="720"/>
          <w:marRight w:val="720"/>
          <w:marTop w:val="100"/>
          <w:marBottom w:val="100"/>
          <w:divBdr>
            <w:top w:val="none" w:sz="0" w:space="0" w:color="auto"/>
            <w:left w:val="none" w:sz="0" w:space="0" w:color="auto"/>
            <w:bottom w:val="none" w:sz="0" w:space="0" w:color="auto"/>
            <w:right w:val="none" w:sz="0" w:space="0" w:color="auto"/>
          </w:divBdr>
        </w:div>
        <w:div w:id="61879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547869">
      <w:bodyDiv w:val="1"/>
      <w:marLeft w:val="0"/>
      <w:marRight w:val="0"/>
      <w:marTop w:val="0"/>
      <w:marBottom w:val="0"/>
      <w:divBdr>
        <w:top w:val="none" w:sz="0" w:space="0" w:color="auto"/>
        <w:left w:val="none" w:sz="0" w:space="0" w:color="auto"/>
        <w:bottom w:val="none" w:sz="0" w:space="0" w:color="auto"/>
        <w:right w:val="none" w:sz="0" w:space="0" w:color="auto"/>
      </w:divBdr>
    </w:div>
    <w:div w:id="1887524767">
      <w:bodyDiv w:val="1"/>
      <w:marLeft w:val="0"/>
      <w:marRight w:val="0"/>
      <w:marTop w:val="0"/>
      <w:marBottom w:val="0"/>
      <w:divBdr>
        <w:top w:val="none" w:sz="0" w:space="0" w:color="auto"/>
        <w:left w:val="none" w:sz="0" w:space="0" w:color="auto"/>
        <w:bottom w:val="none" w:sz="0" w:space="0" w:color="auto"/>
        <w:right w:val="none" w:sz="0" w:space="0" w:color="auto"/>
      </w:divBdr>
    </w:div>
    <w:div w:id="1931963695">
      <w:bodyDiv w:val="1"/>
      <w:marLeft w:val="0"/>
      <w:marRight w:val="0"/>
      <w:marTop w:val="0"/>
      <w:marBottom w:val="0"/>
      <w:divBdr>
        <w:top w:val="none" w:sz="0" w:space="0" w:color="auto"/>
        <w:left w:val="none" w:sz="0" w:space="0" w:color="auto"/>
        <w:bottom w:val="none" w:sz="0" w:space="0" w:color="auto"/>
        <w:right w:val="none" w:sz="0" w:space="0" w:color="auto"/>
      </w:divBdr>
      <w:divsChild>
        <w:div w:id="1215314582">
          <w:blockQuote w:val="1"/>
          <w:marLeft w:val="720"/>
          <w:marRight w:val="720"/>
          <w:marTop w:val="100"/>
          <w:marBottom w:val="100"/>
          <w:divBdr>
            <w:top w:val="none" w:sz="0" w:space="0" w:color="auto"/>
            <w:left w:val="none" w:sz="0" w:space="0" w:color="auto"/>
            <w:bottom w:val="none" w:sz="0" w:space="0" w:color="auto"/>
            <w:right w:val="none" w:sz="0" w:space="0" w:color="auto"/>
          </w:divBdr>
        </w:div>
        <w:div w:id="641691493">
          <w:blockQuote w:val="1"/>
          <w:marLeft w:val="720"/>
          <w:marRight w:val="720"/>
          <w:marTop w:val="100"/>
          <w:marBottom w:val="100"/>
          <w:divBdr>
            <w:top w:val="none" w:sz="0" w:space="0" w:color="auto"/>
            <w:left w:val="none" w:sz="0" w:space="0" w:color="auto"/>
            <w:bottom w:val="none" w:sz="0" w:space="0" w:color="auto"/>
            <w:right w:val="none" w:sz="0" w:space="0" w:color="auto"/>
          </w:divBdr>
        </w:div>
        <w:div w:id="314922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5099">
      <w:bodyDiv w:val="1"/>
      <w:marLeft w:val="0"/>
      <w:marRight w:val="0"/>
      <w:marTop w:val="0"/>
      <w:marBottom w:val="0"/>
      <w:divBdr>
        <w:top w:val="none" w:sz="0" w:space="0" w:color="auto"/>
        <w:left w:val="none" w:sz="0" w:space="0" w:color="auto"/>
        <w:bottom w:val="none" w:sz="0" w:space="0" w:color="auto"/>
        <w:right w:val="none" w:sz="0" w:space="0" w:color="auto"/>
      </w:divBdr>
      <w:divsChild>
        <w:div w:id="1263611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564460">
      <w:bodyDiv w:val="1"/>
      <w:marLeft w:val="0"/>
      <w:marRight w:val="0"/>
      <w:marTop w:val="0"/>
      <w:marBottom w:val="0"/>
      <w:divBdr>
        <w:top w:val="none" w:sz="0" w:space="0" w:color="auto"/>
        <w:left w:val="none" w:sz="0" w:space="0" w:color="auto"/>
        <w:bottom w:val="none" w:sz="0" w:space="0" w:color="auto"/>
        <w:right w:val="none" w:sz="0" w:space="0" w:color="auto"/>
      </w:divBdr>
      <w:divsChild>
        <w:div w:id="1311327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581182">
      <w:bodyDiv w:val="1"/>
      <w:marLeft w:val="0"/>
      <w:marRight w:val="0"/>
      <w:marTop w:val="0"/>
      <w:marBottom w:val="0"/>
      <w:divBdr>
        <w:top w:val="none" w:sz="0" w:space="0" w:color="auto"/>
        <w:left w:val="none" w:sz="0" w:space="0" w:color="auto"/>
        <w:bottom w:val="none" w:sz="0" w:space="0" w:color="auto"/>
        <w:right w:val="none" w:sz="0" w:space="0" w:color="auto"/>
      </w:divBdr>
      <w:divsChild>
        <w:div w:id="510880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720283">
      <w:bodyDiv w:val="1"/>
      <w:marLeft w:val="0"/>
      <w:marRight w:val="0"/>
      <w:marTop w:val="0"/>
      <w:marBottom w:val="0"/>
      <w:divBdr>
        <w:top w:val="none" w:sz="0" w:space="0" w:color="auto"/>
        <w:left w:val="none" w:sz="0" w:space="0" w:color="auto"/>
        <w:bottom w:val="none" w:sz="0" w:space="0" w:color="auto"/>
        <w:right w:val="none" w:sz="0" w:space="0" w:color="auto"/>
      </w:divBdr>
    </w:div>
    <w:div w:id="2135177866">
      <w:bodyDiv w:val="1"/>
      <w:marLeft w:val="0"/>
      <w:marRight w:val="0"/>
      <w:marTop w:val="0"/>
      <w:marBottom w:val="0"/>
      <w:divBdr>
        <w:top w:val="none" w:sz="0" w:space="0" w:color="auto"/>
        <w:left w:val="none" w:sz="0" w:space="0" w:color="auto"/>
        <w:bottom w:val="none" w:sz="0" w:space="0" w:color="auto"/>
        <w:right w:val="none" w:sz="0" w:space="0" w:color="auto"/>
      </w:divBdr>
    </w:div>
    <w:div w:id="2138378842">
      <w:bodyDiv w:val="1"/>
      <w:marLeft w:val="0"/>
      <w:marRight w:val="0"/>
      <w:marTop w:val="0"/>
      <w:marBottom w:val="0"/>
      <w:divBdr>
        <w:top w:val="none" w:sz="0" w:space="0" w:color="auto"/>
        <w:left w:val="none" w:sz="0" w:space="0" w:color="auto"/>
        <w:bottom w:val="none" w:sz="0" w:space="0" w:color="auto"/>
        <w:right w:val="none" w:sz="0" w:space="0" w:color="auto"/>
      </w:divBdr>
      <w:divsChild>
        <w:div w:id="1407260647">
          <w:blockQuote w:val="1"/>
          <w:marLeft w:val="720"/>
          <w:marRight w:val="720"/>
          <w:marTop w:val="100"/>
          <w:marBottom w:val="100"/>
          <w:divBdr>
            <w:top w:val="none" w:sz="0" w:space="0" w:color="auto"/>
            <w:left w:val="none" w:sz="0" w:space="0" w:color="auto"/>
            <w:bottom w:val="none" w:sz="0" w:space="0" w:color="auto"/>
            <w:right w:val="none" w:sz="0" w:space="0" w:color="auto"/>
          </w:divBdr>
        </w:div>
        <w:div w:id="435103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23</Pages>
  <Words>4252</Words>
  <Characters>24240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192149 -  RJ Wijayasundara</dc:creator>
  <cp:keywords/>
  <dc:description/>
  <cp:lastModifiedBy>192149 -  RJ Wijayasundara</cp:lastModifiedBy>
  <cp:revision>32</cp:revision>
  <dcterms:created xsi:type="dcterms:W3CDTF">2026-10-01T13:45:00Z</dcterms:created>
  <dcterms:modified xsi:type="dcterms:W3CDTF">2026-10-08T14:51:00Z</dcterms:modified>
</cp:coreProperties>
</file>