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DD4" w:rsidRDefault="00B50DD4" w:rsidP="004E085D">
      <w:pPr>
        <w:jc w:val="center"/>
        <w:rPr>
          <w:rFonts w:ascii="Times New Roman" w:eastAsiaTheme="majorEastAsia" w:hAnsi="Times New Roman" w:cs="Times New Roman"/>
          <w:b/>
          <w:color w:val="000000" w:themeColor="text1"/>
          <w:spacing w:val="5"/>
          <w:kern w:val="28"/>
          <w:sz w:val="72"/>
          <w:szCs w:val="56"/>
          <w:lang w:val="en-US"/>
        </w:rPr>
      </w:pPr>
    </w:p>
    <w:p w:rsidR="004E085D" w:rsidRPr="00FA61A0" w:rsidRDefault="004E085D" w:rsidP="004E085D">
      <w:pPr>
        <w:jc w:val="center"/>
        <w:rPr>
          <w:rFonts w:ascii="Times New Roman" w:eastAsiaTheme="majorEastAsia" w:hAnsi="Times New Roman" w:cs="Times New Roman"/>
          <w:b/>
          <w:color w:val="000000" w:themeColor="text1"/>
          <w:spacing w:val="5"/>
          <w:kern w:val="28"/>
          <w:sz w:val="72"/>
          <w:szCs w:val="56"/>
          <w:lang w:val="en-US"/>
        </w:rPr>
      </w:pPr>
      <w:r w:rsidRPr="00FA61A0">
        <w:rPr>
          <w:rFonts w:ascii="Times New Roman" w:eastAsiaTheme="majorEastAsia" w:hAnsi="Times New Roman" w:cs="Times New Roman"/>
          <w:b/>
          <w:color w:val="000000" w:themeColor="text1"/>
          <w:spacing w:val="5"/>
          <w:kern w:val="28"/>
          <w:sz w:val="72"/>
          <w:szCs w:val="56"/>
          <w:lang w:val="en-US"/>
        </w:rPr>
        <w:t>PROIECT INDIVIDUAL</w:t>
      </w:r>
    </w:p>
    <w:p w:rsidR="004E085D" w:rsidRPr="00FA61A0" w:rsidRDefault="004E085D" w:rsidP="004E085D">
      <w:pPr>
        <w:tabs>
          <w:tab w:val="center" w:pos="4677"/>
          <w:tab w:val="left" w:pos="8595"/>
        </w:tabs>
        <w:rPr>
          <w:rFonts w:ascii="Times New Roman" w:eastAsiaTheme="majorEastAsia" w:hAnsi="Times New Roman" w:cs="Times New Roman"/>
          <w:b/>
          <w:color w:val="000000" w:themeColor="text1"/>
          <w:spacing w:val="5"/>
          <w:kern w:val="28"/>
          <w:sz w:val="72"/>
          <w:szCs w:val="56"/>
          <w:lang w:val="ro-MO"/>
        </w:rPr>
      </w:pPr>
      <w:r w:rsidRPr="00FA61A0">
        <w:rPr>
          <w:rFonts w:ascii="Times New Roman" w:eastAsiaTheme="majorEastAsia" w:hAnsi="Times New Roman" w:cs="Times New Roman"/>
          <w:b/>
          <w:color w:val="000000" w:themeColor="text1"/>
          <w:spacing w:val="5"/>
          <w:kern w:val="28"/>
          <w:sz w:val="72"/>
          <w:szCs w:val="56"/>
          <w:lang w:val="en-US"/>
        </w:rPr>
        <w:tab/>
        <w:t>LA INFORMATIC</w:t>
      </w:r>
      <w:r w:rsidRPr="00FA61A0">
        <w:rPr>
          <w:rFonts w:ascii="Times New Roman" w:eastAsiaTheme="majorEastAsia" w:hAnsi="Times New Roman" w:cs="Times New Roman"/>
          <w:b/>
          <w:color w:val="000000" w:themeColor="text1"/>
          <w:spacing w:val="5"/>
          <w:kern w:val="28"/>
          <w:sz w:val="72"/>
          <w:szCs w:val="56"/>
          <w:lang w:val="ro-MO"/>
        </w:rPr>
        <w:t>Ă</w:t>
      </w:r>
      <w:r w:rsidRPr="00FA61A0">
        <w:rPr>
          <w:rFonts w:ascii="Times New Roman" w:eastAsiaTheme="majorEastAsia" w:hAnsi="Times New Roman" w:cs="Times New Roman"/>
          <w:b/>
          <w:color w:val="000000" w:themeColor="text1"/>
          <w:spacing w:val="5"/>
          <w:kern w:val="28"/>
          <w:sz w:val="72"/>
          <w:szCs w:val="56"/>
          <w:lang w:val="ro-MO"/>
        </w:rPr>
        <w:tab/>
      </w:r>
    </w:p>
    <w:p w:rsidR="004E085D" w:rsidRDefault="004E085D" w:rsidP="004E085D">
      <w:pPr>
        <w:jc w:val="center"/>
        <w:rPr>
          <w:rFonts w:ascii="Times New Roman" w:eastAsiaTheme="majorEastAsia" w:hAnsi="Times New Roman" w:cs="Times New Roman"/>
          <w:b/>
          <w:color w:val="000000" w:themeColor="text1"/>
          <w:spacing w:val="5"/>
          <w:kern w:val="28"/>
          <w:sz w:val="72"/>
          <w:szCs w:val="56"/>
          <w:lang w:val="en-US"/>
        </w:rPr>
      </w:pPr>
      <w:r w:rsidRPr="00FA61A0">
        <w:rPr>
          <w:rFonts w:ascii="Times New Roman" w:eastAsiaTheme="majorEastAsia" w:hAnsi="Times New Roman" w:cs="Times New Roman"/>
          <w:b/>
          <w:color w:val="000000" w:themeColor="text1"/>
          <w:spacing w:val="5"/>
          <w:kern w:val="28"/>
          <w:sz w:val="72"/>
          <w:szCs w:val="56"/>
          <w:lang w:val="en-US"/>
        </w:rPr>
        <w:t xml:space="preserve">TEMA: </w:t>
      </w:r>
    </w:p>
    <w:p w:rsidR="004E085D" w:rsidRPr="004E085D" w:rsidRDefault="004E085D" w:rsidP="004E085D">
      <w:pPr>
        <w:jc w:val="center"/>
        <w:rPr>
          <w:rFonts w:ascii="Times New Roman" w:eastAsiaTheme="majorEastAsia" w:hAnsi="Times New Roman" w:cs="Times New Roman"/>
          <w:b/>
          <w:color w:val="000000" w:themeColor="text1"/>
          <w:spacing w:val="5"/>
          <w:kern w:val="28"/>
          <w:sz w:val="72"/>
          <w:szCs w:val="56"/>
          <w:lang w:val="ro-MO"/>
        </w:rPr>
      </w:pPr>
      <w:r>
        <w:rPr>
          <w:rFonts w:ascii="Times New Roman" w:eastAsiaTheme="majorEastAsia" w:hAnsi="Times New Roman" w:cs="Times New Roman"/>
          <w:b/>
          <w:color w:val="000000" w:themeColor="text1"/>
          <w:spacing w:val="5"/>
          <w:kern w:val="28"/>
          <w:sz w:val="72"/>
          <w:szCs w:val="56"/>
          <w:lang w:val="en-US"/>
        </w:rPr>
        <w:t>METODA DESPARTE ȘI STĂPÂNEȘTE</w:t>
      </w:r>
    </w:p>
    <w:p w:rsidR="004E085D" w:rsidRPr="00FA61A0" w:rsidRDefault="004E085D" w:rsidP="004E085D">
      <w:pPr>
        <w:jc w:val="center"/>
        <w:rPr>
          <w:rFonts w:ascii="Times New Roman" w:eastAsiaTheme="majorEastAsia" w:hAnsi="Times New Roman" w:cs="Times New Roman"/>
          <w:color w:val="000000" w:themeColor="text1"/>
          <w:spacing w:val="5"/>
          <w:kern w:val="28"/>
          <w:sz w:val="48"/>
          <w:szCs w:val="56"/>
          <w:lang w:val="en-US"/>
        </w:rPr>
      </w:pPr>
    </w:p>
    <w:p w:rsidR="004E085D" w:rsidRPr="00FA61A0" w:rsidRDefault="004E085D" w:rsidP="004E085D">
      <w:pPr>
        <w:jc w:val="center"/>
        <w:rPr>
          <w:rFonts w:ascii="Times New Roman" w:eastAsiaTheme="majorEastAsia" w:hAnsi="Times New Roman" w:cs="Times New Roman"/>
          <w:color w:val="000000" w:themeColor="text1"/>
          <w:spacing w:val="5"/>
          <w:kern w:val="28"/>
          <w:sz w:val="48"/>
          <w:szCs w:val="56"/>
          <w:lang w:val="en-US"/>
        </w:rPr>
      </w:pPr>
    </w:p>
    <w:p w:rsidR="004E085D" w:rsidRPr="00FA61A0" w:rsidRDefault="004E085D" w:rsidP="004E085D">
      <w:pPr>
        <w:jc w:val="center"/>
        <w:rPr>
          <w:rFonts w:ascii="Times New Roman" w:eastAsiaTheme="majorEastAsia" w:hAnsi="Times New Roman" w:cs="Times New Roman"/>
          <w:color w:val="000000" w:themeColor="text1"/>
          <w:spacing w:val="5"/>
          <w:kern w:val="28"/>
          <w:sz w:val="48"/>
          <w:szCs w:val="56"/>
          <w:lang w:val="en-US"/>
        </w:rPr>
      </w:pPr>
    </w:p>
    <w:p w:rsidR="004E085D" w:rsidRPr="00FA61A0" w:rsidRDefault="004E085D" w:rsidP="004E085D">
      <w:pPr>
        <w:jc w:val="center"/>
        <w:rPr>
          <w:rFonts w:ascii="Times New Roman" w:eastAsiaTheme="majorEastAsia" w:hAnsi="Times New Roman" w:cs="Times New Roman"/>
          <w:color w:val="000000" w:themeColor="text1"/>
          <w:spacing w:val="5"/>
          <w:kern w:val="28"/>
          <w:sz w:val="48"/>
          <w:szCs w:val="56"/>
          <w:lang w:val="en-US"/>
        </w:rPr>
      </w:pPr>
    </w:p>
    <w:p w:rsidR="004E085D" w:rsidRPr="00FA61A0" w:rsidRDefault="004E085D" w:rsidP="004E085D">
      <w:pPr>
        <w:jc w:val="center"/>
        <w:rPr>
          <w:rFonts w:ascii="Times New Roman" w:eastAsiaTheme="majorEastAsia" w:hAnsi="Times New Roman" w:cs="Times New Roman"/>
          <w:color w:val="000000" w:themeColor="text1"/>
          <w:spacing w:val="5"/>
          <w:kern w:val="28"/>
          <w:sz w:val="40"/>
          <w:szCs w:val="56"/>
          <w:lang w:val="en-US"/>
        </w:rPr>
      </w:pPr>
      <w:r w:rsidRPr="00FA61A0">
        <w:rPr>
          <w:rFonts w:ascii="Times New Roman" w:eastAsiaTheme="majorEastAsia" w:hAnsi="Times New Roman" w:cs="Times New Roman"/>
          <w:color w:val="000000" w:themeColor="text1"/>
          <w:spacing w:val="5"/>
          <w:kern w:val="28"/>
          <w:sz w:val="40"/>
          <w:szCs w:val="56"/>
          <w:lang w:val="en-US"/>
        </w:rPr>
        <w:t xml:space="preserve">Realizat de </w:t>
      </w:r>
      <w:r w:rsidRPr="00FA61A0">
        <w:rPr>
          <w:rFonts w:ascii="Times New Roman" w:eastAsiaTheme="majorEastAsia" w:hAnsi="Times New Roman" w:cs="Times New Roman"/>
          <w:color w:val="000000" w:themeColor="text1"/>
          <w:spacing w:val="5"/>
          <w:kern w:val="28"/>
          <w:sz w:val="40"/>
          <w:szCs w:val="56"/>
          <w:u w:val="single"/>
          <w:lang w:val="en-US"/>
        </w:rPr>
        <w:t>Prisăcaru Ruxanda</w:t>
      </w:r>
      <w:r w:rsidRPr="00FA61A0">
        <w:rPr>
          <w:rFonts w:ascii="Times New Roman" w:eastAsiaTheme="majorEastAsia" w:hAnsi="Times New Roman" w:cs="Times New Roman"/>
          <w:color w:val="000000" w:themeColor="text1"/>
          <w:spacing w:val="5"/>
          <w:kern w:val="28"/>
          <w:sz w:val="40"/>
          <w:szCs w:val="56"/>
          <w:lang w:val="en-US"/>
        </w:rPr>
        <w:t>,</w:t>
      </w:r>
    </w:p>
    <w:p w:rsidR="004E085D" w:rsidRPr="00FA61A0" w:rsidRDefault="004E085D" w:rsidP="004E085D">
      <w:pPr>
        <w:jc w:val="center"/>
        <w:rPr>
          <w:rFonts w:ascii="Times New Roman" w:eastAsiaTheme="majorEastAsia" w:hAnsi="Times New Roman" w:cs="Times New Roman"/>
          <w:color w:val="000000" w:themeColor="text1"/>
          <w:spacing w:val="5"/>
          <w:kern w:val="28"/>
          <w:sz w:val="40"/>
          <w:szCs w:val="56"/>
          <w:lang w:val="en-US"/>
        </w:rPr>
      </w:pPr>
      <w:proofErr w:type="gramStart"/>
      <w:r w:rsidRPr="00FA61A0">
        <w:rPr>
          <w:rFonts w:ascii="Times New Roman" w:eastAsiaTheme="majorEastAsia" w:hAnsi="Times New Roman" w:cs="Times New Roman"/>
          <w:color w:val="000000" w:themeColor="text1"/>
          <w:spacing w:val="5"/>
          <w:kern w:val="28"/>
          <w:sz w:val="40"/>
          <w:szCs w:val="56"/>
          <w:lang w:val="en-US"/>
        </w:rPr>
        <w:t>eleva</w:t>
      </w:r>
      <w:proofErr w:type="gramEnd"/>
      <w:r w:rsidRPr="00FA61A0">
        <w:rPr>
          <w:rFonts w:ascii="Times New Roman" w:eastAsiaTheme="majorEastAsia" w:hAnsi="Times New Roman" w:cs="Times New Roman"/>
          <w:color w:val="000000" w:themeColor="text1"/>
          <w:spacing w:val="5"/>
          <w:kern w:val="28"/>
          <w:sz w:val="40"/>
          <w:szCs w:val="56"/>
          <w:lang w:val="en-US"/>
        </w:rPr>
        <w:t xml:space="preserve"> clasei a 11-a „D”</w:t>
      </w:r>
    </w:p>
    <w:p w:rsidR="004E085D" w:rsidRPr="00FA61A0" w:rsidRDefault="004E085D" w:rsidP="004E085D">
      <w:pPr>
        <w:jc w:val="center"/>
        <w:rPr>
          <w:rFonts w:ascii="Times New Roman" w:eastAsiaTheme="majorEastAsia" w:hAnsi="Times New Roman" w:cs="Times New Roman"/>
          <w:color w:val="000000" w:themeColor="text1"/>
          <w:spacing w:val="5"/>
          <w:kern w:val="28"/>
          <w:sz w:val="40"/>
          <w:szCs w:val="56"/>
          <w:lang w:val="en-US"/>
        </w:rPr>
      </w:pPr>
      <w:r w:rsidRPr="00FA61A0">
        <w:rPr>
          <w:rFonts w:ascii="Times New Roman" w:eastAsiaTheme="majorEastAsia" w:hAnsi="Times New Roman" w:cs="Times New Roman"/>
          <w:color w:val="000000" w:themeColor="text1"/>
          <w:spacing w:val="5"/>
          <w:kern w:val="28"/>
          <w:sz w:val="40"/>
          <w:szCs w:val="56"/>
          <w:lang w:val="en-US"/>
        </w:rPr>
        <w:t>Profesor: Guțu Maria</w:t>
      </w:r>
    </w:p>
    <w:p w:rsidR="004E085D" w:rsidRDefault="004E085D" w:rsidP="004E085D">
      <w:pPr>
        <w:rPr>
          <w:rFonts w:ascii="Times New Roman" w:eastAsiaTheme="majorEastAsia" w:hAnsi="Times New Roman" w:cs="Times New Roman"/>
          <w:color w:val="000000" w:themeColor="text1"/>
          <w:spacing w:val="5"/>
          <w:kern w:val="28"/>
          <w:sz w:val="40"/>
          <w:szCs w:val="56"/>
          <w:lang w:val="en-US"/>
        </w:rPr>
      </w:pPr>
      <w:r w:rsidRPr="00FA61A0">
        <w:rPr>
          <w:rFonts w:ascii="Times New Roman" w:eastAsiaTheme="majorEastAsia" w:hAnsi="Times New Roman" w:cs="Times New Roman"/>
          <w:color w:val="000000" w:themeColor="text1"/>
          <w:spacing w:val="5"/>
          <w:kern w:val="28"/>
          <w:sz w:val="40"/>
          <w:szCs w:val="56"/>
          <w:lang w:val="en-US"/>
        </w:rPr>
        <w:t xml:space="preserve">              IPLT „Spiru Haret”, mun. Chișinău 2019</w:t>
      </w:r>
    </w:p>
    <w:p w:rsidR="004E085D" w:rsidRDefault="004E085D" w:rsidP="004E085D">
      <w:pPr>
        <w:rPr>
          <w:rFonts w:ascii="Times New Roman" w:eastAsiaTheme="majorEastAsia" w:hAnsi="Times New Roman" w:cs="Times New Roman"/>
          <w:color w:val="000000" w:themeColor="text1"/>
          <w:spacing w:val="5"/>
          <w:kern w:val="28"/>
          <w:sz w:val="40"/>
          <w:szCs w:val="56"/>
          <w:lang w:val="en-US"/>
        </w:rPr>
      </w:pPr>
    </w:p>
    <w:p w:rsidR="003B0E1F" w:rsidRDefault="003B0E1F" w:rsidP="00E5381B">
      <w:pPr>
        <w:rPr>
          <w:rStyle w:val="a3"/>
          <w:rFonts w:ascii="Times New Roman" w:hAnsi="Times New Roman" w:cs="Times New Roman"/>
          <w:b/>
          <w:i w:val="0"/>
          <w:color w:val="000000" w:themeColor="text1"/>
          <w:sz w:val="40"/>
          <w:szCs w:val="40"/>
          <w:u w:val="single"/>
          <w:bdr w:val="none" w:sz="0" w:space="0" w:color="auto" w:frame="1"/>
          <w:shd w:val="clear" w:color="auto" w:fill="FFFFFF"/>
          <w:lang w:val="en-US"/>
        </w:rPr>
      </w:pPr>
    </w:p>
    <w:p w:rsidR="00E5381B" w:rsidRPr="00CC5A3F" w:rsidRDefault="00E5381B" w:rsidP="00E5381B">
      <w:pPr>
        <w:rPr>
          <w:rStyle w:val="a3"/>
          <w:rFonts w:ascii="Times New Roman" w:hAnsi="Times New Roman" w:cs="Times New Roman"/>
          <w:b/>
          <w:i w:val="0"/>
          <w:color w:val="000000" w:themeColor="text1"/>
          <w:sz w:val="40"/>
          <w:szCs w:val="40"/>
          <w:u w:val="single"/>
          <w:bdr w:val="none" w:sz="0" w:space="0" w:color="auto" w:frame="1"/>
          <w:shd w:val="clear" w:color="auto" w:fill="FFFFFF"/>
          <w:lang w:val="en-US"/>
        </w:rPr>
      </w:pPr>
      <w:r w:rsidRPr="00CC5A3F">
        <w:rPr>
          <w:rStyle w:val="a3"/>
          <w:rFonts w:ascii="Times New Roman" w:hAnsi="Times New Roman" w:cs="Times New Roman"/>
          <w:b/>
          <w:i w:val="0"/>
          <w:color w:val="000000" w:themeColor="text1"/>
          <w:sz w:val="40"/>
          <w:szCs w:val="40"/>
          <w:u w:val="single"/>
          <w:bdr w:val="none" w:sz="0" w:space="0" w:color="auto" w:frame="1"/>
          <w:shd w:val="clear" w:color="auto" w:fill="FFFFFF"/>
          <w:lang w:val="en-US"/>
        </w:rPr>
        <w:lastRenderedPageBreak/>
        <w:t>Informații generale</w:t>
      </w:r>
    </w:p>
    <w:p w:rsidR="00CC5A3F" w:rsidRPr="00F619AA" w:rsidRDefault="00E5381B" w:rsidP="00CC5A3F">
      <w:pPr>
        <w:pStyle w:val="a9"/>
        <w:spacing w:line="276" w:lineRule="auto"/>
        <w:rPr>
          <w:rFonts w:ascii="Times New Roman" w:hAnsi="Times New Roman" w:cs="Times New Roman"/>
          <w:color w:val="000000" w:themeColor="text1"/>
          <w:sz w:val="24"/>
          <w:szCs w:val="24"/>
          <w:lang w:val="en-US"/>
        </w:rPr>
      </w:pPr>
      <w:r>
        <w:rPr>
          <w:rFonts w:ascii="Times New Roman" w:hAnsi="Times New Roman" w:cs="Times New Roman"/>
          <w:color w:val="212121"/>
          <w:sz w:val="24"/>
          <w:szCs w:val="24"/>
          <w:lang w:val="en-US"/>
        </w:rPr>
        <w:t>►</w:t>
      </w:r>
      <w:r w:rsidR="00CC5A3F" w:rsidRPr="00CC5A3F">
        <w:rPr>
          <w:b/>
          <w:bCs/>
          <w:lang w:val="en-US"/>
        </w:rPr>
        <w:t xml:space="preserve"> </w:t>
      </w:r>
      <w:r w:rsidR="00CC5A3F" w:rsidRPr="00F619AA">
        <w:rPr>
          <w:rFonts w:ascii="Times New Roman" w:hAnsi="Times New Roman" w:cs="Times New Roman"/>
          <w:i/>
          <w:color w:val="000000" w:themeColor="text1"/>
          <w:sz w:val="24"/>
          <w:szCs w:val="24"/>
          <w:lang w:val="en-US"/>
        </w:rPr>
        <w:t>Metoda desparte şi stăpîneşte</w:t>
      </w:r>
      <w:r w:rsidR="00CC5A3F" w:rsidRPr="00F619AA">
        <w:rPr>
          <w:rFonts w:ascii="Times New Roman" w:hAnsi="Times New Roman" w:cs="Times New Roman"/>
          <w:color w:val="000000" w:themeColor="text1"/>
          <w:sz w:val="24"/>
          <w:szCs w:val="24"/>
          <w:lang w:val="en-US"/>
        </w:rPr>
        <w:t xml:space="preserve"> (în </w:t>
      </w:r>
      <w:proofErr w:type="gramStart"/>
      <w:r w:rsidR="00CC5A3F" w:rsidRPr="00F619AA">
        <w:rPr>
          <w:rFonts w:ascii="Times New Roman" w:hAnsi="Times New Roman" w:cs="Times New Roman"/>
          <w:color w:val="000000" w:themeColor="text1"/>
          <w:sz w:val="24"/>
          <w:szCs w:val="24"/>
          <w:lang w:val="en-US"/>
        </w:rPr>
        <w:t>latină</w:t>
      </w:r>
      <w:proofErr w:type="gramEnd"/>
      <w:r w:rsidR="00CC5A3F" w:rsidRPr="00F619AA">
        <w:rPr>
          <w:rFonts w:ascii="Times New Roman" w:hAnsi="Times New Roman" w:cs="Times New Roman"/>
          <w:color w:val="000000" w:themeColor="text1"/>
          <w:sz w:val="24"/>
          <w:szCs w:val="24"/>
          <w:lang w:val="en-US"/>
        </w:rPr>
        <w:t xml:space="preserve"> divide et impera) este o metodă generală de</w:t>
      </w:r>
    </w:p>
    <w:p w:rsidR="00CC5A3F" w:rsidRPr="00F619AA" w:rsidRDefault="00CC5A3F" w:rsidP="00CC5A3F">
      <w:pPr>
        <w:pStyle w:val="a9"/>
        <w:spacing w:line="276" w:lineRule="auto"/>
        <w:rPr>
          <w:rFonts w:ascii="Times New Roman" w:eastAsia="Times New Roman" w:hAnsi="Times New Roman" w:cs="Times New Roman"/>
          <w:color w:val="000000" w:themeColor="text1"/>
          <w:sz w:val="24"/>
          <w:szCs w:val="24"/>
          <w:lang w:val="en-US" w:eastAsia="ru-RU"/>
        </w:rPr>
      </w:pPr>
      <w:proofErr w:type="gramStart"/>
      <w:r w:rsidRPr="00F619AA">
        <w:rPr>
          <w:rFonts w:ascii="Times New Roman" w:eastAsia="Times New Roman" w:hAnsi="Times New Roman" w:cs="Times New Roman"/>
          <w:color w:val="000000" w:themeColor="text1"/>
          <w:sz w:val="24"/>
          <w:szCs w:val="24"/>
          <w:lang w:val="en-US" w:eastAsia="ru-RU"/>
        </w:rPr>
        <w:t>elaborare</w:t>
      </w:r>
      <w:proofErr w:type="gramEnd"/>
      <w:r w:rsidRPr="00F619AA">
        <w:rPr>
          <w:rFonts w:ascii="Times New Roman" w:eastAsia="Times New Roman" w:hAnsi="Times New Roman" w:cs="Times New Roman"/>
          <w:color w:val="000000" w:themeColor="text1"/>
          <w:sz w:val="24"/>
          <w:szCs w:val="24"/>
          <w:lang w:val="en-US" w:eastAsia="ru-RU"/>
        </w:rPr>
        <w:t xml:space="preserve"> a algoritmilor.</w:t>
      </w:r>
      <w:r w:rsidRPr="00F619AA">
        <w:rPr>
          <w:rFonts w:ascii="Times New Roman" w:eastAsia="Times New Roman" w:hAnsi="Times New Roman" w:cs="Times New Roman"/>
          <w:color w:val="000000" w:themeColor="text1"/>
          <w:sz w:val="24"/>
          <w:szCs w:val="24"/>
          <w:lang w:val="ro-MO" w:eastAsia="ru-RU"/>
        </w:rPr>
        <w:t xml:space="preserve"> </w:t>
      </w:r>
      <w:r w:rsidRPr="00F619AA">
        <w:rPr>
          <w:rFonts w:ascii="Times New Roman" w:hAnsi="Times New Roman" w:cs="Times New Roman"/>
          <w:color w:val="000000" w:themeColor="text1"/>
          <w:sz w:val="24"/>
          <w:szCs w:val="24"/>
          <w:shd w:val="clear" w:color="auto" w:fill="FFFFFF"/>
          <w:lang w:val="fr-FR"/>
        </w:rPr>
        <w:t>Această metodă constă în împărțirea problemei inițiale de dimensiuni [n] în două sau mai multe probleme de dimensiuni reduse .În general se execută împărțirea în două subprobleme de dimensiuni aproximativ egale și anume [n/2] . </w:t>
      </w:r>
      <w:r w:rsidRPr="00F619AA">
        <w:rPr>
          <w:rFonts w:ascii="Times New Roman" w:hAnsi="Times New Roman" w:cs="Times New Roman"/>
          <w:color w:val="000000" w:themeColor="text1"/>
          <w:sz w:val="24"/>
          <w:szCs w:val="24"/>
          <w:shd w:val="clear" w:color="auto" w:fill="FFFFFF"/>
          <w:lang w:val="ro-MO"/>
        </w:rPr>
        <w:t>Î</w:t>
      </w:r>
      <w:r w:rsidRPr="00F619AA">
        <w:rPr>
          <w:rFonts w:ascii="Times New Roman" w:hAnsi="Times New Roman" w:cs="Times New Roman"/>
          <w:color w:val="000000" w:themeColor="text1"/>
          <w:sz w:val="24"/>
          <w:szCs w:val="24"/>
          <w:shd w:val="clear" w:color="auto" w:fill="FFFFFF"/>
          <w:lang w:val="en-US"/>
        </w:rPr>
        <w:t>mpărțirea în subprobleme are loc până când dimensiunea acestora devine suficient de mică pentru a fi rezolvate î</w:t>
      </w:r>
      <w:r w:rsidR="00BA3149" w:rsidRPr="00F619AA">
        <w:rPr>
          <w:rFonts w:ascii="Times New Roman" w:hAnsi="Times New Roman" w:cs="Times New Roman"/>
          <w:color w:val="000000" w:themeColor="text1"/>
          <w:sz w:val="24"/>
          <w:szCs w:val="24"/>
          <w:shd w:val="clear" w:color="auto" w:fill="FFFFFF"/>
          <w:lang w:val="en-US"/>
        </w:rPr>
        <w:t>n mod direct(cazul de bază</w:t>
      </w:r>
      <w:r w:rsidRPr="00F619AA">
        <w:rPr>
          <w:rFonts w:ascii="Times New Roman" w:hAnsi="Times New Roman" w:cs="Times New Roman"/>
          <w:color w:val="000000" w:themeColor="text1"/>
          <w:sz w:val="24"/>
          <w:szCs w:val="24"/>
          <w:shd w:val="clear" w:color="auto" w:fill="FFFFFF"/>
          <w:lang w:val="en-US"/>
        </w:rPr>
        <w:t>).</w:t>
      </w:r>
      <w:r w:rsidR="00BA3149" w:rsidRPr="00F619AA">
        <w:rPr>
          <w:rFonts w:ascii="Times New Roman" w:hAnsi="Times New Roman" w:cs="Times New Roman"/>
          <w:color w:val="000000" w:themeColor="text1"/>
          <w:sz w:val="24"/>
          <w:szCs w:val="24"/>
          <w:shd w:val="clear" w:color="auto" w:fill="FFFFFF"/>
          <w:lang w:val="en-US"/>
        </w:rPr>
        <w:t xml:space="preserve"> </w:t>
      </w:r>
      <w:proofErr w:type="gramStart"/>
      <w:r w:rsidRPr="00F619AA">
        <w:rPr>
          <w:rFonts w:ascii="Times New Roman" w:hAnsi="Times New Roman" w:cs="Times New Roman"/>
          <w:color w:val="000000" w:themeColor="text1"/>
          <w:sz w:val="24"/>
          <w:szCs w:val="24"/>
          <w:shd w:val="clear" w:color="auto" w:fill="FFFFFF"/>
          <w:lang w:val="en-US"/>
        </w:rPr>
        <w:t xml:space="preserve">Dupa </w:t>
      </w:r>
      <w:r w:rsidR="00BA3149" w:rsidRPr="00F619AA">
        <w:rPr>
          <w:rFonts w:ascii="Times New Roman" w:hAnsi="Times New Roman" w:cs="Times New Roman"/>
          <w:color w:val="000000" w:themeColor="text1"/>
          <w:sz w:val="24"/>
          <w:szCs w:val="24"/>
          <w:shd w:val="clear" w:color="auto" w:fill="FFFFFF"/>
          <w:lang w:val="en-US"/>
        </w:rPr>
        <w:t>rezolvarea celor două subprobleme se execută</w:t>
      </w:r>
      <w:r w:rsidRPr="00F619AA">
        <w:rPr>
          <w:rFonts w:ascii="Times New Roman" w:hAnsi="Times New Roman" w:cs="Times New Roman"/>
          <w:color w:val="000000" w:themeColor="text1"/>
          <w:sz w:val="24"/>
          <w:szCs w:val="24"/>
          <w:shd w:val="clear" w:color="auto" w:fill="FFFFFF"/>
          <w:lang w:val="en-US"/>
        </w:rPr>
        <w:t xml:space="preserve"> fa</w:t>
      </w:r>
      <w:r w:rsidR="00BA3149" w:rsidRPr="00F619AA">
        <w:rPr>
          <w:rFonts w:ascii="Times New Roman" w:hAnsi="Times New Roman" w:cs="Times New Roman"/>
          <w:color w:val="000000" w:themeColor="text1"/>
          <w:sz w:val="24"/>
          <w:szCs w:val="24"/>
          <w:shd w:val="clear" w:color="auto" w:fill="FFFFFF"/>
          <w:lang w:val="en-US"/>
        </w:rPr>
        <w:t>za de combinare a rezultatelor î</w:t>
      </w:r>
      <w:r w:rsidRPr="00F619AA">
        <w:rPr>
          <w:rFonts w:ascii="Times New Roman" w:hAnsi="Times New Roman" w:cs="Times New Roman"/>
          <w:color w:val="000000" w:themeColor="text1"/>
          <w:sz w:val="24"/>
          <w:szCs w:val="24"/>
          <w:shd w:val="clear" w:color="auto" w:fill="FFFFFF"/>
          <w:lang w:val="en-US"/>
        </w:rPr>
        <w:t>n veder</w:t>
      </w:r>
      <w:r w:rsidR="00BA3149" w:rsidRPr="00F619AA">
        <w:rPr>
          <w:rFonts w:ascii="Times New Roman" w:hAnsi="Times New Roman" w:cs="Times New Roman"/>
          <w:color w:val="000000" w:themeColor="text1"/>
          <w:sz w:val="24"/>
          <w:szCs w:val="24"/>
          <w:shd w:val="clear" w:color="auto" w:fill="FFFFFF"/>
          <w:lang w:val="en-US"/>
        </w:rPr>
        <w:t>ea rezolvării întregi</w:t>
      </w:r>
      <w:r w:rsidRPr="00F619AA">
        <w:rPr>
          <w:rFonts w:ascii="Times New Roman" w:hAnsi="Times New Roman" w:cs="Times New Roman"/>
          <w:color w:val="000000" w:themeColor="text1"/>
          <w:sz w:val="24"/>
          <w:szCs w:val="24"/>
          <w:shd w:val="clear" w:color="auto" w:fill="FFFFFF"/>
          <w:lang w:val="en-US"/>
        </w:rPr>
        <w:t>i probleme.</w:t>
      </w:r>
      <w:proofErr w:type="gramEnd"/>
    </w:p>
    <w:p w:rsidR="00F619AA" w:rsidRDefault="00F619AA" w:rsidP="00E5381B">
      <w:pPr>
        <w:rPr>
          <w:rFonts w:ascii="Times New Roman" w:hAnsi="Times New Roman" w:cs="Times New Roman"/>
          <w:color w:val="000000" w:themeColor="text1"/>
          <w:sz w:val="24"/>
          <w:szCs w:val="24"/>
          <w:lang w:val="en-US"/>
        </w:rPr>
      </w:pPr>
      <w:r w:rsidRPr="00F619AA">
        <w:rPr>
          <w:rFonts w:ascii="Times New Roman" w:hAnsi="Times New Roman" w:cs="Times New Roman"/>
          <w:color w:val="000000" w:themeColor="text1"/>
          <w:sz w:val="24"/>
          <w:szCs w:val="24"/>
          <w:lang w:val="en-US"/>
        </w:rPr>
        <w:t xml:space="preserve">În limbaj matematic, admitem că la un anumit pas al algoritmului se dă o mulţime ordonată </w:t>
      </w:r>
      <w:r>
        <w:rPr>
          <w:rFonts w:ascii="Times New Roman" w:hAnsi="Times New Roman" w:cs="Times New Roman"/>
          <w:color w:val="000000" w:themeColor="text1"/>
          <w:sz w:val="24"/>
          <w:szCs w:val="24"/>
          <w:lang w:val="en-US"/>
        </w:rPr>
        <w:t xml:space="preserve">                         </w:t>
      </w:r>
      <w:r w:rsidRPr="00F619AA">
        <w:rPr>
          <w:rFonts w:ascii="Times New Roman" w:hAnsi="Times New Roman" w:cs="Times New Roman"/>
          <w:b/>
          <w:color w:val="000000" w:themeColor="text1"/>
          <w:sz w:val="24"/>
          <w:szCs w:val="24"/>
          <w:lang w:val="en-US"/>
        </w:rPr>
        <w:t>A = (</w:t>
      </w:r>
      <w:proofErr w:type="gramStart"/>
      <w:r w:rsidRPr="00F619AA">
        <w:rPr>
          <w:rFonts w:ascii="Times New Roman" w:hAnsi="Times New Roman" w:cs="Times New Roman"/>
          <w:b/>
          <w:color w:val="000000" w:themeColor="text1"/>
          <w:sz w:val="24"/>
          <w:szCs w:val="24"/>
          <w:lang w:val="en-US"/>
        </w:rPr>
        <w:t>a</w:t>
      </w:r>
      <w:r w:rsidRPr="00F619AA">
        <w:rPr>
          <w:rFonts w:ascii="Times New Roman" w:hAnsi="Times New Roman" w:cs="Times New Roman"/>
          <w:b/>
          <w:color w:val="000000" w:themeColor="text1"/>
          <w:sz w:val="24"/>
          <w:szCs w:val="24"/>
          <w:vertAlign w:val="subscript"/>
          <w:lang w:val="en-US"/>
        </w:rPr>
        <w:t>i</w:t>
      </w:r>
      <w:r w:rsidRPr="00F619AA">
        <w:rPr>
          <w:rFonts w:ascii="Times New Roman" w:hAnsi="Times New Roman" w:cs="Times New Roman"/>
          <w:b/>
          <w:color w:val="000000" w:themeColor="text1"/>
          <w:sz w:val="24"/>
          <w:szCs w:val="24"/>
          <w:lang w:val="en-US"/>
        </w:rPr>
        <w:t xml:space="preserve"> ,</w:t>
      </w:r>
      <w:proofErr w:type="gramEnd"/>
      <w:r w:rsidRPr="00F619AA">
        <w:rPr>
          <w:rFonts w:ascii="Times New Roman" w:hAnsi="Times New Roman" w:cs="Times New Roman"/>
          <w:b/>
          <w:color w:val="000000" w:themeColor="text1"/>
          <w:sz w:val="24"/>
          <w:szCs w:val="24"/>
          <w:lang w:val="en-US"/>
        </w:rPr>
        <w:t xml:space="preserve"> a</w:t>
      </w:r>
      <w:r w:rsidRPr="00F619AA">
        <w:rPr>
          <w:rFonts w:ascii="Times New Roman" w:hAnsi="Times New Roman" w:cs="Times New Roman"/>
          <w:b/>
          <w:color w:val="000000" w:themeColor="text1"/>
          <w:sz w:val="24"/>
          <w:szCs w:val="24"/>
          <w:vertAlign w:val="subscript"/>
          <w:lang w:val="en-US"/>
        </w:rPr>
        <w:t>i</w:t>
      </w:r>
      <w:r w:rsidRPr="00F619AA">
        <w:rPr>
          <w:rFonts w:ascii="Times New Roman" w:hAnsi="Times New Roman" w:cs="Times New Roman"/>
          <w:b/>
          <w:color w:val="000000" w:themeColor="text1"/>
          <w:sz w:val="24"/>
          <w:szCs w:val="24"/>
          <w:lang w:val="en-US"/>
        </w:rPr>
        <w:t>+1, ..., a</w:t>
      </w:r>
      <w:r w:rsidRPr="00F619AA">
        <w:rPr>
          <w:rFonts w:ascii="Times New Roman" w:hAnsi="Times New Roman" w:cs="Times New Roman"/>
          <w:b/>
          <w:color w:val="000000" w:themeColor="text1"/>
          <w:sz w:val="24"/>
          <w:szCs w:val="24"/>
          <w:vertAlign w:val="subscript"/>
          <w:lang w:val="en-US"/>
        </w:rPr>
        <w:t>j</w:t>
      </w:r>
      <w:r w:rsidRPr="00F619AA">
        <w:rPr>
          <w:rFonts w:ascii="Times New Roman" w:hAnsi="Times New Roman" w:cs="Times New Roman"/>
          <w:b/>
          <w:color w:val="000000" w:themeColor="text1"/>
          <w:sz w:val="24"/>
          <w:szCs w:val="24"/>
          <w:lang w:val="en-US"/>
        </w:rPr>
        <w:t xml:space="preserve"> )</w:t>
      </w:r>
      <w:r w:rsidRPr="00F619AA">
        <w:rPr>
          <w:rFonts w:ascii="Times New Roman" w:hAnsi="Times New Roman" w:cs="Times New Roman"/>
          <w:color w:val="000000" w:themeColor="text1"/>
          <w:sz w:val="24"/>
          <w:szCs w:val="24"/>
          <w:lang w:val="en-US"/>
        </w:rPr>
        <w:t xml:space="preserve"> şi că trebuie efectuată o prelucrare oarecare asupra elementelor sale. Pentru a împărţi problema curentă în două subprobleme de aproximativ aceleaşi dimensiuni, stabilim </w:t>
      </w:r>
      <w:r w:rsidRPr="00F619AA">
        <w:rPr>
          <w:rFonts w:ascii="Times New Roman" w:hAnsi="Times New Roman" w:cs="Times New Roman"/>
          <w:b/>
          <w:color w:val="000000" w:themeColor="text1"/>
          <w:sz w:val="24"/>
          <w:szCs w:val="24"/>
          <w:lang w:val="en-US"/>
        </w:rPr>
        <w:t>m = (j – i) div 2</w:t>
      </w:r>
      <w:r w:rsidRPr="00F619AA">
        <w:rPr>
          <w:rFonts w:ascii="Times New Roman" w:hAnsi="Times New Roman" w:cs="Times New Roman"/>
          <w:color w:val="000000" w:themeColor="text1"/>
          <w:sz w:val="24"/>
          <w:szCs w:val="24"/>
          <w:lang w:val="en-US"/>
        </w:rPr>
        <w:t xml:space="preserve"> şi împărţim mulţimea A în două submulţimi care vor fi prelucrate separat: </w:t>
      </w:r>
      <w:r w:rsidRPr="00F619AA">
        <w:rPr>
          <w:rFonts w:ascii="Times New Roman" w:hAnsi="Times New Roman" w:cs="Times New Roman"/>
          <w:b/>
          <w:color w:val="000000" w:themeColor="text1"/>
          <w:sz w:val="24"/>
          <w:szCs w:val="24"/>
          <w:lang w:val="en-US"/>
        </w:rPr>
        <w:t>A</w:t>
      </w:r>
      <w:r w:rsidRPr="00F619AA">
        <w:rPr>
          <w:rFonts w:ascii="Times New Roman" w:hAnsi="Times New Roman" w:cs="Times New Roman"/>
          <w:b/>
          <w:color w:val="000000" w:themeColor="text1"/>
          <w:sz w:val="24"/>
          <w:szCs w:val="24"/>
          <w:vertAlign w:val="subscript"/>
          <w:lang w:val="en-US"/>
        </w:rPr>
        <w:t>1</w:t>
      </w:r>
      <w:r w:rsidRPr="00F619AA">
        <w:rPr>
          <w:rFonts w:ascii="Times New Roman" w:hAnsi="Times New Roman" w:cs="Times New Roman"/>
          <w:b/>
          <w:color w:val="000000" w:themeColor="text1"/>
          <w:sz w:val="24"/>
          <w:szCs w:val="24"/>
          <w:lang w:val="en-US"/>
        </w:rPr>
        <w:t xml:space="preserve"> = (</w:t>
      </w:r>
      <w:proofErr w:type="gramStart"/>
      <w:r w:rsidRPr="00F619AA">
        <w:rPr>
          <w:rFonts w:ascii="Times New Roman" w:hAnsi="Times New Roman" w:cs="Times New Roman"/>
          <w:b/>
          <w:color w:val="000000" w:themeColor="text1"/>
          <w:sz w:val="24"/>
          <w:szCs w:val="24"/>
          <w:lang w:val="en-US"/>
        </w:rPr>
        <w:t>a</w:t>
      </w:r>
      <w:r w:rsidRPr="00F619AA">
        <w:rPr>
          <w:rFonts w:ascii="Times New Roman" w:hAnsi="Times New Roman" w:cs="Times New Roman"/>
          <w:b/>
          <w:color w:val="000000" w:themeColor="text1"/>
          <w:sz w:val="24"/>
          <w:szCs w:val="24"/>
          <w:vertAlign w:val="subscript"/>
          <w:lang w:val="en-US"/>
        </w:rPr>
        <w:t>i</w:t>
      </w:r>
      <w:r w:rsidRPr="00F619AA">
        <w:rPr>
          <w:rFonts w:ascii="Times New Roman" w:hAnsi="Times New Roman" w:cs="Times New Roman"/>
          <w:b/>
          <w:color w:val="000000" w:themeColor="text1"/>
          <w:sz w:val="24"/>
          <w:szCs w:val="24"/>
          <w:lang w:val="en-US"/>
        </w:rPr>
        <w:t xml:space="preserve"> ,</w:t>
      </w:r>
      <w:proofErr w:type="gramEnd"/>
      <w:r w:rsidRPr="00F619AA">
        <w:rPr>
          <w:rFonts w:ascii="Times New Roman" w:hAnsi="Times New Roman" w:cs="Times New Roman"/>
          <w:b/>
          <w:color w:val="000000" w:themeColor="text1"/>
          <w:sz w:val="24"/>
          <w:szCs w:val="24"/>
          <w:lang w:val="en-US"/>
        </w:rPr>
        <w:t xml:space="preserve"> a</w:t>
      </w:r>
      <w:r w:rsidRPr="00F619AA">
        <w:rPr>
          <w:rFonts w:ascii="Times New Roman" w:hAnsi="Times New Roman" w:cs="Times New Roman"/>
          <w:b/>
          <w:color w:val="000000" w:themeColor="text1"/>
          <w:sz w:val="24"/>
          <w:szCs w:val="24"/>
          <w:vertAlign w:val="subscript"/>
          <w:lang w:val="en-US"/>
        </w:rPr>
        <w:t>i</w:t>
      </w:r>
      <w:r w:rsidRPr="00F619AA">
        <w:rPr>
          <w:rFonts w:ascii="Times New Roman" w:hAnsi="Times New Roman" w:cs="Times New Roman"/>
          <w:b/>
          <w:color w:val="000000" w:themeColor="text1"/>
          <w:sz w:val="24"/>
          <w:szCs w:val="24"/>
          <w:lang w:val="en-US"/>
        </w:rPr>
        <w:t>+1, ..., a</w:t>
      </w:r>
      <w:r w:rsidRPr="00F619AA">
        <w:rPr>
          <w:rFonts w:ascii="Times New Roman" w:hAnsi="Times New Roman" w:cs="Times New Roman"/>
          <w:b/>
          <w:color w:val="000000" w:themeColor="text1"/>
          <w:sz w:val="24"/>
          <w:szCs w:val="24"/>
          <w:vertAlign w:val="subscript"/>
          <w:lang w:val="en-US"/>
        </w:rPr>
        <w:t>i</w:t>
      </w:r>
      <w:r w:rsidRPr="00F619AA">
        <w:rPr>
          <w:rFonts w:ascii="Times New Roman" w:hAnsi="Times New Roman" w:cs="Times New Roman"/>
          <w:b/>
          <w:color w:val="000000" w:themeColor="text1"/>
          <w:sz w:val="24"/>
          <w:szCs w:val="24"/>
          <w:lang w:val="en-US"/>
        </w:rPr>
        <w:t>+m)</w:t>
      </w:r>
      <w:r w:rsidRPr="00F619A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F619AA">
        <w:rPr>
          <w:rFonts w:ascii="Times New Roman" w:hAnsi="Times New Roman" w:cs="Times New Roman"/>
          <w:b/>
          <w:color w:val="000000" w:themeColor="text1"/>
          <w:sz w:val="24"/>
          <w:szCs w:val="24"/>
          <w:lang w:val="en-US"/>
        </w:rPr>
        <w:t>A</w:t>
      </w:r>
      <w:r w:rsidRPr="00F619AA">
        <w:rPr>
          <w:rFonts w:ascii="Times New Roman" w:hAnsi="Times New Roman" w:cs="Times New Roman"/>
          <w:b/>
          <w:color w:val="000000" w:themeColor="text1"/>
          <w:sz w:val="24"/>
          <w:szCs w:val="24"/>
          <w:vertAlign w:val="subscript"/>
          <w:lang w:val="en-US"/>
        </w:rPr>
        <w:t>2</w:t>
      </w:r>
      <w:r w:rsidRPr="00F619AA">
        <w:rPr>
          <w:rFonts w:ascii="Times New Roman" w:hAnsi="Times New Roman" w:cs="Times New Roman"/>
          <w:b/>
          <w:color w:val="000000" w:themeColor="text1"/>
          <w:sz w:val="24"/>
          <w:szCs w:val="24"/>
          <w:lang w:val="en-US"/>
        </w:rPr>
        <w:t xml:space="preserve"> = (a</w:t>
      </w:r>
      <w:r w:rsidRPr="00F619AA">
        <w:rPr>
          <w:rFonts w:ascii="Times New Roman" w:hAnsi="Times New Roman" w:cs="Times New Roman"/>
          <w:b/>
          <w:color w:val="000000" w:themeColor="text1"/>
          <w:sz w:val="24"/>
          <w:szCs w:val="24"/>
          <w:vertAlign w:val="subscript"/>
          <w:lang w:val="en-US"/>
        </w:rPr>
        <w:t>i</w:t>
      </w:r>
      <w:r w:rsidRPr="00F619AA">
        <w:rPr>
          <w:rFonts w:ascii="Times New Roman" w:hAnsi="Times New Roman" w:cs="Times New Roman"/>
          <w:b/>
          <w:color w:val="000000" w:themeColor="text1"/>
          <w:sz w:val="24"/>
          <w:szCs w:val="24"/>
          <w:lang w:val="en-US"/>
        </w:rPr>
        <w:t>+m+1, a</w:t>
      </w:r>
      <w:r w:rsidRPr="00F619AA">
        <w:rPr>
          <w:rFonts w:ascii="Times New Roman" w:hAnsi="Times New Roman" w:cs="Times New Roman"/>
          <w:b/>
          <w:color w:val="000000" w:themeColor="text1"/>
          <w:sz w:val="24"/>
          <w:szCs w:val="24"/>
          <w:vertAlign w:val="subscript"/>
          <w:lang w:val="en-US"/>
        </w:rPr>
        <w:t>i</w:t>
      </w:r>
      <w:r w:rsidRPr="00F619AA">
        <w:rPr>
          <w:rFonts w:ascii="Times New Roman" w:hAnsi="Times New Roman" w:cs="Times New Roman"/>
          <w:b/>
          <w:color w:val="000000" w:themeColor="text1"/>
          <w:sz w:val="24"/>
          <w:szCs w:val="24"/>
          <w:lang w:val="en-US"/>
        </w:rPr>
        <w:t>+m+2, ..., aj )</w:t>
      </w:r>
      <w:r w:rsidRPr="00F619AA">
        <w:rPr>
          <w:rFonts w:ascii="Times New Roman" w:hAnsi="Times New Roman" w:cs="Times New Roman"/>
          <w:color w:val="000000" w:themeColor="text1"/>
          <w:sz w:val="24"/>
          <w:szCs w:val="24"/>
          <w:lang w:val="en-US"/>
        </w:rPr>
        <w:t xml:space="preserve">. </w:t>
      </w:r>
      <w:proofErr w:type="gramStart"/>
      <w:r w:rsidRPr="00F619AA">
        <w:rPr>
          <w:rFonts w:ascii="Times New Roman" w:hAnsi="Times New Roman" w:cs="Times New Roman"/>
          <w:color w:val="000000" w:themeColor="text1"/>
          <w:sz w:val="24"/>
          <w:szCs w:val="24"/>
          <w:lang w:val="en-US"/>
        </w:rPr>
        <w:t>În continuare, mulţimile A</w:t>
      </w:r>
      <w:r w:rsidRPr="00F619AA">
        <w:rPr>
          <w:rFonts w:ascii="Times New Roman" w:hAnsi="Times New Roman" w:cs="Times New Roman"/>
          <w:color w:val="000000" w:themeColor="text1"/>
          <w:sz w:val="24"/>
          <w:szCs w:val="24"/>
          <w:vertAlign w:val="subscript"/>
          <w:lang w:val="en-US"/>
        </w:rPr>
        <w:t>1</w:t>
      </w:r>
      <w:r w:rsidRPr="00F619AA">
        <w:rPr>
          <w:rFonts w:ascii="Times New Roman" w:hAnsi="Times New Roman" w:cs="Times New Roman"/>
          <w:color w:val="000000" w:themeColor="text1"/>
          <w:sz w:val="24"/>
          <w:szCs w:val="24"/>
          <w:lang w:val="en-US"/>
        </w:rPr>
        <w:t xml:space="preserve"> şi A</w:t>
      </w:r>
      <w:r w:rsidRPr="00F619AA">
        <w:rPr>
          <w:rFonts w:ascii="Times New Roman" w:hAnsi="Times New Roman" w:cs="Times New Roman"/>
          <w:color w:val="000000" w:themeColor="text1"/>
          <w:sz w:val="24"/>
          <w:szCs w:val="24"/>
          <w:vertAlign w:val="subscript"/>
          <w:lang w:val="en-US"/>
        </w:rPr>
        <w:t>2</w:t>
      </w:r>
      <w:r w:rsidRPr="00F619AA">
        <w:rPr>
          <w:rFonts w:ascii="Times New Roman" w:hAnsi="Times New Roman" w:cs="Times New Roman"/>
          <w:color w:val="000000" w:themeColor="text1"/>
          <w:sz w:val="24"/>
          <w:szCs w:val="24"/>
          <w:lang w:val="en-US"/>
        </w:rPr>
        <w:t xml:space="preserve"> se împart din nou în cîte două submulţimi, respectiv </w:t>
      </w:r>
      <w:r w:rsidRPr="00F619AA">
        <w:rPr>
          <w:rFonts w:ascii="Times New Roman" w:hAnsi="Times New Roman" w:cs="Times New Roman"/>
          <w:b/>
          <w:color w:val="000000" w:themeColor="text1"/>
          <w:sz w:val="24"/>
          <w:szCs w:val="24"/>
          <w:lang w:val="en-US"/>
        </w:rPr>
        <w:t>A</w:t>
      </w:r>
      <w:r w:rsidRPr="00F619AA">
        <w:rPr>
          <w:rFonts w:ascii="Times New Roman" w:hAnsi="Times New Roman" w:cs="Times New Roman"/>
          <w:b/>
          <w:color w:val="000000" w:themeColor="text1"/>
          <w:sz w:val="24"/>
          <w:szCs w:val="24"/>
          <w:vertAlign w:val="subscript"/>
          <w:lang w:val="en-US"/>
        </w:rPr>
        <w:t>1-1</w:t>
      </w:r>
      <w:r w:rsidRPr="00F619AA">
        <w:rPr>
          <w:rFonts w:ascii="Times New Roman" w:hAnsi="Times New Roman" w:cs="Times New Roman"/>
          <w:b/>
          <w:color w:val="000000" w:themeColor="text1"/>
          <w:sz w:val="24"/>
          <w:szCs w:val="24"/>
          <w:lang w:val="en-US"/>
        </w:rPr>
        <w:t>, A</w:t>
      </w:r>
      <w:r w:rsidRPr="00F619AA">
        <w:rPr>
          <w:rFonts w:ascii="Times New Roman" w:hAnsi="Times New Roman" w:cs="Times New Roman"/>
          <w:b/>
          <w:color w:val="000000" w:themeColor="text1"/>
          <w:sz w:val="24"/>
          <w:szCs w:val="24"/>
          <w:vertAlign w:val="subscript"/>
          <w:lang w:val="en-US"/>
        </w:rPr>
        <w:t>1-2</w:t>
      </w:r>
      <w:r w:rsidRPr="00F619AA">
        <w:rPr>
          <w:rFonts w:ascii="Times New Roman" w:hAnsi="Times New Roman" w:cs="Times New Roman"/>
          <w:color w:val="000000" w:themeColor="text1"/>
          <w:sz w:val="24"/>
          <w:szCs w:val="24"/>
          <w:vertAlign w:val="subscript"/>
          <w:lang w:val="en-US"/>
        </w:rPr>
        <w:t xml:space="preserve"> </w:t>
      </w:r>
      <w:r w:rsidRPr="00F619AA">
        <w:rPr>
          <w:rFonts w:ascii="Times New Roman" w:hAnsi="Times New Roman" w:cs="Times New Roman"/>
          <w:color w:val="000000" w:themeColor="text1"/>
          <w:sz w:val="24"/>
          <w:szCs w:val="24"/>
          <w:lang w:val="en-US"/>
        </w:rPr>
        <w:t xml:space="preserve">şi </w:t>
      </w:r>
      <w:r w:rsidRPr="00F619AA">
        <w:rPr>
          <w:rFonts w:ascii="Times New Roman" w:hAnsi="Times New Roman" w:cs="Times New Roman"/>
          <w:b/>
          <w:color w:val="000000" w:themeColor="text1"/>
          <w:sz w:val="24"/>
          <w:szCs w:val="24"/>
          <w:lang w:val="en-US"/>
        </w:rPr>
        <w:t>A</w:t>
      </w:r>
      <w:r w:rsidRPr="00F619AA">
        <w:rPr>
          <w:rFonts w:ascii="Times New Roman" w:hAnsi="Times New Roman" w:cs="Times New Roman"/>
          <w:b/>
          <w:color w:val="000000" w:themeColor="text1"/>
          <w:sz w:val="24"/>
          <w:szCs w:val="24"/>
          <w:vertAlign w:val="subscript"/>
          <w:lang w:val="en-US"/>
        </w:rPr>
        <w:t>2-1</w:t>
      </w:r>
      <w:r w:rsidRPr="00F619AA">
        <w:rPr>
          <w:rFonts w:ascii="Times New Roman" w:hAnsi="Times New Roman" w:cs="Times New Roman"/>
          <w:b/>
          <w:color w:val="000000" w:themeColor="text1"/>
          <w:sz w:val="24"/>
          <w:szCs w:val="24"/>
          <w:lang w:val="en-US"/>
        </w:rPr>
        <w:t>, A</w:t>
      </w:r>
      <w:r w:rsidRPr="00F619AA">
        <w:rPr>
          <w:rFonts w:ascii="Times New Roman" w:hAnsi="Times New Roman" w:cs="Times New Roman"/>
          <w:b/>
          <w:color w:val="000000" w:themeColor="text1"/>
          <w:sz w:val="24"/>
          <w:szCs w:val="24"/>
          <w:vertAlign w:val="subscript"/>
          <w:lang w:val="en-US"/>
        </w:rPr>
        <w:t>2-2</w:t>
      </w:r>
      <w:r w:rsidRPr="00F619AA">
        <w:rPr>
          <w:rFonts w:ascii="Times New Roman" w:hAnsi="Times New Roman" w:cs="Times New Roman"/>
          <w:color w:val="000000" w:themeColor="text1"/>
          <w:sz w:val="24"/>
          <w:szCs w:val="24"/>
          <w:lang w:val="en-US"/>
        </w:rPr>
        <w:t>.</w:t>
      </w:r>
      <w:proofErr w:type="gramEnd"/>
      <w:r w:rsidRPr="00F619AA">
        <w:rPr>
          <w:rFonts w:ascii="Times New Roman" w:hAnsi="Times New Roman" w:cs="Times New Roman"/>
          <w:color w:val="000000" w:themeColor="text1"/>
          <w:sz w:val="24"/>
          <w:szCs w:val="24"/>
          <w:lang w:val="en-US"/>
        </w:rPr>
        <w:t xml:space="preserve"> Acest proces </w:t>
      </w:r>
      <w:proofErr w:type="gramStart"/>
      <w:r w:rsidRPr="00F619AA">
        <w:rPr>
          <w:rFonts w:ascii="Times New Roman" w:hAnsi="Times New Roman" w:cs="Times New Roman"/>
          <w:color w:val="000000" w:themeColor="text1"/>
          <w:sz w:val="24"/>
          <w:szCs w:val="24"/>
          <w:lang w:val="en-US"/>
        </w:rPr>
        <w:t>va</w:t>
      </w:r>
      <w:proofErr w:type="gramEnd"/>
      <w:r w:rsidRPr="00F619AA">
        <w:rPr>
          <w:rFonts w:ascii="Times New Roman" w:hAnsi="Times New Roman" w:cs="Times New Roman"/>
          <w:color w:val="000000" w:themeColor="text1"/>
          <w:sz w:val="24"/>
          <w:szCs w:val="24"/>
          <w:lang w:val="en-US"/>
        </w:rPr>
        <w:t xml:space="preserve"> continua pînă cînd soluţiile ce corespund submulţimilor curente vor putea fi calculate </w:t>
      </w:r>
      <w:r>
        <w:rPr>
          <w:rFonts w:ascii="Times New Roman" w:hAnsi="Times New Roman" w:cs="Times New Roman"/>
          <w:color w:val="000000" w:themeColor="text1"/>
          <w:sz w:val="24"/>
          <w:szCs w:val="24"/>
          <w:lang w:val="en-US"/>
        </w:rPr>
        <w:t xml:space="preserve">în mod direct. </w:t>
      </w:r>
    </w:p>
    <w:p w:rsidR="003B0E1F" w:rsidRDefault="003B0E1F" w:rsidP="008C7BA9">
      <w:pPr>
        <w:rPr>
          <w:rFonts w:ascii="Times New Roman" w:hAnsi="Times New Roman" w:cs="Times New Roman"/>
          <w:b/>
          <w:i/>
          <w:color w:val="000000" w:themeColor="text1"/>
          <w:sz w:val="28"/>
          <w:szCs w:val="28"/>
          <w:lang w:val="en-US"/>
        </w:rPr>
      </w:pPr>
    </w:p>
    <w:p w:rsidR="008C7BA9" w:rsidRPr="008C7BA9" w:rsidRDefault="00F619AA" w:rsidP="008C7BA9">
      <w:pPr>
        <w:rPr>
          <w:rFonts w:ascii="Times New Roman" w:hAnsi="Times New Roman" w:cs="Times New Roman"/>
          <w:b/>
          <w:i/>
          <w:color w:val="000000" w:themeColor="text1"/>
          <w:sz w:val="28"/>
          <w:szCs w:val="28"/>
          <w:lang w:val="en-US"/>
        </w:rPr>
      </w:pPr>
      <w:r w:rsidRPr="008C7BA9">
        <w:rPr>
          <w:rFonts w:ascii="Times New Roman" w:hAnsi="Times New Roman" w:cs="Times New Roman"/>
          <w:b/>
          <w:i/>
          <w:color w:val="000000" w:themeColor="text1"/>
          <w:sz w:val="28"/>
          <w:szCs w:val="28"/>
          <w:lang w:val="en-US"/>
        </w:rPr>
        <w:t>Metoda aceasta se poate aplica in rezolvarea unei probleme care îndeplinește următoarele condiț</w:t>
      </w:r>
      <w:proofErr w:type="gramStart"/>
      <w:r w:rsidRPr="008C7BA9">
        <w:rPr>
          <w:rFonts w:ascii="Times New Roman" w:hAnsi="Times New Roman" w:cs="Times New Roman"/>
          <w:b/>
          <w:i/>
          <w:color w:val="000000" w:themeColor="text1"/>
          <w:sz w:val="28"/>
          <w:szCs w:val="28"/>
          <w:lang w:val="en-US"/>
        </w:rPr>
        <w:t>ii :</w:t>
      </w:r>
      <w:proofErr w:type="gramEnd"/>
      <w:r w:rsidRPr="008C7BA9">
        <w:rPr>
          <w:rFonts w:ascii="Times New Roman" w:hAnsi="Times New Roman" w:cs="Times New Roman"/>
          <w:b/>
          <w:i/>
          <w:color w:val="000000" w:themeColor="text1"/>
          <w:sz w:val="28"/>
          <w:szCs w:val="28"/>
          <w:lang w:val="en-US"/>
        </w:rPr>
        <w:t xml:space="preserve"> </w:t>
      </w:r>
    </w:p>
    <w:p w:rsidR="008C7BA9" w:rsidRDefault="00F619AA" w:rsidP="008C7BA9">
      <w:pPr>
        <w:pStyle w:val="a5"/>
        <w:numPr>
          <w:ilvl w:val="0"/>
          <w:numId w:val="12"/>
        </w:numPr>
        <w:rPr>
          <w:rFonts w:ascii="Times New Roman" w:hAnsi="Times New Roman" w:cs="Times New Roman"/>
          <w:color w:val="000000" w:themeColor="text1"/>
          <w:sz w:val="24"/>
          <w:szCs w:val="24"/>
          <w:lang w:val="en-US"/>
        </w:rPr>
      </w:pPr>
      <w:r w:rsidRPr="008C7BA9">
        <w:rPr>
          <w:rFonts w:ascii="Times New Roman" w:hAnsi="Times New Roman" w:cs="Times New Roman"/>
          <w:color w:val="000000" w:themeColor="text1"/>
          <w:sz w:val="24"/>
          <w:szCs w:val="24"/>
          <w:lang w:val="en-US"/>
        </w:rPr>
        <w:t>se poate descompune în (doua</w:t>
      </w:r>
      <w:r w:rsidR="008C7BA9">
        <w:rPr>
          <w:rFonts w:ascii="Times New Roman" w:hAnsi="Times New Roman" w:cs="Times New Roman"/>
          <w:color w:val="000000" w:themeColor="text1"/>
          <w:sz w:val="24"/>
          <w:szCs w:val="24"/>
          <w:lang w:val="en-US"/>
        </w:rPr>
        <w:t xml:space="preserve"> sau mai multe) subprobleme ;</w:t>
      </w:r>
    </w:p>
    <w:p w:rsidR="008C7BA9" w:rsidRDefault="00F619AA" w:rsidP="008C7BA9">
      <w:pPr>
        <w:pStyle w:val="a5"/>
        <w:numPr>
          <w:ilvl w:val="0"/>
          <w:numId w:val="12"/>
        </w:numPr>
        <w:rPr>
          <w:rFonts w:ascii="Times New Roman" w:hAnsi="Times New Roman" w:cs="Times New Roman"/>
          <w:color w:val="000000" w:themeColor="text1"/>
          <w:sz w:val="24"/>
          <w:szCs w:val="24"/>
          <w:lang w:val="en-US"/>
        </w:rPr>
      </w:pPr>
      <w:r w:rsidRPr="008C7BA9">
        <w:rPr>
          <w:rFonts w:ascii="Times New Roman" w:hAnsi="Times New Roman" w:cs="Times New Roman"/>
          <w:color w:val="000000" w:themeColor="text1"/>
          <w:sz w:val="24"/>
          <w:szCs w:val="24"/>
          <w:lang w:val="en-US"/>
        </w:rPr>
        <w:t>aceste subprobleme sunt independente una față de alta (o subproblemă nu se rezolvă pe baza alteia și nu se folosește rezultatele celeilalte); • aceste subprobleme sunt s</w:t>
      </w:r>
      <w:r w:rsidR="008C7BA9">
        <w:rPr>
          <w:rFonts w:ascii="Times New Roman" w:hAnsi="Times New Roman" w:cs="Times New Roman"/>
          <w:color w:val="000000" w:themeColor="text1"/>
          <w:sz w:val="24"/>
          <w:szCs w:val="24"/>
          <w:lang w:val="en-US"/>
        </w:rPr>
        <w:t>imilare cu problema inițială;</w:t>
      </w:r>
    </w:p>
    <w:p w:rsidR="008C7BA9" w:rsidRDefault="00F619AA" w:rsidP="008C7BA9">
      <w:pPr>
        <w:pStyle w:val="a5"/>
        <w:numPr>
          <w:ilvl w:val="0"/>
          <w:numId w:val="12"/>
        </w:numPr>
        <w:rPr>
          <w:rFonts w:ascii="Times New Roman" w:hAnsi="Times New Roman" w:cs="Times New Roman"/>
          <w:color w:val="000000" w:themeColor="text1"/>
          <w:sz w:val="24"/>
          <w:szCs w:val="24"/>
          <w:lang w:val="en-US"/>
        </w:rPr>
      </w:pPr>
      <w:r w:rsidRPr="008C7BA9">
        <w:rPr>
          <w:rFonts w:ascii="Times New Roman" w:hAnsi="Times New Roman" w:cs="Times New Roman"/>
          <w:color w:val="000000" w:themeColor="text1"/>
          <w:sz w:val="24"/>
          <w:szCs w:val="24"/>
          <w:lang w:val="en-US"/>
        </w:rPr>
        <w:t>la rândul lor subproblemele se pot descompune (daca este necesar) în</w:t>
      </w:r>
      <w:r w:rsidR="008C7BA9">
        <w:rPr>
          <w:rFonts w:ascii="Times New Roman" w:hAnsi="Times New Roman" w:cs="Times New Roman"/>
          <w:color w:val="000000" w:themeColor="text1"/>
          <w:sz w:val="24"/>
          <w:szCs w:val="24"/>
          <w:lang w:val="en-US"/>
        </w:rPr>
        <w:t xml:space="preserve"> alte subprobleme mai simple;</w:t>
      </w:r>
    </w:p>
    <w:p w:rsidR="008C7BA9" w:rsidRDefault="00F619AA" w:rsidP="008C7BA9">
      <w:pPr>
        <w:pStyle w:val="a5"/>
        <w:numPr>
          <w:ilvl w:val="0"/>
          <w:numId w:val="12"/>
        </w:numPr>
        <w:rPr>
          <w:rFonts w:ascii="Times New Roman" w:hAnsi="Times New Roman" w:cs="Times New Roman"/>
          <w:color w:val="000000" w:themeColor="text1"/>
          <w:sz w:val="24"/>
          <w:szCs w:val="24"/>
          <w:lang w:val="en-US"/>
        </w:rPr>
      </w:pPr>
      <w:proofErr w:type="gramStart"/>
      <w:r w:rsidRPr="008C7BA9">
        <w:rPr>
          <w:rFonts w:ascii="Times New Roman" w:hAnsi="Times New Roman" w:cs="Times New Roman"/>
          <w:color w:val="000000" w:themeColor="text1"/>
          <w:sz w:val="24"/>
          <w:szCs w:val="24"/>
          <w:lang w:val="en-US"/>
        </w:rPr>
        <w:t>aceste</w:t>
      </w:r>
      <w:proofErr w:type="gramEnd"/>
      <w:r w:rsidRPr="008C7BA9">
        <w:rPr>
          <w:rFonts w:ascii="Times New Roman" w:hAnsi="Times New Roman" w:cs="Times New Roman"/>
          <w:color w:val="000000" w:themeColor="text1"/>
          <w:sz w:val="24"/>
          <w:szCs w:val="24"/>
          <w:lang w:val="en-US"/>
        </w:rPr>
        <w:t xml:space="preserve"> subprobleme simple se pot soluționa imediat prin algoritmul simplificat. </w:t>
      </w:r>
    </w:p>
    <w:p w:rsidR="008C7BA9" w:rsidRDefault="008C7BA9" w:rsidP="008C7BA9">
      <w:pPr>
        <w:ind w:left="1276" w:hanging="1276"/>
        <w:rPr>
          <w:rFonts w:ascii="Times New Roman" w:hAnsi="Times New Roman" w:cs="Times New Roman"/>
          <w:color w:val="000000" w:themeColor="text1"/>
          <w:sz w:val="24"/>
          <w:szCs w:val="24"/>
          <w:lang w:val="en-US"/>
        </w:rPr>
      </w:pPr>
      <w:r w:rsidRPr="008C7BA9">
        <w:rPr>
          <w:rFonts w:ascii="Times New Roman" w:hAnsi="Times New Roman" w:cs="Times New Roman"/>
          <w:b/>
          <w:color w:val="000000" w:themeColor="text1"/>
          <w:sz w:val="24"/>
          <w:szCs w:val="24"/>
          <w:u w:val="single"/>
          <w:lang w:val="en-US"/>
        </w:rPr>
        <w:t>Nota Bene:</w:t>
      </w:r>
      <w:r>
        <w:rPr>
          <w:rFonts w:ascii="Times New Roman" w:hAnsi="Times New Roman" w:cs="Times New Roman"/>
          <w:color w:val="000000" w:themeColor="text1"/>
          <w:sz w:val="24"/>
          <w:szCs w:val="24"/>
          <w:lang w:val="en-US"/>
        </w:rPr>
        <w:t xml:space="preserve">  </w:t>
      </w:r>
      <w:r w:rsidR="00F619AA" w:rsidRPr="008C7BA9">
        <w:rPr>
          <w:rFonts w:ascii="Times New Roman" w:hAnsi="Times New Roman" w:cs="Times New Roman"/>
          <w:color w:val="000000" w:themeColor="text1"/>
          <w:sz w:val="24"/>
          <w:szCs w:val="24"/>
          <w:lang w:val="en-US"/>
        </w:rPr>
        <w:t xml:space="preserve">Deoarece puține probleme îndeplinesc condițiile de mai sus, aplicarea metodei </w:t>
      </w:r>
      <w:proofErr w:type="gramStart"/>
      <w:r w:rsidR="00F619AA" w:rsidRPr="008C7BA9">
        <w:rPr>
          <w:rFonts w:ascii="Times New Roman" w:hAnsi="Times New Roman" w:cs="Times New Roman"/>
          <w:color w:val="000000" w:themeColor="text1"/>
          <w:sz w:val="24"/>
          <w:szCs w:val="24"/>
          <w:lang w:val="en-US"/>
        </w:rPr>
        <w:t>este</w:t>
      </w:r>
      <w:proofErr w:type="gramEnd"/>
      <w:r w:rsidR="00F619AA" w:rsidRPr="008C7BA9">
        <w:rPr>
          <w:rFonts w:ascii="Times New Roman" w:hAnsi="Times New Roman" w:cs="Times New Roman"/>
          <w:color w:val="000000" w:themeColor="text1"/>
          <w:sz w:val="24"/>
          <w:szCs w:val="24"/>
          <w:lang w:val="en-US"/>
        </w:rPr>
        <w:t xml:space="preserve"> destul de rară. </w:t>
      </w:r>
    </w:p>
    <w:p w:rsidR="008C7BA9" w:rsidRPr="008C7BA9" w:rsidRDefault="00F619AA" w:rsidP="008C7BA9">
      <w:pPr>
        <w:rPr>
          <w:rFonts w:ascii="Times New Roman" w:hAnsi="Times New Roman" w:cs="Times New Roman"/>
          <w:b/>
          <w:i/>
          <w:color w:val="000000" w:themeColor="text1"/>
          <w:sz w:val="28"/>
          <w:szCs w:val="28"/>
          <w:lang w:val="en-US"/>
        </w:rPr>
      </w:pPr>
      <w:r w:rsidRPr="008C7BA9">
        <w:rPr>
          <w:rFonts w:ascii="Times New Roman" w:hAnsi="Times New Roman" w:cs="Times New Roman"/>
          <w:b/>
          <w:i/>
          <w:color w:val="000000" w:themeColor="text1"/>
          <w:sz w:val="28"/>
          <w:szCs w:val="28"/>
          <w:lang w:val="en-US"/>
        </w:rPr>
        <w:t xml:space="preserve">Metoda desparte şi stăpâneşte </w:t>
      </w:r>
      <w:proofErr w:type="gramStart"/>
      <w:r w:rsidRPr="008C7BA9">
        <w:rPr>
          <w:rFonts w:ascii="Times New Roman" w:hAnsi="Times New Roman" w:cs="Times New Roman"/>
          <w:b/>
          <w:i/>
          <w:color w:val="000000" w:themeColor="text1"/>
          <w:sz w:val="28"/>
          <w:szCs w:val="28"/>
          <w:lang w:val="en-US"/>
        </w:rPr>
        <w:t>este</w:t>
      </w:r>
      <w:proofErr w:type="gramEnd"/>
      <w:r w:rsidRPr="008C7BA9">
        <w:rPr>
          <w:rFonts w:ascii="Times New Roman" w:hAnsi="Times New Roman" w:cs="Times New Roman"/>
          <w:b/>
          <w:i/>
          <w:color w:val="000000" w:themeColor="text1"/>
          <w:sz w:val="28"/>
          <w:szCs w:val="28"/>
          <w:lang w:val="en-US"/>
        </w:rPr>
        <w:t xml:space="preserve"> o metodă generală de elaborare a a</w:t>
      </w:r>
      <w:r w:rsidR="008C7BA9" w:rsidRPr="008C7BA9">
        <w:rPr>
          <w:rFonts w:ascii="Times New Roman" w:hAnsi="Times New Roman" w:cs="Times New Roman"/>
          <w:b/>
          <w:i/>
          <w:color w:val="000000" w:themeColor="text1"/>
          <w:sz w:val="28"/>
          <w:szCs w:val="28"/>
          <w:lang w:val="en-US"/>
        </w:rPr>
        <w:t xml:space="preserve">lgoritmilor, care presupune: </w:t>
      </w:r>
    </w:p>
    <w:p w:rsidR="008C7BA9" w:rsidRDefault="00F619AA" w:rsidP="008C7BA9">
      <w:pPr>
        <w:pStyle w:val="a5"/>
        <w:numPr>
          <w:ilvl w:val="0"/>
          <w:numId w:val="13"/>
        </w:numPr>
        <w:rPr>
          <w:rFonts w:ascii="Times New Roman" w:hAnsi="Times New Roman" w:cs="Times New Roman"/>
          <w:color w:val="000000" w:themeColor="text1"/>
          <w:sz w:val="24"/>
          <w:szCs w:val="24"/>
          <w:lang w:val="en-US"/>
        </w:rPr>
      </w:pPr>
      <w:r w:rsidRPr="008C7BA9">
        <w:rPr>
          <w:rFonts w:ascii="Times New Roman" w:hAnsi="Times New Roman" w:cs="Times New Roman"/>
          <w:color w:val="000000" w:themeColor="text1"/>
          <w:sz w:val="24"/>
          <w:szCs w:val="24"/>
          <w:lang w:val="en-US"/>
        </w:rPr>
        <w:t>împărţirea repetată a unei probleme de dimensiuni mari în două sau mai multe subprobleme de acelaşi tip,</w:t>
      </w:r>
      <w:r w:rsidR="008C7BA9">
        <w:rPr>
          <w:rFonts w:ascii="Times New Roman" w:hAnsi="Times New Roman" w:cs="Times New Roman"/>
          <w:color w:val="000000" w:themeColor="text1"/>
          <w:sz w:val="24"/>
          <w:szCs w:val="24"/>
          <w:lang w:val="en-US"/>
        </w:rPr>
        <w:t xml:space="preserve"> dar de dimensiuni mai mici;</w:t>
      </w:r>
    </w:p>
    <w:p w:rsidR="008C7BA9" w:rsidRDefault="00F619AA" w:rsidP="008C7BA9">
      <w:pPr>
        <w:pStyle w:val="a5"/>
        <w:numPr>
          <w:ilvl w:val="0"/>
          <w:numId w:val="13"/>
        </w:numPr>
        <w:rPr>
          <w:rFonts w:ascii="Times New Roman" w:hAnsi="Times New Roman" w:cs="Times New Roman"/>
          <w:color w:val="000000" w:themeColor="text1"/>
          <w:sz w:val="24"/>
          <w:szCs w:val="24"/>
          <w:lang w:val="en-US"/>
        </w:rPr>
      </w:pPr>
      <w:r w:rsidRPr="008C7BA9">
        <w:rPr>
          <w:rFonts w:ascii="Times New Roman" w:hAnsi="Times New Roman" w:cs="Times New Roman"/>
          <w:color w:val="000000" w:themeColor="text1"/>
          <w:sz w:val="24"/>
          <w:szCs w:val="24"/>
          <w:lang w:val="en-US"/>
        </w:rPr>
        <w:t>rezolvarea subproblemelor în mod direct, dacă dimensiunea lor permite aceasta, sau împărţirea lor în alte subproblem</w:t>
      </w:r>
      <w:r w:rsidR="008C7BA9">
        <w:rPr>
          <w:rFonts w:ascii="Times New Roman" w:hAnsi="Times New Roman" w:cs="Times New Roman"/>
          <w:color w:val="000000" w:themeColor="text1"/>
          <w:sz w:val="24"/>
          <w:szCs w:val="24"/>
          <w:lang w:val="en-US"/>
        </w:rPr>
        <w:t>e de dimensiuni şi mai mici;</w:t>
      </w:r>
    </w:p>
    <w:p w:rsidR="008C7BA9" w:rsidRDefault="00F619AA" w:rsidP="008C7BA9">
      <w:pPr>
        <w:pStyle w:val="a5"/>
        <w:numPr>
          <w:ilvl w:val="0"/>
          <w:numId w:val="13"/>
        </w:numPr>
        <w:rPr>
          <w:rFonts w:ascii="Times New Roman" w:hAnsi="Times New Roman" w:cs="Times New Roman"/>
          <w:color w:val="000000" w:themeColor="text1"/>
          <w:sz w:val="24"/>
          <w:szCs w:val="24"/>
          <w:lang w:val="en-US"/>
        </w:rPr>
      </w:pPr>
      <w:proofErr w:type="gramStart"/>
      <w:r w:rsidRPr="008C7BA9">
        <w:rPr>
          <w:rFonts w:ascii="Times New Roman" w:hAnsi="Times New Roman" w:cs="Times New Roman"/>
          <w:color w:val="000000" w:themeColor="text1"/>
          <w:sz w:val="24"/>
          <w:szCs w:val="24"/>
          <w:lang w:val="en-US"/>
        </w:rPr>
        <w:t>combinarea</w:t>
      </w:r>
      <w:proofErr w:type="gramEnd"/>
      <w:r w:rsidRPr="008C7BA9">
        <w:rPr>
          <w:rFonts w:ascii="Times New Roman" w:hAnsi="Times New Roman" w:cs="Times New Roman"/>
          <w:color w:val="000000" w:themeColor="text1"/>
          <w:sz w:val="24"/>
          <w:szCs w:val="24"/>
          <w:lang w:val="en-US"/>
        </w:rPr>
        <w:t xml:space="preserve"> soluţiilor subproblemelor rezolvate pentru a ob</w:t>
      </w:r>
      <w:r w:rsidR="008C7BA9">
        <w:rPr>
          <w:rFonts w:ascii="Times New Roman" w:hAnsi="Times New Roman" w:cs="Times New Roman"/>
          <w:color w:val="000000" w:themeColor="text1"/>
          <w:sz w:val="24"/>
          <w:szCs w:val="24"/>
          <w:lang w:val="en-US"/>
        </w:rPr>
        <w:t>ţine soluţia problemei iniţiale.</w:t>
      </w:r>
    </w:p>
    <w:p w:rsidR="003B0E1F" w:rsidRDefault="003B0E1F" w:rsidP="008C7BA9">
      <w:pPr>
        <w:rPr>
          <w:rFonts w:ascii="Times New Roman" w:hAnsi="Times New Roman" w:cs="Times New Roman"/>
          <w:b/>
          <w:i/>
          <w:color w:val="000000" w:themeColor="text1"/>
          <w:sz w:val="28"/>
          <w:szCs w:val="28"/>
          <w:lang w:val="en-US"/>
        </w:rPr>
      </w:pPr>
    </w:p>
    <w:p w:rsidR="008C7BA9" w:rsidRPr="008C7BA9" w:rsidRDefault="00F619AA" w:rsidP="008C7BA9">
      <w:pPr>
        <w:rPr>
          <w:rFonts w:ascii="Times New Roman" w:hAnsi="Times New Roman" w:cs="Times New Roman"/>
          <w:b/>
          <w:i/>
          <w:color w:val="000000" w:themeColor="text1"/>
          <w:sz w:val="28"/>
          <w:szCs w:val="28"/>
          <w:lang w:val="en-US"/>
        </w:rPr>
      </w:pPr>
      <w:r w:rsidRPr="008C7BA9">
        <w:rPr>
          <w:rFonts w:ascii="Times New Roman" w:hAnsi="Times New Roman" w:cs="Times New Roman"/>
          <w:b/>
          <w:i/>
          <w:color w:val="000000" w:themeColor="text1"/>
          <w:sz w:val="28"/>
          <w:szCs w:val="28"/>
          <w:lang w:val="en-US"/>
        </w:rPr>
        <w:t>Principiul de rezolvare a problemelor</w:t>
      </w:r>
      <w:r w:rsidR="008C7BA9" w:rsidRPr="008C7BA9">
        <w:rPr>
          <w:rFonts w:ascii="Times New Roman" w:hAnsi="Times New Roman" w:cs="Times New Roman"/>
          <w:b/>
          <w:i/>
          <w:color w:val="000000" w:themeColor="text1"/>
          <w:sz w:val="28"/>
          <w:szCs w:val="28"/>
          <w:lang w:val="en-US"/>
        </w:rPr>
        <w:t>:</w:t>
      </w:r>
    </w:p>
    <w:p w:rsidR="003B0E1F" w:rsidRDefault="00F619AA" w:rsidP="008C7BA9">
      <w:pPr>
        <w:rPr>
          <w:rFonts w:ascii="Times New Roman" w:hAnsi="Times New Roman" w:cs="Times New Roman"/>
          <w:color w:val="000000" w:themeColor="text1"/>
          <w:sz w:val="24"/>
          <w:szCs w:val="24"/>
          <w:lang w:val="en-US"/>
        </w:rPr>
      </w:pPr>
      <w:proofErr w:type="gramStart"/>
      <w:r w:rsidRPr="008C7BA9">
        <w:rPr>
          <w:rFonts w:ascii="Times New Roman" w:hAnsi="Times New Roman" w:cs="Times New Roman"/>
          <w:color w:val="000000" w:themeColor="text1"/>
          <w:sz w:val="24"/>
          <w:szCs w:val="24"/>
          <w:lang w:val="en-US"/>
        </w:rPr>
        <w:lastRenderedPageBreak/>
        <w:t>Metoda desparte și stăpânește admite o implementare recursivă, deoarece subproblemele sunt similare problemei inițiale, dar de dimensiuni mai mici.</w:t>
      </w:r>
      <w:proofErr w:type="gramEnd"/>
      <w:r w:rsidRPr="008C7BA9">
        <w:rPr>
          <w:rFonts w:ascii="Times New Roman" w:hAnsi="Times New Roman" w:cs="Times New Roman"/>
          <w:color w:val="000000" w:themeColor="text1"/>
          <w:sz w:val="24"/>
          <w:szCs w:val="24"/>
          <w:lang w:val="en-US"/>
        </w:rPr>
        <w:t xml:space="preserve"> Principiul fundamental al recursivității </w:t>
      </w:r>
      <w:proofErr w:type="gramStart"/>
      <w:r w:rsidRPr="008C7BA9">
        <w:rPr>
          <w:rFonts w:ascii="Times New Roman" w:hAnsi="Times New Roman" w:cs="Times New Roman"/>
          <w:color w:val="000000" w:themeColor="text1"/>
          <w:sz w:val="24"/>
          <w:szCs w:val="24"/>
          <w:lang w:val="en-US"/>
        </w:rPr>
        <w:t>este</w:t>
      </w:r>
      <w:proofErr w:type="gramEnd"/>
      <w:r w:rsidRPr="008C7BA9">
        <w:rPr>
          <w:rFonts w:ascii="Times New Roman" w:hAnsi="Times New Roman" w:cs="Times New Roman"/>
          <w:color w:val="000000" w:themeColor="text1"/>
          <w:sz w:val="24"/>
          <w:szCs w:val="24"/>
          <w:lang w:val="en-US"/>
        </w:rPr>
        <w:t xml:space="preserve"> autoapelarea unui subprogram când acesta este activ, ceea ce se întâmplă la un nivel, se întâmplă la orice nivel, având grijă să asiguram condiția de terminare ale apelurilor repetate. Asemănător se întâmplă și în cazul metodei desparte și stăpânește, la un anumit n</w:t>
      </w:r>
      <w:r w:rsidR="003B0E1F">
        <w:rPr>
          <w:rFonts w:ascii="Times New Roman" w:hAnsi="Times New Roman" w:cs="Times New Roman"/>
          <w:color w:val="000000" w:themeColor="text1"/>
          <w:sz w:val="24"/>
          <w:szCs w:val="24"/>
          <w:lang w:val="en-US"/>
        </w:rPr>
        <w:t>ivel sunt doua posibilităț</w:t>
      </w:r>
      <w:proofErr w:type="gramStart"/>
      <w:r w:rsidR="003B0E1F">
        <w:rPr>
          <w:rFonts w:ascii="Times New Roman" w:hAnsi="Times New Roman" w:cs="Times New Roman"/>
          <w:color w:val="000000" w:themeColor="text1"/>
          <w:sz w:val="24"/>
          <w:szCs w:val="24"/>
          <w:lang w:val="en-US"/>
        </w:rPr>
        <w:t>i :</w:t>
      </w:r>
      <w:proofErr w:type="gramEnd"/>
    </w:p>
    <w:p w:rsidR="003B0E1F" w:rsidRDefault="00F619AA" w:rsidP="003B0E1F">
      <w:pPr>
        <w:pStyle w:val="a5"/>
        <w:numPr>
          <w:ilvl w:val="0"/>
          <w:numId w:val="14"/>
        </w:numPr>
        <w:rPr>
          <w:rFonts w:ascii="Times New Roman" w:hAnsi="Times New Roman" w:cs="Times New Roman"/>
          <w:color w:val="000000" w:themeColor="text1"/>
          <w:sz w:val="24"/>
          <w:szCs w:val="24"/>
          <w:lang w:val="en-US"/>
        </w:rPr>
      </w:pPr>
      <w:r w:rsidRPr="003B0E1F">
        <w:rPr>
          <w:rFonts w:ascii="Times New Roman" w:hAnsi="Times New Roman" w:cs="Times New Roman"/>
          <w:color w:val="000000" w:themeColor="text1"/>
          <w:sz w:val="24"/>
          <w:szCs w:val="24"/>
          <w:lang w:val="en-US"/>
        </w:rPr>
        <w:t xml:space="preserve">s-a ajuns la o (sub)problema simpla ce admite o rezolvare imediata caz in care se rezolva (sub)problema si se revine din apel (la subproblema anterioara,de dimensiuni mai </w:t>
      </w:r>
      <w:r w:rsidR="003B0E1F">
        <w:rPr>
          <w:rFonts w:ascii="Times New Roman" w:hAnsi="Times New Roman" w:cs="Times New Roman"/>
          <w:color w:val="000000" w:themeColor="text1"/>
          <w:sz w:val="24"/>
          <w:szCs w:val="24"/>
          <w:lang w:val="en-US"/>
        </w:rPr>
        <w:t>mari);</w:t>
      </w:r>
    </w:p>
    <w:p w:rsidR="003B0E1F" w:rsidRDefault="00F619AA" w:rsidP="003B0E1F">
      <w:pPr>
        <w:pStyle w:val="a5"/>
        <w:numPr>
          <w:ilvl w:val="0"/>
          <w:numId w:val="14"/>
        </w:numPr>
        <w:rPr>
          <w:rFonts w:ascii="Times New Roman" w:hAnsi="Times New Roman" w:cs="Times New Roman"/>
          <w:color w:val="000000" w:themeColor="text1"/>
          <w:sz w:val="24"/>
          <w:szCs w:val="24"/>
          <w:lang w:val="en-US"/>
        </w:rPr>
      </w:pPr>
      <w:r w:rsidRPr="003B0E1F">
        <w:rPr>
          <w:rFonts w:ascii="Times New Roman" w:hAnsi="Times New Roman" w:cs="Times New Roman"/>
          <w:color w:val="000000" w:themeColor="text1"/>
          <w:sz w:val="24"/>
          <w:szCs w:val="24"/>
          <w:lang w:val="en-US"/>
        </w:rPr>
        <w:t>s-a ajuns la o (sub</w:t>
      </w:r>
      <w:proofErr w:type="gramStart"/>
      <w:r w:rsidRPr="003B0E1F">
        <w:rPr>
          <w:rFonts w:ascii="Times New Roman" w:hAnsi="Times New Roman" w:cs="Times New Roman"/>
          <w:color w:val="000000" w:themeColor="text1"/>
          <w:sz w:val="24"/>
          <w:szCs w:val="24"/>
          <w:lang w:val="en-US"/>
        </w:rPr>
        <w:t>)problema</w:t>
      </w:r>
      <w:proofErr w:type="gramEnd"/>
      <w:r w:rsidRPr="003B0E1F">
        <w:rPr>
          <w:rFonts w:ascii="Times New Roman" w:hAnsi="Times New Roman" w:cs="Times New Roman"/>
          <w:color w:val="000000" w:themeColor="text1"/>
          <w:sz w:val="24"/>
          <w:szCs w:val="24"/>
          <w:lang w:val="en-US"/>
        </w:rPr>
        <w:t xml:space="preserve"> care nu admite o rezolvare imediata, caz in care o descompunem in doua sau mai multe subprobleme si pentru fiecare din ele se continua apelurile recursive (ale procedurii sau functiei). </w:t>
      </w:r>
    </w:p>
    <w:p w:rsidR="00E5381B" w:rsidRPr="003B0E1F" w:rsidRDefault="003B0E1F" w:rsidP="003B0E1F">
      <w:pPr>
        <w:ind w:left="360"/>
        <w:rPr>
          <w:rFonts w:ascii="Times New Roman" w:hAnsi="Times New Roman" w:cs="Times New Roman"/>
          <w:color w:val="000000" w:themeColor="text1"/>
          <w:sz w:val="24"/>
          <w:szCs w:val="24"/>
          <w:lang w:val="en-US"/>
        </w:rPr>
      </w:pPr>
      <w:r>
        <w:rPr>
          <w:rFonts w:ascii="Times New Roman" w:hAnsi="Times New Roman" w:cs="Times New Roman"/>
          <w:color w:val="212121"/>
          <w:sz w:val="24"/>
          <w:szCs w:val="24"/>
          <w:lang w:val="en-US"/>
        </w:rPr>
        <w:t>►</w:t>
      </w:r>
      <w:r w:rsidR="00F619AA" w:rsidRPr="003B0E1F">
        <w:rPr>
          <w:rFonts w:ascii="Times New Roman" w:hAnsi="Times New Roman" w:cs="Times New Roman"/>
          <w:color w:val="000000" w:themeColor="text1"/>
          <w:sz w:val="24"/>
          <w:szCs w:val="24"/>
          <w:lang w:val="en-US"/>
        </w:rPr>
        <w:t>În etapa finala a metodei desparte și stăpânește se produce combinarea subproblemelor (rezolvate deja) prin secvențele de r</w:t>
      </w:r>
      <w:r>
        <w:rPr>
          <w:rFonts w:ascii="Times New Roman" w:hAnsi="Times New Roman" w:cs="Times New Roman"/>
          <w:color w:val="000000" w:themeColor="text1"/>
          <w:sz w:val="24"/>
          <w:szCs w:val="24"/>
          <w:lang w:val="en-US"/>
        </w:rPr>
        <w:t>evenire din apelurile recursive.</w:t>
      </w:r>
    </w:p>
    <w:p w:rsidR="00E7076F" w:rsidRPr="00E7076F" w:rsidRDefault="00E7076F" w:rsidP="00E7076F">
      <w:pPr>
        <w:jc w:val="center"/>
        <w:rPr>
          <w:rFonts w:ascii="Times New Roman" w:hAnsi="Times New Roman" w:cs="Times New Roman"/>
          <w:b/>
          <w:i/>
          <w:color w:val="000000" w:themeColor="text1"/>
          <w:sz w:val="28"/>
          <w:szCs w:val="28"/>
          <w:u w:val="single"/>
          <w:lang w:val="en-US"/>
        </w:rPr>
      </w:pPr>
      <w:r w:rsidRPr="00E7076F">
        <w:rPr>
          <w:rFonts w:ascii="Times New Roman" w:hAnsi="Times New Roman" w:cs="Times New Roman"/>
          <w:b/>
          <w:i/>
          <w:color w:val="000000" w:themeColor="text1"/>
          <w:sz w:val="28"/>
          <w:szCs w:val="28"/>
          <w:lang w:val="en-US"/>
        </w:rPr>
        <w:t>Schema generală a unui algoritm bazat pe metoda desparte și stăpânește:</w:t>
      </w:r>
    </w:p>
    <w:p w:rsidR="003B0E1F" w:rsidRDefault="003B0E1F" w:rsidP="00E7076F">
      <w:pPr>
        <w:jc w:val="center"/>
        <w:rPr>
          <w:rFonts w:ascii="Times New Roman" w:hAnsi="Times New Roman" w:cs="Times New Roman"/>
          <w:b/>
          <w:color w:val="000000" w:themeColor="text1"/>
          <w:sz w:val="48"/>
          <w:u w:val="single"/>
          <w:lang w:val="en-US"/>
        </w:rPr>
      </w:pPr>
      <w:r>
        <w:rPr>
          <w:rFonts w:ascii="Times New Roman" w:hAnsi="Times New Roman" w:cs="Times New Roman"/>
          <w:b/>
          <w:color w:val="000000" w:themeColor="text1"/>
          <w:sz w:val="48"/>
          <w:u w:val="single"/>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3pt;height:210.65pt">
            <v:imagedata r:id="rId5" o:title="Снимок1"/>
          </v:shape>
        </w:pict>
      </w:r>
    </w:p>
    <w:p w:rsidR="00E5381B" w:rsidRPr="00904D30" w:rsidRDefault="00E7076F" w:rsidP="00E7076F">
      <w:pPr>
        <w:jc w:val="center"/>
        <w:rPr>
          <w:rFonts w:ascii="Times New Roman" w:hAnsi="Times New Roman" w:cs="Times New Roman"/>
          <w:b/>
          <w:color w:val="000000" w:themeColor="text1"/>
          <w:sz w:val="48"/>
          <w:u w:val="single"/>
          <w:lang w:val="en-US"/>
        </w:rPr>
      </w:pPr>
      <w:r w:rsidRPr="00E7076F">
        <w:rPr>
          <w:rFonts w:ascii="Times New Roman" w:hAnsi="Times New Roman" w:cs="Times New Roman"/>
          <w:i/>
          <w:color w:val="000000" w:themeColor="text1"/>
          <w:sz w:val="24"/>
          <w:szCs w:val="24"/>
          <w:u w:val="single"/>
        </w:rPr>
        <w:pict>
          <v:shapetype id="_x0000_t4" coordsize="21600,21600" o:spt="4" path="m10800,l,10800,10800,21600,21600,10800xe">
            <v:stroke joinstyle="miter"/>
            <v:path gradientshapeok="t" o:connecttype="rect" textboxrect="5400,5400,16200,16200"/>
          </v:shapetype>
          <v:shape id="Oval 7" o:spid="_x0000_s1026" type="#_x0000_t4" style="position:absolute;left:0;text-align:left;margin-left:-42.35pt;margin-top:560.65pt;width:34pt;height:33.2pt;z-index:251662336;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" fillcolor="#ccc0d9 [1303]" strokecolor="#002060" strokeweight="1pt">
            <v:textbox>
              <w:txbxContent>
                <w:p w:rsidR="00E5381B" w:rsidRDefault="008F4847" w:rsidP="00E5381B">
                  <w:pPr>
                    <w:jc w:val="center"/>
                    <w:rPr>
                      <w:rFonts w:ascii="Berlin Sans FB Demi" w:hAnsi="Berlin Sans FB Demi" w:cs="Times New Roman"/>
                      <w:b/>
                      <w:color w:val="0D0D0D" w:themeColor="text1" w:themeTint="F2"/>
                      <w:sz w:val="40"/>
                      <w:lang w:val="ro-RO"/>
                    </w:rPr>
                  </w:pPr>
                  <w:r>
                    <w:rPr>
                      <w:rFonts w:ascii="Berlin Sans FB Demi" w:hAnsi="Berlin Sans FB Demi"/>
                      <w:b/>
                      <w:color w:val="0D0D0D" w:themeColor="text1" w:themeTint="F2"/>
                      <w:sz w:val="32"/>
                      <w:lang w:val="ro-RO"/>
                    </w:rPr>
                    <w:t>1</w:t>
                  </w:r>
                  <w:r>
                    <w:rPr>
                      <w:rFonts w:ascii="Berlin Sans FB Demi" w:hAnsi="Berlin Sans FB Demi"/>
                      <w:b/>
                      <w:color w:val="0D0D0D" w:themeColor="text1" w:themeTint="F2"/>
                      <w:sz w:val="32"/>
                      <w:lang w:val="ro-RO"/>
                    </w:rPr>
                    <w:pict>
                      <v:shape id="_x0000_i1026" type="#_x0000_t75" style="width:9.2pt;height:5.35pt">
                        <v:imagedata r:id="rId6" o:title="Снимок2"/>
                      </v:shape>
                    </w:pict>
                  </w:r>
                </w:p>
              </w:txbxContent>
            </v:textbox>
            <w10:wrap type="square" anchorx="margin" anchory="margin"/>
          </v:shape>
        </w:pict>
      </w:r>
      <w:r w:rsidR="00E5381B" w:rsidRPr="00904D30">
        <w:rPr>
          <w:rFonts w:ascii="Times New Roman" w:hAnsi="Times New Roman" w:cs="Times New Roman"/>
          <w:b/>
          <w:color w:val="000000" w:themeColor="text1"/>
          <w:sz w:val="48"/>
          <w:u w:val="single"/>
          <w:lang w:val="en-US"/>
        </w:rPr>
        <w:t>PROBLEME REZOLVATE:</w:t>
      </w:r>
    </w:p>
    <w:p w:rsidR="00E7076F" w:rsidRDefault="00E7076F" w:rsidP="00E5381B">
      <w:pPr>
        <w:rPr>
          <w:rFonts w:ascii="Times New Roman" w:hAnsi="Times New Roman" w:cs="Times New Roman"/>
          <w:color w:val="000000" w:themeColor="text1"/>
          <w:sz w:val="24"/>
          <w:szCs w:val="24"/>
          <w:lang w:val="en-US"/>
        </w:rPr>
      </w:pPr>
      <w:r w:rsidRPr="00E7076F">
        <w:rPr>
          <w:rFonts w:ascii="Times New Roman" w:hAnsi="Times New Roman" w:cs="Times New Roman"/>
          <w:i/>
          <w:color w:val="000000" w:themeColor="text1"/>
          <w:sz w:val="24"/>
          <w:szCs w:val="24"/>
          <w:lang w:val="en-US"/>
        </w:rPr>
        <w:t xml:space="preserve">Maxim într-un </w:t>
      </w:r>
      <w:proofErr w:type="gramStart"/>
      <w:r w:rsidRPr="00E7076F">
        <w:rPr>
          <w:rFonts w:ascii="Times New Roman" w:hAnsi="Times New Roman" w:cs="Times New Roman"/>
          <w:i/>
          <w:color w:val="000000" w:themeColor="text1"/>
          <w:sz w:val="24"/>
          <w:szCs w:val="24"/>
          <w:lang w:val="en-US"/>
        </w:rPr>
        <w:t>vector .</w:t>
      </w:r>
      <w:proofErr w:type="gramEnd"/>
      <w:r w:rsidRPr="00E7076F">
        <w:rPr>
          <w:rFonts w:ascii="Times New Roman" w:hAnsi="Times New Roman" w:cs="Times New Roman"/>
          <w:color w:val="000000" w:themeColor="text1"/>
          <w:sz w:val="24"/>
          <w:szCs w:val="24"/>
          <w:lang w:val="en-US"/>
        </w:rPr>
        <w:t xml:space="preserve"> Se citește </w:t>
      </w:r>
      <w:proofErr w:type="gramStart"/>
      <w:r w:rsidRPr="00E7076F">
        <w:rPr>
          <w:rFonts w:ascii="Times New Roman" w:hAnsi="Times New Roman" w:cs="Times New Roman"/>
          <w:color w:val="000000" w:themeColor="text1"/>
          <w:sz w:val="24"/>
          <w:szCs w:val="24"/>
          <w:lang w:val="en-US"/>
        </w:rPr>
        <w:t>un</w:t>
      </w:r>
      <w:proofErr w:type="gramEnd"/>
      <w:r w:rsidRPr="00E7076F">
        <w:rPr>
          <w:rFonts w:ascii="Times New Roman" w:hAnsi="Times New Roman" w:cs="Times New Roman"/>
          <w:color w:val="000000" w:themeColor="text1"/>
          <w:sz w:val="24"/>
          <w:szCs w:val="24"/>
          <w:lang w:val="en-US"/>
        </w:rPr>
        <w:t xml:space="preserve"> vector cu n componente, numere naturale. Se </w:t>
      </w:r>
      <w:proofErr w:type="gramStart"/>
      <w:r w:rsidRPr="00E7076F">
        <w:rPr>
          <w:rFonts w:ascii="Times New Roman" w:hAnsi="Times New Roman" w:cs="Times New Roman"/>
          <w:color w:val="000000" w:themeColor="text1"/>
          <w:sz w:val="24"/>
          <w:szCs w:val="24"/>
          <w:lang w:val="en-US"/>
        </w:rPr>
        <w:t>cere</w:t>
      </w:r>
      <w:proofErr w:type="gramEnd"/>
      <w:r w:rsidRPr="00E7076F">
        <w:rPr>
          <w:rFonts w:ascii="Times New Roman" w:hAnsi="Times New Roman" w:cs="Times New Roman"/>
          <w:color w:val="000000" w:themeColor="text1"/>
          <w:sz w:val="24"/>
          <w:szCs w:val="24"/>
          <w:lang w:val="en-US"/>
        </w:rPr>
        <w:t xml:space="preserve"> sa se tipărească valoarea maxima. </w:t>
      </w:r>
    </w:p>
    <w:p w:rsidR="00E7076F" w:rsidRDefault="00E7076F" w:rsidP="00E7076F">
      <w:pPr>
        <w:pStyle w:val="a5"/>
        <w:numPr>
          <w:ilvl w:val="0"/>
          <w:numId w:val="16"/>
        </w:numPr>
        <w:rPr>
          <w:rFonts w:ascii="Times New Roman" w:hAnsi="Times New Roman" w:cs="Times New Roman"/>
          <w:color w:val="000000" w:themeColor="text1"/>
          <w:sz w:val="24"/>
          <w:szCs w:val="24"/>
          <w:lang w:val="en-US"/>
        </w:rPr>
      </w:pPr>
      <w:r w:rsidRPr="00E7076F">
        <w:rPr>
          <w:rFonts w:ascii="Times New Roman" w:hAnsi="Times New Roman" w:cs="Times New Roman"/>
          <w:color w:val="000000" w:themeColor="text1"/>
          <w:sz w:val="24"/>
          <w:szCs w:val="24"/>
          <w:lang w:val="en-US"/>
        </w:rPr>
        <w:t xml:space="preserve">daca i=j, valoarea maxima va fi v[i]; </w:t>
      </w:r>
    </w:p>
    <w:p w:rsidR="00E5381B" w:rsidRPr="00E7076F" w:rsidRDefault="00E7076F" w:rsidP="00E5381B">
      <w:pPr>
        <w:pStyle w:val="a5"/>
        <w:numPr>
          <w:ilvl w:val="0"/>
          <w:numId w:val="16"/>
        </w:numPr>
        <w:rPr>
          <w:rFonts w:ascii="Times New Roman" w:hAnsi="Times New Roman" w:cs="Times New Roman"/>
          <w:color w:val="000000" w:themeColor="text1"/>
          <w:sz w:val="24"/>
          <w:szCs w:val="24"/>
          <w:lang w:val="en-US"/>
        </w:rPr>
      </w:pPr>
      <w:proofErr w:type="gramStart"/>
      <w:r w:rsidRPr="00E7076F">
        <w:rPr>
          <w:rFonts w:ascii="Times New Roman" w:hAnsi="Times New Roman" w:cs="Times New Roman"/>
          <w:color w:val="000000" w:themeColor="text1"/>
          <w:sz w:val="24"/>
          <w:szCs w:val="24"/>
          <w:lang w:val="en-US"/>
        </w:rPr>
        <w:t>contrar</w:t>
      </w:r>
      <w:proofErr w:type="gramEnd"/>
      <w:r w:rsidRPr="00E7076F">
        <w:rPr>
          <w:rFonts w:ascii="Times New Roman" w:hAnsi="Times New Roman" w:cs="Times New Roman"/>
          <w:color w:val="000000" w:themeColor="text1"/>
          <w:sz w:val="24"/>
          <w:szCs w:val="24"/>
          <w:lang w:val="en-US"/>
        </w:rPr>
        <w:t xml:space="preserve"> v-om împărți vectorul în doi vectori: primul vector va conține componentele de la i la (i+j) div 2, al doilea vector va contine componentele de la (I+J) div 2 +1 la j; rezolvăm problemele (aflăm maximul pentru fiecare din ele) iar soluția problemei va fi dată de valoarea maxima dintre rezultatele celor două subprobleme.</w:t>
      </w:r>
    </w:p>
    <w:p w:rsidR="00E5381B" w:rsidRPr="00E7076F" w:rsidRDefault="00E5381B" w:rsidP="00E5381B">
      <w:pPr>
        <w:jc w:val="center"/>
        <w:rPr>
          <w:rFonts w:ascii="Times New Roman" w:hAnsi="Times New Roman" w:cs="Times New Roman"/>
          <w:color w:val="948A54" w:themeColor="background2" w:themeShade="80"/>
          <w:sz w:val="56"/>
          <w:u w:val="single" w:color="948A54" w:themeColor="background2" w:themeShade="80"/>
          <w:lang w:val="en-US"/>
        </w:rPr>
      </w:pPr>
    </w:p>
    <w:p w:rsidR="00E5381B" w:rsidRPr="008F4847" w:rsidRDefault="008F4847" w:rsidP="008F4847">
      <w:pPr>
        <w:rPr>
          <w:rFonts w:ascii="Times New Roman" w:hAnsi="Times New Roman" w:cs="Times New Roman"/>
          <w:color w:val="948A54" w:themeColor="background2" w:themeShade="80"/>
          <w:sz w:val="24"/>
          <w:szCs w:val="24"/>
          <w:lang w:val="en-US"/>
        </w:rPr>
      </w:pPr>
      <w:r>
        <w:rPr>
          <w:noProof/>
          <w:lang w:eastAsia="ru-RU"/>
        </w:rPr>
        <w:lastRenderedPageBreak/>
        <w:pict>
          <v:shape id="_x0000_s1041" type="#_x0000_t4" style="position:absolute;margin-left:-43.4pt;margin-top:235.9pt;width:34pt;height:33.2pt;z-index:251663360;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" fillcolor="#ccc0d9 [1303]" strokecolor="#002060" strokeweight="1pt">
            <v:textbox>
              <w:txbxContent>
                <w:p w:rsidR="008F4847" w:rsidRPr="008F4847" w:rsidRDefault="008F4847" w:rsidP="008F4847">
                  <w:pPr>
                    <w:rPr>
                      <w:rFonts w:ascii="Berlin Sans FB Demi" w:hAnsi="Berlin Sans FB Demi" w:cs="Times New Roman"/>
                      <w:b/>
                      <w:color w:val="0D0D0D" w:themeColor="text1" w:themeTint="F2"/>
                      <w:sz w:val="28"/>
                      <w:szCs w:val="28"/>
                      <w:lang w:val="ro-RO"/>
                    </w:rPr>
                  </w:pPr>
                  <w:r>
                    <w:rPr>
                      <w:rFonts w:ascii="Berlin Sans FB Demi" w:hAnsi="Berlin Sans FB Demi" w:cs="Times New Roman"/>
                      <w:b/>
                      <w:color w:val="0D0D0D" w:themeColor="text1" w:themeTint="F2"/>
                      <w:sz w:val="28"/>
                      <w:szCs w:val="28"/>
                      <w:lang w:val="ro-RO"/>
                    </w:rPr>
                    <w:t>2</w:t>
                  </w:r>
                </w:p>
              </w:txbxContent>
            </v:textbox>
            <w10:wrap type="square" anchorx="margin" anchory="margin"/>
          </v:shape>
        </w:pict>
      </w:r>
      <w:r>
        <w:rPr>
          <w:rFonts w:ascii="Times New Roman" w:hAnsi="Times New Roman" w:cs="Times New Roman"/>
          <w:noProof/>
          <w:color w:val="948A54" w:themeColor="background2" w:themeShade="80"/>
          <w:sz w:val="56"/>
          <w:u w:val="single" w:color="948A54" w:themeColor="background2" w:themeShade="80"/>
          <w:lang w:eastAsia="ru-RU"/>
        </w:rPr>
        <w:drawing>
          <wp:inline distT="0" distB="0" distL="0" distR="0">
            <wp:extent cx="4737776" cy="2821817"/>
            <wp:effectExtent l="19050" t="0" r="5674" b="0"/>
            <wp:docPr id="2" name="Рисунок 16" descr="C:\Users\admin\Pictures\Снимок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Pictures\Снимок2.PNG"/>
                    <pic:cNvPicPr>
                      <a:picLocks noChangeAspect="1" noChangeArrowheads="1"/>
                    </pic:cNvPicPr>
                  </pic:nvPicPr>
                  <pic:blipFill>
                    <a:blip r:embed="rId7" cstate="print"/>
                    <a:srcRect/>
                    <a:stretch>
                      <a:fillRect/>
                    </a:stretch>
                  </pic:blipFill>
                  <pic:spPr bwMode="auto">
                    <a:xfrm>
                      <a:off x="0" y="0"/>
                      <a:ext cx="4736917" cy="2821305"/>
                    </a:xfrm>
                    <a:prstGeom prst="rect">
                      <a:avLst/>
                    </a:prstGeom>
                    <a:noFill/>
                    <a:ln w="9525">
                      <a:noFill/>
                      <a:miter lim="800000"/>
                      <a:headEnd/>
                      <a:tailEnd/>
                    </a:ln>
                  </pic:spPr>
                </pic:pic>
              </a:graphicData>
            </a:graphic>
          </wp:inline>
        </w:drawing>
      </w:r>
    </w:p>
    <w:p w:rsidR="008F4847" w:rsidRDefault="008F4847" w:rsidP="008F4847">
      <w:pPr>
        <w:rPr>
          <w:rFonts w:ascii="Times New Roman" w:hAnsi="Times New Roman" w:cs="Times New Roman"/>
          <w:color w:val="000000" w:themeColor="text1"/>
          <w:sz w:val="24"/>
          <w:szCs w:val="24"/>
          <w:lang w:val="en-US"/>
        </w:rPr>
      </w:pPr>
      <w:r w:rsidRPr="008F4847">
        <w:rPr>
          <w:rFonts w:ascii="Times New Roman" w:hAnsi="Times New Roman" w:cs="Times New Roman"/>
          <w:i/>
          <w:color w:val="000000" w:themeColor="text1"/>
          <w:sz w:val="24"/>
          <w:szCs w:val="24"/>
          <w:lang w:val="en-US"/>
        </w:rPr>
        <w:t>Se consideră mulțimea A</w:t>
      </w:r>
      <w:proofErr w:type="gramStart"/>
      <w:r w:rsidRPr="008F4847">
        <w:rPr>
          <w:rFonts w:ascii="Times New Roman" w:hAnsi="Times New Roman" w:cs="Times New Roman"/>
          <w:i/>
          <w:color w:val="000000" w:themeColor="text1"/>
          <w:sz w:val="24"/>
          <w:szCs w:val="24"/>
          <w:lang w:val="en-US"/>
        </w:rPr>
        <w:t>={</w:t>
      </w:r>
      <w:proofErr w:type="gramEnd"/>
      <w:r w:rsidRPr="008F4847">
        <w:rPr>
          <w:rFonts w:ascii="Times New Roman" w:hAnsi="Times New Roman" w:cs="Times New Roman"/>
          <w:i/>
          <w:color w:val="000000" w:themeColor="text1"/>
          <w:sz w:val="24"/>
          <w:szCs w:val="24"/>
          <w:lang w:val="en-US"/>
        </w:rPr>
        <w:t>a1, a2, ..., an} formată din n numere reale</w:t>
      </w:r>
      <w:r w:rsidRPr="008F4847">
        <w:rPr>
          <w:rFonts w:ascii="Times New Roman" w:hAnsi="Times New Roman" w:cs="Times New Roman"/>
          <w:color w:val="000000" w:themeColor="text1"/>
          <w:sz w:val="24"/>
          <w:szCs w:val="24"/>
          <w:lang w:val="en-US"/>
        </w:rPr>
        <w:t xml:space="preserve">. Elaboraţi </w:t>
      </w:r>
      <w:proofErr w:type="gramStart"/>
      <w:r w:rsidRPr="008F4847">
        <w:rPr>
          <w:rFonts w:ascii="Times New Roman" w:hAnsi="Times New Roman" w:cs="Times New Roman"/>
          <w:color w:val="000000" w:themeColor="text1"/>
          <w:sz w:val="24"/>
          <w:szCs w:val="24"/>
          <w:lang w:val="en-US"/>
        </w:rPr>
        <w:t>un</w:t>
      </w:r>
      <w:proofErr w:type="gramEnd"/>
      <w:r w:rsidRPr="008F4847">
        <w:rPr>
          <w:rFonts w:ascii="Times New Roman" w:hAnsi="Times New Roman" w:cs="Times New Roman"/>
          <w:color w:val="000000" w:themeColor="text1"/>
          <w:sz w:val="24"/>
          <w:szCs w:val="24"/>
          <w:lang w:val="en-US"/>
        </w:rPr>
        <w:t xml:space="preserve"> program care determină numărul maximal din această mulţime.</w:t>
      </w:r>
    </w:p>
    <w:p w:rsidR="00E5381B" w:rsidRPr="008F4847" w:rsidRDefault="008F4847" w:rsidP="008F4847">
      <w:pPr>
        <w:rPr>
          <w:rFonts w:ascii="Times New Roman" w:hAnsi="Times New Roman" w:cs="Times New Roman"/>
          <w:color w:val="000000" w:themeColor="text1"/>
          <w:sz w:val="24"/>
          <w:szCs w:val="24"/>
          <w:u w:val="single" w:color="948A54" w:themeColor="background2" w:themeShade="80"/>
          <w:lang w:val="en-US"/>
        </w:rPr>
      </w:pPr>
      <w:r w:rsidRPr="008F4847">
        <w:rPr>
          <w:rFonts w:ascii="Times New Roman" w:hAnsi="Times New Roman" w:cs="Times New Roman"/>
          <w:color w:val="000000" w:themeColor="text1"/>
          <w:sz w:val="24"/>
          <w:szCs w:val="24"/>
          <w:lang w:val="en-US"/>
        </w:rPr>
        <w:t xml:space="preserve"> În programul </w:t>
      </w:r>
      <w:proofErr w:type="gramStart"/>
      <w:r w:rsidRPr="008F4847">
        <w:rPr>
          <w:rFonts w:ascii="Times New Roman" w:hAnsi="Times New Roman" w:cs="Times New Roman"/>
          <w:color w:val="000000" w:themeColor="text1"/>
          <w:sz w:val="24"/>
          <w:szCs w:val="24"/>
          <w:lang w:val="en-US"/>
        </w:rPr>
        <w:t>ce</w:t>
      </w:r>
      <w:proofErr w:type="gramEnd"/>
      <w:r w:rsidRPr="008F4847">
        <w:rPr>
          <w:rFonts w:ascii="Times New Roman" w:hAnsi="Times New Roman" w:cs="Times New Roman"/>
          <w:color w:val="000000" w:themeColor="text1"/>
          <w:sz w:val="24"/>
          <w:szCs w:val="24"/>
          <w:lang w:val="en-US"/>
        </w:rPr>
        <w:t xml:space="preserve"> urmează mulţimea A este reprezentată printr-un tablou unidimensional cu n componente. Se consideră că soluţia unei subprobleme poate fi calculată direct numai atunci cînd mulţimea (</w:t>
      </w:r>
      <w:proofErr w:type="gramStart"/>
      <w:r w:rsidRPr="008F4847">
        <w:rPr>
          <w:rFonts w:ascii="Times New Roman" w:hAnsi="Times New Roman" w:cs="Times New Roman"/>
          <w:color w:val="000000" w:themeColor="text1"/>
          <w:sz w:val="24"/>
          <w:szCs w:val="24"/>
          <w:lang w:val="en-US"/>
        </w:rPr>
        <w:t>a</w:t>
      </w:r>
      <w:r w:rsidRPr="008F4847">
        <w:rPr>
          <w:rFonts w:ascii="Times New Roman" w:hAnsi="Times New Roman" w:cs="Times New Roman"/>
          <w:color w:val="000000" w:themeColor="text1"/>
          <w:sz w:val="24"/>
          <w:szCs w:val="24"/>
          <w:vertAlign w:val="subscript"/>
          <w:lang w:val="en-US"/>
        </w:rPr>
        <w:t>i</w:t>
      </w:r>
      <w:r w:rsidRPr="008F4847">
        <w:rPr>
          <w:rFonts w:ascii="Times New Roman" w:hAnsi="Times New Roman" w:cs="Times New Roman"/>
          <w:color w:val="000000" w:themeColor="text1"/>
          <w:sz w:val="24"/>
          <w:szCs w:val="24"/>
          <w:lang w:val="en-US"/>
        </w:rPr>
        <w:t xml:space="preserve"> ,</w:t>
      </w:r>
      <w:proofErr w:type="gramEnd"/>
      <w:r w:rsidRPr="008F4847">
        <w:rPr>
          <w:rFonts w:ascii="Times New Roman" w:hAnsi="Times New Roman" w:cs="Times New Roman"/>
          <w:color w:val="000000" w:themeColor="text1"/>
          <w:sz w:val="24"/>
          <w:szCs w:val="24"/>
          <w:lang w:val="en-US"/>
        </w:rPr>
        <w:t>...,a</w:t>
      </w:r>
      <w:r w:rsidRPr="008F4847">
        <w:rPr>
          <w:rFonts w:ascii="Times New Roman" w:hAnsi="Times New Roman" w:cs="Times New Roman"/>
          <w:color w:val="000000" w:themeColor="text1"/>
          <w:sz w:val="24"/>
          <w:szCs w:val="24"/>
          <w:vertAlign w:val="subscript"/>
          <w:lang w:val="en-US"/>
        </w:rPr>
        <w:t>j</w:t>
      </w:r>
      <w:r w:rsidRPr="008F4847">
        <w:rPr>
          <w:rFonts w:ascii="Times New Roman" w:hAnsi="Times New Roman" w:cs="Times New Roman"/>
          <w:color w:val="000000" w:themeColor="text1"/>
          <w:sz w:val="24"/>
          <w:szCs w:val="24"/>
          <w:lang w:val="en-US"/>
        </w:rPr>
        <w:t>) este formată din unul sau două numere. Evident, în astfel de cazuri x=a</w:t>
      </w:r>
      <w:r w:rsidRPr="008F4847">
        <w:rPr>
          <w:rFonts w:ascii="Times New Roman" w:hAnsi="Times New Roman" w:cs="Times New Roman"/>
          <w:color w:val="000000" w:themeColor="text1"/>
          <w:sz w:val="24"/>
          <w:szCs w:val="24"/>
          <w:vertAlign w:val="subscript"/>
          <w:lang w:val="en-US"/>
        </w:rPr>
        <w:t>i</w:t>
      </w:r>
      <w:r w:rsidRPr="008F4847">
        <w:rPr>
          <w:rFonts w:ascii="Times New Roman" w:hAnsi="Times New Roman" w:cs="Times New Roman"/>
          <w:color w:val="000000" w:themeColor="text1"/>
          <w:sz w:val="24"/>
          <w:szCs w:val="24"/>
          <w:lang w:val="en-US"/>
        </w:rPr>
        <w:t xml:space="preserve"> sau x=</w:t>
      </w:r>
      <w:proofErr w:type="gramStart"/>
      <w:r w:rsidRPr="008F4847">
        <w:rPr>
          <w:rFonts w:ascii="Times New Roman" w:hAnsi="Times New Roman" w:cs="Times New Roman"/>
          <w:color w:val="000000" w:themeColor="text1"/>
          <w:sz w:val="24"/>
          <w:szCs w:val="24"/>
          <w:lang w:val="en-US"/>
        </w:rPr>
        <w:t>max(</w:t>
      </w:r>
      <w:proofErr w:type="gramEnd"/>
      <w:r w:rsidRPr="008F4847">
        <w:rPr>
          <w:rFonts w:ascii="Times New Roman" w:hAnsi="Times New Roman" w:cs="Times New Roman"/>
          <w:color w:val="000000" w:themeColor="text1"/>
          <w:sz w:val="24"/>
          <w:szCs w:val="24"/>
          <w:lang w:val="en-US"/>
        </w:rPr>
        <w:t>a</w:t>
      </w:r>
      <w:r w:rsidRPr="008F4847">
        <w:rPr>
          <w:rFonts w:ascii="Times New Roman" w:hAnsi="Times New Roman" w:cs="Times New Roman"/>
          <w:color w:val="000000" w:themeColor="text1"/>
          <w:sz w:val="24"/>
          <w:szCs w:val="24"/>
          <w:vertAlign w:val="subscript"/>
          <w:lang w:val="en-US"/>
        </w:rPr>
        <w:t>i</w:t>
      </w:r>
      <w:r w:rsidRPr="008F4847">
        <w:rPr>
          <w:rFonts w:ascii="Times New Roman" w:hAnsi="Times New Roman" w:cs="Times New Roman"/>
          <w:color w:val="000000" w:themeColor="text1"/>
          <w:sz w:val="24"/>
          <w:szCs w:val="24"/>
          <w:lang w:val="en-US"/>
        </w:rPr>
        <w:t>, a</w:t>
      </w:r>
      <w:r w:rsidRPr="008F4847">
        <w:rPr>
          <w:rFonts w:ascii="Times New Roman" w:hAnsi="Times New Roman" w:cs="Times New Roman"/>
          <w:color w:val="000000" w:themeColor="text1"/>
          <w:sz w:val="24"/>
          <w:szCs w:val="24"/>
          <w:vertAlign w:val="subscript"/>
          <w:lang w:val="en-US"/>
        </w:rPr>
        <w:t>j</w:t>
      </w:r>
      <w:r w:rsidRPr="008F4847">
        <w:rPr>
          <w:rFonts w:ascii="Times New Roman" w:hAnsi="Times New Roman" w:cs="Times New Roman"/>
          <w:color w:val="000000" w:themeColor="text1"/>
          <w:sz w:val="24"/>
          <w:szCs w:val="24"/>
          <w:lang w:val="en-US"/>
        </w:rPr>
        <w:t>).</w:t>
      </w:r>
    </w:p>
    <w:p w:rsidR="00E5381B" w:rsidRPr="00E7076F" w:rsidRDefault="008F4847" w:rsidP="00E5381B">
      <w:pPr>
        <w:jc w:val="center"/>
        <w:rPr>
          <w:rFonts w:ascii="Times New Roman" w:hAnsi="Times New Roman" w:cs="Times New Roman"/>
          <w:color w:val="948A54" w:themeColor="background2" w:themeShade="80"/>
          <w:sz w:val="56"/>
          <w:u w:val="single" w:color="948A54" w:themeColor="background2" w:themeShade="80"/>
          <w:lang w:val="en-US"/>
        </w:rPr>
      </w:pPr>
      <w:r>
        <w:rPr>
          <w:rFonts w:ascii="Times New Roman" w:hAnsi="Times New Roman" w:cs="Times New Roman"/>
          <w:noProof/>
          <w:color w:val="948A54" w:themeColor="background2" w:themeShade="80"/>
          <w:sz w:val="56"/>
          <w:u w:val="single" w:color="948A54" w:themeColor="background2" w:themeShade="80"/>
          <w:lang w:eastAsia="ru-RU"/>
        </w:rPr>
        <w:drawing>
          <wp:inline distT="0" distB="0" distL="0" distR="0">
            <wp:extent cx="5389245" cy="4222115"/>
            <wp:effectExtent l="19050" t="0" r="190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389245" cy="4222115"/>
                    </a:xfrm>
                    <a:prstGeom prst="rect">
                      <a:avLst/>
                    </a:prstGeom>
                    <a:noFill/>
                    <a:ln w="9525">
                      <a:noFill/>
                      <a:miter lim="800000"/>
                      <a:headEnd/>
                      <a:tailEnd/>
                    </a:ln>
                  </pic:spPr>
                </pic:pic>
              </a:graphicData>
            </a:graphic>
          </wp:inline>
        </w:drawing>
      </w:r>
    </w:p>
    <w:p w:rsidR="00E5381B" w:rsidRPr="00E7076F" w:rsidRDefault="00E5381B" w:rsidP="00E5381B">
      <w:pPr>
        <w:jc w:val="center"/>
        <w:rPr>
          <w:rFonts w:ascii="Times New Roman" w:hAnsi="Times New Roman" w:cs="Times New Roman"/>
          <w:color w:val="948A54" w:themeColor="background2" w:themeShade="80"/>
          <w:sz w:val="56"/>
          <w:u w:val="single" w:color="948A54" w:themeColor="background2" w:themeShade="80"/>
          <w:lang w:val="en-US"/>
        </w:rPr>
      </w:pPr>
    </w:p>
    <w:p w:rsidR="00E5381B" w:rsidRDefault="008F4847" w:rsidP="00E5381B">
      <w:pPr>
        <w:jc w:val="center"/>
        <w:rPr>
          <w:rFonts w:ascii="Times New Roman" w:hAnsi="Times New Roman" w:cs="Times New Roman"/>
          <w:color w:val="948A54" w:themeColor="background2" w:themeShade="80"/>
          <w:sz w:val="56"/>
          <w:u w:val="single" w:color="948A54" w:themeColor="background2" w:themeShade="80"/>
          <w:lang w:val="en-US"/>
        </w:rPr>
      </w:pPr>
      <w:r>
        <w:rPr>
          <w:rFonts w:ascii="Times New Roman" w:hAnsi="Times New Roman" w:cs="Times New Roman"/>
          <w:noProof/>
          <w:color w:val="948A54" w:themeColor="background2" w:themeShade="80"/>
          <w:sz w:val="56"/>
          <w:u w:val="single" w:color="948A54" w:themeColor="background2" w:themeShade="80"/>
          <w:lang w:eastAsia="ru-RU"/>
        </w:rPr>
        <w:drawing>
          <wp:inline distT="0" distB="0" distL="0" distR="0">
            <wp:extent cx="5389245" cy="2461260"/>
            <wp:effectExtent l="1905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389245" cy="2461260"/>
                    </a:xfrm>
                    <a:prstGeom prst="rect">
                      <a:avLst/>
                    </a:prstGeom>
                    <a:noFill/>
                    <a:ln w="9525">
                      <a:noFill/>
                      <a:miter lim="800000"/>
                      <a:headEnd/>
                      <a:tailEnd/>
                    </a:ln>
                  </pic:spPr>
                </pic:pic>
              </a:graphicData>
            </a:graphic>
          </wp:inline>
        </w:drawing>
      </w:r>
    </w:p>
    <w:p w:rsidR="009C03C9" w:rsidRDefault="009C03C9" w:rsidP="009C03C9">
      <w:pPr>
        <w:rPr>
          <w:rFonts w:ascii="Times New Roman" w:hAnsi="Times New Roman" w:cs="Times New Roman"/>
          <w:i/>
          <w:color w:val="000000" w:themeColor="text1"/>
          <w:sz w:val="24"/>
          <w:szCs w:val="24"/>
          <w:lang w:val="en-US"/>
        </w:rPr>
      </w:pPr>
    </w:p>
    <w:p w:rsidR="009C03C9" w:rsidRDefault="009C03C9" w:rsidP="009C03C9">
      <w:pPr>
        <w:rPr>
          <w:rFonts w:ascii="Times New Roman" w:hAnsi="Times New Roman" w:cs="Times New Roman"/>
          <w:i/>
          <w:color w:val="000000" w:themeColor="text1"/>
          <w:sz w:val="24"/>
          <w:szCs w:val="24"/>
          <w:lang w:val="en-US"/>
        </w:rPr>
      </w:pPr>
      <w:r w:rsidRPr="009C03C9">
        <w:rPr>
          <w:rFonts w:ascii="Times New Roman" w:hAnsi="Times New Roman" w:cs="Times New Roman"/>
          <w:i/>
          <w:noProof/>
          <w:color w:val="000000" w:themeColor="text1"/>
          <w:sz w:val="24"/>
          <w:szCs w:val="24"/>
          <w:lang w:eastAsia="ru-RU"/>
        </w:rPr>
        <w:pict>
          <v:shape id="_x0000_s1042" type="#_x0000_t4" style="position:absolute;margin-left:-42.15pt;margin-top:306.85pt;width:34pt;height:33.2pt;z-index:251664384;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" fillcolor="#ccc0d9 [1303]" strokecolor="#002060" strokeweight="1pt">
            <v:textbox style="mso-next-textbox:#_x0000_s1042">
              <w:txbxContent>
                <w:p w:rsidR="008F4847" w:rsidRPr="008F4847" w:rsidRDefault="009C03C9" w:rsidP="008F4847">
                  <w:pPr>
                    <w:rPr>
                      <w:rFonts w:ascii="Berlin Sans FB Demi" w:hAnsi="Berlin Sans FB Demi" w:cs="Times New Roman"/>
                      <w:b/>
                      <w:color w:val="0D0D0D" w:themeColor="text1" w:themeTint="F2"/>
                      <w:sz w:val="28"/>
                      <w:szCs w:val="28"/>
                      <w:lang w:val="ro-RO"/>
                    </w:rPr>
                  </w:pPr>
                  <w:r>
                    <w:rPr>
                      <w:rFonts w:ascii="Berlin Sans FB Demi" w:hAnsi="Berlin Sans FB Demi" w:cs="Times New Roman"/>
                      <w:b/>
                      <w:color w:val="0D0D0D" w:themeColor="text1" w:themeTint="F2"/>
                      <w:sz w:val="28"/>
                      <w:szCs w:val="28"/>
                      <w:lang w:val="ro-RO"/>
                    </w:rPr>
                    <w:t>3</w:t>
                  </w:r>
                </w:p>
              </w:txbxContent>
            </v:textbox>
            <w10:wrap type="square" anchorx="margin" anchory="margin"/>
          </v:shape>
        </w:pict>
      </w:r>
    </w:p>
    <w:p w:rsidR="009C03C9" w:rsidRDefault="009C03C9" w:rsidP="009C03C9">
      <w:pPr>
        <w:rPr>
          <w:rFonts w:ascii="Times New Roman" w:hAnsi="Times New Roman" w:cs="Times New Roman"/>
          <w:color w:val="000000" w:themeColor="text1"/>
          <w:sz w:val="24"/>
          <w:szCs w:val="24"/>
          <w:lang w:val="en-US"/>
        </w:rPr>
      </w:pPr>
      <w:r>
        <w:rPr>
          <w:rFonts w:ascii="Times New Roman" w:hAnsi="Times New Roman" w:cs="Times New Roman"/>
          <w:i/>
          <w:noProof/>
          <w:color w:val="000000" w:themeColor="text1"/>
          <w:sz w:val="24"/>
          <w:szCs w:val="24"/>
          <w:lang w:eastAsia="ru-RU"/>
        </w:rPr>
        <w:drawing>
          <wp:anchor distT="0" distB="0" distL="114300" distR="114300" simplePos="0" relativeHeight="251665408" behindDoc="0" locked="0" layoutInCell="1" allowOverlap="1">
            <wp:simplePos x="0" y="0"/>
            <wp:positionH relativeFrom="margin">
              <wp:align>right</wp:align>
            </wp:positionH>
            <wp:positionV relativeFrom="margin">
              <wp:posOffset>4123690</wp:posOffset>
            </wp:positionV>
            <wp:extent cx="2480945" cy="2421890"/>
            <wp:effectExtent l="19050" t="0" r="0" b="0"/>
            <wp:wrapSquare wrapText="bothSides"/>
            <wp:docPr id="14"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2480945" cy="2421890"/>
                    </a:xfrm>
                    <a:prstGeom prst="rect">
                      <a:avLst/>
                    </a:prstGeom>
                    <a:noFill/>
                    <a:ln w="9525">
                      <a:noFill/>
                      <a:miter lim="800000"/>
                      <a:headEnd/>
                      <a:tailEnd/>
                    </a:ln>
                  </pic:spPr>
                </pic:pic>
              </a:graphicData>
            </a:graphic>
          </wp:anchor>
        </w:drawing>
      </w:r>
      <w:r w:rsidR="008F4847" w:rsidRPr="009C03C9">
        <w:rPr>
          <w:rFonts w:ascii="Times New Roman" w:hAnsi="Times New Roman" w:cs="Times New Roman"/>
          <w:i/>
          <w:color w:val="000000" w:themeColor="text1"/>
          <w:sz w:val="24"/>
          <w:szCs w:val="24"/>
          <w:lang w:val="en-US"/>
        </w:rPr>
        <w:t xml:space="preserve">Se consideră o placă dreptunghiulară de dimensiunile LxH. Placa are n găuri punctiforme, fiecare gaură fiind definită prin </w:t>
      </w:r>
      <w:proofErr w:type="gramStart"/>
      <w:r w:rsidR="008F4847" w:rsidRPr="009C03C9">
        <w:rPr>
          <w:rFonts w:ascii="Times New Roman" w:hAnsi="Times New Roman" w:cs="Times New Roman"/>
          <w:i/>
          <w:color w:val="000000" w:themeColor="text1"/>
          <w:sz w:val="24"/>
          <w:szCs w:val="24"/>
          <w:lang w:val="en-US"/>
        </w:rPr>
        <w:t xml:space="preserve">coordonatele </w:t>
      </w:r>
      <w:r w:rsidRPr="009C03C9">
        <w:rPr>
          <w:rFonts w:ascii="Times New Roman" w:hAnsi="Times New Roman" w:cs="Times New Roman"/>
          <w:i/>
          <w:color w:val="000000" w:themeColor="text1"/>
          <w:sz w:val="24"/>
          <w:szCs w:val="24"/>
          <w:lang w:val="en-US"/>
        </w:rPr>
        <w:t xml:space="preserve"> </w:t>
      </w:r>
      <w:r w:rsidR="008F4847" w:rsidRPr="009C03C9">
        <w:rPr>
          <w:rFonts w:ascii="Times New Roman" w:hAnsi="Times New Roman" w:cs="Times New Roman"/>
          <w:i/>
          <w:color w:val="000000" w:themeColor="text1"/>
          <w:sz w:val="24"/>
          <w:szCs w:val="24"/>
          <w:lang w:val="en-US"/>
        </w:rPr>
        <w:t>(</w:t>
      </w:r>
      <w:proofErr w:type="gramEnd"/>
      <w:r w:rsidR="008F4847" w:rsidRPr="009C03C9">
        <w:rPr>
          <w:rFonts w:ascii="Times New Roman" w:hAnsi="Times New Roman" w:cs="Times New Roman"/>
          <w:i/>
          <w:color w:val="000000" w:themeColor="text1"/>
          <w:sz w:val="24"/>
          <w:szCs w:val="24"/>
          <w:lang w:val="en-US"/>
        </w:rPr>
        <w:t>x</w:t>
      </w:r>
      <w:r w:rsidR="008F4847" w:rsidRPr="009C03C9">
        <w:rPr>
          <w:rFonts w:ascii="Times New Roman" w:hAnsi="Times New Roman" w:cs="Times New Roman"/>
          <w:i/>
          <w:color w:val="000000" w:themeColor="text1"/>
          <w:sz w:val="24"/>
          <w:szCs w:val="24"/>
          <w:vertAlign w:val="subscript"/>
          <w:lang w:val="en-US"/>
        </w:rPr>
        <w:t>i</w:t>
      </w:r>
      <w:r w:rsidR="008F4847" w:rsidRPr="009C03C9">
        <w:rPr>
          <w:rFonts w:ascii="Times New Roman" w:hAnsi="Times New Roman" w:cs="Times New Roman"/>
          <w:i/>
          <w:color w:val="000000" w:themeColor="text1"/>
          <w:sz w:val="24"/>
          <w:szCs w:val="24"/>
          <w:lang w:val="en-US"/>
        </w:rPr>
        <w:t xml:space="preserve"> , y</w:t>
      </w:r>
      <w:r w:rsidR="008F4847" w:rsidRPr="009C03C9">
        <w:rPr>
          <w:rFonts w:ascii="Times New Roman" w:hAnsi="Times New Roman" w:cs="Times New Roman"/>
          <w:i/>
          <w:color w:val="000000" w:themeColor="text1"/>
          <w:sz w:val="24"/>
          <w:szCs w:val="24"/>
          <w:vertAlign w:val="subscript"/>
          <w:lang w:val="en-US"/>
        </w:rPr>
        <w:t>i</w:t>
      </w:r>
      <w:r w:rsidR="008F4847" w:rsidRPr="009C03C9">
        <w:rPr>
          <w:rFonts w:ascii="Times New Roman" w:hAnsi="Times New Roman" w:cs="Times New Roman"/>
          <w:i/>
          <w:color w:val="000000" w:themeColor="text1"/>
          <w:sz w:val="24"/>
          <w:szCs w:val="24"/>
          <w:lang w:val="en-US"/>
        </w:rPr>
        <w:t>).</w:t>
      </w:r>
      <w:r w:rsidR="008F4847" w:rsidRPr="009C03C9">
        <w:rPr>
          <w:rFonts w:ascii="Times New Roman" w:hAnsi="Times New Roman" w:cs="Times New Roman"/>
          <w:color w:val="000000" w:themeColor="text1"/>
          <w:sz w:val="24"/>
          <w:szCs w:val="24"/>
          <w:lang w:val="en-US"/>
        </w:rPr>
        <w:t xml:space="preserve"> Elaboraţi </w:t>
      </w:r>
      <w:proofErr w:type="gramStart"/>
      <w:r w:rsidR="008F4847" w:rsidRPr="009C03C9">
        <w:rPr>
          <w:rFonts w:ascii="Times New Roman" w:hAnsi="Times New Roman" w:cs="Times New Roman"/>
          <w:color w:val="000000" w:themeColor="text1"/>
          <w:sz w:val="24"/>
          <w:szCs w:val="24"/>
          <w:lang w:val="en-US"/>
        </w:rPr>
        <w:t>un</w:t>
      </w:r>
      <w:proofErr w:type="gramEnd"/>
      <w:r w:rsidR="008F4847" w:rsidRPr="009C03C9">
        <w:rPr>
          <w:rFonts w:ascii="Times New Roman" w:hAnsi="Times New Roman" w:cs="Times New Roman"/>
          <w:color w:val="000000" w:themeColor="text1"/>
          <w:sz w:val="24"/>
          <w:szCs w:val="24"/>
          <w:lang w:val="en-US"/>
        </w:rPr>
        <w:t xml:space="preserve"> program care decupează din placă o bucată de arie maximă, dreptunghiulară şi fără găuri. Sunt admise doar tăieturi de la o margine la </w:t>
      </w:r>
      <w:proofErr w:type="gramStart"/>
      <w:r w:rsidR="008F4847" w:rsidRPr="009C03C9">
        <w:rPr>
          <w:rFonts w:ascii="Times New Roman" w:hAnsi="Times New Roman" w:cs="Times New Roman"/>
          <w:color w:val="000000" w:themeColor="text1"/>
          <w:sz w:val="24"/>
          <w:szCs w:val="24"/>
          <w:lang w:val="en-US"/>
        </w:rPr>
        <w:t>alta</w:t>
      </w:r>
      <w:proofErr w:type="gramEnd"/>
      <w:r w:rsidR="008F4847" w:rsidRPr="009C03C9">
        <w:rPr>
          <w:rFonts w:ascii="Times New Roman" w:hAnsi="Times New Roman" w:cs="Times New Roman"/>
          <w:color w:val="000000" w:themeColor="text1"/>
          <w:sz w:val="24"/>
          <w:szCs w:val="24"/>
          <w:lang w:val="en-US"/>
        </w:rPr>
        <w:t xml:space="preserve"> pe direcții paralele cu laturile plăcii verticale sau orizontale. </w:t>
      </w:r>
    </w:p>
    <w:p w:rsidR="009C03C9" w:rsidRDefault="008F4847" w:rsidP="009C03C9">
      <w:pPr>
        <w:rPr>
          <w:rFonts w:ascii="Times New Roman" w:hAnsi="Times New Roman" w:cs="Times New Roman"/>
          <w:color w:val="000000" w:themeColor="text1"/>
          <w:sz w:val="24"/>
          <w:szCs w:val="24"/>
          <w:lang w:val="en-US"/>
        </w:rPr>
      </w:pPr>
      <w:proofErr w:type="gramStart"/>
      <w:r w:rsidRPr="009C03C9">
        <w:rPr>
          <w:rFonts w:ascii="Times New Roman" w:hAnsi="Times New Roman" w:cs="Times New Roman"/>
          <w:b/>
          <w:color w:val="000000" w:themeColor="text1"/>
          <w:sz w:val="24"/>
          <w:szCs w:val="24"/>
          <w:u w:val="single"/>
          <w:lang w:val="en-US"/>
        </w:rPr>
        <w:t>Rezolvare.</w:t>
      </w:r>
      <w:proofErr w:type="gramEnd"/>
      <w:r w:rsidRPr="009C03C9">
        <w:rPr>
          <w:rFonts w:ascii="Times New Roman" w:hAnsi="Times New Roman" w:cs="Times New Roman"/>
          <w:color w:val="000000" w:themeColor="text1"/>
          <w:sz w:val="24"/>
          <w:szCs w:val="24"/>
          <w:lang w:val="en-US"/>
        </w:rPr>
        <w:t xml:space="preserve"> Vom defini placa curentă prin vectorul P</w:t>
      </w:r>
      <w:proofErr w:type="gramStart"/>
      <w:r w:rsidRPr="009C03C9">
        <w:rPr>
          <w:rFonts w:ascii="Times New Roman" w:hAnsi="Times New Roman" w:cs="Times New Roman"/>
          <w:color w:val="000000" w:themeColor="text1"/>
          <w:sz w:val="24"/>
          <w:szCs w:val="24"/>
          <w:lang w:val="en-US"/>
        </w:rPr>
        <w:t>=(</w:t>
      </w:r>
      <w:proofErr w:type="gramEnd"/>
      <w:r w:rsidRPr="009C03C9">
        <w:rPr>
          <w:rFonts w:ascii="Times New Roman" w:hAnsi="Times New Roman" w:cs="Times New Roman"/>
          <w:color w:val="000000" w:themeColor="text1"/>
          <w:sz w:val="24"/>
          <w:szCs w:val="24"/>
          <w:lang w:val="en-US"/>
        </w:rPr>
        <w:t xml:space="preserve">a, b, c, d), unde a şi b sînt coordonatele colţului stânga-jos, iar c şi d - coordonatele colţului dreapta-sus. </w:t>
      </w:r>
      <w:proofErr w:type="gramStart"/>
      <w:r w:rsidRPr="009C03C9">
        <w:rPr>
          <w:rFonts w:ascii="Times New Roman" w:hAnsi="Times New Roman" w:cs="Times New Roman"/>
          <w:color w:val="000000" w:themeColor="text1"/>
          <w:sz w:val="24"/>
          <w:szCs w:val="24"/>
          <w:lang w:val="en-US"/>
        </w:rPr>
        <w:t xml:space="preserve">Evident, placa iniţială se defineşte prin </w:t>
      </w:r>
      <w:r w:rsidR="009C03C9">
        <w:rPr>
          <w:rFonts w:ascii="Times New Roman" w:hAnsi="Times New Roman" w:cs="Times New Roman"/>
          <w:color w:val="000000" w:themeColor="text1"/>
          <w:sz w:val="24"/>
          <w:szCs w:val="24"/>
          <w:lang w:val="en-US"/>
        </w:rPr>
        <w:t xml:space="preserve">             </w:t>
      </w:r>
      <w:r w:rsidRPr="009C03C9">
        <w:rPr>
          <w:rFonts w:ascii="Times New Roman" w:hAnsi="Times New Roman" w:cs="Times New Roman"/>
          <w:color w:val="000000" w:themeColor="text1"/>
          <w:sz w:val="24"/>
          <w:szCs w:val="24"/>
          <w:lang w:val="en-US"/>
        </w:rPr>
        <w:t>(0, 0, L, H).</w:t>
      </w:r>
      <w:proofErr w:type="gramEnd"/>
      <w:r w:rsidRPr="009C03C9">
        <w:rPr>
          <w:rFonts w:ascii="Times New Roman" w:hAnsi="Times New Roman" w:cs="Times New Roman"/>
          <w:color w:val="000000" w:themeColor="text1"/>
          <w:sz w:val="24"/>
          <w:szCs w:val="24"/>
          <w:lang w:val="en-US"/>
        </w:rPr>
        <w:t xml:space="preserve"> Metoda desparte şi stăpîneşte poate fi realizată după cum urmează: </w:t>
      </w:r>
    </w:p>
    <w:p w:rsidR="009C03C9" w:rsidRDefault="008F4847" w:rsidP="009C03C9">
      <w:pPr>
        <w:pStyle w:val="a5"/>
        <w:numPr>
          <w:ilvl w:val="0"/>
          <w:numId w:val="17"/>
        </w:numPr>
        <w:rPr>
          <w:rFonts w:ascii="Times New Roman" w:hAnsi="Times New Roman" w:cs="Times New Roman"/>
          <w:color w:val="000000" w:themeColor="text1"/>
          <w:sz w:val="24"/>
          <w:szCs w:val="24"/>
          <w:lang w:val="en-US"/>
        </w:rPr>
      </w:pPr>
      <w:r w:rsidRPr="009C03C9">
        <w:rPr>
          <w:rFonts w:ascii="Times New Roman" w:hAnsi="Times New Roman" w:cs="Times New Roman"/>
          <w:color w:val="000000" w:themeColor="text1"/>
          <w:sz w:val="24"/>
          <w:szCs w:val="24"/>
          <w:lang w:val="en-US"/>
        </w:rPr>
        <w:t>iniţia</w:t>
      </w:r>
      <w:r w:rsidR="009C03C9">
        <w:rPr>
          <w:rFonts w:ascii="Times New Roman" w:hAnsi="Times New Roman" w:cs="Times New Roman"/>
          <w:color w:val="000000" w:themeColor="text1"/>
          <w:sz w:val="24"/>
          <w:szCs w:val="24"/>
          <w:lang w:val="en-US"/>
        </w:rPr>
        <w:t>l stabilim aria maximă Smax=0;</w:t>
      </w:r>
    </w:p>
    <w:p w:rsidR="009C03C9" w:rsidRDefault="008F4847" w:rsidP="009C03C9">
      <w:pPr>
        <w:pStyle w:val="a5"/>
        <w:numPr>
          <w:ilvl w:val="0"/>
          <w:numId w:val="17"/>
        </w:numPr>
        <w:rPr>
          <w:rFonts w:ascii="Times New Roman" w:hAnsi="Times New Roman" w:cs="Times New Roman"/>
          <w:color w:val="000000" w:themeColor="text1"/>
          <w:sz w:val="24"/>
          <w:szCs w:val="24"/>
          <w:lang w:val="en-US"/>
        </w:rPr>
      </w:pPr>
      <w:r w:rsidRPr="009C03C9">
        <w:rPr>
          <w:rFonts w:ascii="Times New Roman" w:hAnsi="Times New Roman" w:cs="Times New Roman"/>
          <w:color w:val="000000" w:themeColor="text1"/>
          <w:sz w:val="24"/>
          <w:szCs w:val="24"/>
          <w:lang w:val="en-US"/>
        </w:rPr>
        <w:t xml:space="preserve"> dacă placa curentă nu are găuri, problema poate fi soluţionată direct, comparînd a</w:t>
      </w:r>
      <w:r w:rsidR="009C03C9">
        <w:rPr>
          <w:rFonts w:ascii="Times New Roman" w:hAnsi="Times New Roman" w:cs="Times New Roman"/>
          <w:color w:val="000000" w:themeColor="text1"/>
          <w:sz w:val="24"/>
          <w:szCs w:val="24"/>
          <w:lang w:val="en-US"/>
        </w:rPr>
        <w:t xml:space="preserve">ria curentă cu valoarea Smax; </w:t>
      </w:r>
    </w:p>
    <w:p w:rsidR="009C03C9" w:rsidRDefault="008F4847" w:rsidP="009C03C9">
      <w:pPr>
        <w:pStyle w:val="a5"/>
        <w:numPr>
          <w:ilvl w:val="0"/>
          <w:numId w:val="17"/>
        </w:numPr>
        <w:rPr>
          <w:rFonts w:ascii="Times New Roman" w:hAnsi="Times New Roman" w:cs="Times New Roman"/>
          <w:color w:val="000000" w:themeColor="text1"/>
          <w:sz w:val="24"/>
          <w:szCs w:val="24"/>
          <w:lang w:val="en-US"/>
        </w:rPr>
      </w:pPr>
      <w:proofErr w:type="gramStart"/>
      <w:r w:rsidRPr="009C03C9">
        <w:rPr>
          <w:rFonts w:ascii="Times New Roman" w:hAnsi="Times New Roman" w:cs="Times New Roman"/>
          <w:color w:val="000000" w:themeColor="text1"/>
          <w:sz w:val="24"/>
          <w:szCs w:val="24"/>
          <w:lang w:val="en-US"/>
        </w:rPr>
        <w:t>în</w:t>
      </w:r>
      <w:proofErr w:type="gramEnd"/>
      <w:r w:rsidRPr="009C03C9">
        <w:rPr>
          <w:rFonts w:ascii="Times New Roman" w:hAnsi="Times New Roman" w:cs="Times New Roman"/>
          <w:color w:val="000000" w:themeColor="text1"/>
          <w:sz w:val="24"/>
          <w:szCs w:val="24"/>
          <w:lang w:val="en-US"/>
        </w:rPr>
        <w:t xml:space="preserve"> caz contrar alegem o gaură arbitrară (x</w:t>
      </w:r>
      <w:r w:rsidRPr="009C03C9">
        <w:rPr>
          <w:rFonts w:ascii="Times New Roman" w:hAnsi="Times New Roman" w:cs="Times New Roman"/>
          <w:color w:val="000000" w:themeColor="text1"/>
          <w:sz w:val="24"/>
          <w:szCs w:val="24"/>
          <w:vertAlign w:val="subscript"/>
          <w:lang w:val="en-US"/>
        </w:rPr>
        <w:t>i</w:t>
      </w:r>
      <w:r w:rsidRPr="009C03C9">
        <w:rPr>
          <w:rFonts w:ascii="Times New Roman" w:hAnsi="Times New Roman" w:cs="Times New Roman"/>
          <w:color w:val="000000" w:themeColor="text1"/>
          <w:sz w:val="24"/>
          <w:szCs w:val="24"/>
          <w:lang w:val="en-US"/>
        </w:rPr>
        <w:t>, y</w:t>
      </w:r>
      <w:r w:rsidRPr="009C03C9">
        <w:rPr>
          <w:rFonts w:ascii="Times New Roman" w:hAnsi="Times New Roman" w:cs="Times New Roman"/>
          <w:color w:val="000000" w:themeColor="text1"/>
          <w:sz w:val="24"/>
          <w:szCs w:val="24"/>
          <w:vertAlign w:val="subscript"/>
          <w:lang w:val="en-US"/>
        </w:rPr>
        <w:t>i</w:t>
      </w:r>
      <w:r w:rsidRPr="009C03C9">
        <w:rPr>
          <w:rFonts w:ascii="Times New Roman" w:hAnsi="Times New Roman" w:cs="Times New Roman"/>
          <w:color w:val="000000" w:themeColor="text1"/>
          <w:sz w:val="24"/>
          <w:szCs w:val="24"/>
          <w:lang w:val="en-US"/>
        </w:rPr>
        <w:t>) prin care tăiem placa curentă în plăci mai mici, arătate în figura. P1=(a, b, x</w:t>
      </w:r>
      <w:r w:rsidRPr="009C03C9">
        <w:rPr>
          <w:rFonts w:ascii="Times New Roman" w:hAnsi="Times New Roman" w:cs="Times New Roman"/>
          <w:color w:val="000000" w:themeColor="text1"/>
          <w:sz w:val="24"/>
          <w:szCs w:val="24"/>
          <w:vertAlign w:val="subscript"/>
          <w:lang w:val="en-US"/>
        </w:rPr>
        <w:t>i</w:t>
      </w:r>
      <w:r w:rsidRPr="009C03C9">
        <w:rPr>
          <w:rFonts w:ascii="Times New Roman" w:hAnsi="Times New Roman" w:cs="Times New Roman"/>
          <w:color w:val="000000" w:themeColor="text1"/>
          <w:sz w:val="24"/>
          <w:szCs w:val="24"/>
          <w:lang w:val="en-US"/>
        </w:rPr>
        <w:t>, d), P2=( x</w:t>
      </w:r>
      <w:r w:rsidRPr="009C03C9">
        <w:rPr>
          <w:rFonts w:ascii="Times New Roman" w:hAnsi="Times New Roman" w:cs="Times New Roman"/>
          <w:color w:val="000000" w:themeColor="text1"/>
          <w:sz w:val="24"/>
          <w:szCs w:val="24"/>
          <w:vertAlign w:val="subscript"/>
          <w:lang w:val="en-US"/>
        </w:rPr>
        <w:t>i</w:t>
      </w:r>
      <w:r w:rsidRPr="009C03C9">
        <w:rPr>
          <w:rFonts w:ascii="Times New Roman" w:hAnsi="Times New Roman" w:cs="Times New Roman"/>
          <w:color w:val="000000" w:themeColor="text1"/>
          <w:sz w:val="24"/>
          <w:szCs w:val="24"/>
          <w:lang w:val="en-US"/>
        </w:rPr>
        <w:t>, b, c, d) sau P3=(a, y</w:t>
      </w:r>
      <w:r w:rsidRPr="009C03C9">
        <w:rPr>
          <w:rFonts w:ascii="Times New Roman" w:hAnsi="Times New Roman" w:cs="Times New Roman"/>
          <w:color w:val="000000" w:themeColor="text1"/>
          <w:sz w:val="24"/>
          <w:szCs w:val="24"/>
          <w:vertAlign w:val="subscript"/>
          <w:lang w:val="en-US"/>
        </w:rPr>
        <w:t>i</w:t>
      </w:r>
      <w:r w:rsidRPr="009C03C9">
        <w:rPr>
          <w:rFonts w:ascii="Times New Roman" w:hAnsi="Times New Roman" w:cs="Times New Roman"/>
          <w:color w:val="000000" w:themeColor="text1"/>
          <w:sz w:val="24"/>
          <w:szCs w:val="24"/>
          <w:lang w:val="en-US"/>
        </w:rPr>
        <w:t xml:space="preserve">, c, d), </w:t>
      </w:r>
      <w:r w:rsidR="009C03C9">
        <w:rPr>
          <w:rFonts w:ascii="Times New Roman" w:hAnsi="Times New Roman" w:cs="Times New Roman"/>
          <w:color w:val="000000" w:themeColor="text1"/>
          <w:sz w:val="24"/>
          <w:szCs w:val="24"/>
          <w:lang w:val="en-US"/>
        </w:rPr>
        <w:t xml:space="preserve">              </w:t>
      </w:r>
      <w:r w:rsidRPr="009C03C9">
        <w:rPr>
          <w:rFonts w:ascii="Times New Roman" w:hAnsi="Times New Roman" w:cs="Times New Roman"/>
          <w:color w:val="000000" w:themeColor="text1"/>
          <w:sz w:val="24"/>
          <w:szCs w:val="24"/>
          <w:lang w:val="en-US"/>
        </w:rPr>
        <w:t>P4=(a, b, c, y</w:t>
      </w:r>
      <w:r w:rsidRPr="009C03C9">
        <w:rPr>
          <w:rFonts w:ascii="Times New Roman" w:hAnsi="Times New Roman" w:cs="Times New Roman"/>
          <w:color w:val="000000" w:themeColor="text1"/>
          <w:sz w:val="24"/>
          <w:szCs w:val="24"/>
          <w:vertAlign w:val="subscript"/>
          <w:lang w:val="en-US"/>
        </w:rPr>
        <w:t>i</w:t>
      </w:r>
      <w:r w:rsidR="009C03C9">
        <w:rPr>
          <w:rFonts w:ascii="Times New Roman" w:hAnsi="Times New Roman" w:cs="Times New Roman"/>
          <w:color w:val="000000" w:themeColor="text1"/>
          <w:sz w:val="24"/>
          <w:szCs w:val="24"/>
          <w:lang w:val="en-US"/>
        </w:rPr>
        <w:t>);</w:t>
      </w:r>
    </w:p>
    <w:p w:rsidR="008F4847" w:rsidRPr="009C03C9" w:rsidRDefault="008F4847" w:rsidP="009C03C9">
      <w:pPr>
        <w:pStyle w:val="a5"/>
        <w:numPr>
          <w:ilvl w:val="0"/>
          <w:numId w:val="17"/>
        </w:numPr>
        <w:rPr>
          <w:rFonts w:ascii="Times New Roman" w:hAnsi="Times New Roman" w:cs="Times New Roman"/>
          <w:color w:val="000000" w:themeColor="text1"/>
          <w:sz w:val="24"/>
          <w:szCs w:val="24"/>
          <w:lang w:val="en-US"/>
        </w:rPr>
      </w:pPr>
      <w:proofErr w:type="gramStart"/>
      <w:r w:rsidRPr="009C03C9">
        <w:rPr>
          <w:rFonts w:ascii="Times New Roman" w:hAnsi="Times New Roman" w:cs="Times New Roman"/>
          <w:color w:val="000000" w:themeColor="text1"/>
          <w:sz w:val="24"/>
          <w:szCs w:val="24"/>
          <w:lang w:val="en-US"/>
        </w:rPr>
        <w:t>în</w:t>
      </w:r>
      <w:proofErr w:type="gramEnd"/>
      <w:r w:rsidRPr="009C03C9">
        <w:rPr>
          <w:rFonts w:ascii="Times New Roman" w:hAnsi="Times New Roman" w:cs="Times New Roman"/>
          <w:color w:val="000000" w:themeColor="text1"/>
          <w:sz w:val="24"/>
          <w:szCs w:val="24"/>
          <w:lang w:val="en-US"/>
        </w:rPr>
        <w:t xml:space="preserve"> continuare examinăm în acelaşi mod fiecare din plăcile obţinute în urma tăierii, memorând consecutiv în variabila Smax aria plăcii de suprafaţă maximă.</w:t>
      </w:r>
    </w:p>
    <w:p w:rsidR="00E7076F" w:rsidRDefault="00E7076F" w:rsidP="009C03C9">
      <w:pPr>
        <w:rPr>
          <w:rFonts w:ascii="Times New Roman" w:hAnsi="Times New Roman" w:cs="Times New Roman"/>
          <w:b/>
          <w:color w:val="000000" w:themeColor="text1"/>
          <w:sz w:val="56"/>
          <w:u w:val="single"/>
          <w:lang w:val="en-US"/>
        </w:rPr>
      </w:pPr>
    </w:p>
    <w:p w:rsidR="00E7076F" w:rsidRDefault="009C03C9" w:rsidP="00E5381B">
      <w:pPr>
        <w:jc w:val="center"/>
        <w:rPr>
          <w:rFonts w:ascii="Times New Roman" w:hAnsi="Times New Roman" w:cs="Times New Roman"/>
          <w:b/>
          <w:color w:val="000000" w:themeColor="text1"/>
          <w:sz w:val="56"/>
          <w:u w:val="single"/>
          <w:lang w:val="en-US"/>
        </w:rPr>
      </w:pPr>
      <w:r>
        <w:rPr>
          <w:rFonts w:ascii="Times New Roman" w:hAnsi="Times New Roman" w:cs="Times New Roman"/>
          <w:b/>
          <w:noProof/>
          <w:color w:val="000000" w:themeColor="text1"/>
          <w:sz w:val="56"/>
          <w:u w:val="single"/>
          <w:lang w:eastAsia="ru-RU"/>
        </w:rPr>
        <w:lastRenderedPageBreak/>
        <w:drawing>
          <wp:inline distT="0" distB="0" distL="0" distR="0">
            <wp:extent cx="5941466" cy="4387174"/>
            <wp:effectExtent l="19050" t="0" r="2134"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5940425" cy="4386405"/>
                    </a:xfrm>
                    <a:prstGeom prst="rect">
                      <a:avLst/>
                    </a:prstGeom>
                    <a:noFill/>
                    <a:ln w="9525">
                      <a:noFill/>
                      <a:miter lim="800000"/>
                      <a:headEnd/>
                      <a:tailEnd/>
                    </a:ln>
                  </pic:spPr>
                </pic:pic>
              </a:graphicData>
            </a:graphic>
          </wp:inline>
        </w:drawing>
      </w:r>
    </w:p>
    <w:p w:rsidR="00E7076F" w:rsidRDefault="009C03C9" w:rsidP="00E5381B">
      <w:pPr>
        <w:jc w:val="center"/>
        <w:rPr>
          <w:rFonts w:ascii="Times New Roman" w:hAnsi="Times New Roman" w:cs="Times New Roman"/>
          <w:b/>
          <w:color w:val="000000" w:themeColor="text1"/>
          <w:sz w:val="56"/>
          <w:u w:val="single"/>
          <w:lang w:val="en-US"/>
        </w:rPr>
      </w:pPr>
      <w:r>
        <w:rPr>
          <w:rFonts w:ascii="Times New Roman" w:hAnsi="Times New Roman" w:cs="Times New Roman"/>
          <w:b/>
          <w:noProof/>
          <w:color w:val="000000" w:themeColor="text1"/>
          <w:sz w:val="56"/>
          <w:u w:val="single"/>
          <w:lang w:eastAsia="ru-RU"/>
        </w:rPr>
        <w:drawing>
          <wp:inline distT="0" distB="0" distL="0" distR="0">
            <wp:extent cx="5940425" cy="4230791"/>
            <wp:effectExtent l="19050" t="0" r="3175" b="0"/>
            <wp:docPr id="17"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srcRect/>
                    <a:stretch>
                      <a:fillRect/>
                    </a:stretch>
                  </pic:blipFill>
                  <pic:spPr bwMode="auto">
                    <a:xfrm>
                      <a:off x="0" y="0"/>
                      <a:ext cx="5940425" cy="4230791"/>
                    </a:xfrm>
                    <a:prstGeom prst="rect">
                      <a:avLst/>
                    </a:prstGeom>
                    <a:noFill/>
                    <a:ln w="9525">
                      <a:noFill/>
                      <a:miter lim="800000"/>
                      <a:headEnd/>
                      <a:tailEnd/>
                    </a:ln>
                  </pic:spPr>
                </pic:pic>
              </a:graphicData>
            </a:graphic>
          </wp:inline>
        </w:drawing>
      </w:r>
    </w:p>
    <w:p w:rsidR="00095727" w:rsidRPr="00095727" w:rsidRDefault="00095727" w:rsidP="00095727">
      <w:pPr>
        <w:rPr>
          <w:rFonts w:ascii="Times New Roman" w:hAnsi="Times New Roman" w:cs="Times New Roman"/>
          <w:color w:val="000000" w:themeColor="text1"/>
          <w:sz w:val="24"/>
          <w:szCs w:val="24"/>
          <w:lang w:val="en-US"/>
        </w:rPr>
      </w:pPr>
      <w:r>
        <w:rPr>
          <w:rFonts w:ascii="Times New Roman" w:hAnsi="Times New Roman" w:cs="Times New Roman"/>
          <w:color w:val="212121"/>
          <w:sz w:val="24"/>
          <w:szCs w:val="24"/>
          <w:lang w:val="en-US"/>
        </w:rPr>
        <w:lastRenderedPageBreak/>
        <w:t>►</w:t>
      </w:r>
      <w:r w:rsidRPr="00095727">
        <w:rPr>
          <w:rFonts w:ascii="Times New Roman" w:hAnsi="Times New Roman" w:cs="Times New Roman"/>
          <w:color w:val="000000" w:themeColor="text1"/>
          <w:sz w:val="24"/>
          <w:szCs w:val="24"/>
          <w:lang w:val="en-US"/>
        </w:rPr>
        <w:t xml:space="preserve">Funcţia SolutieDirecta din programul P3 returnează valoarea true dacă placa (a, b, c d) nu are găuri şi false în caz contrar. </w:t>
      </w:r>
      <w:proofErr w:type="gramStart"/>
      <w:r w:rsidRPr="00095727">
        <w:rPr>
          <w:rFonts w:ascii="Times New Roman" w:hAnsi="Times New Roman" w:cs="Times New Roman"/>
          <w:color w:val="000000" w:themeColor="text1"/>
          <w:sz w:val="24"/>
          <w:szCs w:val="24"/>
          <w:lang w:val="en-US"/>
        </w:rPr>
        <w:t>În cazul valorii false, funcţia returnează suplimentar numărul de ordine i al uneia din găurile plăcii.</w:t>
      </w:r>
      <w:proofErr w:type="gramEnd"/>
      <w:r w:rsidRPr="00095727">
        <w:rPr>
          <w:rFonts w:ascii="Times New Roman" w:hAnsi="Times New Roman" w:cs="Times New Roman"/>
          <w:color w:val="000000" w:themeColor="text1"/>
          <w:sz w:val="24"/>
          <w:szCs w:val="24"/>
          <w:lang w:val="en-US"/>
        </w:rPr>
        <w:t xml:space="preserve"> Această gaură este depistată verifi când relaţiile a&lt;x</w:t>
      </w:r>
      <w:r w:rsidRPr="00095727">
        <w:rPr>
          <w:rFonts w:ascii="Times New Roman" w:hAnsi="Times New Roman" w:cs="Times New Roman"/>
          <w:color w:val="000000" w:themeColor="text1"/>
          <w:sz w:val="24"/>
          <w:szCs w:val="24"/>
          <w:vertAlign w:val="subscript"/>
          <w:lang w:val="en-US"/>
        </w:rPr>
        <w:t>i</w:t>
      </w:r>
      <w:r w:rsidRPr="00095727">
        <w:rPr>
          <w:rFonts w:ascii="Times New Roman" w:hAnsi="Times New Roman" w:cs="Times New Roman"/>
          <w:color w:val="000000" w:themeColor="text1"/>
          <w:sz w:val="24"/>
          <w:szCs w:val="24"/>
          <w:lang w:val="en-US"/>
        </w:rPr>
        <w:t xml:space="preserve"> şi b&lt;y</w:t>
      </w:r>
      <w:r w:rsidRPr="00095727">
        <w:rPr>
          <w:rFonts w:ascii="Times New Roman" w:hAnsi="Times New Roman" w:cs="Times New Roman"/>
          <w:color w:val="000000" w:themeColor="text1"/>
          <w:sz w:val="24"/>
          <w:szCs w:val="24"/>
          <w:vertAlign w:val="subscript"/>
          <w:lang w:val="en-US"/>
        </w:rPr>
        <w:t>i</w:t>
      </w:r>
      <w:r w:rsidRPr="00095727">
        <w:rPr>
          <w:rFonts w:ascii="Times New Roman" w:hAnsi="Times New Roman" w:cs="Times New Roman"/>
          <w:color w:val="000000" w:themeColor="text1"/>
          <w:sz w:val="24"/>
          <w:szCs w:val="24"/>
          <w:lang w:val="en-US"/>
        </w:rPr>
        <w:t>&lt;d. Procedura PrelucrareaSolutiei compară aria plăcii curente S=(c-a</w:t>
      </w:r>
      <w:proofErr w:type="gramStart"/>
      <w:r w:rsidRPr="00095727">
        <w:rPr>
          <w:rFonts w:ascii="Times New Roman" w:hAnsi="Times New Roman" w:cs="Times New Roman"/>
          <w:color w:val="000000" w:themeColor="text1"/>
          <w:sz w:val="24"/>
          <w:szCs w:val="24"/>
          <w:lang w:val="en-US"/>
        </w:rPr>
        <w:t>)(</w:t>
      </w:r>
      <w:proofErr w:type="gramEnd"/>
      <w:r w:rsidRPr="00095727">
        <w:rPr>
          <w:rFonts w:ascii="Times New Roman" w:hAnsi="Times New Roman" w:cs="Times New Roman"/>
          <w:color w:val="000000" w:themeColor="text1"/>
          <w:sz w:val="24"/>
          <w:szCs w:val="24"/>
          <w:lang w:val="en-US"/>
        </w:rPr>
        <w:t>d-b) cu valoarea Smax. Dacă S≥Smax, procedura memorează placa curentă în vectorul (amax, bmax, cmax, dmax).</w:t>
      </w:r>
    </w:p>
    <w:p w:rsidR="00095727" w:rsidRDefault="00095727" w:rsidP="00095727">
      <w:pPr>
        <w:rPr>
          <w:i/>
          <w:lang w:val="en-US"/>
        </w:rPr>
      </w:pPr>
      <w:r>
        <w:rPr>
          <w:noProof/>
          <w:lang w:eastAsia="ru-RU"/>
        </w:rPr>
        <w:pict>
          <v:shape id="_x0000_s1043" type="#_x0000_t4" style="position:absolute;margin-left:-44.65pt;margin-top:130.2pt;width:34pt;height:33.2pt;z-index:251666432;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" fillcolor="#ccc0d9 [1303]" strokecolor="#002060" strokeweight="1pt">
            <v:textbox style="mso-next-textbox:#_x0000_s1043">
              <w:txbxContent>
                <w:p w:rsidR="009C03C9" w:rsidRPr="008F4847" w:rsidRDefault="00B50DD4" w:rsidP="009C03C9">
                  <w:pPr>
                    <w:rPr>
                      <w:rFonts w:ascii="Berlin Sans FB Demi" w:hAnsi="Berlin Sans FB Demi" w:cs="Times New Roman"/>
                      <w:b/>
                      <w:color w:val="0D0D0D" w:themeColor="text1" w:themeTint="F2"/>
                      <w:sz w:val="28"/>
                      <w:szCs w:val="28"/>
                      <w:lang w:val="ro-RO"/>
                    </w:rPr>
                  </w:pPr>
                  <w:r>
                    <w:rPr>
                      <w:rFonts w:ascii="Berlin Sans FB Demi" w:hAnsi="Berlin Sans FB Demi" w:cs="Times New Roman"/>
                      <w:b/>
                      <w:color w:val="0D0D0D" w:themeColor="text1" w:themeTint="F2"/>
                      <w:sz w:val="28"/>
                      <w:szCs w:val="28"/>
                      <w:lang w:val="ro-RO"/>
                    </w:rPr>
                    <w:t>4</w:t>
                  </w:r>
                </w:p>
              </w:txbxContent>
            </v:textbox>
            <w10:wrap type="square" anchorx="margin" anchory="margin"/>
          </v:shape>
        </w:pict>
      </w:r>
    </w:p>
    <w:p w:rsidR="00095727" w:rsidRPr="00300BC7" w:rsidRDefault="00095727" w:rsidP="00095727">
      <w:pPr>
        <w:rPr>
          <w:rFonts w:ascii="Times New Roman" w:hAnsi="Times New Roman" w:cs="Times New Roman"/>
          <w:color w:val="000000" w:themeColor="text1"/>
          <w:sz w:val="24"/>
          <w:szCs w:val="24"/>
          <w:lang w:val="en-US"/>
        </w:rPr>
      </w:pPr>
      <w:proofErr w:type="gramStart"/>
      <w:r w:rsidRPr="00300BC7">
        <w:rPr>
          <w:rFonts w:ascii="Times New Roman" w:hAnsi="Times New Roman" w:cs="Times New Roman"/>
          <w:i/>
          <w:color w:val="000000" w:themeColor="text1"/>
          <w:sz w:val="24"/>
          <w:szCs w:val="24"/>
          <w:lang w:val="en-US"/>
        </w:rPr>
        <w:t>Căutare binară.</w:t>
      </w:r>
      <w:proofErr w:type="gramEnd"/>
      <w:r w:rsidRPr="00300BC7">
        <w:rPr>
          <w:rFonts w:ascii="Times New Roman" w:hAnsi="Times New Roman" w:cs="Times New Roman"/>
          <w:color w:val="000000" w:themeColor="text1"/>
          <w:sz w:val="24"/>
          <w:szCs w:val="24"/>
          <w:lang w:val="en-US"/>
        </w:rPr>
        <w:t xml:space="preserve"> </w:t>
      </w:r>
      <w:proofErr w:type="gramStart"/>
      <w:r w:rsidRPr="00300BC7">
        <w:rPr>
          <w:rFonts w:ascii="Times New Roman" w:hAnsi="Times New Roman" w:cs="Times New Roman"/>
          <w:color w:val="000000" w:themeColor="text1"/>
          <w:sz w:val="24"/>
          <w:szCs w:val="24"/>
          <w:lang w:val="en-US"/>
        </w:rPr>
        <w:t>Se citesc n numere întregi sortate crescător.</w:t>
      </w:r>
      <w:proofErr w:type="gramEnd"/>
      <w:r w:rsidRPr="00300BC7">
        <w:rPr>
          <w:rFonts w:ascii="Times New Roman" w:hAnsi="Times New Roman" w:cs="Times New Roman"/>
          <w:color w:val="000000" w:themeColor="text1"/>
          <w:sz w:val="24"/>
          <w:szCs w:val="24"/>
          <w:lang w:val="en-US"/>
        </w:rPr>
        <w:t xml:space="preserve"> De asemenea se citeşte </w:t>
      </w:r>
      <w:proofErr w:type="gramStart"/>
      <w:r w:rsidRPr="00300BC7">
        <w:rPr>
          <w:rFonts w:ascii="Times New Roman" w:hAnsi="Times New Roman" w:cs="Times New Roman"/>
          <w:color w:val="000000" w:themeColor="text1"/>
          <w:sz w:val="24"/>
          <w:szCs w:val="24"/>
          <w:lang w:val="en-US"/>
        </w:rPr>
        <w:t>un</w:t>
      </w:r>
      <w:proofErr w:type="gramEnd"/>
      <w:r w:rsidRPr="00300BC7">
        <w:rPr>
          <w:rFonts w:ascii="Times New Roman" w:hAnsi="Times New Roman" w:cs="Times New Roman"/>
          <w:color w:val="000000" w:themeColor="text1"/>
          <w:sz w:val="24"/>
          <w:szCs w:val="24"/>
          <w:lang w:val="en-US"/>
        </w:rPr>
        <w:t xml:space="preserve"> număr întreg nr. Se </w:t>
      </w:r>
      <w:proofErr w:type="gramStart"/>
      <w:r w:rsidRPr="00300BC7">
        <w:rPr>
          <w:rFonts w:ascii="Times New Roman" w:hAnsi="Times New Roman" w:cs="Times New Roman"/>
          <w:color w:val="000000" w:themeColor="text1"/>
          <w:sz w:val="24"/>
          <w:szCs w:val="24"/>
          <w:lang w:val="en-US"/>
        </w:rPr>
        <w:t>cere</w:t>
      </w:r>
      <w:proofErr w:type="gramEnd"/>
      <w:r w:rsidRPr="00300BC7">
        <w:rPr>
          <w:rFonts w:ascii="Times New Roman" w:hAnsi="Times New Roman" w:cs="Times New Roman"/>
          <w:color w:val="000000" w:themeColor="text1"/>
          <w:sz w:val="24"/>
          <w:szCs w:val="24"/>
          <w:lang w:val="en-US"/>
        </w:rPr>
        <w:t xml:space="preserve"> să se decidă dacă nr. </w:t>
      </w:r>
      <w:proofErr w:type="gramStart"/>
      <w:r w:rsidRPr="00300BC7">
        <w:rPr>
          <w:rFonts w:ascii="Times New Roman" w:hAnsi="Times New Roman" w:cs="Times New Roman"/>
          <w:color w:val="000000" w:themeColor="text1"/>
          <w:sz w:val="24"/>
          <w:szCs w:val="24"/>
          <w:lang w:val="en-US"/>
        </w:rPr>
        <w:t>se</w:t>
      </w:r>
      <w:proofErr w:type="gramEnd"/>
      <w:r w:rsidRPr="00300BC7">
        <w:rPr>
          <w:rFonts w:ascii="Times New Roman" w:hAnsi="Times New Roman" w:cs="Times New Roman"/>
          <w:color w:val="000000" w:themeColor="text1"/>
          <w:sz w:val="24"/>
          <w:szCs w:val="24"/>
          <w:lang w:val="en-US"/>
        </w:rPr>
        <w:t xml:space="preserve"> găseşte în şirul celor n numere citite. </w:t>
      </w:r>
    </w:p>
    <w:p w:rsidR="00095727" w:rsidRPr="00300BC7" w:rsidRDefault="00095727" w:rsidP="00095727">
      <w:pPr>
        <w:rPr>
          <w:rFonts w:ascii="Times New Roman" w:hAnsi="Times New Roman" w:cs="Times New Roman"/>
          <w:color w:val="000000" w:themeColor="text1"/>
          <w:sz w:val="24"/>
          <w:szCs w:val="24"/>
          <w:lang w:val="en-US"/>
        </w:rPr>
      </w:pPr>
      <w:r w:rsidRPr="00300BC7">
        <w:rPr>
          <w:rFonts w:ascii="Times New Roman" w:hAnsi="Times New Roman" w:cs="Times New Roman"/>
          <w:color w:val="000000" w:themeColor="text1"/>
          <w:sz w:val="24"/>
          <w:szCs w:val="24"/>
          <w:lang w:val="en-US"/>
        </w:rPr>
        <w:t>Căutarea se efectuează între numerele reţinute de componentele de indice între valorile reţinute de două variabile l</w:t>
      </w:r>
      <w:r w:rsidRPr="00300BC7">
        <w:rPr>
          <w:rFonts w:ascii="Times New Roman" w:hAnsi="Times New Roman" w:cs="Times New Roman"/>
          <w:color w:val="000000" w:themeColor="text1"/>
          <w:sz w:val="24"/>
          <w:szCs w:val="24"/>
          <w:vertAlign w:val="subscript"/>
          <w:lang w:val="en-US"/>
        </w:rPr>
        <w:t>i</w:t>
      </w:r>
      <w:r w:rsidRPr="00300BC7">
        <w:rPr>
          <w:rFonts w:ascii="Times New Roman" w:hAnsi="Times New Roman" w:cs="Times New Roman"/>
          <w:color w:val="000000" w:themeColor="text1"/>
          <w:sz w:val="24"/>
          <w:szCs w:val="24"/>
          <w:lang w:val="en-US"/>
        </w:rPr>
        <w:t xml:space="preserve"> şi l</w:t>
      </w:r>
      <w:r w:rsidRPr="00300BC7">
        <w:rPr>
          <w:rFonts w:ascii="Times New Roman" w:hAnsi="Times New Roman" w:cs="Times New Roman"/>
          <w:color w:val="000000" w:themeColor="text1"/>
          <w:sz w:val="24"/>
          <w:szCs w:val="24"/>
          <w:vertAlign w:val="subscript"/>
          <w:lang w:val="en-US"/>
        </w:rPr>
        <w:t>s</w:t>
      </w:r>
      <w:r w:rsidRPr="00300BC7">
        <w:rPr>
          <w:rFonts w:ascii="Times New Roman" w:hAnsi="Times New Roman" w:cs="Times New Roman"/>
          <w:color w:val="000000" w:themeColor="text1"/>
          <w:sz w:val="24"/>
          <w:szCs w:val="24"/>
          <w:lang w:val="en-US"/>
        </w:rPr>
        <w:t xml:space="preserve"> (iniţial l</w:t>
      </w:r>
      <w:r w:rsidRPr="00300BC7">
        <w:rPr>
          <w:rFonts w:ascii="Times New Roman" w:hAnsi="Times New Roman" w:cs="Times New Roman"/>
          <w:color w:val="000000" w:themeColor="text1"/>
          <w:sz w:val="24"/>
          <w:szCs w:val="24"/>
          <w:vertAlign w:val="subscript"/>
          <w:lang w:val="en-US"/>
        </w:rPr>
        <w:t>i</w:t>
      </w:r>
      <w:r w:rsidRPr="00300BC7">
        <w:rPr>
          <w:rFonts w:ascii="Times New Roman" w:hAnsi="Times New Roman" w:cs="Times New Roman"/>
          <w:color w:val="000000" w:themeColor="text1"/>
          <w:sz w:val="24"/>
          <w:szCs w:val="24"/>
          <w:lang w:val="en-US"/>
        </w:rPr>
        <w:t xml:space="preserve"> = 1 şi l</w:t>
      </w:r>
      <w:r w:rsidRPr="00300BC7">
        <w:rPr>
          <w:rFonts w:ascii="Times New Roman" w:hAnsi="Times New Roman" w:cs="Times New Roman"/>
          <w:color w:val="000000" w:themeColor="text1"/>
          <w:sz w:val="24"/>
          <w:szCs w:val="24"/>
          <w:vertAlign w:val="subscript"/>
          <w:lang w:val="en-US"/>
        </w:rPr>
        <w:t>s</w:t>
      </w:r>
      <w:r w:rsidRPr="00300BC7">
        <w:rPr>
          <w:rFonts w:ascii="Times New Roman" w:hAnsi="Times New Roman" w:cs="Times New Roman"/>
          <w:color w:val="000000" w:themeColor="text1"/>
          <w:sz w:val="24"/>
          <w:szCs w:val="24"/>
          <w:lang w:val="en-US"/>
        </w:rPr>
        <w:t xml:space="preserve"> = n). Fiind date l</w:t>
      </w:r>
      <w:r w:rsidRPr="00300BC7">
        <w:rPr>
          <w:rFonts w:ascii="Times New Roman" w:hAnsi="Times New Roman" w:cs="Times New Roman"/>
          <w:color w:val="000000" w:themeColor="text1"/>
          <w:sz w:val="24"/>
          <w:szCs w:val="24"/>
          <w:vertAlign w:val="subscript"/>
          <w:lang w:val="en-US"/>
        </w:rPr>
        <w:t>i</w:t>
      </w:r>
      <w:r w:rsidRPr="00300BC7">
        <w:rPr>
          <w:rFonts w:ascii="Times New Roman" w:hAnsi="Times New Roman" w:cs="Times New Roman"/>
          <w:color w:val="000000" w:themeColor="text1"/>
          <w:sz w:val="24"/>
          <w:szCs w:val="24"/>
          <w:lang w:val="en-US"/>
        </w:rPr>
        <w:t xml:space="preserve"> şi l</w:t>
      </w:r>
      <w:r w:rsidRPr="00300BC7">
        <w:rPr>
          <w:rFonts w:ascii="Times New Roman" w:hAnsi="Times New Roman" w:cs="Times New Roman"/>
          <w:color w:val="000000" w:themeColor="text1"/>
          <w:sz w:val="24"/>
          <w:szCs w:val="24"/>
          <w:vertAlign w:val="subscript"/>
          <w:lang w:val="en-US"/>
        </w:rPr>
        <w:t>s</w:t>
      </w:r>
      <w:r w:rsidRPr="00300BC7">
        <w:rPr>
          <w:rFonts w:ascii="Times New Roman" w:hAnsi="Times New Roman" w:cs="Times New Roman"/>
          <w:color w:val="000000" w:themeColor="text1"/>
          <w:sz w:val="24"/>
          <w:szCs w:val="24"/>
          <w:lang w:val="en-US"/>
        </w:rPr>
        <w:t xml:space="preserve"> procedăm astfel: </w:t>
      </w:r>
    </w:p>
    <w:p w:rsidR="00095727" w:rsidRPr="00300BC7" w:rsidRDefault="00095727" w:rsidP="00095727">
      <w:pPr>
        <w:pStyle w:val="a5"/>
        <w:numPr>
          <w:ilvl w:val="0"/>
          <w:numId w:val="20"/>
        </w:numPr>
        <w:rPr>
          <w:rFonts w:ascii="Times New Roman" w:hAnsi="Times New Roman" w:cs="Times New Roman"/>
          <w:color w:val="000000" w:themeColor="text1"/>
          <w:sz w:val="24"/>
          <w:szCs w:val="24"/>
          <w:lang w:val="en-US"/>
        </w:rPr>
      </w:pPr>
      <w:r w:rsidRPr="00300BC7">
        <w:rPr>
          <w:rFonts w:ascii="Times New Roman" w:hAnsi="Times New Roman" w:cs="Times New Roman"/>
          <w:color w:val="000000" w:themeColor="text1"/>
          <w:sz w:val="24"/>
          <w:szCs w:val="24"/>
          <w:lang w:val="en-US"/>
        </w:rPr>
        <w:t xml:space="preserve">se calculează indicele componentei din mijloc, în cazul în care n este impar, sau a uneia din cele două plasate în mijloc, în cazul în care n este par (k = (li+ls) div 2); </w:t>
      </w:r>
    </w:p>
    <w:p w:rsidR="00300BC7" w:rsidRPr="00300BC7" w:rsidRDefault="00095727" w:rsidP="00300BC7">
      <w:pPr>
        <w:pStyle w:val="a5"/>
        <w:numPr>
          <w:ilvl w:val="0"/>
          <w:numId w:val="20"/>
        </w:numPr>
        <w:rPr>
          <w:rFonts w:ascii="Times New Roman" w:hAnsi="Times New Roman" w:cs="Times New Roman"/>
          <w:color w:val="000000" w:themeColor="text1"/>
          <w:sz w:val="24"/>
          <w:szCs w:val="24"/>
          <w:lang w:val="en-US"/>
        </w:rPr>
      </w:pPr>
      <w:r w:rsidRPr="00300BC7">
        <w:rPr>
          <w:rFonts w:ascii="Times New Roman" w:hAnsi="Times New Roman" w:cs="Times New Roman"/>
          <w:color w:val="000000" w:themeColor="text1"/>
          <w:sz w:val="24"/>
          <w:szCs w:val="24"/>
          <w:lang w:val="en-US"/>
        </w:rPr>
        <w:t>apar trei posibilităţi:</w:t>
      </w:r>
    </w:p>
    <w:p w:rsidR="00300BC7" w:rsidRPr="00300BC7" w:rsidRDefault="00300BC7" w:rsidP="00300BC7">
      <w:pPr>
        <w:pStyle w:val="a5"/>
        <w:numPr>
          <w:ilvl w:val="0"/>
          <w:numId w:val="22"/>
        </w:numPr>
        <w:rPr>
          <w:rFonts w:ascii="Times New Roman" w:hAnsi="Times New Roman" w:cs="Times New Roman"/>
          <w:color w:val="000000" w:themeColor="text1"/>
          <w:sz w:val="24"/>
          <w:szCs w:val="24"/>
          <w:lang w:val="en-US"/>
        </w:rPr>
      </w:pPr>
      <w:r w:rsidRPr="00300BC7">
        <w:rPr>
          <w:rFonts w:ascii="Times New Roman" w:hAnsi="Times New Roman" w:cs="Times New Roman"/>
          <w:color w:val="000000" w:themeColor="text1"/>
          <w:sz w:val="24"/>
          <w:szCs w:val="24"/>
          <w:lang w:val="en-US"/>
        </w:rPr>
        <w:t xml:space="preserve">valoarea reţinută de componenta de indice calculat este egală cu nr (caz în care căutarea se termină cu succes); </w:t>
      </w:r>
    </w:p>
    <w:p w:rsidR="00300BC7" w:rsidRPr="00300BC7" w:rsidRDefault="00300BC7" w:rsidP="00300BC7">
      <w:pPr>
        <w:pStyle w:val="a5"/>
        <w:numPr>
          <w:ilvl w:val="0"/>
          <w:numId w:val="22"/>
        </w:numPr>
        <w:rPr>
          <w:rFonts w:ascii="Times New Roman" w:hAnsi="Times New Roman" w:cs="Times New Roman"/>
          <w:color w:val="000000" w:themeColor="text1"/>
          <w:sz w:val="24"/>
          <w:szCs w:val="24"/>
          <w:lang w:val="en-US"/>
        </w:rPr>
      </w:pPr>
      <w:r w:rsidRPr="00300BC7">
        <w:rPr>
          <w:rFonts w:ascii="Times New Roman" w:hAnsi="Times New Roman" w:cs="Times New Roman"/>
          <w:color w:val="000000" w:themeColor="text1"/>
          <w:sz w:val="24"/>
          <w:szCs w:val="24"/>
          <w:lang w:val="en-US"/>
        </w:rPr>
        <w:t>valoarea reţinută de componenta de indice calculat este mai mică decât nr (caz în care numărul va fi căutat între componentele de indice l</w:t>
      </w:r>
      <w:r w:rsidRPr="00300BC7">
        <w:rPr>
          <w:rFonts w:ascii="Times New Roman" w:hAnsi="Times New Roman" w:cs="Times New Roman"/>
          <w:color w:val="000000" w:themeColor="text1"/>
          <w:sz w:val="24"/>
          <w:szCs w:val="24"/>
          <w:vertAlign w:val="subscript"/>
          <w:lang w:val="en-US"/>
        </w:rPr>
        <w:t>i</w:t>
      </w:r>
      <w:r w:rsidRPr="00300BC7">
        <w:rPr>
          <w:rFonts w:ascii="Times New Roman" w:hAnsi="Times New Roman" w:cs="Times New Roman"/>
          <w:color w:val="000000" w:themeColor="text1"/>
          <w:sz w:val="24"/>
          <w:szCs w:val="24"/>
          <w:lang w:val="en-US"/>
        </w:rPr>
        <w:t>=k+1 şi l</w:t>
      </w:r>
      <w:r w:rsidRPr="00300BC7">
        <w:rPr>
          <w:rFonts w:ascii="Times New Roman" w:hAnsi="Times New Roman" w:cs="Times New Roman"/>
          <w:color w:val="000000" w:themeColor="text1"/>
          <w:sz w:val="24"/>
          <w:szCs w:val="24"/>
          <w:vertAlign w:val="subscript"/>
          <w:lang w:val="en-US"/>
        </w:rPr>
        <w:t>s</w:t>
      </w:r>
      <w:r w:rsidRPr="00300BC7">
        <w:rPr>
          <w:rFonts w:ascii="Times New Roman" w:hAnsi="Times New Roman" w:cs="Times New Roman"/>
          <w:color w:val="000000" w:themeColor="text1"/>
          <w:sz w:val="24"/>
          <w:szCs w:val="24"/>
          <w:lang w:val="en-US"/>
        </w:rPr>
        <w:t>);</w:t>
      </w:r>
    </w:p>
    <w:p w:rsidR="00095727" w:rsidRPr="00300BC7" w:rsidRDefault="00300BC7" w:rsidP="00300BC7">
      <w:pPr>
        <w:pStyle w:val="a5"/>
        <w:numPr>
          <w:ilvl w:val="0"/>
          <w:numId w:val="22"/>
        </w:numPr>
        <w:rPr>
          <w:rFonts w:ascii="Times New Roman" w:hAnsi="Times New Roman" w:cs="Times New Roman"/>
          <w:color w:val="000000" w:themeColor="text1"/>
          <w:sz w:val="24"/>
          <w:szCs w:val="24"/>
          <w:lang w:val="en-US"/>
        </w:rPr>
      </w:pPr>
      <w:r w:rsidRPr="00300BC7">
        <w:rPr>
          <w:rFonts w:ascii="Times New Roman" w:hAnsi="Times New Roman" w:cs="Times New Roman"/>
          <w:color w:val="000000" w:themeColor="text1"/>
          <w:sz w:val="24"/>
          <w:szCs w:val="24"/>
          <w:lang w:val="en-US"/>
        </w:rPr>
        <w:t xml:space="preserve"> </w:t>
      </w:r>
      <w:proofErr w:type="gramStart"/>
      <w:r w:rsidRPr="00300BC7">
        <w:rPr>
          <w:rFonts w:ascii="Times New Roman" w:hAnsi="Times New Roman" w:cs="Times New Roman"/>
          <w:color w:val="000000" w:themeColor="text1"/>
          <w:sz w:val="24"/>
          <w:szCs w:val="24"/>
          <w:lang w:val="en-US"/>
        </w:rPr>
        <w:t>valoarea</w:t>
      </w:r>
      <w:proofErr w:type="gramEnd"/>
      <w:r w:rsidRPr="00300BC7">
        <w:rPr>
          <w:rFonts w:ascii="Times New Roman" w:hAnsi="Times New Roman" w:cs="Times New Roman"/>
          <w:color w:val="000000" w:themeColor="text1"/>
          <w:sz w:val="24"/>
          <w:szCs w:val="24"/>
          <w:lang w:val="en-US"/>
        </w:rPr>
        <w:t xml:space="preserve"> reţinută de componenta de indice calculat este mai mare decât nr (caz în care numărul va fi căutat între componentele de indice l</w:t>
      </w:r>
      <w:r w:rsidRPr="00300BC7">
        <w:rPr>
          <w:rFonts w:ascii="Times New Roman" w:hAnsi="Times New Roman" w:cs="Times New Roman"/>
          <w:color w:val="000000" w:themeColor="text1"/>
          <w:sz w:val="24"/>
          <w:szCs w:val="24"/>
          <w:vertAlign w:val="subscript"/>
          <w:lang w:val="en-US"/>
        </w:rPr>
        <w:t>i</w:t>
      </w:r>
      <w:r w:rsidRPr="00300BC7">
        <w:rPr>
          <w:rFonts w:ascii="Times New Roman" w:hAnsi="Times New Roman" w:cs="Times New Roman"/>
          <w:color w:val="000000" w:themeColor="text1"/>
          <w:sz w:val="24"/>
          <w:szCs w:val="24"/>
          <w:lang w:val="en-US"/>
        </w:rPr>
        <w:t xml:space="preserve"> şi l</w:t>
      </w:r>
      <w:r w:rsidRPr="00300BC7">
        <w:rPr>
          <w:rFonts w:ascii="Times New Roman" w:hAnsi="Times New Roman" w:cs="Times New Roman"/>
          <w:color w:val="000000" w:themeColor="text1"/>
          <w:sz w:val="24"/>
          <w:szCs w:val="24"/>
          <w:vertAlign w:val="subscript"/>
          <w:lang w:val="en-US"/>
        </w:rPr>
        <w:t>s</w:t>
      </w:r>
      <w:r w:rsidRPr="00300BC7">
        <w:rPr>
          <w:rFonts w:ascii="Times New Roman" w:hAnsi="Times New Roman" w:cs="Times New Roman"/>
          <w:color w:val="000000" w:themeColor="text1"/>
          <w:sz w:val="24"/>
          <w:szCs w:val="24"/>
          <w:lang w:val="en-US"/>
        </w:rPr>
        <w:t>=k-1).</w:t>
      </w:r>
    </w:p>
    <w:p w:rsidR="00300BC7" w:rsidRPr="00300BC7" w:rsidRDefault="00300BC7" w:rsidP="00300BC7">
      <w:pPr>
        <w:ind w:left="360"/>
        <w:rPr>
          <w:rFonts w:ascii="Times New Roman" w:hAnsi="Times New Roman" w:cs="Times New Roman"/>
          <w:color w:val="000000" w:themeColor="text1"/>
          <w:sz w:val="24"/>
          <w:szCs w:val="24"/>
          <w:lang w:val="en-US"/>
        </w:rPr>
      </w:pPr>
      <w:proofErr w:type="gramStart"/>
      <w:r w:rsidRPr="00300BC7">
        <w:rPr>
          <w:rFonts w:ascii="Times New Roman" w:hAnsi="Times New Roman" w:cs="Times New Roman"/>
          <w:color w:val="000000" w:themeColor="text1"/>
          <w:sz w:val="24"/>
          <w:szCs w:val="24"/>
          <w:lang w:val="en-US"/>
        </w:rPr>
        <w:t>Căutarea se termină când numărul a fost identificat sau când l</w:t>
      </w:r>
      <w:r w:rsidRPr="00300BC7">
        <w:rPr>
          <w:rFonts w:ascii="Times New Roman" w:hAnsi="Times New Roman" w:cs="Times New Roman"/>
          <w:color w:val="000000" w:themeColor="text1"/>
          <w:sz w:val="24"/>
          <w:szCs w:val="24"/>
          <w:vertAlign w:val="subscript"/>
          <w:lang w:val="en-US"/>
        </w:rPr>
        <w:t xml:space="preserve">i </w:t>
      </w:r>
      <w:r w:rsidRPr="00300BC7">
        <w:rPr>
          <w:rFonts w:ascii="Times New Roman" w:hAnsi="Times New Roman" w:cs="Times New Roman"/>
          <w:color w:val="000000" w:themeColor="text1"/>
          <w:sz w:val="24"/>
          <w:szCs w:val="24"/>
          <w:lang w:val="en-US"/>
        </w:rPr>
        <w:t>&gt; l</w:t>
      </w:r>
      <w:r w:rsidRPr="00300BC7">
        <w:rPr>
          <w:rFonts w:ascii="Times New Roman" w:hAnsi="Times New Roman" w:cs="Times New Roman"/>
          <w:color w:val="000000" w:themeColor="text1"/>
          <w:sz w:val="24"/>
          <w:szCs w:val="24"/>
          <w:vertAlign w:val="subscript"/>
          <w:lang w:val="en-US"/>
        </w:rPr>
        <w:t xml:space="preserve">s </w:t>
      </w:r>
      <w:r w:rsidRPr="00300BC7">
        <w:rPr>
          <w:rFonts w:ascii="Times New Roman" w:hAnsi="Times New Roman" w:cs="Times New Roman"/>
          <w:color w:val="000000" w:themeColor="text1"/>
          <w:sz w:val="24"/>
          <w:szCs w:val="24"/>
          <w:lang w:val="en-US"/>
        </w:rPr>
        <w:t>(căutare cu succes).</w:t>
      </w:r>
      <w:proofErr w:type="gramEnd"/>
    </w:p>
    <w:p w:rsidR="00E7076F" w:rsidRDefault="00300BC7" w:rsidP="00E5381B">
      <w:pPr>
        <w:jc w:val="center"/>
        <w:rPr>
          <w:rFonts w:ascii="Times New Roman" w:hAnsi="Times New Roman" w:cs="Times New Roman"/>
          <w:b/>
          <w:color w:val="000000" w:themeColor="text1"/>
          <w:sz w:val="56"/>
          <w:u w:val="single"/>
          <w:lang w:val="en-US"/>
        </w:rPr>
      </w:pPr>
      <w:r>
        <w:rPr>
          <w:rFonts w:ascii="Times New Roman" w:hAnsi="Times New Roman" w:cs="Times New Roman"/>
          <w:b/>
          <w:noProof/>
          <w:color w:val="000000" w:themeColor="text1"/>
          <w:sz w:val="56"/>
          <w:u w:val="single"/>
          <w:lang w:eastAsia="ru-RU"/>
        </w:rPr>
        <w:drawing>
          <wp:inline distT="0" distB="0" distL="0" distR="0">
            <wp:extent cx="5940831" cy="4017523"/>
            <wp:effectExtent l="19050" t="0" r="2769"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cstate="print"/>
                    <a:srcRect/>
                    <a:stretch>
                      <a:fillRect/>
                    </a:stretch>
                  </pic:blipFill>
                  <pic:spPr bwMode="auto">
                    <a:xfrm>
                      <a:off x="0" y="0"/>
                      <a:ext cx="5940425" cy="4017248"/>
                    </a:xfrm>
                    <a:prstGeom prst="rect">
                      <a:avLst/>
                    </a:prstGeom>
                    <a:noFill/>
                    <a:ln w="9525">
                      <a:noFill/>
                      <a:miter lim="800000"/>
                      <a:headEnd/>
                      <a:tailEnd/>
                    </a:ln>
                  </pic:spPr>
                </pic:pic>
              </a:graphicData>
            </a:graphic>
          </wp:inline>
        </w:drawing>
      </w:r>
    </w:p>
    <w:p w:rsidR="00300BC7" w:rsidRDefault="00300BC7" w:rsidP="00300BC7">
      <w:pPr>
        <w:rPr>
          <w:rFonts w:ascii="Times New Roman" w:hAnsi="Times New Roman" w:cs="Times New Roman"/>
          <w:sz w:val="24"/>
          <w:szCs w:val="24"/>
          <w:lang w:val="en-US"/>
        </w:rPr>
      </w:pPr>
      <w:r>
        <w:rPr>
          <w:rFonts w:ascii="Times New Roman" w:hAnsi="Times New Roman" w:cs="Times New Roman"/>
          <w:i/>
          <w:noProof/>
          <w:sz w:val="24"/>
          <w:szCs w:val="24"/>
          <w:lang w:eastAsia="ru-RU"/>
        </w:rPr>
        <w:lastRenderedPageBreak/>
        <w:pict>
          <v:shape id="_x0000_s1044" type="#_x0000_t4" style="position:absolute;margin-left:-40.3pt;margin-top:0;width:34pt;height:33.2pt;z-index:251667456;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" fillcolor="#ccc0d9 [1303]" strokecolor="#002060" strokeweight="1pt">
            <v:textbox>
              <w:txbxContent>
                <w:p w:rsidR="00300BC7" w:rsidRPr="00B50DD4" w:rsidRDefault="00B50DD4" w:rsidP="00300BC7">
                  <w:pPr>
                    <w:jc w:val="center"/>
                    <w:rPr>
                      <w:rFonts w:ascii="Berlin Sans FB Demi" w:hAnsi="Berlin Sans FB Demi" w:cs="Times New Roman"/>
                      <w:b/>
                      <w:color w:val="0D0D0D" w:themeColor="text1" w:themeTint="F2"/>
                      <w:sz w:val="28"/>
                      <w:szCs w:val="28"/>
                      <w:lang w:val="ro-RO"/>
                    </w:rPr>
                  </w:pPr>
                  <w:r>
                    <w:rPr>
                      <w:rFonts w:ascii="Berlin Sans FB Demi" w:hAnsi="Berlin Sans FB Demi" w:cs="Times New Roman"/>
                      <w:b/>
                      <w:color w:val="0D0D0D" w:themeColor="text1" w:themeTint="F2"/>
                      <w:sz w:val="28"/>
                      <w:szCs w:val="28"/>
                      <w:lang w:val="ro-RO"/>
                    </w:rPr>
                    <w:t>5</w:t>
                  </w:r>
                </w:p>
              </w:txbxContent>
            </v:textbox>
            <w10:wrap type="square" anchorx="margin" anchory="margin"/>
          </v:shape>
        </w:pict>
      </w:r>
      <w:r w:rsidRPr="00300BC7">
        <w:rPr>
          <w:rFonts w:ascii="Times New Roman" w:hAnsi="Times New Roman" w:cs="Times New Roman"/>
          <w:i/>
          <w:sz w:val="24"/>
          <w:szCs w:val="24"/>
          <w:lang w:val="en-US"/>
        </w:rPr>
        <w:t>Sortarea prin interclasare</w:t>
      </w:r>
      <w:r w:rsidRPr="00300BC7">
        <w:rPr>
          <w:rFonts w:ascii="Times New Roman" w:hAnsi="Times New Roman" w:cs="Times New Roman"/>
          <w:sz w:val="24"/>
          <w:szCs w:val="24"/>
          <w:lang w:val="en-US"/>
        </w:rPr>
        <w:t xml:space="preserve">: Algoritmul de sortare prin intercasare constituie </w:t>
      </w:r>
      <w:proofErr w:type="gramStart"/>
      <w:r w:rsidRPr="00300BC7">
        <w:rPr>
          <w:rFonts w:ascii="Times New Roman" w:hAnsi="Times New Roman" w:cs="Times New Roman"/>
          <w:sz w:val="24"/>
          <w:szCs w:val="24"/>
          <w:lang w:val="en-US"/>
        </w:rPr>
        <w:t>un</w:t>
      </w:r>
      <w:proofErr w:type="gramEnd"/>
      <w:r w:rsidRPr="00300BC7">
        <w:rPr>
          <w:rFonts w:ascii="Times New Roman" w:hAnsi="Times New Roman" w:cs="Times New Roman"/>
          <w:sz w:val="24"/>
          <w:szCs w:val="24"/>
          <w:lang w:val="en-US"/>
        </w:rPr>
        <w:t xml:space="preserve"> exemplu reprezentativ pentru folosirea metodei „divide et impera” în programare. Astfel, dacă avem de sortat </w:t>
      </w:r>
      <w:proofErr w:type="gramStart"/>
      <w:r w:rsidRPr="00300BC7">
        <w:rPr>
          <w:rFonts w:ascii="Times New Roman" w:hAnsi="Times New Roman" w:cs="Times New Roman"/>
          <w:sz w:val="24"/>
          <w:szCs w:val="24"/>
          <w:lang w:val="en-US"/>
        </w:rPr>
        <w:t>un</w:t>
      </w:r>
      <w:proofErr w:type="gramEnd"/>
      <w:r w:rsidRPr="00300BC7">
        <w:rPr>
          <w:rFonts w:ascii="Times New Roman" w:hAnsi="Times New Roman" w:cs="Times New Roman"/>
          <w:sz w:val="24"/>
          <w:szCs w:val="24"/>
          <w:lang w:val="en-US"/>
        </w:rPr>
        <w:t xml:space="preserve"> vector, atunci îl împărţim în două, sortăm – la fel – cele două părţi ale vectorului, apoi le interclasăm. Dacă şi vectorii rezultaţi după împărţire sunt destul de </w:t>
      </w:r>
      <w:proofErr w:type="gramStart"/>
      <w:r w:rsidRPr="00300BC7">
        <w:rPr>
          <w:rFonts w:ascii="Times New Roman" w:hAnsi="Times New Roman" w:cs="Times New Roman"/>
          <w:sz w:val="24"/>
          <w:szCs w:val="24"/>
          <w:lang w:val="en-US"/>
        </w:rPr>
        <w:t>mari</w:t>
      </w:r>
      <w:proofErr w:type="gramEnd"/>
      <w:r w:rsidRPr="00300BC7">
        <w:rPr>
          <w:rFonts w:ascii="Times New Roman" w:hAnsi="Times New Roman" w:cs="Times New Roman"/>
          <w:sz w:val="24"/>
          <w:szCs w:val="24"/>
          <w:lang w:val="en-US"/>
        </w:rPr>
        <w:t xml:space="preserve"> (mai mult decât un singur element), atunci procedăm la împărţirea şi a acestui vectori şi tot aşa. </w:t>
      </w:r>
    </w:p>
    <w:p w:rsidR="00300BC7" w:rsidRPr="00300BC7" w:rsidRDefault="00300BC7" w:rsidP="00300BC7">
      <w:pPr>
        <w:rPr>
          <w:rFonts w:ascii="Times New Roman" w:hAnsi="Times New Roman" w:cs="Times New Roman"/>
          <w:b/>
          <w:noProof/>
          <w:color w:val="000000" w:themeColor="text1"/>
          <w:sz w:val="24"/>
          <w:szCs w:val="24"/>
          <w:u w:val="single"/>
          <w:lang w:val="en-US" w:eastAsia="ru-RU"/>
        </w:rPr>
      </w:pPr>
      <w:r w:rsidRPr="00300BC7">
        <w:rPr>
          <w:rFonts w:ascii="Times New Roman" w:hAnsi="Times New Roman" w:cs="Times New Roman"/>
          <w:sz w:val="24"/>
          <w:szCs w:val="24"/>
          <w:lang w:val="en-US"/>
        </w:rPr>
        <w:t xml:space="preserve">Astfel, vom scrie o procedură </w:t>
      </w:r>
      <w:proofErr w:type="gramStart"/>
      <w:r w:rsidRPr="00300BC7">
        <w:rPr>
          <w:rFonts w:ascii="Times New Roman" w:hAnsi="Times New Roman" w:cs="Times New Roman"/>
          <w:sz w:val="24"/>
          <w:szCs w:val="24"/>
          <w:lang w:val="en-US"/>
        </w:rPr>
        <w:t>SortInterclas(</w:t>
      </w:r>
      <w:proofErr w:type="gramEnd"/>
      <w:r w:rsidRPr="00300BC7">
        <w:rPr>
          <w:rFonts w:ascii="Times New Roman" w:hAnsi="Times New Roman" w:cs="Times New Roman"/>
          <w:sz w:val="24"/>
          <w:szCs w:val="24"/>
          <w:lang w:val="en-US"/>
        </w:rPr>
        <w:t xml:space="preserve">început, sfarsit: Integer); care va sorta vectorul A între poziţia </w:t>
      </w:r>
      <w:r w:rsidRPr="00300BC7">
        <w:rPr>
          <w:rFonts w:ascii="Times New Roman" w:hAnsi="Times New Roman" w:cs="Times New Roman"/>
          <w:b/>
          <w:sz w:val="24"/>
          <w:szCs w:val="24"/>
          <w:lang w:val="en-US"/>
        </w:rPr>
        <w:t xml:space="preserve">început </w:t>
      </w:r>
      <w:r w:rsidRPr="00300BC7">
        <w:rPr>
          <w:rFonts w:ascii="Times New Roman" w:hAnsi="Times New Roman" w:cs="Times New Roman"/>
          <w:sz w:val="24"/>
          <w:szCs w:val="24"/>
          <w:lang w:val="en-US"/>
        </w:rPr>
        <w:t xml:space="preserve">şi poziţia </w:t>
      </w:r>
      <w:r w:rsidRPr="00300BC7">
        <w:rPr>
          <w:rFonts w:ascii="Times New Roman" w:hAnsi="Times New Roman" w:cs="Times New Roman"/>
          <w:b/>
          <w:sz w:val="24"/>
          <w:szCs w:val="24"/>
          <w:lang w:val="en-US"/>
        </w:rPr>
        <w:t>sfârșit</w:t>
      </w:r>
      <w:r w:rsidRPr="00300BC7">
        <w:rPr>
          <w:rFonts w:ascii="Times New Roman" w:hAnsi="Times New Roman" w:cs="Times New Roman"/>
          <w:sz w:val="24"/>
          <w:szCs w:val="24"/>
          <w:lang w:val="en-US"/>
        </w:rPr>
        <w:t xml:space="preserve">. Procedura va determina poziţia din </w:t>
      </w:r>
      <w:r w:rsidRPr="00300BC7">
        <w:rPr>
          <w:rFonts w:ascii="Times New Roman" w:hAnsi="Times New Roman" w:cs="Times New Roman"/>
          <w:b/>
          <w:sz w:val="24"/>
          <w:szCs w:val="24"/>
          <w:lang w:val="en-US"/>
        </w:rPr>
        <w:t>mijloc</w:t>
      </w:r>
      <w:r w:rsidRPr="00300BC7">
        <w:rPr>
          <w:rFonts w:ascii="Times New Roman" w:hAnsi="Times New Roman" w:cs="Times New Roman"/>
          <w:sz w:val="24"/>
          <w:szCs w:val="24"/>
          <w:lang w:val="en-US"/>
        </w:rPr>
        <w:t xml:space="preserve"> şi se va autoapela pentru </w:t>
      </w:r>
      <w:r w:rsidRPr="00300BC7">
        <w:rPr>
          <w:rFonts w:ascii="Times New Roman" w:hAnsi="Times New Roman" w:cs="Times New Roman"/>
          <w:b/>
          <w:sz w:val="24"/>
          <w:szCs w:val="24"/>
          <w:lang w:val="en-US"/>
        </w:rPr>
        <w:t>început</w:t>
      </w:r>
      <w:r w:rsidRPr="00300BC7">
        <w:rPr>
          <w:rFonts w:ascii="Times New Roman" w:hAnsi="Times New Roman" w:cs="Times New Roman"/>
          <w:sz w:val="24"/>
          <w:szCs w:val="24"/>
          <w:lang w:val="en-US"/>
        </w:rPr>
        <w:t xml:space="preserve"> şi </w:t>
      </w:r>
      <w:r w:rsidRPr="00300BC7">
        <w:rPr>
          <w:rFonts w:ascii="Times New Roman" w:hAnsi="Times New Roman" w:cs="Times New Roman"/>
          <w:b/>
          <w:sz w:val="24"/>
          <w:szCs w:val="24"/>
          <w:lang w:val="en-US"/>
        </w:rPr>
        <w:t>mijloc</w:t>
      </w:r>
      <w:r w:rsidRPr="00300BC7">
        <w:rPr>
          <w:rFonts w:ascii="Times New Roman" w:hAnsi="Times New Roman" w:cs="Times New Roman"/>
          <w:sz w:val="24"/>
          <w:szCs w:val="24"/>
          <w:lang w:val="en-US"/>
        </w:rPr>
        <w:t xml:space="preserve">, apoi pentru </w:t>
      </w:r>
      <w:r w:rsidRPr="00300BC7">
        <w:rPr>
          <w:rFonts w:ascii="Times New Roman" w:hAnsi="Times New Roman" w:cs="Times New Roman"/>
          <w:b/>
          <w:sz w:val="24"/>
          <w:szCs w:val="24"/>
          <w:lang w:val="en-US"/>
        </w:rPr>
        <w:t>mijloc+1</w:t>
      </w:r>
      <w:r w:rsidRPr="00300BC7">
        <w:rPr>
          <w:rFonts w:ascii="Times New Roman" w:hAnsi="Times New Roman" w:cs="Times New Roman"/>
          <w:sz w:val="24"/>
          <w:szCs w:val="24"/>
          <w:lang w:val="en-US"/>
        </w:rPr>
        <w:t xml:space="preserve"> şi </w:t>
      </w:r>
      <w:r w:rsidRPr="00300BC7">
        <w:rPr>
          <w:rFonts w:ascii="Times New Roman" w:hAnsi="Times New Roman" w:cs="Times New Roman"/>
          <w:b/>
          <w:sz w:val="24"/>
          <w:szCs w:val="24"/>
          <w:lang w:val="en-US"/>
        </w:rPr>
        <w:t>sfârşit</w:t>
      </w:r>
      <w:r w:rsidRPr="00300BC7">
        <w:rPr>
          <w:rFonts w:ascii="Times New Roman" w:hAnsi="Times New Roman" w:cs="Times New Roman"/>
          <w:sz w:val="24"/>
          <w:szCs w:val="24"/>
          <w:lang w:val="en-US"/>
        </w:rPr>
        <w:t>, după care vor interclasa cele două părţi ale vectorului.</w:t>
      </w:r>
    </w:p>
    <w:p w:rsidR="00300BC7" w:rsidRDefault="00300BC7" w:rsidP="00E5381B">
      <w:pPr>
        <w:jc w:val="center"/>
        <w:rPr>
          <w:rFonts w:ascii="Times New Roman" w:hAnsi="Times New Roman" w:cs="Times New Roman"/>
          <w:b/>
          <w:noProof/>
          <w:color w:val="000000" w:themeColor="text1"/>
          <w:sz w:val="56"/>
          <w:u w:val="single"/>
          <w:lang w:val="ro-MO" w:eastAsia="ru-RU"/>
        </w:rPr>
      </w:pPr>
      <w:r>
        <w:rPr>
          <w:rFonts w:ascii="Times New Roman" w:hAnsi="Times New Roman" w:cs="Times New Roman"/>
          <w:b/>
          <w:noProof/>
          <w:color w:val="000000" w:themeColor="text1"/>
          <w:sz w:val="56"/>
          <w:u w:val="single"/>
          <w:lang w:eastAsia="ru-RU"/>
        </w:rPr>
        <w:drawing>
          <wp:inline distT="0" distB="0" distL="0" distR="0">
            <wp:extent cx="5942101" cy="3735422"/>
            <wp:effectExtent l="19050" t="0" r="1499" b="0"/>
            <wp:docPr id="18"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cstate="print"/>
                    <a:srcRect/>
                    <a:stretch>
                      <a:fillRect/>
                    </a:stretch>
                  </pic:blipFill>
                  <pic:spPr bwMode="auto">
                    <a:xfrm>
                      <a:off x="0" y="0"/>
                      <a:ext cx="5940425" cy="3734368"/>
                    </a:xfrm>
                    <a:prstGeom prst="rect">
                      <a:avLst/>
                    </a:prstGeom>
                    <a:noFill/>
                    <a:ln w="9525">
                      <a:noFill/>
                      <a:miter lim="800000"/>
                      <a:headEnd/>
                      <a:tailEnd/>
                    </a:ln>
                  </pic:spPr>
                </pic:pic>
              </a:graphicData>
            </a:graphic>
          </wp:inline>
        </w:drawing>
      </w:r>
    </w:p>
    <w:p w:rsidR="00B50DD4" w:rsidRDefault="00300BC7" w:rsidP="00B50DD4">
      <w:pPr>
        <w:rPr>
          <w:rFonts w:ascii="Times New Roman" w:hAnsi="Times New Roman" w:cs="Times New Roman"/>
          <w:b/>
          <w:color w:val="000000" w:themeColor="text1"/>
          <w:sz w:val="56"/>
          <w:u w:val="single"/>
          <w:lang w:val="en-US"/>
        </w:rPr>
      </w:pPr>
      <w:r>
        <w:rPr>
          <w:rFonts w:ascii="Times New Roman" w:hAnsi="Times New Roman" w:cs="Times New Roman"/>
          <w:b/>
          <w:noProof/>
          <w:color w:val="000000" w:themeColor="text1"/>
          <w:sz w:val="56"/>
          <w:u w:val="single"/>
          <w:lang w:eastAsia="ru-RU"/>
        </w:rPr>
        <w:drawing>
          <wp:inline distT="0" distB="0" distL="0" distR="0">
            <wp:extent cx="5940831" cy="3103124"/>
            <wp:effectExtent l="19050" t="0" r="2769" b="0"/>
            <wp:docPr id="20"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cstate="print"/>
                    <a:srcRect/>
                    <a:stretch>
                      <a:fillRect/>
                    </a:stretch>
                  </pic:blipFill>
                  <pic:spPr bwMode="auto">
                    <a:xfrm>
                      <a:off x="0" y="0"/>
                      <a:ext cx="5940425" cy="3102912"/>
                    </a:xfrm>
                    <a:prstGeom prst="rect">
                      <a:avLst/>
                    </a:prstGeom>
                    <a:noFill/>
                    <a:ln w="9525">
                      <a:noFill/>
                      <a:miter lim="800000"/>
                      <a:headEnd/>
                      <a:tailEnd/>
                    </a:ln>
                  </pic:spPr>
                </pic:pic>
              </a:graphicData>
            </a:graphic>
          </wp:inline>
        </w:drawing>
      </w:r>
    </w:p>
    <w:p w:rsidR="00E5381B" w:rsidRPr="00904D30" w:rsidRDefault="00E5381B" w:rsidP="00B50DD4">
      <w:pPr>
        <w:jc w:val="center"/>
        <w:rPr>
          <w:rFonts w:ascii="Times New Roman" w:hAnsi="Times New Roman" w:cs="Times New Roman"/>
          <w:b/>
          <w:color w:val="000000" w:themeColor="text1"/>
          <w:sz w:val="56"/>
          <w:u w:val="single"/>
          <w:lang w:val="en-US"/>
        </w:rPr>
      </w:pPr>
      <w:r w:rsidRPr="00904D30">
        <w:rPr>
          <w:rFonts w:ascii="Times New Roman" w:hAnsi="Times New Roman" w:cs="Times New Roman"/>
          <w:b/>
          <w:color w:val="000000" w:themeColor="text1"/>
          <w:sz w:val="56"/>
          <w:u w:val="single"/>
          <w:lang w:val="en-US"/>
        </w:rPr>
        <w:lastRenderedPageBreak/>
        <w:t>CONCLUZII:</w:t>
      </w:r>
    </w:p>
    <w:p w:rsidR="00B50DD4" w:rsidRDefault="00E5381B" w:rsidP="00B50DD4">
      <w:pPr>
        <w:rPr>
          <w:rFonts w:ascii="Times New Roman" w:hAnsi="Times New Roman" w:cs="Times New Roman"/>
          <w:b/>
          <w:color w:val="000000" w:themeColor="text1"/>
          <w:sz w:val="24"/>
          <w:szCs w:val="24"/>
          <w:lang w:val="en-US"/>
        </w:rPr>
      </w:pPr>
      <w:r>
        <w:rPr>
          <w:rFonts w:ascii="Times New Roman" w:hAnsi="Times New Roman" w:cs="Times New Roman"/>
          <w:color w:val="000000" w:themeColor="text1"/>
          <w:sz w:val="24"/>
          <w:szCs w:val="24"/>
          <w:lang w:val="en-US"/>
        </w:rPr>
        <w:t>►</w:t>
      </w:r>
      <w:r w:rsidR="00B50DD4" w:rsidRPr="00B50DD4">
        <w:rPr>
          <w:rFonts w:ascii="Times New Roman" w:hAnsi="Times New Roman" w:cs="Times New Roman"/>
          <w:color w:val="000000" w:themeColor="text1"/>
          <w:sz w:val="24"/>
          <w:szCs w:val="24"/>
          <w:lang w:val="en-US"/>
        </w:rPr>
        <w:t xml:space="preserve">Metoda desparte şi stăpâneşte (Divide et </w:t>
      </w:r>
      <w:proofErr w:type="gramStart"/>
      <w:r w:rsidR="00B50DD4" w:rsidRPr="00B50DD4">
        <w:rPr>
          <w:rFonts w:ascii="Times New Roman" w:hAnsi="Times New Roman" w:cs="Times New Roman"/>
          <w:color w:val="000000" w:themeColor="text1"/>
          <w:sz w:val="24"/>
          <w:szCs w:val="24"/>
          <w:lang w:val="en-US"/>
        </w:rPr>
        <w:t>impera )</w:t>
      </w:r>
      <w:proofErr w:type="gramEnd"/>
      <w:r w:rsidR="00B50DD4" w:rsidRPr="00B50DD4">
        <w:rPr>
          <w:rFonts w:ascii="Times New Roman" w:hAnsi="Times New Roman" w:cs="Times New Roman"/>
          <w:color w:val="000000" w:themeColor="text1"/>
          <w:sz w:val="24"/>
          <w:szCs w:val="24"/>
          <w:lang w:val="en-US"/>
        </w:rPr>
        <w:t xml:space="preserve"> este o metodă generală de elaborare a algoritmilor. Ea constă în împărţirea repetată a unei probleme de dimensiune mare în două sau mai multe subprobleme de acelaşi tip, urmată de combinarea soluţiilor subproblemelor rezolvate pentru </w:t>
      </w:r>
      <w:proofErr w:type="gramStart"/>
      <w:r w:rsidR="00B50DD4" w:rsidRPr="00B50DD4">
        <w:rPr>
          <w:rFonts w:ascii="Times New Roman" w:hAnsi="Times New Roman" w:cs="Times New Roman"/>
          <w:color w:val="000000" w:themeColor="text1"/>
          <w:sz w:val="24"/>
          <w:szCs w:val="24"/>
          <w:lang w:val="en-US"/>
        </w:rPr>
        <w:t>a</w:t>
      </w:r>
      <w:proofErr w:type="gramEnd"/>
      <w:r w:rsidR="00B50DD4" w:rsidRPr="00B50DD4">
        <w:rPr>
          <w:rFonts w:ascii="Times New Roman" w:hAnsi="Times New Roman" w:cs="Times New Roman"/>
          <w:color w:val="000000" w:themeColor="text1"/>
          <w:sz w:val="24"/>
          <w:szCs w:val="24"/>
          <w:lang w:val="en-US"/>
        </w:rPr>
        <w:t xml:space="preserve"> obţine soluţia problemei propuse. Se poate folosi pentru problemele care pot fi descompuse în subprobleme similare cu problema inițială. </w:t>
      </w:r>
      <w:proofErr w:type="gramStart"/>
      <w:r w:rsidR="00B50DD4" w:rsidRPr="00B50DD4">
        <w:rPr>
          <w:rFonts w:ascii="Times New Roman" w:hAnsi="Times New Roman" w:cs="Times New Roman"/>
          <w:color w:val="000000" w:themeColor="text1"/>
          <w:sz w:val="24"/>
          <w:szCs w:val="24"/>
          <w:lang w:val="en-US"/>
        </w:rPr>
        <w:t>Se bazează pe descompunerea unei probleme in subprobleme similare, prin intermediul unu proces recursiv.</w:t>
      </w:r>
      <w:proofErr w:type="gramEnd"/>
      <w:r w:rsidR="00B50DD4" w:rsidRPr="00B50DD4">
        <w:rPr>
          <w:lang w:val="en-US"/>
        </w:rPr>
        <w:t xml:space="preserve"> </w:t>
      </w:r>
      <w:r w:rsidRPr="00904D30">
        <w:rPr>
          <w:rFonts w:ascii="Times New Roman" w:hAnsi="Times New Roman" w:cs="Times New Roman"/>
          <w:b/>
          <w:color w:val="000000" w:themeColor="text1"/>
          <w:sz w:val="24"/>
          <w:szCs w:val="24"/>
          <w:lang w:val="en-US"/>
        </w:rPr>
        <w:t xml:space="preserve"> </w:t>
      </w:r>
    </w:p>
    <w:p w:rsidR="00E5381B" w:rsidRPr="00B50DD4" w:rsidRDefault="00E5381B" w:rsidP="00B50DD4">
      <w:pPr>
        <w:rPr>
          <w:rFonts w:ascii="Times New Roman" w:hAnsi="Times New Roman" w:cs="Times New Roman"/>
          <w:b/>
          <w:color w:val="000000" w:themeColor="text1"/>
          <w:sz w:val="24"/>
          <w:szCs w:val="24"/>
          <w:u w:val="single"/>
          <w:lang w:val="en-US"/>
        </w:rPr>
      </w:pPr>
      <w:r w:rsidRPr="00B50DD4">
        <w:rPr>
          <w:rFonts w:ascii="Times New Roman" w:hAnsi="Times New Roman" w:cs="Times New Roman"/>
          <w:b/>
          <w:color w:val="000000" w:themeColor="text1"/>
          <w:sz w:val="40"/>
          <w:szCs w:val="24"/>
          <w:u w:val="single"/>
          <w:lang w:val="en-US"/>
        </w:rPr>
        <w:t>Avantaje:</w:t>
      </w:r>
    </w:p>
    <w:p w:rsidR="00B50DD4" w:rsidRPr="00B50DD4" w:rsidRDefault="00B50DD4" w:rsidP="00B50DD4">
      <w:pPr>
        <w:pStyle w:val="a5"/>
        <w:numPr>
          <w:ilvl w:val="0"/>
          <w:numId w:val="23"/>
        </w:numPr>
        <w:rPr>
          <w:rFonts w:ascii="Times New Roman" w:hAnsi="Times New Roman" w:cs="Times New Roman"/>
          <w:color w:val="000000" w:themeColor="text1"/>
          <w:sz w:val="24"/>
          <w:szCs w:val="24"/>
          <w:lang w:val="en-US"/>
        </w:rPr>
      </w:pPr>
      <w:r w:rsidRPr="00B50DD4">
        <w:rPr>
          <w:rFonts w:ascii="Times New Roman" w:hAnsi="Times New Roman" w:cs="Times New Roman"/>
          <w:color w:val="000000" w:themeColor="text1"/>
          <w:sz w:val="24"/>
          <w:szCs w:val="24"/>
          <w:lang w:val="en-US"/>
        </w:rPr>
        <w:t>Poate fi aplicata problemelor de căutarea binară, găsirea axmului într-un vector;</w:t>
      </w:r>
    </w:p>
    <w:p w:rsidR="00B50DD4" w:rsidRPr="00B50DD4" w:rsidRDefault="00B50DD4" w:rsidP="00B50DD4">
      <w:pPr>
        <w:pStyle w:val="a5"/>
        <w:numPr>
          <w:ilvl w:val="0"/>
          <w:numId w:val="23"/>
        </w:numPr>
        <w:rPr>
          <w:rFonts w:ascii="Times New Roman" w:hAnsi="Times New Roman" w:cs="Times New Roman"/>
          <w:color w:val="000000" w:themeColor="text1"/>
          <w:sz w:val="24"/>
          <w:szCs w:val="24"/>
          <w:lang w:val="en-US"/>
        </w:rPr>
      </w:pPr>
      <w:r w:rsidRPr="00B50DD4">
        <w:rPr>
          <w:rFonts w:ascii="Times New Roman" w:hAnsi="Times New Roman" w:cs="Times New Roman"/>
          <w:color w:val="000000" w:themeColor="text1"/>
          <w:sz w:val="24"/>
          <w:szCs w:val="24"/>
          <w:lang w:val="en-US"/>
        </w:rPr>
        <w:t xml:space="preserve">Programele elaborate în baza metodei desparte şi stăpîneşte sînt simple, iar timpul de execuţie </w:t>
      </w:r>
      <w:proofErr w:type="gramStart"/>
      <w:r w:rsidRPr="00B50DD4">
        <w:rPr>
          <w:rFonts w:ascii="Times New Roman" w:hAnsi="Times New Roman" w:cs="Times New Roman"/>
          <w:color w:val="000000" w:themeColor="text1"/>
          <w:sz w:val="24"/>
          <w:szCs w:val="24"/>
          <w:lang w:val="en-US"/>
        </w:rPr>
        <w:t>este</w:t>
      </w:r>
      <w:proofErr w:type="gramEnd"/>
      <w:r w:rsidRPr="00B50DD4">
        <w:rPr>
          <w:rFonts w:ascii="Times New Roman" w:hAnsi="Times New Roman" w:cs="Times New Roman"/>
          <w:color w:val="000000" w:themeColor="text1"/>
          <w:sz w:val="24"/>
          <w:szCs w:val="24"/>
          <w:lang w:val="en-US"/>
        </w:rPr>
        <w:t xml:space="preserve"> relativ mic.</w:t>
      </w:r>
    </w:p>
    <w:p w:rsidR="00E5381B" w:rsidRPr="00B50DD4" w:rsidRDefault="00E5381B" w:rsidP="00E5381B">
      <w:pPr>
        <w:rPr>
          <w:rFonts w:ascii="Times New Roman" w:hAnsi="Times New Roman" w:cs="Times New Roman"/>
          <w:b/>
          <w:color w:val="000000" w:themeColor="text1"/>
          <w:sz w:val="40"/>
          <w:szCs w:val="40"/>
          <w:u w:val="single"/>
          <w:lang w:val="en-US"/>
        </w:rPr>
      </w:pPr>
      <w:r w:rsidRPr="00B50DD4">
        <w:rPr>
          <w:rFonts w:ascii="Times New Roman" w:hAnsi="Times New Roman" w:cs="Times New Roman"/>
          <w:b/>
          <w:color w:val="000000" w:themeColor="text1"/>
          <w:sz w:val="40"/>
          <w:szCs w:val="40"/>
          <w:u w:val="single"/>
          <w:lang w:val="en-US"/>
        </w:rPr>
        <w:t>Dezavantaje:</w:t>
      </w:r>
    </w:p>
    <w:p w:rsidR="00B50DD4" w:rsidRPr="00B50DD4" w:rsidRDefault="00B50DD4" w:rsidP="00B50DD4">
      <w:pPr>
        <w:pStyle w:val="a5"/>
        <w:numPr>
          <w:ilvl w:val="0"/>
          <w:numId w:val="25"/>
        </w:numPr>
        <w:rPr>
          <w:rFonts w:ascii="Times New Roman" w:hAnsi="Times New Roman" w:cs="Times New Roman"/>
          <w:color w:val="000000" w:themeColor="text1"/>
          <w:sz w:val="24"/>
          <w:szCs w:val="24"/>
          <w:u w:val="single"/>
          <w:lang w:val="en-US"/>
        </w:rPr>
      </w:pPr>
      <w:r w:rsidRPr="00B50DD4">
        <w:rPr>
          <w:rFonts w:ascii="Times New Roman" w:hAnsi="Times New Roman" w:cs="Times New Roman"/>
          <w:color w:val="000000" w:themeColor="text1"/>
          <w:sz w:val="24"/>
          <w:szCs w:val="24"/>
          <w:lang w:val="en-US"/>
        </w:rPr>
        <w:t>Puține probleme îndeplinesc condițiile de mai sus, aplicarea</w:t>
      </w:r>
      <w:r>
        <w:rPr>
          <w:rFonts w:ascii="Times New Roman" w:hAnsi="Times New Roman" w:cs="Times New Roman"/>
          <w:color w:val="000000" w:themeColor="text1"/>
          <w:sz w:val="24"/>
          <w:szCs w:val="24"/>
          <w:lang w:val="en-US"/>
        </w:rPr>
        <w:t xml:space="preserve"> metodei </w:t>
      </w:r>
      <w:proofErr w:type="gramStart"/>
      <w:r>
        <w:rPr>
          <w:rFonts w:ascii="Times New Roman" w:hAnsi="Times New Roman" w:cs="Times New Roman"/>
          <w:color w:val="000000" w:themeColor="text1"/>
          <w:sz w:val="24"/>
          <w:szCs w:val="24"/>
          <w:lang w:val="en-US"/>
        </w:rPr>
        <w:t>este</w:t>
      </w:r>
      <w:proofErr w:type="gramEnd"/>
      <w:r>
        <w:rPr>
          <w:rFonts w:ascii="Times New Roman" w:hAnsi="Times New Roman" w:cs="Times New Roman"/>
          <w:color w:val="000000" w:themeColor="text1"/>
          <w:sz w:val="24"/>
          <w:szCs w:val="24"/>
          <w:lang w:val="en-US"/>
        </w:rPr>
        <w:t xml:space="preserve"> destul de rară.</w:t>
      </w:r>
    </w:p>
    <w:p w:rsidR="00B50DD4" w:rsidRPr="00B50DD4" w:rsidRDefault="00B50DD4" w:rsidP="00B50DD4">
      <w:pPr>
        <w:pStyle w:val="a5"/>
        <w:numPr>
          <w:ilvl w:val="0"/>
          <w:numId w:val="25"/>
        </w:numPr>
        <w:rPr>
          <w:rFonts w:ascii="Times New Roman" w:hAnsi="Times New Roman" w:cs="Times New Roman"/>
          <w:color w:val="000000" w:themeColor="text1"/>
          <w:sz w:val="24"/>
          <w:szCs w:val="24"/>
          <w:u w:val="single"/>
          <w:lang w:val="en-US"/>
        </w:rPr>
      </w:pPr>
      <w:r w:rsidRPr="00B50DD4">
        <w:rPr>
          <w:rFonts w:ascii="Times New Roman" w:hAnsi="Times New Roman" w:cs="Times New Roman"/>
          <w:color w:val="000000" w:themeColor="text1"/>
          <w:sz w:val="24"/>
          <w:szCs w:val="24"/>
          <w:lang w:val="en-US"/>
        </w:rPr>
        <w:t>Aceast</w:t>
      </w:r>
      <w:r>
        <w:rPr>
          <w:rFonts w:ascii="Times New Roman" w:hAnsi="Times New Roman" w:cs="Times New Roman"/>
          <w:color w:val="000000" w:themeColor="text1"/>
          <w:sz w:val="24"/>
          <w:szCs w:val="24"/>
          <w:lang w:val="en-US"/>
        </w:rPr>
        <w:t>ă metodă nu este universală ;</w:t>
      </w:r>
    </w:p>
    <w:p w:rsidR="00E5381B" w:rsidRPr="00B50DD4" w:rsidRDefault="00B50DD4" w:rsidP="00B50DD4">
      <w:pPr>
        <w:pStyle w:val="a5"/>
        <w:numPr>
          <w:ilvl w:val="0"/>
          <w:numId w:val="25"/>
        </w:numPr>
        <w:rPr>
          <w:rFonts w:ascii="Times New Roman" w:hAnsi="Times New Roman" w:cs="Times New Roman"/>
          <w:color w:val="000000" w:themeColor="text1"/>
          <w:sz w:val="24"/>
          <w:szCs w:val="24"/>
          <w:u w:val="single"/>
          <w:lang w:val="en-US"/>
        </w:rPr>
      </w:pPr>
      <w:r w:rsidRPr="00B50DD4">
        <w:rPr>
          <w:rFonts w:ascii="Times New Roman" w:hAnsi="Times New Roman" w:cs="Times New Roman"/>
          <w:color w:val="000000" w:themeColor="text1"/>
          <w:sz w:val="24"/>
          <w:szCs w:val="24"/>
          <w:lang w:val="en-US"/>
        </w:rPr>
        <w:t>Poate fi aplicată numai atunci când prelucrarea cerută admite divizarea problemei curente în subprobleme de dimensiuni mai mici.</w:t>
      </w:r>
    </w:p>
    <w:p w:rsidR="00B50DD4" w:rsidRDefault="00B50DD4" w:rsidP="00E5381B">
      <w:pPr>
        <w:jc w:val="center"/>
        <w:rPr>
          <w:rFonts w:ascii="Times New Roman" w:hAnsi="Times New Roman" w:cs="Times New Roman"/>
          <w:b/>
          <w:color w:val="000000" w:themeColor="text1"/>
          <w:sz w:val="48"/>
          <w:szCs w:val="24"/>
          <w:u w:val="single"/>
          <w:lang w:val="ro-MO"/>
        </w:rPr>
      </w:pPr>
      <w:bookmarkStart w:id="0" w:name="_GoBack"/>
      <w:bookmarkEnd w:id="0"/>
    </w:p>
    <w:p w:rsidR="00E5381B" w:rsidRPr="00904D30" w:rsidRDefault="00E5381B" w:rsidP="00E5381B">
      <w:pPr>
        <w:jc w:val="center"/>
        <w:rPr>
          <w:rFonts w:ascii="Times New Roman" w:hAnsi="Times New Roman" w:cs="Times New Roman"/>
          <w:b/>
          <w:color w:val="000000" w:themeColor="text1"/>
          <w:sz w:val="48"/>
          <w:szCs w:val="24"/>
          <w:u w:val="single"/>
        </w:rPr>
      </w:pPr>
      <w:r w:rsidRPr="00904D30">
        <w:rPr>
          <w:rFonts w:ascii="Times New Roman" w:hAnsi="Times New Roman" w:cs="Times New Roman"/>
          <w:b/>
          <w:color w:val="000000" w:themeColor="text1"/>
          <w:sz w:val="48"/>
          <w:szCs w:val="24"/>
          <w:u w:val="single"/>
        </w:rPr>
        <w:t>DATE BIBLIOGRAFICE:</w:t>
      </w:r>
    </w:p>
    <w:p w:rsidR="004E085D" w:rsidRDefault="00CC5A3F" w:rsidP="00CC5A3F">
      <w:pPr>
        <w:pStyle w:val="a5"/>
        <w:numPr>
          <w:ilvl w:val="0"/>
          <w:numId w:val="10"/>
        </w:numPr>
        <w:rPr>
          <w:lang w:val="ro-MO"/>
        </w:rPr>
      </w:pPr>
      <w:hyperlink r:id="rId15" w:history="1">
        <w:r w:rsidRPr="00CC5A3F">
          <w:rPr>
            <w:rStyle w:val="a6"/>
            <w:lang w:val="en-US"/>
          </w:rPr>
          <w:t>file:///C:/Users/admin/Downloads/XI_Informatica%20(in%20limba%20romana)%20(1).pdf</w:t>
        </w:r>
      </w:hyperlink>
    </w:p>
    <w:p w:rsidR="00CC5A3F" w:rsidRDefault="00B50DD4" w:rsidP="00CC5A3F">
      <w:pPr>
        <w:pStyle w:val="a5"/>
        <w:numPr>
          <w:ilvl w:val="0"/>
          <w:numId w:val="10"/>
        </w:numPr>
        <w:rPr>
          <w:lang w:val="ro-MO"/>
        </w:rPr>
      </w:pPr>
      <w:hyperlink r:id="rId16" w:history="1">
        <w:r w:rsidRPr="00B50DD4">
          <w:rPr>
            <w:rStyle w:val="a6"/>
            <w:lang w:val="ro-MO"/>
          </w:rPr>
          <w:t>https://informaticacnet.wordpress.com/category/clasa-a-xi-a/metode-divide-et-impera/</w:t>
        </w:r>
      </w:hyperlink>
    </w:p>
    <w:p w:rsidR="00B50DD4" w:rsidRDefault="00B50DD4" w:rsidP="00CC5A3F">
      <w:pPr>
        <w:pStyle w:val="a5"/>
        <w:numPr>
          <w:ilvl w:val="0"/>
          <w:numId w:val="10"/>
        </w:numPr>
        <w:rPr>
          <w:lang w:val="ro-MO"/>
        </w:rPr>
      </w:pPr>
      <w:hyperlink r:id="rId17" w:history="1">
        <w:r w:rsidRPr="00B50DD4">
          <w:rPr>
            <w:rStyle w:val="a6"/>
            <w:lang w:val="ro-MO"/>
          </w:rPr>
          <w:t>http://www.creeaza.com/referate/informatica/Metoda-de-programare-DIVIDE-ET449.php</w:t>
        </w:r>
      </w:hyperlink>
    </w:p>
    <w:p w:rsidR="00B50DD4" w:rsidRPr="00CC5A3F" w:rsidRDefault="00B50DD4" w:rsidP="00CC5A3F">
      <w:pPr>
        <w:pStyle w:val="a5"/>
        <w:numPr>
          <w:ilvl w:val="0"/>
          <w:numId w:val="10"/>
        </w:numPr>
        <w:rPr>
          <w:lang w:val="ro-MO"/>
        </w:rPr>
      </w:pPr>
      <w:hyperlink r:id="rId18" w:history="1">
        <w:r w:rsidRPr="00B50DD4">
          <w:rPr>
            <w:rStyle w:val="a6"/>
            <w:lang w:val="ro-MO"/>
          </w:rPr>
          <w:t>http://prohorenco.blogspot.com/2017/05/tehnici-de-programare-desparte-si.html</w:t>
        </w:r>
      </w:hyperlink>
    </w:p>
    <w:sectPr w:rsidR="00B50DD4" w:rsidRPr="00CC5A3F" w:rsidSect="00135C4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14925"/>
    <w:multiLevelType w:val="hybridMultilevel"/>
    <w:tmpl w:val="EC448BDE"/>
    <w:lvl w:ilvl="0" w:tplc="519406C0">
      <w:start w:val="1"/>
      <w:numFmt w:val="decimal"/>
      <w:lvlText w:val="%1."/>
      <w:lvlJc w:val="left"/>
      <w:pPr>
        <w:ind w:left="360" w:hanging="360"/>
      </w:pPr>
      <w:rPr>
        <w:b/>
      </w:rPr>
    </w:lvl>
    <w:lvl w:ilvl="1" w:tplc="08180003">
      <w:start w:val="1"/>
      <w:numFmt w:val="decimal"/>
      <w:lvlText w:val="%2."/>
      <w:lvlJc w:val="left"/>
      <w:pPr>
        <w:tabs>
          <w:tab w:val="num" w:pos="1440"/>
        </w:tabs>
        <w:ind w:left="1440" w:hanging="360"/>
      </w:pPr>
    </w:lvl>
    <w:lvl w:ilvl="2" w:tplc="08180005">
      <w:start w:val="1"/>
      <w:numFmt w:val="decimal"/>
      <w:lvlText w:val="%3."/>
      <w:lvlJc w:val="left"/>
      <w:pPr>
        <w:tabs>
          <w:tab w:val="num" w:pos="2160"/>
        </w:tabs>
        <w:ind w:left="2160" w:hanging="360"/>
      </w:pPr>
    </w:lvl>
    <w:lvl w:ilvl="3" w:tplc="08180001">
      <w:start w:val="1"/>
      <w:numFmt w:val="decimal"/>
      <w:lvlText w:val="%4."/>
      <w:lvlJc w:val="left"/>
      <w:pPr>
        <w:tabs>
          <w:tab w:val="num" w:pos="2880"/>
        </w:tabs>
        <w:ind w:left="2880" w:hanging="360"/>
      </w:pPr>
    </w:lvl>
    <w:lvl w:ilvl="4" w:tplc="08180003">
      <w:start w:val="1"/>
      <w:numFmt w:val="decimal"/>
      <w:lvlText w:val="%5."/>
      <w:lvlJc w:val="left"/>
      <w:pPr>
        <w:tabs>
          <w:tab w:val="num" w:pos="3600"/>
        </w:tabs>
        <w:ind w:left="3600" w:hanging="360"/>
      </w:pPr>
    </w:lvl>
    <w:lvl w:ilvl="5" w:tplc="08180005">
      <w:start w:val="1"/>
      <w:numFmt w:val="decimal"/>
      <w:lvlText w:val="%6."/>
      <w:lvlJc w:val="left"/>
      <w:pPr>
        <w:tabs>
          <w:tab w:val="num" w:pos="4320"/>
        </w:tabs>
        <w:ind w:left="4320" w:hanging="360"/>
      </w:pPr>
    </w:lvl>
    <w:lvl w:ilvl="6" w:tplc="08180001">
      <w:start w:val="1"/>
      <w:numFmt w:val="decimal"/>
      <w:lvlText w:val="%7."/>
      <w:lvlJc w:val="left"/>
      <w:pPr>
        <w:tabs>
          <w:tab w:val="num" w:pos="5040"/>
        </w:tabs>
        <w:ind w:left="5040" w:hanging="360"/>
      </w:pPr>
    </w:lvl>
    <w:lvl w:ilvl="7" w:tplc="08180003">
      <w:start w:val="1"/>
      <w:numFmt w:val="decimal"/>
      <w:lvlText w:val="%8."/>
      <w:lvlJc w:val="left"/>
      <w:pPr>
        <w:tabs>
          <w:tab w:val="num" w:pos="5760"/>
        </w:tabs>
        <w:ind w:left="5760" w:hanging="360"/>
      </w:pPr>
    </w:lvl>
    <w:lvl w:ilvl="8" w:tplc="08180005">
      <w:start w:val="1"/>
      <w:numFmt w:val="decimal"/>
      <w:lvlText w:val="%9."/>
      <w:lvlJc w:val="left"/>
      <w:pPr>
        <w:tabs>
          <w:tab w:val="num" w:pos="6480"/>
        </w:tabs>
        <w:ind w:left="6480" w:hanging="360"/>
      </w:pPr>
    </w:lvl>
  </w:abstractNum>
  <w:abstractNum w:abstractNumId="1">
    <w:nsid w:val="0FC655BA"/>
    <w:multiLevelType w:val="hybridMultilevel"/>
    <w:tmpl w:val="A3CC480E"/>
    <w:lvl w:ilvl="0" w:tplc="04190009">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0D0717"/>
    <w:multiLevelType w:val="multilevel"/>
    <w:tmpl w:val="4F6E9A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D1C53"/>
    <w:multiLevelType w:val="hybridMultilevel"/>
    <w:tmpl w:val="91166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9165B3E"/>
    <w:multiLevelType w:val="hybridMultilevel"/>
    <w:tmpl w:val="99B88CD6"/>
    <w:lvl w:ilvl="0" w:tplc="519406C0">
      <w:start w:val="1"/>
      <w:numFmt w:val="decimal"/>
      <w:lvlText w:val="%1."/>
      <w:lvlJc w:val="left"/>
      <w:pPr>
        <w:ind w:left="766" w:hanging="360"/>
      </w:pPr>
      <w:rPr>
        <w:b/>
      </w:rPr>
    </w:lvl>
    <w:lvl w:ilvl="1" w:tplc="04190019" w:tentative="1">
      <w:start w:val="1"/>
      <w:numFmt w:val="lowerLetter"/>
      <w:lvlText w:val="%2."/>
      <w:lvlJc w:val="left"/>
      <w:pPr>
        <w:ind w:left="1486" w:hanging="360"/>
      </w:pPr>
    </w:lvl>
    <w:lvl w:ilvl="2" w:tplc="0419001B" w:tentative="1">
      <w:start w:val="1"/>
      <w:numFmt w:val="lowerRoman"/>
      <w:lvlText w:val="%3."/>
      <w:lvlJc w:val="right"/>
      <w:pPr>
        <w:ind w:left="2206" w:hanging="180"/>
      </w:pPr>
    </w:lvl>
    <w:lvl w:ilvl="3" w:tplc="0419000F" w:tentative="1">
      <w:start w:val="1"/>
      <w:numFmt w:val="decimal"/>
      <w:lvlText w:val="%4."/>
      <w:lvlJc w:val="left"/>
      <w:pPr>
        <w:ind w:left="2926" w:hanging="360"/>
      </w:pPr>
    </w:lvl>
    <w:lvl w:ilvl="4" w:tplc="04190019" w:tentative="1">
      <w:start w:val="1"/>
      <w:numFmt w:val="lowerLetter"/>
      <w:lvlText w:val="%5."/>
      <w:lvlJc w:val="left"/>
      <w:pPr>
        <w:ind w:left="3646" w:hanging="360"/>
      </w:pPr>
    </w:lvl>
    <w:lvl w:ilvl="5" w:tplc="0419001B" w:tentative="1">
      <w:start w:val="1"/>
      <w:numFmt w:val="lowerRoman"/>
      <w:lvlText w:val="%6."/>
      <w:lvlJc w:val="right"/>
      <w:pPr>
        <w:ind w:left="4366" w:hanging="180"/>
      </w:pPr>
    </w:lvl>
    <w:lvl w:ilvl="6" w:tplc="0419000F" w:tentative="1">
      <w:start w:val="1"/>
      <w:numFmt w:val="decimal"/>
      <w:lvlText w:val="%7."/>
      <w:lvlJc w:val="left"/>
      <w:pPr>
        <w:ind w:left="5086" w:hanging="360"/>
      </w:pPr>
    </w:lvl>
    <w:lvl w:ilvl="7" w:tplc="04190019" w:tentative="1">
      <w:start w:val="1"/>
      <w:numFmt w:val="lowerLetter"/>
      <w:lvlText w:val="%8."/>
      <w:lvlJc w:val="left"/>
      <w:pPr>
        <w:ind w:left="5806" w:hanging="360"/>
      </w:pPr>
    </w:lvl>
    <w:lvl w:ilvl="8" w:tplc="0419001B" w:tentative="1">
      <w:start w:val="1"/>
      <w:numFmt w:val="lowerRoman"/>
      <w:lvlText w:val="%9."/>
      <w:lvlJc w:val="right"/>
      <w:pPr>
        <w:ind w:left="6526" w:hanging="180"/>
      </w:pPr>
    </w:lvl>
  </w:abstractNum>
  <w:abstractNum w:abstractNumId="5">
    <w:nsid w:val="2F6A2587"/>
    <w:multiLevelType w:val="hybridMultilevel"/>
    <w:tmpl w:val="A75ABFE6"/>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nsid w:val="3E7E2ACD"/>
    <w:multiLevelType w:val="hybridMultilevel"/>
    <w:tmpl w:val="6AC46198"/>
    <w:lvl w:ilvl="0" w:tplc="08180005">
      <w:start w:val="1"/>
      <w:numFmt w:val="bullet"/>
      <w:lvlText w:val=""/>
      <w:lvlJc w:val="left"/>
      <w:pPr>
        <w:ind w:left="360" w:hanging="360"/>
      </w:pPr>
      <w:rPr>
        <w:rFonts w:ascii="Wingdings" w:hAnsi="Wingdings" w:hint="default"/>
      </w:rPr>
    </w:lvl>
    <w:lvl w:ilvl="1" w:tplc="08180003">
      <w:start w:val="1"/>
      <w:numFmt w:val="decimal"/>
      <w:lvlText w:val="%2."/>
      <w:lvlJc w:val="left"/>
      <w:pPr>
        <w:tabs>
          <w:tab w:val="num" w:pos="1440"/>
        </w:tabs>
        <w:ind w:left="1440" w:hanging="360"/>
      </w:pPr>
    </w:lvl>
    <w:lvl w:ilvl="2" w:tplc="08180005">
      <w:start w:val="1"/>
      <w:numFmt w:val="decimal"/>
      <w:lvlText w:val="%3."/>
      <w:lvlJc w:val="left"/>
      <w:pPr>
        <w:tabs>
          <w:tab w:val="num" w:pos="2160"/>
        </w:tabs>
        <w:ind w:left="2160" w:hanging="360"/>
      </w:pPr>
    </w:lvl>
    <w:lvl w:ilvl="3" w:tplc="08180001">
      <w:start w:val="1"/>
      <w:numFmt w:val="decimal"/>
      <w:lvlText w:val="%4."/>
      <w:lvlJc w:val="left"/>
      <w:pPr>
        <w:tabs>
          <w:tab w:val="num" w:pos="2880"/>
        </w:tabs>
        <w:ind w:left="2880" w:hanging="360"/>
      </w:pPr>
    </w:lvl>
    <w:lvl w:ilvl="4" w:tplc="08180003">
      <w:start w:val="1"/>
      <w:numFmt w:val="decimal"/>
      <w:lvlText w:val="%5."/>
      <w:lvlJc w:val="left"/>
      <w:pPr>
        <w:tabs>
          <w:tab w:val="num" w:pos="3600"/>
        </w:tabs>
        <w:ind w:left="3600" w:hanging="360"/>
      </w:pPr>
    </w:lvl>
    <w:lvl w:ilvl="5" w:tplc="08180005">
      <w:start w:val="1"/>
      <w:numFmt w:val="decimal"/>
      <w:lvlText w:val="%6."/>
      <w:lvlJc w:val="left"/>
      <w:pPr>
        <w:tabs>
          <w:tab w:val="num" w:pos="4320"/>
        </w:tabs>
        <w:ind w:left="4320" w:hanging="360"/>
      </w:pPr>
    </w:lvl>
    <w:lvl w:ilvl="6" w:tplc="08180001">
      <w:start w:val="1"/>
      <w:numFmt w:val="decimal"/>
      <w:lvlText w:val="%7."/>
      <w:lvlJc w:val="left"/>
      <w:pPr>
        <w:tabs>
          <w:tab w:val="num" w:pos="5040"/>
        </w:tabs>
        <w:ind w:left="5040" w:hanging="360"/>
      </w:pPr>
    </w:lvl>
    <w:lvl w:ilvl="7" w:tplc="08180003">
      <w:start w:val="1"/>
      <w:numFmt w:val="decimal"/>
      <w:lvlText w:val="%8."/>
      <w:lvlJc w:val="left"/>
      <w:pPr>
        <w:tabs>
          <w:tab w:val="num" w:pos="5760"/>
        </w:tabs>
        <w:ind w:left="5760" w:hanging="360"/>
      </w:pPr>
    </w:lvl>
    <w:lvl w:ilvl="8" w:tplc="08180005">
      <w:start w:val="1"/>
      <w:numFmt w:val="decimal"/>
      <w:lvlText w:val="%9."/>
      <w:lvlJc w:val="left"/>
      <w:pPr>
        <w:tabs>
          <w:tab w:val="num" w:pos="6480"/>
        </w:tabs>
        <w:ind w:left="6480" w:hanging="360"/>
      </w:pPr>
    </w:lvl>
  </w:abstractNum>
  <w:abstractNum w:abstractNumId="7">
    <w:nsid w:val="435C5372"/>
    <w:multiLevelType w:val="hybridMultilevel"/>
    <w:tmpl w:val="E3061A1E"/>
    <w:lvl w:ilvl="0" w:tplc="04190003">
      <w:start w:val="1"/>
      <w:numFmt w:val="bullet"/>
      <w:lvlText w:val="o"/>
      <w:lvlJc w:val="left"/>
      <w:pPr>
        <w:ind w:left="1146" w:hanging="360"/>
      </w:pPr>
      <w:rPr>
        <w:rFonts w:ascii="Courier New" w:hAnsi="Courier New" w:cs="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nsid w:val="44FE1058"/>
    <w:multiLevelType w:val="hybridMultilevel"/>
    <w:tmpl w:val="97DC4C52"/>
    <w:lvl w:ilvl="0" w:tplc="519406C0">
      <w:start w:val="1"/>
      <w:numFmt w:val="decimal"/>
      <w:lvlText w:val="%1."/>
      <w:lvlJc w:val="left"/>
      <w:pPr>
        <w:ind w:left="720" w:hanging="360"/>
      </w:pPr>
      <w:rPr>
        <w:rFonts w:hint="default"/>
        <w:b/>
      </w:rPr>
    </w:lvl>
    <w:lvl w:ilvl="1" w:tplc="08180003">
      <w:start w:val="1"/>
      <w:numFmt w:val="decimal"/>
      <w:lvlText w:val="%2."/>
      <w:lvlJc w:val="left"/>
      <w:pPr>
        <w:tabs>
          <w:tab w:val="num" w:pos="1440"/>
        </w:tabs>
        <w:ind w:left="1440" w:hanging="360"/>
      </w:pPr>
    </w:lvl>
    <w:lvl w:ilvl="2" w:tplc="08180005">
      <w:start w:val="1"/>
      <w:numFmt w:val="decimal"/>
      <w:lvlText w:val="%3."/>
      <w:lvlJc w:val="left"/>
      <w:pPr>
        <w:tabs>
          <w:tab w:val="num" w:pos="2160"/>
        </w:tabs>
        <w:ind w:left="2160" w:hanging="360"/>
      </w:pPr>
    </w:lvl>
    <w:lvl w:ilvl="3" w:tplc="08180001">
      <w:start w:val="1"/>
      <w:numFmt w:val="decimal"/>
      <w:lvlText w:val="%4."/>
      <w:lvlJc w:val="left"/>
      <w:pPr>
        <w:tabs>
          <w:tab w:val="num" w:pos="2880"/>
        </w:tabs>
        <w:ind w:left="2880" w:hanging="360"/>
      </w:pPr>
    </w:lvl>
    <w:lvl w:ilvl="4" w:tplc="08180003">
      <w:start w:val="1"/>
      <w:numFmt w:val="decimal"/>
      <w:lvlText w:val="%5."/>
      <w:lvlJc w:val="left"/>
      <w:pPr>
        <w:tabs>
          <w:tab w:val="num" w:pos="3600"/>
        </w:tabs>
        <w:ind w:left="3600" w:hanging="360"/>
      </w:pPr>
    </w:lvl>
    <w:lvl w:ilvl="5" w:tplc="08180005">
      <w:start w:val="1"/>
      <w:numFmt w:val="decimal"/>
      <w:lvlText w:val="%6."/>
      <w:lvlJc w:val="left"/>
      <w:pPr>
        <w:tabs>
          <w:tab w:val="num" w:pos="4320"/>
        </w:tabs>
        <w:ind w:left="4320" w:hanging="360"/>
      </w:pPr>
    </w:lvl>
    <w:lvl w:ilvl="6" w:tplc="08180001">
      <w:start w:val="1"/>
      <w:numFmt w:val="decimal"/>
      <w:lvlText w:val="%7."/>
      <w:lvlJc w:val="left"/>
      <w:pPr>
        <w:tabs>
          <w:tab w:val="num" w:pos="5040"/>
        </w:tabs>
        <w:ind w:left="5040" w:hanging="360"/>
      </w:pPr>
    </w:lvl>
    <w:lvl w:ilvl="7" w:tplc="08180003">
      <w:start w:val="1"/>
      <w:numFmt w:val="decimal"/>
      <w:lvlText w:val="%8."/>
      <w:lvlJc w:val="left"/>
      <w:pPr>
        <w:tabs>
          <w:tab w:val="num" w:pos="5760"/>
        </w:tabs>
        <w:ind w:left="5760" w:hanging="360"/>
      </w:pPr>
    </w:lvl>
    <w:lvl w:ilvl="8" w:tplc="08180005">
      <w:start w:val="1"/>
      <w:numFmt w:val="decimal"/>
      <w:lvlText w:val="%9."/>
      <w:lvlJc w:val="left"/>
      <w:pPr>
        <w:tabs>
          <w:tab w:val="num" w:pos="6480"/>
        </w:tabs>
        <w:ind w:left="6480" w:hanging="360"/>
      </w:pPr>
    </w:lvl>
  </w:abstractNum>
  <w:abstractNum w:abstractNumId="9">
    <w:nsid w:val="47595D0E"/>
    <w:multiLevelType w:val="hybridMultilevel"/>
    <w:tmpl w:val="70945534"/>
    <w:lvl w:ilvl="0" w:tplc="519406C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BDF7E30"/>
    <w:multiLevelType w:val="hybridMultilevel"/>
    <w:tmpl w:val="82D81534"/>
    <w:lvl w:ilvl="0" w:tplc="519406C0">
      <w:start w:val="1"/>
      <w:numFmt w:val="decimal"/>
      <w:lvlText w:val="%1."/>
      <w:lvlJc w:val="left"/>
      <w:pPr>
        <w:ind w:left="1080" w:hanging="360"/>
      </w:pPr>
      <w:rPr>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51045CE0"/>
    <w:multiLevelType w:val="hybridMultilevel"/>
    <w:tmpl w:val="7BCE127C"/>
    <w:lvl w:ilvl="0" w:tplc="0419000B">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3801728"/>
    <w:multiLevelType w:val="hybridMultilevel"/>
    <w:tmpl w:val="364420F0"/>
    <w:lvl w:ilvl="0" w:tplc="08180005">
      <w:start w:val="1"/>
      <w:numFmt w:val="bullet"/>
      <w:lvlText w:val=""/>
      <w:lvlJc w:val="left"/>
      <w:pPr>
        <w:ind w:left="360" w:hanging="360"/>
      </w:pPr>
      <w:rPr>
        <w:rFonts w:ascii="Wingdings" w:hAnsi="Wingdings" w:hint="default"/>
      </w:rPr>
    </w:lvl>
    <w:lvl w:ilvl="1" w:tplc="08180003">
      <w:start w:val="1"/>
      <w:numFmt w:val="decimal"/>
      <w:lvlText w:val="%2."/>
      <w:lvlJc w:val="left"/>
      <w:pPr>
        <w:tabs>
          <w:tab w:val="num" w:pos="1440"/>
        </w:tabs>
        <w:ind w:left="1440" w:hanging="360"/>
      </w:pPr>
    </w:lvl>
    <w:lvl w:ilvl="2" w:tplc="08180005">
      <w:start w:val="1"/>
      <w:numFmt w:val="decimal"/>
      <w:lvlText w:val="%3."/>
      <w:lvlJc w:val="left"/>
      <w:pPr>
        <w:tabs>
          <w:tab w:val="num" w:pos="2160"/>
        </w:tabs>
        <w:ind w:left="2160" w:hanging="360"/>
      </w:pPr>
    </w:lvl>
    <w:lvl w:ilvl="3" w:tplc="08180001">
      <w:start w:val="1"/>
      <w:numFmt w:val="decimal"/>
      <w:lvlText w:val="%4."/>
      <w:lvlJc w:val="left"/>
      <w:pPr>
        <w:tabs>
          <w:tab w:val="num" w:pos="2880"/>
        </w:tabs>
        <w:ind w:left="2880" w:hanging="360"/>
      </w:pPr>
    </w:lvl>
    <w:lvl w:ilvl="4" w:tplc="08180003">
      <w:start w:val="1"/>
      <w:numFmt w:val="decimal"/>
      <w:lvlText w:val="%5."/>
      <w:lvlJc w:val="left"/>
      <w:pPr>
        <w:tabs>
          <w:tab w:val="num" w:pos="3600"/>
        </w:tabs>
        <w:ind w:left="3600" w:hanging="360"/>
      </w:pPr>
    </w:lvl>
    <w:lvl w:ilvl="5" w:tplc="08180005">
      <w:start w:val="1"/>
      <w:numFmt w:val="decimal"/>
      <w:lvlText w:val="%6."/>
      <w:lvlJc w:val="left"/>
      <w:pPr>
        <w:tabs>
          <w:tab w:val="num" w:pos="4320"/>
        </w:tabs>
        <w:ind w:left="4320" w:hanging="360"/>
      </w:pPr>
    </w:lvl>
    <w:lvl w:ilvl="6" w:tplc="08180001">
      <w:start w:val="1"/>
      <w:numFmt w:val="decimal"/>
      <w:lvlText w:val="%7."/>
      <w:lvlJc w:val="left"/>
      <w:pPr>
        <w:tabs>
          <w:tab w:val="num" w:pos="5040"/>
        </w:tabs>
        <w:ind w:left="5040" w:hanging="360"/>
      </w:pPr>
    </w:lvl>
    <w:lvl w:ilvl="7" w:tplc="08180003">
      <w:start w:val="1"/>
      <w:numFmt w:val="decimal"/>
      <w:lvlText w:val="%8."/>
      <w:lvlJc w:val="left"/>
      <w:pPr>
        <w:tabs>
          <w:tab w:val="num" w:pos="5760"/>
        </w:tabs>
        <w:ind w:left="5760" w:hanging="360"/>
      </w:pPr>
    </w:lvl>
    <w:lvl w:ilvl="8" w:tplc="08180005">
      <w:start w:val="1"/>
      <w:numFmt w:val="decimal"/>
      <w:lvlText w:val="%9."/>
      <w:lvlJc w:val="left"/>
      <w:pPr>
        <w:tabs>
          <w:tab w:val="num" w:pos="6480"/>
        </w:tabs>
        <w:ind w:left="6480" w:hanging="360"/>
      </w:pPr>
    </w:lvl>
  </w:abstractNum>
  <w:abstractNum w:abstractNumId="13">
    <w:nsid w:val="5F0C1E2F"/>
    <w:multiLevelType w:val="hybridMultilevel"/>
    <w:tmpl w:val="49A4947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1897EB1"/>
    <w:multiLevelType w:val="hybridMultilevel"/>
    <w:tmpl w:val="59AA3A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9053B95"/>
    <w:multiLevelType w:val="hybridMultilevel"/>
    <w:tmpl w:val="ECBA26C6"/>
    <w:lvl w:ilvl="0" w:tplc="0419000B">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A825C2F"/>
    <w:multiLevelType w:val="hybridMultilevel"/>
    <w:tmpl w:val="77684D0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C5D75D2"/>
    <w:multiLevelType w:val="hybridMultilevel"/>
    <w:tmpl w:val="8BDCE574"/>
    <w:lvl w:ilvl="0" w:tplc="519406C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0EC5417"/>
    <w:multiLevelType w:val="hybridMultilevel"/>
    <w:tmpl w:val="92728C94"/>
    <w:lvl w:ilvl="0" w:tplc="519406C0">
      <w:start w:val="1"/>
      <w:numFmt w:val="decimal"/>
      <w:lvlText w:val="%1."/>
      <w:lvlJc w:val="left"/>
      <w:pPr>
        <w:ind w:left="720" w:hanging="360"/>
      </w:pPr>
      <w:rPr>
        <w:rFonts w:hint="default"/>
        <w:b/>
      </w:rPr>
    </w:lvl>
    <w:lvl w:ilvl="1" w:tplc="08180003">
      <w:start w:val="1"/>
      <w:numFmt w:val="decimal"/>
      <w:lvlText w:val="%2."/>
      <w:lvlJc w:val="left"/>
      <w:pPr>
        <w:tabs>
          <w:tab w:val="num" w:pos="1440"/>
        </w:tabs>
        <w:ind w:left="1440" w:hanging="360"/>
      </w:pPr>
    </w:lvl>
    <w:lvl w:ilvl="2" w:tplc="08180005">
      <w:start w:val="1"/>
      <w:numFmt w:val="decimal"/>
      <w:lvlText w:val="%3."/>
      <w:lvlJc w:val="left"/>
      <w:pPr>
        <w:tabs>
          <w:tab w:val="num" w:pos="2160"/>
        </w:tabs>
        <w:ind w:left="2160" w:hanging="360"/>
      </w:pPr>
    </w:lvl>
    <w:lvl w:ilvl="3" w:tplc="08180001">
      <w:start w:val="1"/>
      <w:numFmt w:val="decimal"/>
      <w:lvlText w:val="%4."/>
      <w:lvlJc w:val="left"/>
      <w:pPr>
        <w:tabs>
          <w:tab w:val="num" w:pos="2880"/>
        </w:tabs>
        <w:ind w:left="2880" w:hanging="360"/>
      </w:pPr>
    </w:lvl>
    <w:lvl w:ilvl="4" w:tplc="08180003">
      <w:start w:val="1"/>
      <w:numFmt w:val="decimal"/>
      <w:lvlText w:val="%5."/>
      <w:lvlJc w:val="left"/>
      <w:pPr>
        <w:tabs>
          <w:tab w:val="num" w:pos="3600"/>
        </w:tabs>
        <w:ind w:left="3600" w:hanging="360"/>
      </w:pPr>
    </w:lvl>
    <w:lvl w:ilvl="5" w:tplc="08180005">
      <w:start w:val="1"/>
      <w:numFmt w:val="decimal"/>
      <w:lvlText w:val="%6."/>
      <w:lvlJc w:val="left"/>
      <w:pPr>
        <w:tabs>
          <w:tab w:val="num" w:pos="4320"/>
        </w:tabs>
        <w:ind w:left="4320" w:hanging="360"/>
      </w:pPr>
    </w:lvl>
    <w:lvl w:ilvl="6" w:tplc="08180001">
      <w:start w:val="1"/>
      <w:numFmt w:val="decimal"/>
      <w:lvlText w:val="%7."/>
      <w:lvlJc w:val="left"/>
      <w:pPr>
        <w:tabs>
          <w:tab w:val="num" w:pos="5040"/>
        </w:tabs>
        <w:ind w:left="5040" w:hanging="360"/>
      </w:pPr>
    </w:lvl>
    <w:lvl w:ilvl="7" w:tplc="08180003">
      <w:start w:val="1"/>
      <w:numFmt w:val="decimal"/>
      <w:lvlText w:val="%8."/>
      <w:lvlJc w:val="left"/>
      <w:pPr>
        <w:tabs>
          <w:tab w:val="num" w:pos="5760"/>
        </w:tabs>
        <w:ind w:left="5760" w:hanging="360"/>
      </w:pPr>
    </w:lvl>
    <w:lvl w:ilvl="8" w:tplc="08180005">
      <w:start w:val="1"/>
      <w:numFmt w:val="decimal"/>
      <w:lvlText w:val="%9."/>
      <w:lvlJc w:val="left"/>
      <w:pPr>
        <w:tabs>
          <w:tab w:val="num" w:pos="6480"/>
        </w:tabs>
        <w:ind w:left="6480" w:hanging="360"/>
      </w:pPr>
    </w:lvl>
  </w:abstractNum>
  <w:abstractNum w:abstractNumId="19">
    <w:nsid w:val="720035DE"/>
    <w:multiLevelType w:val="hybridMultilevel"/>
    <w:tmpl w:val="9D4A9204"/>
    <w:lvl w:ilvl="0" w:tplc="519406C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3431F8C"/>
    <w:multiLevelType w:val="hybridMultilevel"/>
    <w:tmpl w:val="FAC2A78C"/>
    <w:lvl w:ilvl="0" w:tplc="0419000B">
      <w:start w:val="1"/>
      <w:numFmt w:val="bullet"/>
      <w:lvlText w:val=""/>
      <w:lvlJc w:val="left"/>
      <w:pPr>
        <w:ind w:left="1069" w:hanging="360"/>
      </w:pPr>
      <w:rPr>
        <w:rFonts w:ascii="Wingdings" w:hAnsi="Wingdings" w:hint="default"/>
        <w:sz w:val="28"/>
      </w:rPr>
    </w:lvl>
    <w:lvl w:ilvl="1" w:tplc="08180003">
      <w:start w:val="1"/>
      <w:numFmt w:val="decimal"/>
      <w:lvlText w:val="%2."/>
      <w:lvlJc w:val="left"/>
      <w:pPr>
        <w:tabs>
          <w:tab w:val="num" w:pos="1440"/>
        </w:tabs>
        <w:ind w:left="1440" w:hanging="360"/>
      </w:pPr>
    </w:lvl>
    <w:lvl w:ilvl="2" w:tplc="08180005">
      <w:start w:val="1"/>
      <w:numFmt w:val="decimal"/>
      <w:lvlText w:val="%3."/>
      <w:lvlJc w:val="left"/>
      <w:pPr>
        <w:tabs>
          <w:tab w:val="num" w:pos="2160"/>
        </w:tabs>
        <w:ind w:left="2160" w:hanging="360"/>
      </w:pPr>
    </w:lvl>
    <w:lvl w:ilvl="3" w:tplc="08180001">
      <w:start w:val="1"/>
      <w:numFmt w:val="decimal"/>
      <w:lvlText w:val="%4."/>
      <w:lvlJc w:val="left"/>
      <w:pPr>
        <w:tabs>
          <w:tab w:val="num" w:pos="2880"/>
        </w:tabs>
        <w:ind w:left="2880" w:hanging="360"/>
      </w:pPr>
    </w:lvl>
    <w:lvl w:ilvl="4" w:tplc="08180003">
      <w:start w:val="1"/>
      <w:numFmt w:val="decimal"/>
      <w:lvlText w:val="%5."/>
      <w:lvlJc w:val="left"/>
      <w:pPr>
        <w:tabs>
          <w:tab w:val="num" w:pos="3600"/>
        </w:tabs>
        <w:ind w:left="3600" w:hanging="360"/>
      </w:pPr>
    </w:lvl>
    <w:lvl w:ilvl="5" w:tplc="08180005">
      <w:start w:val="1"/>
      <w:numFmt w:val="decimal"/>
      <w:lvlText w:val="%6."/>
      <w:lvlJc w:val="left"/>
      <w:pPr>
        <w:tabs>
          <w:tab w:val="num" w:pos="4320"/>
        </w:tabs>
        <w:ind w:left="4320" w:hanging="360"/>
      </w:pPr>
    </w:lvl>
    <w:lvl w:ilvl="6" w:tplc="08180001">
      <w:start w:val="1"/>
      <w:numFmt w:val="decimal"/>
      <w:lvlText w:val="%7."/>
      <w:lvlJc w:val="left"/>
      <w:pPr>
        <w:tabs>
          <w:tab w:val="num" w:pos="5040"/>
        </w:tabs>
        <w:ind w:left="5040" w:hanging="360"/>
      </w:pPr>
    </w:lvl>
    <w:lvl w:ilvl="7" w:tplc="08180003">
      <w:start w:val="1"/>
      <w:numFmt w:val="decimal"/>
      <w:lvlText w:val="%8."/>
      <w:lvlJc w:val="left"/>
      <w:pPr>
        <w:tabs>
          <w:tab w:val="num" w:pos="5760"/>
        </w:tabs>
        <w:ind w:left="5760" w:hanging="360"/>
      </w:pPr>
    </w:lvl>
    <w:lvl w:ilvl="8" w:tplc="08180005">
      <w:start w:val="1"/>
      <w:numFmt w:val="decimal"/>
      <w:lvlText w:val="%9."/>
      <w:lvlJc w:val="left"/>
      <w:pPr>
        <w:tabs>
          <w:tab w:val="num" w:pos="6480"/>
        </w:tabs>
        <w:ind w:left="6480" w:hanging="360"/>
      </w:pPr>
    </w:lvl>
  </w:abstractNum>
  <w:abstractNum w:abstractNumId="21">
    <w:nsid w:val="778B6A67"/>
    <w:multiLevelType w:val="hybridMultilevel"/>
    <w:tmpl w:val="D44281B8"/>
    <w:lvl w:ilvl="0" w:tplc="519406C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87734F0"/>
    <w:multiLevelType w:val="hybridMultilevel"/>
    <w:tmpl w:val="12BAD364"/>
    <w:lvl w:ilvl="0" w:tplc="60EA62AC">
      <w:start w:val="1"/>
      <w:numFmt w:val="bullet"/>
      <w:lvlText w:val="-"/>
      <w:lvlJc w:val="left"/>
      <w:pPr>
        <w:ind w:left="360" w:hanging="360"/>
      </w:pPr>
      <w:rPr>
        <w:rFonts w:ascii="Times New Roman" w:eastAsia="Times New Roman" w:hAnsi="Times New Roman" w:cs="Times New Roman" w:hint="default"/>
      </w:rPr>
    </w:lvl>
    <w:lvl w:ilvl="1" w:tplc="04180003">
      <w:start w:val="1"/>
      <w:numFmt w:val="bullet"/>
      <w:lvlText w:val="o"/>
      <w:lvlJc w:val="left"/>
      <w:pPr>
        <w:ind w:left="2880" w:hanging="360"/>
      </w:pPr>
      <w:rPr>
        <w:rFonts w:ascii="Courier New" w:hAnsi="Courier New" w:cs="Courier New" w:hint="default"/>
      </w:rPr>
    </w:lvl>
    <w:lvl w:ilvl="2" w:tplc="04180005">
      <w:start w:val="1"/>
      <w:numFmt w:val="bullet"/>
      <w:lvlText w:val=""/>
      <w:lvlJc w:val="left"/>
      <w:pPr>
        <w:ind w:left="3600" w:hanging="360"/>
      </w:pPr>
      <w:rPr>
        <w:rFonts w:ascii="Wingdings" w:hAnsi="Wingdings" w:hint="default"/>
      </w:rPr>
    </w:lvl>
    <w:lvl w:ilvl="3" w:tplc="04180001">
      <w:start w:val="1"/>
      <w:numFmt w:val="bullet"/>
      <w:lvlText w:val=""/>
      <w:lvlJc w:val="left"/>
      <w:pPr>
        <w:ind w:left="4320" w:hanging="360"/>
      </w:pPr>
      <w:rPr>
        <w:rFonts w:ascii="Symbol" w:hAnsi="Symbol" w:hint="default"/>
      </w:rPr>
    </w:lvl>
    <w:lvl w:ilvl="4" w:tplc="04180003">
      <w:start w:val="1"/>
      <w:numFmt w:val="bullet"/>
      <w:lvlText w:val="o"/>
      <w:lvlJc w:val="left"/>
      <w:pPr>
        <w:ind w:left="5040" w:hanging="360"/>
      </w:pPr>
      <w:rPr>
        <w:rFonts w:ascii="Courier New" w:hAnsi="Courier New" w:cs="Courier New" w:hint="default"/>
      </w:rPr>
    </w:lvl>
    <w:lvl w:ilvl="5" w:tplc="04180005">
      <w:start w:val="1"/>
      <w:numFmt w:val="bullet"/>
      <w:lvlText w:val=""/>
      <w:lvlJc w:val="left"/>
      <w:pPr>
        <w:ind w:left="5760" w:hanging="360"/>
      </w:pPr>
      <w:rPr>
        <w:rFonts w:ascii="Wingdings" w:hAnsi="Wingdings" w:hint="default"/>
      </w:rPr>
    </w:lvl>
    <w:lvl w:ilvl="6" w:tplc="04180001">
      <w:start w:val="1"/>
      <w:numFmt w:val="bullet"/>
      <w:lvlText w:val=""/>
      <w:lvlJc w:val="left"/>
      <w:pPr>
        <w:ind w:left="6480" w:hanging="360"/>
      </w:pPr>
      <w:rPr>
        <w:rFonts w:ascii="Symbol" w:hAnsi="Symbol" w:hint="default"/>
      </w:rPr>
    </w:lvl>
    <w:lvl w:ilvl="7" w:tplc="04180003">
      <w:start w:val="1"/>
      <w:numFmt w:val="bullet"/>
      <w:lvlText w:val="o"/>
      <w:lvlJc w:val="left"/>
      <w:pPr>
        <w:ind w:left="7200" w:hanging="360"/>
      </w:pPr>
      <w:rPr>
        <w:rFonts w:ascii="Courier New" w:hAnsi="Courier New" w:cs="Courier New" w:hint="default"/>
      </w:rPr>
    </w:lvl>
    <w:lvl w:ilvl="8" w:tplc="04180005">
      <w:start w:val="1"/>
      <w:numFmt w:val="bullet"/>
      <w:lvlText w:val=""/>
      <w:lvlJc w:val="left"/>
      <w:pPr>
        <w:ind w:left="7920" w:hanging="360"/>
      </w:pPr>
      <w:rPr>
        <w:rFonts w:ascii="Wingdings" w:hAnsi="Wingdings" w:hint="default"/>
      </w:rPr>
    </w:lvl>
  </w:abstractNum>
  <w:abstractNum w:abstractNumId="23">
    <w:nsid w:val="7EB4028F"/>
    <w:multiLevelType w:val="hybridMultilevel"/>
    <w:tmpl w:val="A34C26D6"/>
    <w:lvl w:ilvl="0" w:tplc="08180005">
      <w:start w:val="1"/>
      <w:numFmt w:val="bullet"/>
      <w:lvlText w:val=""/>
      <w:lvlJc w:val="left"/>
      <w:pPr>
        <w:ind w:left="360" w:hanging="360"/>
      </w:pPr>
      <w:rPr>
        <w:rFonts w:ascii="Wingdings" w:hAnsi="Wingdings" w:hint="default"/>
      </w:rPr>
    </w:lvl>
    <w:lvl w:ilvl="1" w:tplc="08180003">
      <w:start w:val="1"/>
      <w:numFmt w:val="decimal"/>
      <w:lvlText w:val="%2."/>
      <w:lvlJc w:val="left"/>
      <w:pPr>
        <w:tabs>
          <w:tab w:val="num" w:pos="1440"/>
        </w:tabs>
        <w:ind w:left="1440" w:hanging="360"/>
      </w:pPr>
    </w:lvl>
    <w:lvl w:ilvl="2" w:tplc="08180005">
      <w:start w:val="1"/>
      <w:numFmt w:val="decimal"/>
      <w:lvlText w:val="%3."/>
      <w:lvlJc w:val="left"/>
      <w:pPr>
        <w:tabs>
          <w:tab w:val="num" w:pos="2160"/>
        </w:tabs>
        <w:ind w:left="2160" w:hanging="360"/>
      </w:pPr>
    </w:lvl>
    <w:lvl w:ilvl="3" w:tplc="08180001">
      <w:start w:val="1"/>
      <w:numFmt w:val="decimal"/>
      <w:lvlText w:val="%4."/>
      <w:lvlJc w:val="left"/>
      <w:pPr>
        <w:tabs>
          <w:tab w:val="num" w:pos="2880"/>
        </w:tabs>
        <w:ind w:left="2880" w:hanging="360"/>
      </w:pPr>
    </w:lvl>
    <w:lvl w:ilvl="4" w:tplc="08180003">
      <w:start w:val="1"/>
      <w:numFmt w:val="decimal"/>
      <w:lvlText w:val="%5."/>
      <w:lvlJc w:val="left"/>
      <w:pPr>
        <w:tabs>
          <w:tab w:val="num" w:pos="3600"/>
        </w:tabs>
        <w:ind w:left="3600" w:hanging="360"/>
      </w:pPr>
    </w:lvl>
    <w:lvl w:ilvl="5" w:tplc="08180005">
      <w:start w:val="1"/>
      <w:numFmt w:val="decimal"/>
      <w:lvlText w:val="%6."/>
      <w:lvlJc w:val="left"/>
      <w:pPr>
        <w:tabs>
          <w:tab w:val="num" w:pos="4320"/>
        </w:tabs>
        <w:ind w:left="4320" w:hanging="360"/>
      </w:pPr>
    </w:lvl>
    <w:lvl w:ilvl="6" w:tplc="08180001">
      <w:start w:val="1"/>
      <w:numFmt w:val="decimal"/>
      <w:lvlText w:val="%7."/>
      <w:lvlJc w:val="left"/>
      <w:pPr>
        <w:tabs>
          <w:tab w:val="num" w:pos="5040"/>
        </w:tabs>
        <w:ind w:left="5040" w:hanging="360"/>
      </w:pPr>
    </w:lvl>
    <w:lvl w:ilvl="7" w:tplc="08180003">
      <w:start w:val="1"/>
      <w:numFmt w:val="decimal"/>
      <w:lvlText w:val="%8."/>
      <w:lvlJc w:val="left"/>
      <w:pPr>
        <w:tabs>
          <w:tab w:val="num" w:pos="5760"/>
        </w:tabs>
        <w:ind w:left="5760" w:hanging="360"/>
      </w:pPr>
    </w:lvl>
    <w:lvl w:ilvl="8" w:tplc="08180005">
      <w:start w:val="1"/>
      <w:numFmt w:val="decimal"/>
      <w:lvlText w:val="%9."/>
      <w:lvlJc w:val="left"/>
      <w:pPr>
        <w:tabs>
          <w:tab w:val="num" w:pos="6480"/>
        </w:tabs>
        <w:ind w:left="6480" w:hanging="360"/>
      </w:pPr>
    </w:lvl>
  </w:abstractNum>
  <w:num w:numId="1">
    <w:abstractNumId w:val="2"/>
  </w:num>
  <w:num w:numId="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8"/>
  </w:num>
  <w:num w:numId="8">
    <w:abstractNumId w:val="20"/>
  </w:num>
  <w:num w:numId="9">
    <w:abstractNumId w:val="18"/>
  </w:num>
  <w:num w:numId="10">
    <w:abstractNumId w:val="15"/>
  </w:num>
  <w:num w:numId="11">
    <w:abstractNumId w:val="11"/>
  </w:num>
  <w:num w:numId="12">
    <w:abstractNumId w:val="1"/>
  </w:num>
  <w:num w:numId="13">
    <w:abstractNumId w:val="16"/>
  </w:num>
  <w:num w:numId="14">
    <w:abstractNumId w:val="14"/>
  </w:num>
  <w:num w:numId="15">
    <w:abstractNumId w:val="5"/>
  </w:num>
  <w:num w:numId="16">
    <w:abstractNumId w:val="7"/>
  </w:num>
  <w:num w:numId="17">
    <w:abstractNumId w:val="4"/>
  </w:num>
  <w:num w:numId="18">
    <w:abstractNumId w:val="0"/>
  </w:num>
  <w:num w:numId="19">
    <w:abstractNumId w:val="13"/>
  </w:num>
  <w:num w:numId="20">
    <w:abstractNumId w:val="3"/>
  </w:num>
  <w:num w:numId="21">
    <w:abstractNumId w:val="9"/>
  </w:num>
  <w:num w:numId="22">
    <w:abstractNumId w:val="10"/>
  </w:num>
  <w:num w:numId="23">
    <w:abstractNumId w:val="19"/>
  </w:num>
  <w:num w:numId="24">
    <w:abstractNumId w:val="21"/>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08"/>
  <w:characterSpacingControl w:val="doNotCompress"/>
  <w:compat/>
  <w:rsids>
    <w:rsidRoot w:val="004E085D"/>
    <w:rsid w:val="00095727"/>
    <w:rsid w:val="00135C4C"/>
    <w:rsid w:val="001D71A2"/>
    <w:rsid w:val="002C32AF"/>
    <w:rsid w:val="00300BC7"/>
    <w:rsid w:val="003B0E1F"/>
    <w:rsid w:val="004E085D"/>
    <w:rsid w:val="008C7BA9"/>
    <w:rsid w:val="008F4847"/>
    <w:rsid w:val="009C03C9"/>
    <w:rsid w:val="00B50DD4"/>
    <w:rsid w:val="00BA3149"/>
    <w:rsid w:val="00CC5A3F"/>
    <w:rsid w:val="00D125BC"/>
    <w:rsid w:val="00E5381B"/>
    <w:rsid w:val="00E7076F"/>
    <w:rsid w:val="00F619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085D"/>
    <w:rPr>
      <w:rFonts w:eastAsiaTheme="minorEastAsia"/>
    </w:rPr>
  </w:style>
  <w:style w:type="paragraph" w:styleId="2">
    <w:name w:val="heading 2"/>
    <w:basedOn w:val="a"/>
    <w:link w:val="20"/>
    <w:uiPriority w:val="9"/>
    <w:qFormat/>
    <w:rsid w:val="00CC5A3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5381B"/>
    <w:rPr>
      <w:i/>
      <w:iCs/>
    </w:rPr>
  </w:style>
  <w:style w:type="character" w:styleId="a4">
    <w:name w:val="Strong"/>
    <w:basedOn w:val="a0"/>
    <w:uiPriority w:val="22"/>
    <w:qFormat/>
    <w:rsid w:val="00E5381B"/>
    <w:rPr>
      <w:b/>
      <w:bCs/>
    </w:rPr>
  </w:style>
  <w:style w:type="paragraph" w:styleId="a5">
    <w:name w:val="List Paragraph"/>
    <w:basedOn w:val="a"/>
    <w:uiPriority w:val="34"/>
    <w:qFormat/>
    <w:rsid w:val="00E5381B"/>
    <w:pPr>
      <w:ind w:left="720"/>
      <w:contextualSpacing/>
    </w:pPr>
  </w:style>
  <w:style w:type="character" w:styleId="a6">
    <w:name w:val="Hyperlink"/>
    <w:basedOn w:val="a0"/>
    <w:uiPriority w:val="99"/>
    <w:semiHidden/>
    <w:unhideWhenUsed/>
    <w:rsid w:val="00E5381B"/>
    <w:rPr>
      <w:color w:val="0000FF"/>
      <w:u w:val="single"/>
    </w:rPr>
  </w:style>
  <w:style w:type="paragraph" w:styleId="a7">
    <w:name w:val="Balloon Text"/>
    <w:basedOn w:val="a"/>
    <w:link w:val="a8"/>
    <w:uiPriority w:val="99"/>
    <w:semiHidden/>
    <w:unhideWhenUsed/>
    <w:rsid w:val="00E5381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5381B"/>
    <w:rPr>
      <w:rFonts w:ascii="Tahoma" w:eastAsiaTheme="minorEastAsia" w:hAnsi="Tahoma" w:cs="Tahoma"/>
      <w:sz w:val="16"/>
      <w:szCs w:val="16"/>
    </w:rPr>
  </w:style>
  <w:style w:type="character" w:customStyle="1" w:styleId="20">
    <w:name w:val="Заголовок 2 Знак"/>
    <w:basedOn w:val="a0"/>
    <w:link w:val="2"/>
    <w:uiPriority w:val="9"/>
    <w:rsid w:val="00CC5A3F"/>
    <w:rPr>
      <w:rFonts w:ascii="Times New Roman" w:eastAsia="Times New Roman" w:hAnsi="Times New Roman" w:cs="Times New Roman"/>
      <w:b/>
      <w:bCs/>
      <w:sz w:val="36"/>
      <w:szCs w:val="36"/>
      <w:lang w:eastAsia="ru-RU"/>
    </w:rPr>
  </w:style>
  <w:style w:type="paragraph" w:styleId="a9">
    <w:name w:val="No Spacing"/>
    <w:uiPriority w:val="1"/>
    <w:qFormat/>
    <w:rsid w:val="00CC5A3F"/>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divs>
    <w:div w:id="621039378">
      <w:bodyDiv w:val="1"/>
      <w:marLeft w:val="0"/>
      <w:marRight w:val="0"/>
      <w:marTop w:val="0"/>
      <w:marBottom w:val="0"/>
      <w:divBdr>
        <w:top w:val="none" w:sz="0" w:space="0" w:color="auto"/>
        <w:left w:val="none" w:sz="0" w:space="0" w:color="auto"/>
        <w:bottom w:val="none" w:sz="0" w:space="0" w:color="auto"/>
        <w:right w:val="none" w:sz="0" w:space="0" w:color="auto"/>
      </w:divBdr>
      <w:divsChild>
        <w:div w:id="528950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prohorenco.blogspot.com/2017/05/tehnici-de-programare-desparte-si.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creeaza.com/referate/informatica/Metoda-de-programare-DIVIDE-ET449.php" TargetMode="External"/><Relationship Id="rId2" Type="http://schemas.openxmlformats.org/officeDocument/2006/relationships/styles" Target="styles.xml"/><Relationship Id="rId16" Type="http://schemas.openxmlformats.org/officeDocument/2006/relationships/hyperlink" Target="https://informaticacnet.wordpress.com/category/clasa-a-xi-a/metode-divide-et-imper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file:///C:\Users\admin\Downloads\XI_Informatica%20(in%20limba%20romana)%20(1).pdf"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9</Pages>
  <Words>1502</Words>
  <Characters>8567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2019-05-12T18:40:00Z</dcterms:created>
  <dcterms:modified xsi:type="dcterms:W3CDTF">2019-05-12T21:46:00Z</dcterms:modified>
</cp:coreProperties>
</file>