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30A3261" w:rsidP="730A3261" w:rsidRDefault="730A3261" w14:paraId="3C2F6BE7" w14:textId="2E5E313F">
      <w:pPr>
        <w:pStyle w:val="Normal"/>
        <w:bidi w:val="0"/>
        <w:spacing w:before="0" w:beforeAutospacing="off" w:after="0" w:afterAutospacing="off" w:line="259" w:lineRule="auto"/>
        <w:ind w:left="-567" w:right="-573"/>
        <w:jc w:val="left"/>
      </w:pPr>
      <w:r w:rsidRPr="730A3261" w:rsidR="730A3261">
        <w:rPr>
          <w:rFonts w:ascii="Calibri" w:hAnsi="Calibri" w:eastAsia="Calibri" w:cs="Calibri"/>
          <w:color w:val="F1BE3E"/>
          <w:sz w:val="56"/>
          <w:szCs w:val="56"/>
          <w:lang w:val="en-US"/>
        </w:rPr>
        <w:t>Meeting Agenda</w:t>
      </w:r>
    </w:p>
    <w:p w:rsidRPr="00C26C3C" w:rsidR="003D1B3C" w:rsidRDefault="003D1B3C" w14:paraId="353528F9" w14:textId="77777777">
      <w:pPr>
        <w:rPr>
          <w:b/>
          <w:color w:val="00A6D6"/>
          <w:lang w:val="en-US"/>
        </w:rPr>
      </w:pPr>
    </w:p>
    <w:p w:rsidRPr="00C26C3C" w:rsidR="003D1B3C" w:rsidRDefault="003D1B3C" w14:paraId="5371B105" w14:textId="77777777">
      <w:pPr>
        <w:rPr>
          <w:b/>
          <w:color w:val="00A6D6"/>
          <w:lang w:val="en-US"/>
        </w:rPr>
      </w:pPr>
    </w:p>
    <w:p w:rsidR="730A3261" w:rsidP="730A3261" w:rsidRDefault="730A3261" w14:paraId="09F7CD46" w14:textId="57CFDDF4">
      <w:pPr>
        <w:pStyle w:val="Normal"/>
        <w:bidi w:val="0"/>
        <w:spacing w:before="0" w:beforeAutospacing="off" w:after="0" w:afterAutospacing="off" w:line="259" w:lineRule="auto"/>
        <w:ind w:left="-567" w:right="0"/>
        <w:jc w:val="left"/>
      </w:pPr>
      <w:r w:rsidRPr="730A3261" w:rsidR="730A3261">
        <w:rPr>
          <w:b w:val="1"/>
          <w:bCs w:val="1"/>
          <w:color w:val="00A6D6"/>
          <w:lang w:val="en-US"/>
        </w:rPr>
        <w:t>Week 8 Meeting</w:t>
      </w:r>
    </w:p>
    <w:p w:rsidRPr="00C26C3C" w:rsidR="003D1B3C" w:rsidRDefault="003D1B3C" w14:paraId="7AC29E67" w14:textId="77777777">
      <w:pPr>
        <w:ind w:left="-567"/>
        <w:rPr>
          <w:b/>
          <w:lang w:val="en-US"/>
        </w:rPr>
      </w:pPr>
    </w:p>
    <w:p w:rsidRPr="00C26C3C" w:rsidR="003D1B3C" w:rsidRDefault="00000000" w14:paraId="1743C3A4" w14:textId="1D164F8A">
      <w:pPr>
        <w:ind w:left="-567"/>
        <w:rPr>
          <w:lang w:val="en-US"/>
        </w:rPr>
      </w:pPr>
      <w:r w:rsidRPr="730A3261" w:rsidR="730A3261">
        <w:rPr>
          <w:lang w:val="en-US"/>
        </w:rPr>
        <w:t xml:space="preserve">Location: </w:t>
      </w:r>
      <w:r w:rsidRPr="730A3261" w:rsidR="730A3261">
        <w:rPr>
          <w:lang w:val="en-US"/>
        </w:rPr>
        <w:t>Drebbelweg</w:t>
      </w:r>
      <w:r w:rsidRPr="730A3261" w:rsidR="730A3261">
        <w:rPr>
          <w:lang w:val="en-US"/>
        </w:rPr>
        <w:t xml:space="preserve"> PC Hall 1</w:t>
      </w:r>
    </w:p>
    <w:p w:rsidRPr="00C26C3C" w:rsidR="003D1B3C" w:rsidRDefault="00000000" w14:paraId="1DB5258D" w14:textId="6F6D00E3">
      <w:pPr>
        <w:ind w:left="-567"/>
        <w:rPr>
          <w:lang w:val="en-US"/>
        </w:rPr>
      </w:pPr>
      <w:r w:rsidRPr="730A3261" w:rsidR="730A3261">
        <w:rPr>
          <w:lang w:val="en-US"/>
        </w:rPr>
        <w:t>Date: 04/04/2023</w:t>
      </w:r>
    </w:p>
    <w:p w:rsidRPr="00C26C3C" w:rsidR="003D1B3C" w:rsidRDefault="00000000" w14:paraId="496E43D3" w14:textId="7B029115">
      <w:pPr>
        <w:ind w:left="-567"/>
        <w:rPr>
          <w:lang w:val="en-US"/>
        </w:rPr>
      </w:pPr>
      <w:r w:rsidRPr="730A3261" w:rsidR="730A3261">
        <w:rPr>
          <w:lang w:val="en-US"/>
        </w:rPr>
        <w:t>Time: 13:45 – 14:10</w:t>
      </w:r>
    </w:p>
    <w:p w:rsidRPr="00C26C3C" w:rsidR="003D1B3C" w:rsidRDefault="00000000" w14:paraId="262CD8EF" w14:textId="3EC73ACF">
      <w:pPr>
        <w:ind w:left="-567"/>
        <w:rPr>
          <w:lang w:val="en-US"/>
        </w:rPr>
      </w:pPr>
      <w:r w:rsidRPr="00C26C3C">
        <w:rPr>
          <w:lang w:val="en-US"/>
        </w:rPr>
        <w:t xml:space="preserve">Attendees: Diego Becerra </w:t>
      </w:r>
      <w:proofErr w:type="spellStart"/>
      <w:r w:rsidRPr="00C26C3C">
        <w:rPr>
          <w:lang w:val="en-US"/>
        </w:rPr>
        <w:t>Merodio</w:t>
      </w:r>
      <w:proofErr w:type="spellEnd"/>
      <w:r w:rsidRPr="00C26C3C">
        <w:rPr>
          <w:lang w:val="en-US"/>
        </w:rPr>
        <w:t>, Gerrit Croes, Teun Kla</w:t>
      </w:r>
      <w:r w:rsidRPr="00C26C3C" w:rsidR="00B334F8">
        <w:rPr>
          <w:lang w:val="en-US"/>
        </w:rPr>
        <w:t>a</w:t>
      </w:r>
      <w:r w:rsidRPr="00C26C3C">
        <w:rPr>
          <w:lang w:val="en-US"/>
        </w:rPr>
        <w:t xml:space="preserve">ssens, Stoyan Markov, Yuliia </w:t>
      </w:r>
      <w:proofErr w:type="spellStart"/>
      <w:r w:rsidRPr="00C26C3C">
        <w:rPr>
          <w:lang w:val="en-US"/>
        </w:rPr>
        <w:t>Shkekina</w:t>
      </w:r>
      <w:proofErr w:type="spellEnd"/>
      <w:r w:rsidRPr="00C26C3C">
        <w:rPr>
          <w:lang w:val="en-US"/>
        </w:rPr>
        <w:t>, Maria Tudor</w:t>
      </w:r>
    </w:p>
    <w:p w:rsidRPr="00C26C3C" w:rsidR="007B389B" w:rsidRDefault="007B389B" w14:paraId="7C27F78E" w14:textId="77777777">
      <w:pPr>
        <w:ind w:left="-567"/>
        <w:rPr>
          <w:lang w:val="en-US"/>
        </w:rPr>
      </w:pPr>
    </w:p>
    <w:p w:rsidRPr="00C26C3C" w:rsidR="003D1B3C" w:rsidP="730A3261" w:rsidRDefault="007B389B" w14:paraId="6821A353" w14:textId="33316417">
      <w:pPr>
        <w:ind w:left="-567"/>
        <w:rPr>
          <w:lang w:val="en-US"/>
        </w:rPr>
      </w:pPr>
      <w:r w:rsidRPr="730A3261" w:rsidR="730A3261">
        <w:rPr>
          <w:lang w:val="en-US"/>
        </w:rPr>
        <w:t>Chair: Maria Tudor</w:t>
      </w:r>
    </w:p>
    <w:p w:rsidRPr="00C26C3C" w:rsidR="003D1B3C" w:rsidP="730A3261" w:rsidRDefault="007B389B" w14:paraId="218B1627" w14:textId="75147916">
      <w:pPr>
        <w:pStyle w:val="Normal"/>
        <w:ind w:left="-567"/>
        <w:rPr>
          <w:lang w:val="en-US"/>
        </w:rPr>
      </w:pPr>
      <w:r w:rsidRPr="730A3261" w:rsidR="730A3261">
        <w:rPr>
          <w:lang w:val="en-US"/>
        </w:rPr>
        <w:t>Minute Taker: Diego Becerra Merodio</w:t>
      </w:r>
    </w:p>
    <w:p w:rsidRPr="00C26C3C" w:rsidR="003D1B3C" w:rsidRDefault="003D1B3C" w14:paraId="6FDD9B06" w14:textId="77777777">
      <w:pPr>
        <w:ind w:left="-567"/>
        <w:rPr>
          <w:b/>
          <w:color w:val="32A390"/>
          <w:lang w:val="en-US"/>
        </w:rPr>
      </w:pPr>
    </w:p>
    <w:p w:rsidRPr="00C26C3C" w:rsidR="003D1B3C" w:rsidRDefault="003D1B3C" w14:paraId="2391329D" w14:textId="77777777">
      <w:pPr>
        <w:ind w:left="-567"/>
        <w:rPr>
          <w:b/>
          <w:color w:val="32A390"/>
          <w:lang w:val="en-US"/>
        </w:rPr>
      </w:pPr>
    </w:p>
    <w:p w:rsidRPr="00C26C3C" w:rsidR="003D1B3C" w:rsidRDefault="00000000" w14:paraId="144F6736" w14:textId="77777777">
      <w:pPr>
        <w:ind w:left="-567"/>
        <w:rPr>
          <w:b/>
          <w:lang w:val="en-US"/>
        </w:rPr>
      </w:pPr>
      <w:r w:rsidRPr="00C26C3C">
        <w:rPr>
          <w:b/>
          <w:color w:val="00A6D6"/>
          <w:lang w:val="en-US"/>
        </w:rPr>
        <w:t xml:space="preserve">Agenda-items </w:t>
      </w:r>
    </w:p>
    <w:p w:rsidRPr="00C26C3C" w:rsidR="003D1B3C" w:rsidRDefault="003D1B3C" w14:paraId="4537429B" w14:textId="77777777">
      <w:pPr>
        <w:ind w:left="-567"/>
        <w:rPr>
          <w:color w:val="00A6D6"/>
          <w:lang w:val="en-US"/>
        </w:rPr>
      </w:pPr>
    </w:p>
    <w:p w:rsidRPr="00C26C3C" w:rsidR="003D1B3C" w:rsidP="730A3261" w:rsidRDefault="003D1B3C" w14:paraId="3B179EEA" w14:textId="4F1600C5">
      <w:pPr>
        <w:ind w:left="-567"/>
        <w:rPr>
          <w:color w:val="000000"/>
          <w:lang w:val="en-US"/>
        </w:rPr>
      </w:pPr>
      <w:r w:rsidRPr="730A3261" w:rsidR="730A3261">
        <w:rPr>
          <w:lang w:val="en-US"/>
        </w:rPr>
        <w:t xml:space="preserve">[13:45 – 13:46] </w:t>
      </w:r>
      <w:r>
        <w:tab/>
      </w:r>
      <w:r>
        <w:tab/>
      </w: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 xml:space="preserve">Opening by </w:t>
      </w: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>chair</w:t>
      </w:r>
    </w:p>
    <w:p w:rsidR="730A3261" w:rsidP="730A3261" w:rsidRDefault="730A3261" w14:paraId="1DAA316F" w14:textId="1B5DEF20">
      <w:pPr>
        <w:pStyle w:val="Normal"/>
        <w:ind w:left="-567"/>
        <w:rPr>
          <w:b w:val="1"/>
          <w:bCs w:val="1"/>
          <w:color w:val="000000" w:themeColor="text1" w:themeTint="FF" w:themeShade="FF"/>
          <w:lang w:val="en-US"/>
        </w:rPr>
      </w:pPr>
    </w:p>
    <w:p w:rsidRPr="00C26C3C" w:rsidR="007B389B" w:rsidP="730A3261" w:rsidRDefault="007B389B" w14:paraId="6191CB6B" w14:textId="2ED67090">
      <w:pPr>
        <w:pStyle w:val="Normal"/>
        <w:ind w:left="-567"/>
        <w:rPr>
          <w:color w:val="000000"/>
          <w:lang w:val="en-US"/>
        </w:rPr>
      </w:pPr>
      <w:r w:rsidRPr="730A3261" w:rsidR="730A3261">
        <w:rPr>
          <w:lang w:val="en-US"/>
        </w:rPr>
        <w:t>[13:46 – 13:48]</w:t>
      </w:r>
      <w:r>
        <w:tab/>
      </w:r>
      <w:r w:rsidRPr="730A3261" w:rsidR="730A3261">
        <w:rPr>
          <w:color w:val="000000" w:themeColor="text1" w:themeTint="FF" w:themeShade="FF"/>
          <w:lang w:val="en-US"/>
        </w:rPr>
        <w:t xml:space="preserve">              </w:t>
      </w: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 xml:space="preserve">TA – </w:t>
      </w: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>Any announcements before we start?</w:t>
      </w:r>
    </w:p>
    <w:p w:rsidRPr="00C26C3C" w:rsidR="007B389B" w:rsidRDefault="007B389B" w14:paraId="5C6D20D7" w14:textId="77777777">
      <w:pPr>
        <w:rPr>
          <w:color w:val="000000"/>
          <w:lang w:val="en-US"/>
        </w:rPr>
      </w:pPr>
    </w:p>
    <w:p w:rsidRPr="00C26C3C" w:rsidR="003D1B3C" w:rsidP="730A3261" w:rsidRDefault="00000000" w14:paraId="14384E9A" w14:textId="19AE6778">
      <w:pPr>
        <w:pStyle w:val="Normal"/>
        <w:ind w:left="-567"/>
        <w:rPr>
          <w:b w:val="1"/>
          <w:bCs w:val="1"/>
          <w:color w:val="000000"/>
          <w:lang w:val="en-US"/>
        </w:rPr>
      </w:pPr>
      <w:r w:rsidRPr="730A3261" w:rsidR="730A3261">
        <w:rPr>
          <w:lang w:val="en-US"/>
        </w:rPr>
        <w:t xml:space="preserve">[13:48 – 13:50] </w:t>
      </w:r>
      <w:r>
        <w:tab/>
      </w:r>
      <w:r>
        <w:tab/>
      </w: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>Announcements</w:t>
      </w:r>
    </w:p>
    <w:p w:rsidRPr="00C26C3C" w:rsidR="00715672" w:rsidRDefault="00715672" w14:paraId="60B3FEB2" w14:textId="743EE2D4">
      <w:pPr>
        <w:ind w:left="-567"/>
        <w:rPr>
          <w:b/>
          <w:color w:val="000000"/>
          <w:lang w:val="en-US"/>
        </w:rPr>
      </w:pPr>
    </w:p>
    <w:p w:rsidRPr="00C26C3C" w:rsidR="00715672" w:rsidP="730A3261" w:rsidRDefault="00715672" w14:paraId="660E9E3D" w14:textId="7EE546A4">
      <w:pPr>
        <w:ind w:left="1440" w:firstLine="720"/>
        <w:rPr>
          <w:color w:val="000000" w:themeColor="text1" w:themeTint="FF" w:themeShade="FF"/>
          <w:lang w:val="en-US"/>
        </w:rPr>
      </w:pPr>
      <w:r w:rsidRPr="730A3261">
        <w:rPr>
          <w:i w:val="1"/>
          <w:iCs w:val="1"/>
          <w:color w:val="000000"/>
          <w:lang w:val="en-US"/>
        </w:rPr>
        <w:t xml:space="preserve">Passed deadlines</w:t>
      </w:r>
      <w:r w:rsidRPr="730A3261">
        <w:rPr>
          <w:color w:val="000000"/>
          <w:lang w:val="en-US"/>
        </w:rPr>
        <w:t xml:space="preserve">: </w:t>
      </w:r>
    </w:p>
    <w:p w:rsidRPr="00C26C3C" w:rsidR="00715672" w:rsidP="730A3261" w:rsidRDefault="00715672" w14:paraId="73C19A1A" w14:textId="76B48DC6">
      <w:pPr>
        <w:pStyle w:val="ListParagraph"/>
        <w:numPr>
          <w:ilvl w:val="3"/>
          <w:numId w:val="1"/>
        </w:numPr>
        <w:ind/>
        <w:rPr>
          <w:rFonts w:ascii="Calibri" w:hAnsi="Calibri" w:eastAsia="Calibri" w:cs=""/>
          <w:color w:val="000000" w:themeColor="text1" w:themeTint="FF" w:themeShade="FF"/>
          <w:lang w:val="en-US"/>
        </w:rPr>
      </w:pPr>
      <w:r w:rsidRPr="730A3261">
        <w:rPr>
          <w:color w:val="000000"/>
          <w:lang w:val="en-US"/>
        </w:rPr>
        <w:t xml:space="preserve">Teamwork Self Reflection (Draft)</w:t>
      </w:r>
    </w:p>
    <w:p w:rsidRPr="00C26C3C" w:rsidR="00715672" w:rsidP="730A3261" w:rsidRDefault="00715672" w14:textId="74C7A525" w14:paraId="5C667196">
      <w:pPr>
        <w:pStyle w:val="ListParagraph"/>
        <w:numPr>
          <w:ilvl w:val="3"/>
          <w:numId w:val="1"/>
        </w:numPr>
        <w:ind/>
        <w:rPr>
          <w:rFonts w:ascii="Calibri" w:hAnsi="Calibri" w:eastAsia="Calibri" w:cs=""/>
          <w:color w:val="000000" w:themeColor="text1" w:themeTint="FF" w:themeShade="FF"/>
          <w:lang w:val="en-US"/>
        </w:rPr>
      </w:pPr>
      <w:r w:rsidRPr="730A3261">
        <w:rPr>
          <w:color w:val="000000"/>
          <w:lang w:val="en-US"/>
        </w:rPr>
        <w:t xml:space="preserve">Product Pitch (Draft) </w:t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</w:p>
    <w:p w:rsidRPr="00C26C3C" w:rsidR="00715672" w:rsidP="730A3261" w:rsidRDefault="00715672" w14:paraId="42D3649A" w14:textId="7D34A548">
      <w:pPr>
        <w:ind w:left="2160" w:firstLine="0"/>
        <w:rPr>
          <w:color w:val="000000" w:themeColor="text1" w:themeTint="FF" w:themeShade="FF"/>
          <w:lang w:val="en-US"/>
        </w:rPr>
      </w:pPr>
      <w:r w:rsidRPr="730A3261">
        <w:rPr>
          <w:i w:val="1"/>
          <w:iCs w:val="1"/>
          <w:color w:val="000000"/>
          <w:lang w:val="en-US"/>
        </w:rPr>
        <w:t>Deadlines this wee</w:t>
      </w:r>
      <w:r w:rsidRPr="730A3261">
        <w:rPr>
          <w:i w:val="1"/>
          <w:iCs w:val="1"/>
          <w:color w:val="000000"/>
          <w:lang w:val="en-US"/>
        </w:rPr>
        <w:t>k (</w:t>
      </w:r>
      <w:r w:rsidRPr="730A3261">
        <w:rPr>
          <w:i w:val="1"/>
          <w:iCs w:val="1"/>
          <w:color w:val="000000"/>
          <w:lang w:val="en-US"/>
        </w:rPr>
        <w:t>Fri, Apr 7)</w:t>
      </w:r>
      <w:r w:rsidRPr="730A3261">
        <w:rPr>
          <w:color w:val="000000"/>
          <w:lang w:val="en-US"/>
        </w:rPr>
        <w:t xml:space="preserve">: </w:t>
      </w:r>
    </w:p>
    <w:p w:rsidRPr="00C26C3C" w:rsidR="00715672" w:rsidP="730A3261" w:rsidRDefault="00715672" w14:paraId="47856461" w14:textId="060DA083">
      <w:pPr>
        <w:pStyle w:val="ListParagraph"/>
        <w:numPr>
          <w:ilvl w:val="3"/>
          <w:numId w:val="2"/>
        </w:numPr>
        <w:ind/>
        <w:rPr>
          <w:color w:val="000000" w:themeColor="text1" w:themeTint="FF" w:themeShade="FF"/>
          <w:lang w:val="en-US"/>
        </w:rPr>
      </w:pPr>
      <w:r w:rsidRPr="730A3261" w:rsidR="730A3261">
        <w:rPr>
          <w:color w:val="000000" w:themeColor="text1" w:themeTint="FF" w:themeShade="FF"/>
          <w:lang w:val="en-US"/>
        </w:rPr>
        <w:t>Heuristic Usability Evaluation</w:t>
      </w:r>
    </w:p>
    <w:p w:rsidRPr="00C26C3C" w:rsidR="00715672" w:rsidP="730A3261" w:rsidRDefault="00715672" w14:paraId="0D5677FA" w14:textId="4A1CDFBC">
      <w:pPr>
        <w:pStyle w:val="ListParagraph"/>
        <w:numPr>
          <w:ilvl w:val="3"/>
          <w:numId w:val="2"/>
        </w:numPr>
        <w:ind/>
        <w:rPr>
          <w:color w:val="000000" w:themeColor="text1" w:themeTint="FF" w:themeShade="FF"/>
          <w:lang w:val="en-US"/>
        </w:rPr>
      </w:pPr>
      <w:r w:rsidRPr="730A3261" w:rsidR="730A3261">
        <w:rPr>
          <w:color w:val="000000" w:themeColor="text1" w:themeTint="FF" w:themeShade="FF"/>
          <w:lang w:val="en-US"/>
        </w:rPr>
        <w:t>Product Pitch</w:t>
      </w:r>
    </w:p>
    <w:p w:rsidRPr="00C26C3C" w:rsidR="00715672" w:rsidP="730A3261" w:rsidRDefault="00715672" w14:paraId="581E36BA" w14:textId="1AAD3EAC">
      <w:pPr>
        <w:pStyle w:val="ListParagraph"/>
        <w:numPr>
          <w:ilvl w:val="3"/>
          <w:numId w:val="2"/>
        </w:numPr>
        <w:ind/>
        <w:rPr>
          <w:rFonts w:ascii="Calibri" w:hAnsi="Calibri" w:eastAsia="Calibri" w:cs=""/>
          <w:color w:val="000000" w:themeColor="text1" w:themeTint="FF" w:themeShade="FF"/>
          <w:lang w:val="en-US"/>
        </w:rPr>
      </w:pPr>
      <w:r w:rsidRPr="730A3261" w:rsidR="730A3261">
        <w:rPr>
          <w:color w:val="000000" w:themeColor="text1" w:themeTint="FF" w:themeShade="FF"/>
          <w:lang w:val="en-US"/>
        </w:rPr>
        <w:t>Final Code Submission</w:t>
      </w:r>
    </w:p>
    <w:p w:rsidRPr="00C26C3C" w:rsidR="00715672" w:rsidP="730A3261" w:rsidRDefault="00715672" w14:paraId="72C00EE2" w14:textId="254558B3">
      <w:pPr>
        <w:pStyle w:val="Normal"/>
        <w:ind w:left="1440" w:firstLine="720"/>
        <w:rPr>
          <w:color w:val="000000" w:themeColor="text1" w:themeTint="FF" w:themeShade="FF"/>
          <w:lang w:val="en-US"/>
        </w:rPr>
      </w:pP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 xml:space="preserve">Deadlines next week </w:t>
      </w: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>(F</w:t>
      </w: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>ri, Apr 13)</w:t>
      </w:r>
      <w:r w:rsidRPr="730A3261" w:rsidR="730A3261">
        <w:rPr>
          <w:color w:val="000000" w:themeColor="text1" w:themeTint="FF" w:themeShade="FF"/>
          <w:lang w:val="en-US"/>
        </w:rPr>
        <w:t>:</w:t>
      </w:r>
    </w:p>
    <w:p w:rsidRPr="00C26C3C" w:rsidR="00715672" w:rsidP="730A3261" w:rsidRDefault="00715672" w14:paraId="63E15448" w14:textId="505DB495">
      <w:pPr>
        <w:pStyle w:val="ListParagraph"/>
        <w:numPr>
          <w:ilvl w:val="3"/>
          <w:numId w:val="4"/>
        </w:numPr>
        <w:ind/>
        <w:rPr>
          <w:color w:val="000000" w:themeColor="text1" w:themeTint="FF" w:themeShade="FF"/>
          <w:lang w:val="en-US"/>
        </w:rPr>
      </w:pPr>
      <w:r w:rsidRPr="730A3261" w:rsidR="730A3261">
        <w:rPr>
          <w:color w:val="000000" w:themeColor="text1" w:themeTint="FF" w:themeShade="FF"/>
          <w:lang w:val="en-US"/>
        </w:rPr>
        <w:t>Teamwork Self Reflection</w:t>
      </w:r>
    </w:p>
    <w:p w:rsidRPr="00C26C3C" w:rsidR="00715672" w:rsidP="730A3261" w:rsidRDefault="00715672" w14:paraId="48C09475" w14:textId="79E088AD">
      <w:pPr>
        <w:pStyle w:val="ListParagraph"/>
        <w:numPr>
          <w:ilvl w:val="3"/>
          <w:numId w:val="4"/>
        </w:numPr>
        <w:ind/>
        <w:rPr>
          <w:color w:val="000000" w:themeColor="text1" w:themeTint="FF" w:themeShade="FF"/>
          <w:lang w:val="en-US"/>
        </w:rPr>
      </w:pPr>
      <w:r w:rsidRPr="730A3261" w:rsidR="730A3261">
        <w:rPr>
          <w:color w:val="000000" w:themeColor="text1" w:themeTint="FF" w:themeShade="FF"/>
          <w:lang w:val="en-US"/>
        </w:rPr>
        <w:t>Buddycheck</w:t>
      </w:r>
      <w:r w:rsidRPr="730A3261" w:rsidR="730A3261">
        <w:rPr>
          <w:color w:val="000000" w:themeColor="text1" w:themeTint="FF" w:themeShade="FF"/>
          <w:lang w:val="en-US"/>
        </w:rPr>
        <w:t xml:space="preserve"> (Final)</w:t>
      </w:r>
    </w:p>
    <w:p w:rsidRPr="00C26C3C" w:rsidR="00B334F8" w:rsidP="730A3261" w:rsidRDefault="00B334F8" w14:paraId="25F12C2E" w14:textId="3AA4E381">
      <w:pPr>
        <w:pStyle w:val="Normal"/>
        <w:ind w:left="-567"/>
        <w:rPr>
          <w:color w:val="000000"/>
          <w:lang w:val="en-US"/>
        </w:rPr>
      </w:pPr>
      <w:proofErr w:type="spellStart"/>
      <w:proofErr w:type="spellEnd"/>
    </w:p>
    <w:p w:rsidRPr="00C26C3C" w:rsidR="003D1B3C" w:rsidP="730A3261" w:rsidRDefault="00000000" w14:paraId="1C51B5AA" w14:textId="76EABB2E">
      <w:pPr>
        <w:pStyle w:val="Normal"/>
        <w:bidi w:val="0"/>
        <w:spacing w:before="0" w:beforeAutospacing="off" w:after="0" w:afterAutospacing="off" w:line="259" w:lineRule="auto"/>
        <w:ind w:left="2157" w:right="0" w:hanging="2724"/>
        <w:jc w:val="left"/>
        <w:rPr>
          <w:i w:val="1"/>
          <w:iCs w:val="1"/>
          <w:color w:val="000000" w:themeColor="text1" w:themeTint="FF" w:themeShade="FF"/>
          <w:lang w:val="en-US"/>
        </w:rPr>
      </w:pPr>
      <w:r w:rsidRPr="730A3261" w:rsidR="730A3261">
        <w:rPr>
          <w:lang w:val="en-US"/>
        </w:rPr>
        <w:t>[13:50 – 13:51]</w:t>
      </w:r>
    </w:p>
    <w:p w:rsidRPr="00C26C3C" w:rsidR="003D1B3C" w:rsidP="730A3261" w:rsidRDefault="00000000" w14:paraId="1BA26698" w14:textId="0758864E">
      <w:pPr>
        <w:pStyle w:val="Normal"/>
        <w:bidi w:val="0"/>
        <w:spacing w:before="0" w:beforeAutospacing="off" w:after="0" w:afterAutospacing="off" w:line="259" w:lineRule="auto"/>
        <w:ind w:left="2157" w:right="0" w:hanging="2004"/>
        <w:jc w:val="left"/>
        <w:rPr>
          <w:i w:val="1"/>
          <w:iCs w:val="1"/>
          <w:color w:val="000000" w:themeColor="text1" w:themeTint="FF" w:themeShade="FF"/>
          <w:lang w:val="en-US"/>
        </w:rPr>
      </w:pP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>Approval of the agenda</w:t>
      </w:r>
    </w:p>
    <w:p w:rsidRPr="00C26C3C" w:rsidR="003D1B3C" w:rsidP="730A3261" w:rsidRDefault="00000000" w14:paraId="6C62D388" w14:textId="4DD2C801">
      <w:pPr>
        <w:pStyle w:val="Normal"/>
        <w:bidi w:val="0"/>
        <w:spacing w:before="0" w:beforeAutospacing="off" w:after="0" w:afterAutospacing="off" w:line="259" w:lineRule="auto"/>
        <w:ind w:left="2157" w:right="0" w:hanging="1284"/>
        <w:jc w:val="left"/>
        <w:rPr>
          <w:i w:val="1"/>
          <w:iCs w:val="1"/>
          <w:color w:val="000000" w:themeColor="text1" w:themeTint="FF" w:themeShade="FF"/>
          <w:lang w:val="en-US"/>
        </w:rPr>
      </w:pP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>Does anyon</w:t>
      </w:r>
      <w:r w:rsidRPr="730A3261" w:rsidR="730A3261">
        <w:rPr>
          <w:i w:val="1"/>
          <w:iCs w:val="1"/>
          <w:lang w:val="en-US"/>
        </w:rPr>
        <w:t xml:space="preserve">e </w:t>
      </w: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 xml:space="preserve">have any additions to the agenda? </w:t>
      </w:r>
      <w:r>
        <w:tab/>
      </w:r>
    </w:p>
    <w:p w:rsidRPr="00C26C3C" w:rsidR="00F33428" w:rsidP="00F33428" w:rsidRDefault="00F33428" w14:paraId="1062240F" w14:textId="77777777">
      <w:pPr>
        <w:tabs>
          <w:tab w:val="left" w:pos="7350"/>
        </w:tabs>
        <w:ind w:left="2157"/>
        <w:rPr>
          <w:i/>
          <w:iCs/>
          <w:color w:val="000000"/>
          <w:lang w:val="en-US"/>
        </w:rPr>
      </w:pPr>
    </w:p>
    <w:p w:rsidRPr="00C26C3C" w:rsidR="009F62D9" w:rsidP="730A3261" w:rsidRDefault="00F33428" w14:paraId="64E460CB" w14:textId="726D036E">
      <w:pPr>
        <w:pStyle w:val="Normal"/>
        <w:ind w:left="-567"/>
        <w:rPr>
          <w:lang w:val="en-US"/>
        </w:rPr>
      </w:pPr>
      <w:r w:rsidRPr="730A3261" w:rsidR="730A3261">
        <w:rPr>
          <w:lang w:val="en-US"/>
        </w:rPr>
        <w:t xml:space="preserve">[13:51 – 13:54]                     </w:t>
      </w:r>
      <w:r>
        <w:tab/>
      </w:r>
    </w:p>
    <w:p w:rsidRPr="00C26C3C" w:rsidR="009F62D9" w:rsidP="730A3261" w:rsidRDefault="00F33428" w14:paraId="2087153C" w14:textId="21B0215D">
      <w:pPr>
        <w:pStyle w:val="Normal"/>
        <w:ind w:left="-567" w:firstLine="720"/>
        <w:rPr>
          <w:b w:val="1"/>
          <w:bCs w:val="1"/>
          <w:lang w:val="en-US"/>
        </w:rPr>
      </w:pPr>
      <w:r w:rsidRPr="730A3261" w:rsidR="730A3261">
        <w:rPr>
          <w:b w:val="1"/>
          <w:bCs w:val="1"/>
          <w:lang w:val="en-US"/>
        </w:rPr>
        <w:t>Product Pitch</w:t>
      </w: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 xml:space="preserve"> discussion</w:t>
      </w:r>
    </w:p>
    <w:p w:rsidRPr="00C26C3C" w:rsidR="009F62D9" w:rsidP="730A3261" w:rsidRDefault="009F62D9" w14:paraId="492DF2A9" w14:textId="2771BF8E">
      <w:pPr>
        <w:ind w:left="720" w:firstLine="0"/>
        <w:rPr>
          <w:i w:val="1"/>
          <w:iCs w:val="1"/>
          <w:lang w:val="en-US"/>
        </w:rPr>
      </w:pPr>
      <w:r w:rsidRPr="730A3261">
        <w:rPr>
          <w:i w:val="1"/>
          <w:iCs w:val="1"/>
          <w:lang w:val="en-US"/>
        </w:rPr>
        <w:t xml:space="preserve">Have we missed anything? What does everyone think of the </w:t>
      </w:r>
      <w:r w:rsidRPr="730A3261">
        <w:rPr>
          <w:i w:val="1"/>
          <w:iCs w:val="1"/>
          <w:lang w:val="en-US"/>
        </w:rPr>
        <w:t xml:space="preserve">script? </w:t>
      </w:r>
    </w:p>
    <w:p w:rsidRPr="00C26C3C" w:rsidR="009F62D9" w:rsidP="730A3261" w:rsidRDefault="009F62D9" w14:paraId="174EDBA2" w14:textId="2954FCCA">
      <w:pPr>
        <w:ind w:left="720" w:firstLine="0"/>
        <w:rPr>
          <w:i w:val="1"/>
          <w:iCs w:val="1"/>
          <w:lang w:val="en-US"/>
        </w:rPr>
      </w:pPr>
      <w:r w:rsidRPr="730A3261" w:rsidR="730A3261">
        <w:rPr>
          <w:i w:val="1"/>
          <w:iCs w:val="1"/>
          <w:lang w:val="en-US"/>
        </w:rPr>
        <w:t>An</w:t>
      </w:r>
      <w:r w:rsidRPr="730A3261" w:rsidR="730A3261">
        <w:rPr>
          <w:i w:val="1"/>
          <w:iCs w:val="1"/>
          <w:lang w:val="en-US"/>
        </w:rPr>
        <w:t>y ideas for the video?</w:t>
      </w:r>
    </w:p>
    <w:p w:rsidRPr="00C26C3C" w:rsidR="003D1B3C" w:rsidP="009F62D9" w:rsidRDefault="003D1B3C" w14:paraId="2659F1C2" w14:textId="62553BBD">
      <w:pPr>
        <w:rPr>
          <w:color w:val="000000"/>
          <w:lang w:val="en-US"/>
        </w:rPr>
      </w:pPr>
    </w:p>
    <w:p w:rsidRPr="00C26C3C" w:rsidR="009F62D9" w:rsidP="730A3261" w:rsidRDefault="00000000" w14:paraId="0F50DCA1" w14:textId="42A989DC">
      <w:pPr>
        <w:pStyle w:val="Normal"/>
        <w:ind w:left="2157" w:hanging="2724"/>
        <w:rPr>
          <w:b w:val="1"/>
          <w:bCs w:val="1"/>
          <w:color w:val="000000" w:themeColor="text1" w:themeTint="FF" w:themeShade="FF"/>
          <w:lang w:val="en-US"/>
        </w:rPr>
      </w:pPr>
      <w:r w:rsidRPr="730A3261" w:rsidR="730A3261">
        <w:rPr>
          <w:lang w:val="en-US"/>
        </w:rPr>
        <w:t xml:space="preserve">[13:54 – 13:58]                       </w:t>
      </w:r>
    </w:p>
    <w:p w:rsidRPr="00C26C3C" w:rsidR="009F62D9" w:rsidP="730A3261" w:rsidRDefault="00000000" w14:paraId="60050F3E" w14:textId="2026C8C9">
      <w:pPr>
        <w:pStyle w:val="Normal"/>
        <w:ind w:left="2157" w:hanging="2004"/>
        <w:rPr>
          <w:b w:val="1"/>
          <w:bCs w:val="1"/>
          <w:color w:val="000000"/>
          <w:lang w:val="en-US"/>
        </w:rPr>
      </w:pPr>
      <w:r w:rsidRPr="730A3261" w:rsidR="730A3261">
        <w:rPr>
          <w:b w:val="1"/>
          <w:bCs w:val="1"/>
          <w:lang w:val="en-US"/>
        </w:rPr>
        <w:t>TA’s feedback on the Product Pitch</w:t>
      </w:r>
    </w:p>
    <w:p w:rsidRPr="00C26C3C" w:rsidR="009F62D9" w:rsidP="730A3261" w:rsidRDefault="009F62D9" w14:paraId="5AB207F6" w14:textId="396B8E03">
      <w:pPr>
        <w:ind w:left="720"/>
        <w:rPr>
          <w:i w:val="1"/>
          <w:iCs w:val="1"/>
          <w:color w:val="000000"/>
          <w:lang w:val="en-US"/>
        </w:rPr>
      </w:pP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>Anything we can improve on? Any tips for the video?</w:t>
      </w:r>
    </w:p>
    <w:p w:rsidRPr="00C26C3C" w:rsidR="003D1B3C" w:rsidRDefault="003D1B3C" w14:paraId="43DE8C96" w14:textId="77777777">
      <w:pPr>
        <w:ind w:left="-567"/>
        <w:rPr>
          <w:b/>
          <w:color w:val="000000"/>
          <w:lang w:val="en-US"/>
        </w:rPr>
      </w:pPr>
    </w:p>
    <w:p w:rsidRPr="00C26C3C" w:rsidR="003D1B3C" w:rsidP="730A3261" w:rsidRDefault="00000000" w14:paraId="412715A2" w14:textId="203F930E">
      <w:pPr>
        <w:pStyle w:val="Normal"/>
        <w:ind w:left="-567"/>
        <w:rPr>
          <w:lang w:val="en-US"/>
        </w:rPr>
      </w:pPr>
      <w:r w:rsidRPr="730A3261" w:rsidR="730A3261">
        <w:rPr>
          <w:lang w:val="en-US"/>
        </w:rPr>
        <w:t>[13:58 – 14:03]</w:t>
      </w:r>
      <w:r>
        <w:tab/>
      </w:r>
      <w:r>
        <w:tab/>
      </w:r>
    </w:p>
    <w:p w:rsidRPr="00C26C3C" w:rsidR="003D1B3C" w:rsidP="730A3261" w:rsidRDefault="00000000" w14:paraId="4BC422EB" w14:textId="67EC83C4">
      <w:pPr>
        <w:pStyle w:val="Normal"/>
        <w:ind w:left="-567" w:firstLine="720"/>
        <w:rPr>
          <w:b w:val="1"/>
          <w:bCs w:val="1"/>
          <w:lang w:val="en-US"/>
        </w:rPr>
      </w:pPr>
      <w:r w:rsidRPr="730A3261" w:rsidR="730A3261">
        <w:rPr>
          <w:b w:val="1"/>
          <w:bCs w:val="1"/>
          <w:lang w:val="en-US"/>
        </w:rPr>
        <w:t>Current state of the application</w:t>
      </w:r>
    </w:p>
    <w:p w:rsidRPr="00C26C3C" w:rsidR="003D1B3C" w:rsidP="730A3261" w:rsidRDefault="00000000" w14:paraId="3E7C812A" w14:textId="2A91AED4">
      <w:pPr>
        <w:ind w:left="-567" w:firstLine="0"/>
        <w:rPr>
          <w:i w:val="1"/>
          <w:iCs w:val="1"/>
          <w:lang w:val="en-US"/>
        </w:rPr>
      </w:pPr>
      <w:r w:rsidRPr="730A3261" w:rsidR="730A3261">
        <w:rPr>
          <w:i w:val="1"/>
          <w:iCs w:val="1"/>
          <w:lang w:val="en-US"/>
        </w:rPr>
        <w:t>The team shows the code they wrote so far and its functionality.</w:t>
      </w:r>
    </w:p>
    <w:p w:rsidRPr="00C26C3C" w:rsidR="003D1B3C" w:rsidRDefault="003D1B3C" w14:paraId="49740265" w14:textId="77777777">
      <w:pPr>
        <w:ind w:left="-567"/>
        <w:rPr>
          <w:i/>
          <w:lang w:val="en-US"/>
        </w:rPr>
      </w:pPr>
    </w:p>
    <w:p w:rsidRPr="00C26C3C" w:rsidR="003D1B3C" w:rsidP="730A3261" w:rsidRDefault="00000000" w14:paraId="71120B38" w14:textId="66B90FD1">
      <w:pPr>
        <w:pStyle w:val="Normal"/>
        <w:ind w:left="-567"/>
        <w:rPr>
          <w:lang w:val="en-US"/>
        </w:rPr>
      </w:pPr>
      <w:r w:rsidRPr="730A3261" w:rsidR="730A3261">
        <w:rPr>
          <w:lang w:val="en-US"/>
        </w:rPr>
        <w:t>[14:03 – 14:07]</w:t>
      </w:r>
      <w:r>
        <w:tab/>
      </w:r>
      <w:r>
        <w:tab/>
      </w:r>
    </w:p>
    <w:p w:rsidRPr="00C26C3C" w:rsidR="003D1B3C" w:rsidP="730A3261" w:rsidRDefault="00000000" w14:paraId="028CCA3E" w14:textId="7F4E6992">
      <w:pPr>
        <w:pStyle w:val="Normal"/>
        <w:ind w:left="-567" w:firstLine="720"/>
        <w:rPr>
          <w:b w:val="1"/>
          <w:bCs w:val="1"/>
          <w:lang w:val="en-US"/>
        </w:rPr>
      </w:pPr>
      <w:r w:rsidRPr="730A3261" w:rsidR="730A3261">
        <w:rPr>
          <w:b w:val="1"/>
          <w:bCs w:val="1"/>
          <w:lang w:val="en-US"/>
        </w:rPr>
        <w:t>Assignments due this week</w:t>
      </w:r>
    </w:p>
    <w:p w:rsidRPr="00C26C3C" w:rsidR="003D1B3C" w:rsidP="730A3261" w:rsidRDefault="00000000" w14:paraId="6E374F10" w14:textId="15817BA5">
      <w:pPr>
        <w:ind w:left="720" w:firstLine="0"/>
        <w:rPr>
          <w:i w:val="1"/>
          <w:iCs w:val="1"/>
          <w:lang w:val="en-US"/>
        </w:rPr>
      </w:pPr>
      <w:r w:rsidRPr="00C26C3C">
        <w:rPr>
          <w:b/>
          <w:i/>
          <w:lang w:val="en-US"/>
        </w:rPr>
        <w:lastRenderedPageBreak/>
        <w:tab/>
      </w: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00C26C3C">
        <w:rPr>
          <w:b/>
          <w:i/>
          <w:lang w:val="en-US"/>
        </w:rPr>
        <w:tab/>
      </w:r>
      <w:r w:rsidRPr="730A3261">
        <w:rPr>
          <w:i w:val="1"/>
          <w:iCs w:val="1"/>
          <w:lang w:val="en-US"/>
        </w:rPr>
        <w:t xml:space="preserve">Discuss what improvements should be added to the </w:t>
      </w:r>
      <w:r w:rsidRPr="730A3261">
        <w:rPr>
          <w:i w:val="1"/>
          <w:iCs w:val="1"/>
          <w:lang w:val="en-US"/>
        </w:rPr>
        <w:t>final version</w:t>
      </w:r>
      <w:r w:rsidRPr="730A3261">
        <w:rPr>
          <w:i w:val="1"/>
          <w:iCs w:val="1"/>
          <w:lang w:val="en-US"/>
        </w:rPr>
        <w:t xml:space="preserve"> of the Heuristic Usability Evaluation. What are our expectations for the </w:t>
      </w:r>
      <w:r w:rsidRPr="730A3261">
        <w:rPr>
          <w:i w:val="1"/>
          <w:iCs w:val="1"/>
          <w:lang w:val="en-US"/>
        </w:rPr>
        <w:t>final version</w:t>
      </w:r>
      <w:r w:rsidRPr="730A3261">
        <w:rPr>
          <w:i w:val="1"/>
          <w:iCs w:val="1"/>
          <w:lang w:val="en-US"/>
        </w:rPr>
        <w:t xml:space="preserve"> of the application (code related) - what features can we finish on time?</w:t>
      </w:r>
    </w:p>
    <w:p w:rsidRPr="00C26C3C" w:rsidR="003D1B3C" w:rsidRDefault="003D1B3C" w14:paraId="5AE10EE7" w14:textId="77777777">
      <w:pPr>
        <w:rPr>
          <w:color w:val="000000"/>
          <w:lang w:val="en-US"/>
        </w:rPr>
      </w:pPr>
    </w:p>
    <w:p w:rsidRPr="00C26C3C" w:rsidR="009F62D9" w:rsidP="730A3261" w:rsidRDefault="009F62D9" w14:paraId="009EF9CB" w14:textId="75DB29AD">
      <w:pPr>
        <w:ind w:left="-567"/>
        <w:rPr>
          <w:lang w:val="en-US"/>
        </w:rPr>
      </w:pPr>
      <w:r w:rsidRPr="730A3261" w:rsidR="730A3261">
        <w:rPr>
          <w:lang w:val="en-US"/>
        </w:rPr>
        <w:t>[14:07 – 14:08]</w:t>
      </w:r>
      <w:r>
        <w:tab/>
      </w:r>
      <w:r>
        <w:tab/>
      </w:r>
    </w:p>
    <w:p w:rsidRPr="00C26C3C" w:rsidR="009F62D9" w:rsidP="730A3261" w:rsidRDefault="009F62D9" w14:paraId="4AFD52E6" w14:textId="23EA10E4">
      <w:pPr>
        <w:ind w:left="-567" w:firstLine="720"/>
        <w:rPr>
          <w:b w:val="1"/>
          <w:bCs w:val="1"/>
          <w:color w:val="000000" w:themeColor="text1" w:themeTint="FF" w:themeShade="FF"/>
          <w:lang w:val="en-US"/>
        </w:rPr>
      </w:pP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>Summary</w:t>
      </w:r>
      <w:r w:rsidRPr="730A3261" w:rsidR="730A3261">
        <w:rPr>
          <w:color w:val="000000" w:themeColor="text1" w:themeTint="FF" w:themeShade="FF"/>
          <w:lang w:val="en-US"/>
        </w:rPr>
        <w:t xml:space="preserve"> </w:t>
      </w: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>action points</w:t>
      </w:r>
    </w:p>
    <w:p w:rsidRPr="00C26C3C" w:rsidR="009F62D9" w:rsidP="730A3261" w:rsidRDefault="009F62D9" w14:paraId="63A193C1" w14:textId="46F200A6">
      <w:pPr>
        <w:ind w:left="720" w:firstLine="0"/>
        <w:rPr>
          <w:i w:val="1"/>
          <w:iCs w:val="1"/>
          <w:color w:val="000000"/>
          <w:lang w:val="en-US"/>
        </w:rPr>
      </w:pP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>Who, what, whe</w:t>
      </w:r>
      <w:r w:rsidRPr="730A3261" w:rsidR="730A3261">
        <w:rPr>
          <w:i w:val="1"/>
          <w:iCs w:val="1"/>
          <w:lang w:val="en-US"/>
        </w:rPr>
        <w:t xml:space="preserve">n? </w:t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730A3261">
        <w:rPr>
          <w:i w:val="1"/>
          <w:iCs w:val="1"/>
          <w:lang w:val="en-US"/>
        </w:rPr>
        <w:t>Who will be the next chair/minute taker? What needs to be done?</w:t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  <w:r w:rsidRPr="00C26C3C">
        <w:rPr>
          <w:lang w:val="en-US"/>
        </w:rPr>
        <w:tab/>
      </w:r>
    </w:p>
    <w:p w:rsidRPr="00C26C3C" w:rsidR="003D1B3C" w:rsidRDefault="003D1B3C" w14:paraId="7A58A5F0" w14:textId="77777777">
      <w:pPr>
        <w:ind w:left="-567"/>
        <w:rPr>
          <w:color w:val="000000"/>
          <w:lang w:val="en-US"/>
        </w:rPr>
      </w:pPr>
    </w:p>
    <w:p w:rsidRPr="00C26C3C" w:rsidR="003D1B3C" w:rsidP="730A3261" w:rsidRDefault="00000000" w14:paraId="777F8F1D" w14:textId="15043695">
      <w:pPr>
        <w:pStyle w:val="Normal"/>
        <w:ind w:left="2157" w:hanging="2724"/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lang w:val="en-US"/>
        </w:rPr>
      </w:pPr>
      <w:r w:rsidRPr="730A3261" w:rsidR="730A3261">
        <w:rPr>
          <w:lang w:val="en-US"/>
        </w:rPr>
        <w:t xml:space="preserve">[14:08 – 14:09]                      </w:t>
      </w:r>
    </w:p>
    <w:p w:rsidRPr="00C26C3C" w:rsidR="003D1B3C" w:rsidP="730A3261" w:rsidRDefault="00000000" w14:paraId="01D2BAE9" w14:textId="28F9BBC1">
      <w:pPr>
        <w:pStyle w:val="Normal"/>
        <w:ind w:left="2157" w:hanging="2004"/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lang w:val="en-US"/>
        </w:rPr>
      </w:pP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>Feedback round</w:t>
      </w:r>
    </w:p>
    <w:p w:rsidRPr="00C26C3C" w:rsidR="003D1B3C" w:rsidP="730A3261" w:rsidRDefault="00000000" w14:paraId="35E2F3A1" w14:textId="0E9059BB">
      <w:pPr>
        <w:pStyle w:val="Normal"/>
        <w:ind w:left="720" w:hanging="0"/>
        <w:rPr>
          <w:rFonts w:ascii="Calibri" w:hAnsi="Calibri" w:eastAsia="Calibri" w:cs="Calibri"/>
          <w:b w:val="1"/>
          <w:bCs w:val="1"/>
          <w:i w:val="1"/>
          <w:iCs w:val="1"/>
          <w:color w:val="000000"/>
          <w:lang w:val="en-US"/>
        </w:rPr>
      </w:pP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>What went well and what can be improved next time?</w:t>
      </w:r>
    </w:p>
    <w:p w:rsidRPr="00C26C3C" w:rsidR="003D1B3C" w:rsidRDefault="003D1B3C" w14:paraId="5EA942AD" w14:textId="77777777">
      <w:pPr>
        <w:ind w:left="-567"/>
        <w:rPr>
          <w:color w:val="000000"/>
          <w:lang w:val="en-US"/>
        </w:rPr>
      </w:pPr>
    </w:p>
    <w:p w:rsidRPr="00C26C3C" w:rsidR="003D1B3C" w:rsidP="730A3261" w:rsidRDefault="00000000" w14:paraId="3D80CA04" w14:textId="5AB1C7A6">
      <w:pPr>
        <w:pStyle w:val="Normal"/>
        <w:ind w:left="2157" w:hanging="2724"/>
        <w:rPr>
          <w:i w:val="1"/>
          <w:iCs w:val="1"/>
          <w:color w:val="000000" w:themeColor="text1" w:themeTint="FF" w:themeShade="FF"/>
          <w:lang w:val="en-US"/>
        </w:rPr>
      </w:pPr>
      <w:r w:rsidRPr="730A3261" w:rsidR="730A3261">
        <w:rPr>
          <w:lang w:val="en-US"/>
        </w:rPr>
        <w:t xml:space="preserve">[14:09 – 14:10]                     </w:t>
      </w:r>
    </w:p>
    <w:p w:rsidRPr="00C26C3C" w:rsidR="003D1B3C" w:rsidP="730A3261" w:rsidRDefault="00000000" w14:paraId="7914A3D5" w14:textId="21E3821B">
      <w:pPr>
        <w:pStyle w:val="Normal"/>
        <w:ind w:left="2157" w:hanging="2004"/>
        <w:rPr>
          <w:b w:val="1"/>
          <w:bCs w:val="1"/>
          <w:color w:val="000000" w:themeColor="text1" w:themeTint="FF" w:themeShade="FF"/>
          <w:lang w:val="en-US"/>
        </w:rPr>
      </w:pPr>
      <w:r w:rsidRPr="730A3261" w:rsidR="730A3261">
        <w:rPr>
          <w:b w:val="1"/>
          <w:bCs w:val="1"/>
          <w:lang w:val="en-US"/>
        </w:rPr>
        <w:t>Question</w:t>
      </w: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 xml:space="preserve"> round</w:t>
      </w:r>
    </w:p>
    <w:p w:rsidRPr="00C26C3C" w:rsidR="003D1B3C" w:rsidP="730A3261" w:rsidRDefault="00000000" w14:paraId="1E6FC2DD" w14:textId="39C0B354">
      <w:pPr>
        <w:pStyle w:val="Normal"/>
        <w:ind w:left="720" w:hanging="0"/>
        <w:rPr>
          <w:i w:val="1"/>
          <w:iCs w:val="1"/>
          <w:color w:val="000000"/>
          <w:lang w:val="en-US"/>
        </w:rPr>
      </w:pPr>
      <w:r w:rsidRPr="730A3261" w:rsidR="730A3261">
        <w:rPr>
          <w:i w:val="1"/>
          <w:iCs w:val="1"/>
          <w:color w:val="000000" w:themeColor="text1" w:themeTint="FF" w:themeShade="FF"/>
          <w:lang w:val="en-US"/>
        </w:rPr>
        <w:t>Does anyone have anything to add before the meeting closes?</w:t>
      </w:r>
    </w:p>
    <w:p w:rsidRPr="00C26C3C" w:rsidR="003D1B3C" w:rsidRDefault="003D1B3C" w14:paraId="40934DDC" w14:textId="77777777">
      <w:pPr>
        <w:rPr>
          <w:color w:val="000000"/>
          <w:lang w:val="en-US"/>
        </w:rPr>
      </w:pPr>
    </w:p>
    <w:p w:rsidRPr="00C26C3C" w:rsidR="003D1B3C" w:rsidP="730A3261" w:rsidRDefault="00000000" w14:paraId="398E2092" w14:textId="6785B54E">
      <w:pPr>
        <w:ind w:left="-567"/>
        <w:rPr>
          <w:lang w:val="en-US"/>
        </w:rPr>
      </w:pPr>
      <w:r w:rsidRPr="730A3261" w:rsidR="730A3261">
        <w:rPr>
          <w:lang w:val="en-US"/>
        </w:rPr>
        <w:t xml:space="preserve">[14:10] </w:t>
      </w:r>
      <w:r>
        <w:tab/>
      </w:r>
    </w:p>
    <w:p w:rsidRPr="00C26C3C" w:rsidR="003D1B3C" w:rsidP="730A3261" w:rsidRDefault="00000000" w14:paraId="6E1EC5E3" w14:textId="66561413">
      <w:pPr>
        <w:ind w:left="-567" w:firstLine="720"/>
        <w:rPr>
          <w:b w:val="1"/>
          <w:bCs w:val="1"/>
          <w:color w:val="000000"/>
          <w:lang w:val="en-US"/>
        </w:rPr>
      </w:pPr>
      <w:r w:rsidRPr="730A3261" w:rsidR="730A3261">
        <w:rPr>
          <w:b w:val="1"/>
          <w:bCs w:val="1"/>
          <w:color w:val="000000" w:themeColor="text1" w:themeTint="FF" w:themeShade="FF"/>
          <w:lang w:val="en-US"/>
        </w:rPr>
        <w:t xml:space="preserve">Closure </w:t>
      </w:r>
    </w:p>
    <w:p w:rsidRPr="00C26C3C" w:rsidR="003D1B3C" w:rsidP="00B334F8" w:rsidRDefault="003D1B3C" w14:paraId="1E4FD42A" w14:textId="77777777">
      <w:pPr>
        <w:rPr>
          <w:b/>
          <w:color w:val="000000"/>
          <w:lang w:val="en-US"/>
        </w:rPr>
      </w:pPr>
    </w:p>
    <w:sectPr w:rsidRPr="00C26C3C" w:rsidR="003D1B3C">
      <w:headerReference w:type="default" r:id="rId7"/>
      <w:footerReference w:type="default" r:id="rId8"/>
      <w:pgSz w:w="11906" w:h="16838" w:orient="portrait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BDC" w:rsidRDefault="00686BDC" w14:paraId="22383A82" w14:textId="77777777">
      <w:r>
        <w:separator/>
      </w:r>
    </w:p>
  </w:endnote>
  <w:endnote w:type="continuationSeparator" w:id="0">
    <w:p w:rsidR="00686BDC" w:rsidRDefault="00686BDC" w14:paraId="69134C7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D1B3C" w:rsidRDefault="00000000" w14:paraId="2D7304E4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hAnsi="Calibri" w:eastAsia="Calibri" w:cs="Calibri"/>
        <w:color w:val="808080"/>
        <w:sz w:val="16"/>
        <w:szCs w:val="16"/>
      </w:rPr>
    </w:pPr>
    <w:r>
      <w:rPr>
        <w:rFonts w:ascii="Calibri" w:hAnsi="Calibri" w:eastAsia="Calibri" w:cs="Calibri"/>
        <w:color w:val="808080"/>
        <w:sz w:val="16"/>
        <w:szCs w:val="16"/>
      </w:rPr>
      <w:t>©Instituut voor Talen en Academische Vaardigheden 2021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0401F7CF" wp14:editId="5A8C65BD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4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BDC" w:rsidRDefault="00686BDC" w14:paraId="17792605" w14:textId="77777777">
      <w:r>
        <w:separator/>
      </w:r>
    </w:p>
  </w:footnote>
  <w:footnote w:type="continuationSeparator" w:id="0">
    <w:p w:rsidR="00686BDC" w:rsidRDefault="00686BDC" w14:paraId="2905973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D1B3C" w:rsidRDefault="00000000" w14:paraId="71B5A63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hAnsi="Calibri" w:eastAsia="Calibri" w:cs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C28D12D" wp14:editId="64ED7081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3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FvsUn6FxxBi8dB" int2:id="falBqLB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0331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a59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45e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05b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3C"/>
    <w:rsid w:val="003D1B3C"/>
    <w:rsid w:val="00686BDC"/>
    <w:rsid w:val="00715672"/>
    <w:rsid w:val="007B389B"/>
    <w:rsid w:val="009F62D9"/>
    <w:rsid w:val="00B334F8"/>
    <w:rsid w:val="00C26C3C"/>
    <w:rsid w:val="00C7656D"/>
    <w:rsid w:val="00F33428"/>
    <w:rsid w:val="730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C290B"/>
  <w15:docId w15:val="{E22E69DD-D1D6-4C12-AD49-9CC2A6828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389B"/>
    <w:rPr>
      <w:rFonts w:asciiTheme="minorHAnsi" w:hAnsiTheme="minorHAnsi" w:eastAsiaTheme="minorHAnsi" w:cstheme="minorBidi"/>
      <w:lang w:val="nl-NL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/>
    <w:rsid w:val="007A5CD2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3A51"/>
  </w:style>
  <w:style w:type="character" w:styleId="FooterChar" w:customStyle="1">
    <w:name w:val="Footer Char"/>
    <w:basedOn w:val="DefaultParagraphFont"/>
    <w:link w:val="Footer"/>
    <w:uiPriority w:val="99"/>
    <w:qFormat/>
    <w:rsid w:val="00103A51"/>
  </w:style>
  <w:style w:type="character" w:styleId="normaltextrun" w:customStyle="1">
    <w:name w:val="normaltextrun"/>
    <w:basedOn w:val="DefaultParagraphFont"/>
    <w:qFormat/>
    <w:rsid w:val="008F607B"/>
  </w:style>
  <w:style w:type="paragraph" w:styleId="Kop" w:customStyle="1">
    <w:name w:val="Kop"/>
    <w:basedOn w:val="Normal"/>
    <w:next w:val="BodyText"/>
    <w:qFormat/>
    <w:pPr>
      <w:keepNext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Kop-envoettekst" w:customStyle="1">
    <w:name w:val="Kop- en voettekst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3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6588be6062e04c2d" /><Relationship Type="http://schemas.openxmlformats.org/officeDocument/2006/relationships/numbering" Target="numbering.xml" Id="R0766cccb8c854ac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prU6hu2uAXA+13KKEO5p5fDSrw==">AMUW2mUL8CKKI+GnXQ712hpc4+IqmspJNUbCe+TFDBZzhBH2rloYvwR0Zk8sg95nwyJQbcfyLbiXUMVCn5Ua1npk8P/Dbmw6UDwHKIbvr6B5pt3ybT6Aqv0=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Rolf Hut - CITG</dc:creator>
  <lastModifiedBy>Tudor Maria Ruxanda</lastModifiedBy>
  <revision>7</revision>
  <dcterms:created xsi:type="dcterms:W3CDTF">2023-02-26T12:37:00.0000000Z</dcterms:created>
  <dcterms:modified xsi:type="dcterms:W3CDTF">2023-04-03T16:39:51.4519997Z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