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8E84" w14:textId="77777777" w:rsidR="00C74FF1" w:rsidRPr="002116A3" w:rsidRDefault="00C74FF1" w:rsidP="00C74FF1">
      <w:pPr>
        <w:spacing w:after="1393" w:line="259" w:lineRule="auto"/>
        <w:ind w:left="1762" w:right="0" w:firstLine="398"/>
        <w:jc w:val="left"/>
        <w:rPr>
          <w:rFonts w:asciiTheme="minorHAnsi" w:hAnsiTheme="minorHAnsi"/>
        </w:rPr>
      </w:pPr>
      <w:r w:rsidRPr="002116A3">
        <w:rPr>
          <w:rFonts w:asciiTheme="minorHAnsi" w:hAnsiTheme="minorHAnsi"/>
          <w:noProof/>
        </w:rPr>
        <w:drawing>
          <wp:inline distT="0" distB="0" distL="0" distR="0" wp14:anchorId="46FE3A19" wp14:editId="2207B6FD">
            <wp:extent cx="3168010" cy="207007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3168010" cy="2070071"/>
                    </a:xfrm>
                    <a:prstGeom prst="rect">
                      <a:avLst/>
                    </a:prstGeom>
                  </pic:spPr>
                </pic:pic>
              </a:graphicData>
            </a:graphic>
          </wp:inline>
        </w:drawing>
      </w:r>
    </w:p>
    <w:p w14:paraId="73741386" w14:textId="77777777" w:rsidR="00C74FF1" w:rsidRPr="002116A3" w:rsidRDefault="00C74FF1" w:rsidP="00C74FF1">
      <w:pPr>
        <w:spacing w:after="452" w:line="259" w:lineRule="auto"/>
        <w:ind w:left="312" w:right="0" w:firstLine="0"/>
        <w:jc w:val="left"/>
        <w:rPr>
          <w:rFonts w:asciiTheme="minorHAnsi" w:hAnsiTheme="minorHAnsi"/>
        </w:rPr>
      </w:pPr>
      <w:r w:rsidRPr="002116A3">
        <w:rPr>
          <w:rFonts w:asciiTheme="minorHAnsi" w:eastAsia="Calibri" w:hAnsiTheme="minorHAnsi" w:cs="Calibri"/>
          <w:noProof/>
        </w:rPr>
        <mc:AlternateContent>
          <mc:Choice Requires="wpg">
            <w:drawing>
              <wp:inline distT="0" distB="0" distL="0" distR="0" wp14:anchorId="1D03BC96" wp14:editId="33669492">
                <wp:extent cx="5759996" cy="17996"/>
                <wp:effectExtent l="0" t="0" r="0" b="0"/>
                <wp:docPr id="10939" name="Group 10939"/>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15320" name="Shape 15320"/>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C35D78" id="Group 10939" o:spid="_x0000_s1026" style="width:453.55pt;height:1.4pt;mso-position-horizontal-relative:char;mso-position-vertical-relative:line" coordsize="57599,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">
                <v:shape id="Shape 15320" o:spid="_x0000_s1027" style="position:absolute;width:57599;height:179;visibility:visible;mso-wrap-style:square;v-text-anchor:top" coordsize="5759996,1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" path="m,l5759996,r,17996l,17996,,e" fillcolor="black" stroked="f" strokeweight="0">
                  <v:stroke miterlimit="83231f" joinstyle="miter"/>
                  <v:path arrowok="t" textboxrect="0,0,5759996,17996"/>
                </v:shape>
                <w10:anchorlock/>
              </v:group>
            </w:pict>
          </mc:Fallback>
        </mc:AlternateContent>
      </w:r>
    </w:p>
    <w:p w14:paraId="471DF703" w14:textId="7C44A149" w:rsidR="00C74FF1" w:rsidRPr="002116A3" w:rsidRDefault="00C74FF1" w:rsidP="00C74FF1">
      <w:pPr>
        <w:spacing w:after="252" w:line="259" w:lineRule="auto"/>
        <w:ind w:left="1284" w:right="0" w:firstLine="0"/>
        <w:jc w:val="left"/>
        <w:rPr>
          <w:rFonts w:asciiTheme="minorHAnsi" w:hAnsiTheme="minorHAnsi"/>
        </w:rPr>
      </w:pPr>
      <w:r w:rsidRPr="002116A3">
        <w:rPr>
          <w:rFonts w:asciiTheme="minorHAnsi" w:hAnsiTheme="minorHAnsi"/>
          <w:b/>
          <w:sz w:val="34"/>
        </w:rPr>
        <w:t xml:space="preserve">                Health Monitoring System</w:t>
      </w:r>
    </w:p>
    <w:p w14:paraId="639A0754" w14:textId="35D777C9" w:rsidR="00C74FF1" w:rsidRPr="002116A3" w:rsidRDefault="00C74FF1" w:rsidP="00C74FF1">
      <w:pPr>
        <w:spacing w:after="0" w:line="259" w:lineRule="auto"/>
        <w:ind w:left="0" w:right="394" w:firstLine="0"/>
        <w:jc w:val="center"/>
        <w:rPr>
          <w:rFonts w:asciiTheme="minorHAnsi" w:hAnsiTheme="minorHAnsi"/>
          <w:lang w:val="ro-RO"/>
        </w:rPr>
      </w:pPr>
      <w:r w:rsidRPr="002116A3">
        <w:rPr>
          <w:rFonts w:asciiTheme="minorHAnsi" w:hAnsiTheme="minorHAnsi"/>
          <w:i/>
          <w:sz w:val="34"/>
        </w:rPr>
        <w:t xml:space="preserve">       Proiectare cu Microprocesoare</w:t>
      </w:r>
    </w:p>
    <w:p w14:paraId="2718082B" w14:textId="77777777" w:rsidR="00C74FF1" w:rsidRPr="002116A3" w:rsidRDefault="00C74FF1" w:rsidP="00C74FF1">
      <w:pPr>
        <w:spacing w:after="980" w:line="259" w:lineRule="auto"/>
        <w:ind w:left="312" w:right="0" w:firstLine="0"/>
        <w:jc w:val="left"/>
        <w:rPr>
          <w:rFonts w:asciiTheme="minorHAnsi" w:hAnsiTheme="minorHAnsi"/>
        </w:rPr>
      </w:pPr>
      <w:r w:rsidRPr="002116A3">
        <w:rPr>
          <w:rFonts w:asciiTheme="minorHAnsi" w:eastAsia="Calibri" w:hAnsiTheme="minorHAnsi" w:cs="Calibri"/>
          <w:noProof/>
        </w:rPr>
        <mc:AlternateContent>
          <mc:Choice Requires="wpg">
            <w:drawing>
              <wp:inline distT="0" distB="0" distL="0" distR="0" wp14:anchorId="015E62DC" wp14:editId="1D033FC8">
                <wp:extent cx="5759996" cy="17996"/>
                <wp:effectExtent l="0" t="0" r="0" b="0"/>
                <wp:docPr id="10940" name="Group 10940"/>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15322" name="Shape 15322"/>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7E2FD6" id="Group 10940" o:spid="_x0000_s1026" style="width:453.55pt;height:1.4pt;mso-position-horizontal-relative:char;mso-position-vertical-relative:line" coordsize="57599,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">
                <v:shape id="Shape 15322" o:spid="_x0000_s1027" style="position:absolute;width:57599;height:179;visibility:visible;mso-wrap-style:square;v-text-anchor:top" coordsize="5759996,1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" path="m,l5759996,r,17996l,17996,,e" fillcolor="black" stroked="f" strokeweight="0">
                  <v:stroke miterlimit="83231f" joinstyle="miter"/>
                  <v:path arrowok="t" textboxrect="0,0,5759996,17996"/>
                </v:shape>
                <w10:anchorlock/>
              </v:group>
            </w:pict>
          </mc:Fallback>
        </mc:AlternateContent>
      </w:r>
    </w:p>
    <w:p w14:paraId="5FFE2D9D" w14:textId="77777777" w:rsidR="00C74FF1" w:rsidRPr="002116A3" w:rsidRDefault="00C74FF1" w:rsidP="00C74FF1">
      <w:pPr>
        <w:spacing w:after="4534" w:line="300" w:lineRule="auto"/>
        <w:ind w:left="0" w:right="2876" w:firstLine="0"/>
        <w:jc w:val="left"/>
        <w:rPr>
          <w:rFonts w:asciiTheme="minorHAnsi" w:hAnsiTheme="minorHAnsi"/>
        </w:rPr>
      </w:pPr>
      <w:r w:rsidRPr="002116A3">
        <w:rPr>
          <w:rFonts w:asciiTheme="minorHAnsi" w:hAnsiTheme="minorHAnsi"/>
          <w:noProof/>
        </w:rPr>
        <mc:AlternateContent>
          <mc:Choice Requires="wps">
            <w:drawing>
              <wp:anchor distT="91440" distB="91440" distL="114300" distR="114300" simplePos="0" relativeHeight="251659264" behindDoc="0" locked="0" layoutInCell="1" allowOverlap="1" wp14:anchorId="20B2956E" wp14:editId="7E1B5DA8">
                <wp:simplePos x="0" y="0"/>
                <wp:positionH relativeFrom="page">
                  <wp:posOffset>2103120</wp:posOffset>
                </wp:positionH>
                <wp:positionV relativeFrom="paragraph">
                  <wp:posOffset>276860</wp:posOffset>
                </wp:positionV>
                <wp:extent cx="359410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0" cy="1403985"/>
                        </a:xfrm>
                        <a:prstGeom prst="rect">
                          <a:avLst/>
                        </a:prstGeom>
                        <a:noFill/>
                        <a:ln w="9525">
                          <a:noFill/>
                          <a:miter lim="800000"/>
                          <a:headEnd/>
                          <a:tailEnd/>
                        </a:ln>
                      </wps:spPr>
                      <wps:txbx>
                        <w:txbxContent>
                          <w:p w14:paraId="11A9B004" w14:textId="31BD5A4A" w:rsidR="00C74FF1" w:rsidRPr="0020658D"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ro-RO"/>
                              </w:rPr>
                            </w:pPr>
                            <w:r w:rsidRPr="00827FD0">
                              <w:rPr>
                                <w:i/>
                                <w:iCs/>
                                <w:color w:val="000000" w:themeColor="text1"/>
                                <w:sz w:val="24"/>
                                <w:lang w:val="it-IT"/>
                              </w:rPr>
                              <w:t xml:space="preserve">Autori: Ilincari Ruxanda </w:t>
                            </w:r>
                            <w:r>
                              <w:rPr>
                                <w:i/>
                                <w:iCs/>
                                <w:color w:val="000000" w:themeColor="text1"/>
                                <w:sz w:val="24"/>
                                <w:lang w:val="ro-RO"/>
                              </w:rPr>
                              <w:t>și</w:t>
                            </w:r>
                            <w:r w:rsidRPr="00827FD0">
                              <w:rPr>
                                <w:i/>
                                <w:iCs/>
                                <w:color w:val="000000" w:themeColor="text1"/>
                                <w:sz w:val="24"/>
                                <w:lang w:val="it-IT"/>
                              </w:rPr>
                              <w:t xml:space="preserve"> Boz</w:t>
                            </w:r>
                            <w:r w:rsidRPr="0020658D">
                              <w:rPr>
                                <w:i/>
                                <w:iCs/>
                                <w:color w:val="000000" w:themeColor="text1"/>
                                <w:sz w:val="24"/>
                                <w:lang w:val="ro-RO"/>
                              </w:rPr>
                              <w:t>întan Carla</w:t>
                            </w:r>
                          </w:p>
                          <w:p w14:paraId="35D2458C" w14:textId="77777777" w:rsidR="00C74FF1" w:rsidRPr="0020658D"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ro-RO"/>
                              </w:rPr>
                            </w:pPr>
                            <w:r w:rsidRPr="0020658D">
                              <w:rPr>
                                <w:i/>
                                <w:iCs/>
                                <w:color w:val="000000" w:themeColor="text1"/>
                                <w:sz w:val="24"/>
                                <w:lang w:val="ro-RO"/>
                              </w:rPr>
                              <w:t>Grupa: 30236</w:t>
                            </w:r>
                          </w:p>
                          <w:p w14:paraId="5EC2D942" w14:textId="39D7956F" w:rsidR="00C74FF1"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ro-RO"/>
                              </w:rPr>
                            </w:pPr>
                            <w:r w:rsidRPr="0020658D">
                              <w:rPr>
                                <w:i/>
                                <w:iCs/>
                                <w:color w:val="000000" w:themeColor="text1"/>
                                <w:sz w:val="24"/>
                                <w:lang w:val="ro-RO"/>
                              </w:rPr>
                              <w:t xml:space="preserve">Profesor îndrumător: </w:t>
                            </w:r>
                            <w:r>
                              <w:rPr>
                                <w:i/>
                                <w:iCs/>
                                <w:color w:val="000000" w:themeColor="text1"/>
                                <w:sz w:val="24"/>
                                <w:lang w:val="ro-RO"/>
                              </w:rPr>
                              <w:t>Natalia Boncea</w:t>
                            </w:r>
                          </w:p>
                          <w:p w14:paraId="7415AB2A" w14:textId="1A0F1201" w:rsidR="00C74FF1" w:rsidRPr="00827FD0"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it-IT"/>
                                <w14:textOutline w14:w="9525" w14:cap="rnd" w14:cmpd="sng" w14:algn="ctr">
                                  <w14:solidFill>
                                    <w14:schemeClr w14:val="tx1"/>
                                  </w14:solidFill>
                                  <w14:prstDash w14:val="solid"/>
                                  <w14:bevel/>
                                </w14:textOutline>
                              </w:rPr>
                            </w:pPr>
                            <w:r>
                              <w:rPr>
                                <w:i/>
                                <w:iCs/>
                                <w:color w:val="000000" w:themeColor="text1"/>
                                <w:sz w:val="24"/>
                                <w:lang w:val="ro-RO"/>
                              </w:rPr>
                              <w:t>Data: 19.01.2026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B2956E" id="_x0000_t202" coordsize="21600,21600" o:spt="202" path="m,l,21600r21600,l21600,xe">
                <v:stroke joinstyle="miter"/>
                <v:path gradientshapeok="t" o:connecttype="rect"/>
              </v:shapetype>
              <v:shape id="Text Box 2" o:spid="_x0000_s1026" type="#_x0000_t202" style="position:absolute;margin-left:165.6pt;margin-top:21.8pt;width:283pt;height:110.55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" filled="f" stroked="f">
                <v:textbox style="mso-fit-shape-to-text:t">
                  <w:txbxContent>
                    <w:p w14:paraId="11A9B004" w14:textId="31BD5A4A" w:rsidR="00C74FF1" w:rsidRPr="0020658D"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ro-RO"/>
                        </w:rPr>
                      </w:pPr>
                      <w:r w:rsidRPr="00827FD0">
                        <w:rPr>
                          <w:i/>
                          <w:iCs/>
                          <w:color w:val="000000" w:themeColor="text1"/>
                          <w:sz w:val="24"/>
                          <w:lang w:val="it-IT"/>
                        </w:rPr>
                        <w:t xml:space="preserve">Autori: Ilincari Ruxanda </w:t>
                      </w:r>
                      <w:r>
                        <w:rPr>
                          <w:i/>
                          <w:iCs/>
                          <w:color w:val="000000" w:themeColor="text1"/>
                          <w:sz w:val="24"/>
                          <w:lang w:val="ro-RO"/>
                        </w:rPr>
                        <w:t>și</w:t>
                      </w:r>
                      <w:r w:rsidRPr="00827FD0">
                        <w:rPr>
                          <w:i/>
                          <w:iCs/>
                          <w:color w:val="000000" w:themeColor="text1"/>
                          <w:sz w:val="24"/>
                          <w:lang w:val="it-IT"/>
                        </w:rPr>
                        <w:t xml:space="preserve"> Boz</w:t>
                      </w:r>
                      <w:r w:rsidRPr="0020658D">
                        <w:rPr>
                          <w:i/>
                          <w:iCs/>
                          <w:color w:val="000000" w:themeColor="text1"/>
                          <w:sz w:val="24"/>
                          <w:lang w:val="ro-RO"/>
                        </w:rPr>
                        <w:t>întan Carla</w:t>
                      </w:r>
                    </w:p>
                    <w:p w14:paraId="35D2458C" w14:textId="77777777" w:rsidR="00C74FF1" w:rsidRPr="0020658D"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ro-RO"/>
                        </w:rPr>
                      </w:pPr>
                      <w:r w:rsidRPr="0020658D">
                        <w:rPr>
                          <w:i/>
                          <w:iCs/>
                          <w:color w:val="000000" w:themeColor="text1"/>
                          <w:sz w:val="24"/>
                          <w:lang w:val="ro-RO"/>
                        </w:rPr>
                        <w:t>Grupa: 30236</w:t>
                      </w:r>
                    </w:p>
                    <w:p w14:paraId="5EC2D942" w14:textId="39D7956F" w:rsidR="00C74FF1"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ro-RO"/>
                        </w:rPr>
                      </w:pPr>
                      <w:r w:rsidRPr="0020658D">
                        <w:rPr>
                          <w:i/>
                          <w:iCs/>
                          <w:color w:val="000000" w:themeColor="text1"/>
                          <w:sz w:val="24"/>
                          <w:lang w:val="ro-RO"/>
                        </w:rPr>
                        <w:t xml:space="preserve">Profesor îndrumător: </w:t>
                      </w:r>
                      <w:r>
                        <w:rPr>
                          <w:i/>
                          <w:iCs/>
                          <w:color w:val="000000" w:themeColor="text1"/>
                          <w:sz w:val="24"/>
                          <w:lang w:val="ro-RO"/>
                        </w:rPr>
                        <w:t>Natalia Boncea</w:t>
                      </w:r>
                    </w:p>
                    <w:p w14:paraId="7415AB2A" w14:textId="1A0F1201" w:rsidR="00C74FF1" w:rsidRPr="00827FD0" w:rsidRDefault="00C74FF1" w:rsidP="00C74FF1">
                      <w:pPr>
                        <w:pBdr>
                          <w:top w:val="single" w:sz="24" w:space="8" w:color="156082" w:themeColor="accent1"/>
                          <w:bottom w:val="single" w:sz="24" w:space="8" w:color="156082" w:themeColor="accent1"/>
                        </w:pBdr>
                        <w:spacing w:after="0"/>
                        <w:jc w:val="center"/>
                        <w:rPr>
                          <w:i/>
                          <w:iCs/>
                          <w:color w:val="000000" w:themeColor="text1"/>
                          <w:sz w:val="24"/>
                          <w:lang w:val="it-IT"/>
                          <w14:textOutline w14:w="9525" w14:cap="rnd" w14:cmpd="sng" w14:algn="ctr">
                            <w14:solidFill>
                              <w14:schemeClr w14:val="tx1"/>
                            </w14:solidFill>
                            <w14:prstDash w14:val="solid"/>
                            <w14:bevel/>
                          </w14:textOutline>
                        </w:rPr>
                      </w:pPr>
                      <w:r>
                        <w:rPr>
                          <w:i/>
                          <w:iCs/>
                          <w:color w:val="000000" w:themeColor="text1"/>
                          <w:sz w:val="24"/>
                          <w:lang w:val="ro-RO"/>
                        </w:rPr>
                        <w:t>Data: 19.01.2026</w:t>
                      </w:r>
                    </w:p>
                  </w:txbxContent>
                </v:textbox>
                <w10:wrap type="topAndBottom" anchorx="page"/>
              </v:shape>
            </w:pict>
          </mc:Fallback>
        </mc:AlternateContent>
      </w:r>
    </w:p>
    <w:p w14:paraId="12994278" w14:textId="73B956D1" w:rsidR="00C74FF1" w:rsidRPr="002116A3" w:rsidRDefault="00C74FF1" w:rsidP="008F4DB4">
      <w:pPr>
        <w:spacing w:after="256" w:line="236" w:lineRule="auto"/>
        <w:ind w:left="3128" w:right="3496" w:firstLine="0"/>
        <w:jc w:val="center"/>
        <w:rPr>
          <w:rFonts w:asciiTheme="minorHAnsi" w:eastAsia="Calibri" w:hAnsiTheme="minorHAnsi" w:cs="Calibri"/>
          <w:sz w:val="24"/>
        </w:rPr>
      </w:pPr>
      <w:r w:rsidRPr="002116A3">
        <w:rPr>
          <w:rFonts w:asciiTheme="minorHAnsi" w:hAnsiTheme="minorHAnsi"/>
        </w:rPr>
        <w:t xml:space="preserve">                                                            </w:t>
      </w:r>
      <w:r w:rsidRPr="002116A3">
        <w:rPr>
          <w:rFonts w:asciiTheme="minorHAnsi" w:eastAsia="Calibri" w:hAnsiTheme="minorHAnsi" w:cs="Calibri"/>
          <w:sz w:val="24"/>
        </w:rPr>
        <w:t>Facultatea de Automatic</w:t>
      </w:r>
      <w:r w:rsidRPr="002116A3">
        <w:rPr>
          <w:rFonts w:asciiTheme="minorHAnsi" w:eastAsia="Calibri" w:hAnsiTheme="minorHAnsi" w:cs="Calibri"/>
          <w:sz w:val="24"/>
          <w:lang w:val="ro-RO"/>
        </w:rPr>
        <w:t>ă</w:t>
      </w:r>
      <w:r w:rsidRPr="002116A3">
        <w:rPr>
          <w:rFonts w:asciiTheme="minorHAnsi" w:eastAsia="Calibri" w:hAnsiTheme="minorHAnsi" w:cs="Calibri"/>
          <w:sz w:val="24"/>
        </w:rPr>
        <w:t xml:space="preserve"> </w:t>
      </w:r>
      <w:r w:rsidRPr="002116A3">
        <w:rPr>
          <w:rFonts w:asciiTheme="minorHAnsi" w:eastAsia="Calibri" w:hAnsiTheme="minorHAnsi" w:cs="Calibri"/>
          <w:sz w:val="24"/>
          <w:lang w:val="ro-RO"/>
        </w:rPr>
        <w:t>ș</w:t>
      </w:r>
      <w:r w:rsidRPr="002116A3">
        <w:rPr>
          <w:rFonts w:asciiTheme="minorHAnsi" w:eastAsia="Calibri" w:hAnsiTheme="minorHAnsi" w:cs="Calibri"/>
          <w:sz w:val="24"/>
        </w:rPr>
        <w:t>i Calculatoare</w:t>
      </w:r>
    </w:p>
    <w:p w14:paraId="1C97B343" w14:textId="1C97B698" w:rsidR="00C74FF1" w:rsidRPr="002116A3" w:rsidRDefault="0083681D" w:rsidP="0083681D">
      <w:pPr>
        <w:pStyle w:val="Heading1"/>
        <w:ind w:left="0" w:firstLine="0"/>
        <w:rPr>
          <w:rFonts w:asciiTheme="minorHAnsi" w:hAnsiTheme="minorHAnsi"/>
        </w:rPr>
      </w:pPr>
      <w:r w:rsidRPr="002116A3">
        <w:rPr>
          <w:rFonts w:asciiTheme="minorHAnsi" w:hAnsiTheme="minorHAnsi"/>
        </w:rPr>
        <w:lastRenderedPageBreak/>
        <w:t>1.</w:t>
      </w:r>
      <w:r w:rsidR="00C74FF1" w:rsidRPr="002116A3">
        <w:rPr>
          <w:rFonts w:asciiTheme="minorHAnsi" w:hAnsiTheme="minorHAnsi"/>
        </w:rPr>
        <w:t xml:space="preserve"> </w:t>
      </w:r>
      <w:r w:rsidR="00827FD0" w:rsidRPr="002116A3">
        <w:rPr>
          <w:rFonts w:asciiTheme="minorHAnsi" w:hAnsiTheme="minorHAnsi"/>
        </w:rPr>
        <w:t>Introducere</w:t>
      </w:r>
    </w:p>
    <w:p w14:paraId="2975882B" w14:textId="77777777" w:rsidR="00827FD0" w:rsidRPr="002116A3" w:rsidRDefault="00827FD0" w:rsidP="00827FD0">
      <w:pPr>
        <w:pStyle w:val="NormalWeb"/>
        <w:jc w:val="both"/>
        <w:rPr>
          <w:rFonts w:asciiTheme="minorHAnsi" w:hAnsiTheme="minorHAnsi"/>
          <w:lang w:val="it-IT"/>
        </w:rPr>
      </w:pPr>
      <w:r w:rsidRPr="002116A3">
        <w:rPr>
          <w:rFonts w:asciiTheme="minorHAnsi" w:hAnsiTheme="minorHAnsi"/>
        </w:rPr>
        <w:t xml:space="preserve">Proiectul urmărește realizarea unui sistem de monitorizare a stării de sănătate (Health Monitoring System) folosind Arduino și senzori biomedicali, capabil să achiziționeze date în timp real și să le transmită către o aplicație externă pentru vizualizare. </w:t>
      </w:r>
      <w:r w:rsidRPr="002116A3">
        <w:rPr>
          <w:rFonts w:asciiTheme="minorHAnsi" w:hAnsiTheme="minorHAnsi"/>
          <w:lang w:val="it-IT"/>
        </w:rPr>
        <w:t>Această abordare permite separarea clară între partea de achiziție a datelor și partea de afișare, crescând flexibilitatea și posibilitățile de extindere ale sistemului.</w:t>
      </w:r>
    </w:p>
    <w:p w14:paraId="1CF5AD2B" w14:textId="77777777" w:rsidR="00827FD0" w:rsidRPr="002116A3" w:rsidRDefault="00827FD0" w:rsidP="00827FD0">
      <w:pPr>
        <w:pStyle w:val="NormalWeb"/>
        <w:jc w:val="both"/>
        <w:rPr>
          <w:rFonts w:asciiTheme="minorHAnsi" w:hAnsiTheme="minorHAnsi"/>
          <w:lang w:val="it-IT"/>
        </w:rPr>
      </w:pPr>
      <w:r w:rsidRPr="002116A3">
        <w:rPr>
          <w:rFonts w:asciiTheme="minorHAnsi" w:hAnsiTheme="minorHAnsi"/>
          <w:lang w:val="it-IT"/>
        </w:rPr>
        <w:t>Motivația realizării proiectului a fost dorința de a implementa practic un sistem complet de monitorizare a sănătății, care să combine achiziția de date biomedicale cu vizualizarea lor într-o interfață modernă, accesibilă. Deși există dispozitive comerciale de tip smartwatch sau pulse oximeter, acestea funcționează ca sisteme închise și nu oferă flexibilitate în ceea ce privește procesarea și afișarea datelor.</w:t>
      </w:r>
    </w:p>
    <w:p w14:paraId="18011268" w14:textId="77777777" w:rsidR="00827FD0" w:rsidRPr="002116A3" w:rsidRDefault="00827FD0" w:rsidP="00827FD0">
      <w:pPr>
        <w:pStyle w:val="NormalWeb"/>
        <w:jc w:val="both"/>
        <w:rPr>
          <w:rFonts w:asciiTheme="minorHAnsi" w:hAnsiTheme="minorHAnsi"/>
          <w:lang w:val="it-IT"/>
        </w:rPr>
      </w:pPr>
      <w:r w:rsidRPr="002116A3">
        <w:rPr>
          <w:rFonts w:asciiTheme="minorHAnsi" w:hAnsiTheme="minorHAnsi"/>
          <w:lang w:val="it-IT"/>
        </w:rPr>
        <w:t>Scopul proiectului este dezvoltarea unui sistem modular, bazat pe Arduino, capabil să colecteze date de la senzori biomedicali și să le transmită în timp real către o aplicație web, unde sunt afișate numeric și grafic.</w:t>
      </w:r>
    </w:p>
    <w:p w14:paraId="5BBA49CB" w14:textId="77777777" w:rsidR="00827FD0" w:rsidRPr="002116A3" w:rsidRDefault="00827FD0" w:rsidP="00C74FF1">
      <w:pPr>
        <w:ind w:left="0" w:firstLine="0"/>
        <w:rPr>
          <w:rFonts w:asciiTheme="minorHAnsi" w:hAnsiTheme="minorHAnsi"/>
          <w:lang w:val="it-IT" w:eastAsia="en-US"/>
        </w:rPr>
      </w:pPr>
    </w:p>
    <w:p w14:paraId="6A16901A" w14:textId="6E5E1801" w:rsidR="00827FD0" w:rsidRPr="002116A3" w:rsidRDefault="0083681D" w:rsidP="0083681D">
      <w:pPr>
        <w:pStyle w:val="Heading1"/>
        <w:ind w:left="0" w:firstLine="0"/>
        <w:rPr>
          <w:rFonts w:asciiTheme="minorHAnsi" w:hAnsiTheme="minorHAnsi"/>
          <w:lang w:val="it-IT" w:eastAsia="en-US"/>
        </w:rPr>
      </w:pPr>
      <w:r w:rsidRPr="002116A3">
        <w:rPr>
          <w:rFonts w:asciiTheme="minorHAnsi" w:hAnsiTheme="minorHAnsi"/>
          <w:lang w:val="it-IT" w:eastAsia="en-US"/>
        </w:rPr>
        <w:t xml:space="preserve">2. </w:t>
      </w:r>
      <w:r w:rsidR="00827FD0" w:rsidRPr="002116A3">
        <w:rPr>
          <w:rFonts w:asciiTheme="minorHAnsi" w:hAnsiTheme="minorHAnsi"/>
          <w:lang w:val="it-IT" w:eastAsia="en-US"/>
        </w:rPr>
        <w:t>Cercetare bibliografică</w:t>
      </w:r>
    </w:p>
    <w:p w14:paraId="7F42C21D" w14:textId="796B1C69" w:rsidR="00827FD0" w:rsidRPr="002116A3" w:rsidRDefault="00827FD0" w:rsidP="00827FD0">
      <w:pPr>
        <w:pStyle w:val="FirstParagraph"/>
        <w:rPr>
          <w:lang w:val="it-IT"/>
        </w:rPr>
      </w:pPr>
      <w:r w:rsidRPr="002116A3">
        <w:rPr>
          <w:lang w:val="it-IT"/>
        </w:rPr>
        <w:t>Ideea proiectului nu este una complet originală, deoarece senzori precum MAX30102 și AD8232 sunt utilizați frecvent în proiecte de monitorizare medicală. În etapa de documentare au fost analizate mai multe soluții existente</w:t>
      </w:r>
      <w:r w:rsidR="0083681D" w:rsidRPr="002116A3">
        <w:rPr>
          <w:lang w:val="it-IT"/>
        </w:rPr>
        <w:t xml:space="preserve"> (vezi Tabel 1)</w:t>
      </w:r>
      <w:r w:rsidRPr="002116A3">
        <w:rPr>
          <w:lang w:val="it-IT"/>
        </w:rPr>
        <w:t>, dintre care cele mai relevante sunt:</w:t>
      </w:r>
    </w:p>
    <w:p w14:paraId="3F1DBF7B" w14:textId="4634833D" w:rsidR="00827FD0" w:rsidRPr="002116A3" w:rsidRDefault="00827FD0" w:rsidP="00827FD0">
      <w:pPr>
        <w:pStyle w:val="Compact"/>
        <w:numPr>
          <w:ilvl w:val="0"/>
          <w:numId w:val="48"/>
        </w:numPr>
        <w:rPr>
          <w:lang w:val="it-IT"/>
        </w:rPr>
      </w:pPr>
      <w:r w:rsidRPr="002116A3">
        <w:rPr>
          <w:lang w:val="it-IT"/>
        </w:rPr>
        <w:t>Sisteme simple Arduino care afișează valorile doar în Serial Monitor</w:t>
      </w:r>
    </w:p>
    <w:p w14:paraId="7347AFB7" w14:textId="17B00F64" w:rsidR="00827FD0" w:rsidRPr="002116A3" w:rsidRDefault="00827FD0" w:rsidP="00827FD0">
      <w:pPr>
        <w:pStyle w:val="Compact"/>
        <w:numPr>
          <w:ilvl w:val="0"/>
          <w:numId w:val="48"/>
        </w:numPr>
        <w:rPr>
          <w:lang w:val="it-IT"/>
        </w:rPr>
      </w:pPr>
      <w:r w:rsidRPr="002116A3">
        <w:rPr>
          <w:lang w:val="it-IT"/>
        </w:rPr>
        <w:t>Dispozitive comerciale (pulse oximeter, ECG portabil)</w:t>
      </w:r>
    </w:p>
    <w:p w14:paraId="202CFE1D" w14:textId="56565100" w:rsidR="00827FD0" w:rsidRPr="002116A3" w:rsidRDefault="00827FD0" w:rsidP="00827FD0">
      <w:pPr>
        <w:pStyle w:val="Compact"/>
        <w:numPr>
          <w:ilvl w:val="0"/>
          <w:numId w:val="48"/>
        </w:numPr>
      </w:pPr>
      <w:r w:rsidRPr="002116A3">
        <w:t>Proiecte care folosesc afișaje OLED/LCD</w:t>
      </w:r>
    </w:p>
    <w:p w14:paraId="19A92FD2" w14:textId="4CC94D6B" w:rsidR="0083681D" w:rsidRPr="002116A3" w:rsidRDefault="00827FD0" w:rsidP="0083681D">
      <w:pPr>
        <w:pStyle w:val="Compact"/>
        <w:numPr>
          <w:ilvl w:val="0"/>
          <w:numId w:val="48"/>
        </w:numPr>
      </w:pPr>
      <w:r w:rsidRPr="002116A3">
        <w:t>Soluții online care transmit datele către aplicații web sau mobile</w:t>
      </w:r>
    </w:p>
    <w:p w14:paraId="2720B6E0" w14:textId="3CBD024C" w:rsidR="0083681D" w:rsidRPr="002116A3" w:rsidRDefault="0083681D" w:rsidP="0083681D">
      <w:pPr>
        <w:pStyle w:val="NormalWeb"/>
        <w:jc w:val="center"/>
        <w:rPr>
          <w:rFonts w:asciiTheme="minorHAnsi" w:hAnsiTheme="minorHAnsi" w:cs="Arial"/>
          <w:lang w:val="it-IT"/>
        </w:rPr>
      </w:pPr>
      <w:r w:rsidRPr="002116A3">
        <w:rPr>
          <w:rFonts w:asciiTheme="minorHAnsi" w:hAnsiTheme="minorHAnsi" w:cs="Arial"/>
          <w:lang w:val="it-IT"/>
        </w:rPr>
        <w:t>Tabel 1: Analiză comparativă a soluțiilor posibile</w:t>
      </w:r>
    </w:p>
    <w:tbl>
      <w:tblPr>
        <w:tblStyle w:val="PlainTable1"/>
        <w:tblW w:w="9915" w:type="dxa"/>
        <w:tblInd w:w="-447" w:type="dxa"/>
        <w:tblLook w:val="04A0" w:firstRow="1" w:lastRow="0" w:firstColumn="1" w:lastColumn="0" w:noHBand="0" w:noVBand="1"/>
      </w:tblPr>
      <w:tblGrid>
        <w:gridCol w:w="2412"/>
        <w:gridCol w:w="1724"/>
        <w:gridCol w:w="2010"/>
        <w:gridCol w:w="1996"/>
        <w:gridCol w:w="1773"/>
      </w:tblGrid>
      <w:tr w:rsidR="001C31E5" w:rsidRPr="002116A3" w14:paraId="7C77A70F" w14:textId="77777777" w:rsidTr="001C31E5">
        <w:trPr>
          <w:cnfStyle w:val="100000000000" w:firstRow="1" w:lastRow="0" w:firstColumn="0" w:lastColumn="0" w:oddVBand="0" w:evenVBand="0" w:oddHBand="0"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2412" w:type="dxa"/>
          </w:tcPr>
          <w:p w14:paraId="022F0E71" w14:textId="62F5F1B8" w:rsidR="00827FD0" w:rsidRPr="002116A3" w:rsidRDefault="00827FD0" w:rsidP="00827FD0">
            <w:pPr>
              <w:pStyle w:val="BodyText"/>
              <w:ind w:left="0" w:firstLine="0"/>
              <w:rPr>
                <w:rFonts w:asciiTheme="minorHAnsi" w:hAnsiTheme="minorHAnsi"/>
                <w:lang w:val="ro-RO" w:eastAsia="en-US"/>
              </w:rPr>
            </w:pPr>
            <w:r w:rsidRPr="002116A3">
              <w:rPr>
                <w:rFonts w:asciiTheme="minorHAnsi" w:hAnsiTheme="minorHAnsi"/>
                <w:lang w:val="en-US" w:eastAsia="en-US"/>
              </w:rPr>
              <w:t>Caracteristic</w:t>
            </w:r>
            <w:r w:rsidRPr="002116A3">
              <w:rPr>
                <w:rFonts w:asciiTheme="minorHAnsi" w:hAnsiTheme="minorHAnsi"/>
                <w:lang w:val="ro-RO" w:eastAsia="en-US"/>
              </w:rPr>
              <w:t>ă</w:t>
            </w:r>
          </w:p>
        </w:tc>
        <w:tc>
          <w:tcPr>
            <w:tcW w:w="1724" w:type="dxa"/>
          </w:tcPr>
          <w:p w14:paraId="6249A7D1" w14:textId="635F771C" w:rsidR="00827FD0" w:rsidRPr="002116A3" w:rsidRDefault="00827FD0" w:rsidP="00827FD0">
            <w:pPr>
              <w:pStyle w:val="BodyText"/>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Afișare Serial</w:t>
            </w:r>
          </w:p>
        </w:tc>
        <w:tc>
          <w:tcPr>
            <w:tcW w:w="2010" w:type="dxa"/>
          </w:tcPr>
          <w:p w14:paraId="3EB7E18F" w14:textId="17CFECFA" w:rsidR="00827FD0" w:rsidRPr="002116A3" w:rsidRDefault="00827FD0" w:rsidP="00827FD0">
            <w:pPr>
              <w:pStyle w:val="BodyText"/>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rPr>
              <w:t>Afișaj LCD/OLED</w:t>
            </w:r>
          </w:p>
        </w:tc>
        <w:tc>
          <w:tcPr>
            <w:tcW w:w="1996" w:type="dxa"/>
          </w:tcPr>
          <w:p w14:paraId="2F54F342" w14:textId="3D094486" w:rsidR="00827FD0" w:rsidRPr="002116A3" w:rsidRDefault="00827FD0" w:rsidP="00827FD0">
            <w:pPr>
              <w:pStyle w:val="BodyText"/>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rPr>
              <w:t>Dispozitiv comercial</w:t>
            </w:r>
          </w:p>
        </w:tc>
        <w:tc>
          <w:tcPr>
            <w:tcW w:w="1773" w:type="dxa"/>
          </w:tcPr>
          <w:p w14:paraId="6904E951" w14:textId="549237F4" w:rsidR="00827FD0" w:rsidRPr="002116A3" w:rsidRDefault="00827FD0" w:rsidP="00827FD0">
            <w:pPr>
              <w:pStyle w:val="BodyText"/>
              <w:ind w:left="0" w:firstLine="0"/>
              <w:cnfStyle w:val="100000000000" w:firstRow="1"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rPr>
              <w:t>Soluția propusă</w:t>
            </w:r>
          </w:p>
        </w:tc>
      </w:tr>
      <w:tr w:rsidR="001C31E5" w:rsidRPr="002116A3" w14:paraId="5721B961" w14:textId="77777777" w:rsidTr="001C31E5">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2412" w:type="dxa"/>
          </w:tcPr>
          <w:p w14:paraId="1550D41A" w14:textId="1A667C5A" w:rsidR="00827FD0" w:rsidRPr="002116A3" w:rsidRDefault="00827FD0" w:rsidP="00827FD0">
            <w:pPr>
              <w:pStyle w:val="BodyText"/>
              <w:ind w:left="0" w:firstLine="0"/>
              <w:rPr>
                <w:rFonts w:asciiTheme="minorHAnsi" w:hAnsiTheme="minorHAnsi"/>
                <w:lang w:val="en-US" w:eastAsia="en-US"/>
              </w:rPr>
            </w:pPr>
            <w:r w:rsidRPr="002116A3">
              <w:rPr>
                <w:rFonts w:asciiTheme="minorHAnsi" w:hAnsiTheme="minorHAnsi"/>
              </w:rPr>
              <w:t>Vizualizare grafică</w:t>
            </w:r>
          </w:p>
        </w:tc>
        <w:tc>
          <w:tcPr>
            <w:tcW w:w="1724" w:type="dxa"/>
          </w:tcPr>
          <w:p w14:paraId="58E5A16A" w14:textId="3BE2C4F0" w:rsidR="00827FD0" w:rsidRPr="002116A3" w:rsidRDefault="00827FD0"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Limitată</w:t>
            </w:r>
          </w:p>
        </w:tc>
        <w:tc>
          <w:tcPr>
            <w:tcW w:w="2010" w:type="dxa"/>
          </w:tcPr>
          <w:p w14:paraId="7C6E53A5" w14:textId="45282AB3" w:rsidR="00827FD0" w:rsidRPr="002116A3" w:rsidRDefault="00827FD0"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Limitată</w:t>
            </w:r>
          </w:p>
        </w:tc>
        <w:tc>
          <w:tcPr>
            <w:tcW w:w="1996" w:type="dxa"/>
          </w:tcPr>
          <w:p w14:paraId="2F8BCF9D" w14:textId="276AF826" w:rsidR="00827FD0" w:rsidRPr="002116A3" w:rsidRDefault="00827FD0"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Da</w:t>
            </w:r>
          </w:p>
        </w:tc>
        <w:tc>
          <w:tcPr>
            <w:tcW w:w="1773" w:type="dxa"/>
          </w:tcPr>
          <w:p w14:paraId="21A87874" w14:textId="212C3592" w:rsidR="00827FD0" w:rsidRPr="002116A3" w:rsidRDefault="00827FD0"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Da</w:t>
            </w:r>
          </w:p>
        </w:tc>
      </w:tr>
      <w:tr w:rsidR="001C31E5" w:rsidRPr="002116A3" w14:paraId="21FD34ED" w14:textId="77777777" w:rsidTr="001C31E5">
        <w:trPr>
          <w:trHeight w:val="804"/>
        </w:trPr>
        <w:tc>
          <w:tcPr>
            <w:cnfStyle w:val="001000000000" w:firstRow="0" w:lastRow="0" w:firstColumn="1" w:lastColumn="0" w:oddVBand="0" w:evenVBand="0" w:oddHBand="0" w:evenHBand="0" w:firstRowFirstColumn="0" w:firstRowLastColumn="0" w:lastRowFirstColumn="0" w:lastRowLastColumn="0"/>
            <w:tcW w:w="2412" w:type="dxa"/>
          </w:tcPr>
          <w:p w14:paraId="43D1A3C4" w14:textId="6C9DC25A" w:rsidR="00827FD0" w:rsidRPr="002116A3" w:rsidRDefault="00827FD0" w:rsidP="00827FD0">
            <w:pPr>
              <w:pStyle w:val="BodyText"/>
              <w:ind w:left="0" w:firstLine="0"/>
              <w:rPr>
                <w:rFonts w:asciiTheme="minorHAnsi" w:hAnsiTheme="minorHAnsi"/>
                <w:lang w:val="en-US" w:eastAsia="en-US"/>
              </w:rPr>
            </w:pPr>
            <w:r w:rsidRPr="002116A3">
              <w:rPr>
                <w:rFonts w:asciiTheme="minorHAnsi" w:hAnsiTheme="minorHAnsi"/>
              </w:rPr>
              <w:t>Flexibilitate</w:t>
            </w:r>
          </w:p>
        </w:tc>
        <w:tc>
          <w:tcPr>
            <w:tcW w:w="1724" w:type="dxa"/>
          </w:tcPr>
          <w:p w14:paraId="5C8474C3" w14:textId="2F2FA1E8"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Redusă</w:t>
            </w:r>
          </w:p>
        </w:tc>
        <w:tc>
          <w:tcPr>
            <w:tcW w:w="2010" w:type="dxa"/>
          </w:tcPr>
          <w:p w14:paraId="60803F85" w14:textId="1FDEA33E"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Medie</w:t>
            </w:r>
          </w:p>
        </w:tc>
        <w:tc>
          <w:tcPr>
            <w:tcW w:w="1996" w:type="dxa"/>
          </w:tcPr>
          <w:p w14:paraId="3311B3A0" w14:textId="71496C29"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Foarte redusă</w:t>
            </w:r>
          </w:p>
        </w:tc>
        <w:tc>
          <w:tcPr>
            <w:tcW w:w="1773" w:type="dxa"/>
          </w:tcPr>
          <w:p w14:paraId="4924C097" w14:textId="0134559F"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Ridicată</w:t>
            </w:r>
          </w:p>
        </w:tc>
      </w:tr>
      <w:tr w:rsidR="001C31E5" w:rsidRPr="002116A3" w14:paraId="0E7A97BD" w14:textId="77777777" w:rsidTr="001C31E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2412" w:type="dxa"/>
          </w:tcPr>
          <w:p w14:paraId="09E43A4C" w14:textId="327BFB42" w:rsidR="00827FD0" w:rsidRPr="002116A3" w:rsidRDefault="00827FD0" w:rsidP="00827FD0">
            <w:pPr>
              <w:pStyle w:val="BodyText"/>
              <w:ind w:left="0" w:firstLine="0"/>
              <w:rPr>
                <w:rFonts w:asciiTheme="minorHAnsi" w:hAnsiTheme="minorHAnsi"/>
                <w:lang w:val="en-US" w:eastAsia="en-US"/>
              </w:rPr>
            </w:pPr>
            <w:r w:rsidRPr="002116A3">
              <w:rPr>
                <w:rFonts w:asciiTheme="minorHAnsi" w:hAnsiTheme="minorHAnsi"/>
              </w:rPr>
              <w:lastRenderedPageBreak/>
              <w:t>Cost</w:t>
            </w:r>
          </w:p>
        </w:tc>
        <w:tc>
          <w:tcPr>
            <w:tcW w:w="1724" w:type="dxa"/>
          </w:tcPr>
          <w:p w14:paraId="139D330E" w14:textId="27F90A73" w:rsidR="00827FD0" w:rsidRPr="002116A3" w:rsidRDefault="001C31E5"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Mic</w:t>
            </w:r>
          </w:p>
        </w:tc>
        <w:tc>
          <w:tcPr>
            <w:tcW w:w="2010" w:type="dxa"/>
          </w:tcPr>
          <w:p w14:paraId="10BC5178" w14:textId="787C292A" w:rsidR="00827FD0" w:rsidRPr="002116A3" w:rsidRDefault="001C31E5"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Mediu</w:t>
            </w:r>
          </w:p>
        </w:tc>
        <w:tc>
          <w:tcPr>
            <w:tcW w:w="1996" w:type="dxa"/>
          </w:tcPr>
          <w:p w14:paraId="238E109C" w14:textId="5A0E4CA9" w:rsidR="00827FD0" w:rsidRPr="002116A3" w:rsidRDefault="001C31E5"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Mare</w:t>
            </w:r>
          </w:p>
        </w:tc>
        <w:tc>
          <w:tcPr>
            <w:tcW w:w="1773" w:type="dxa"/>
          </w:tcPr>
          <w:p w14:paraId="1C1FE400" w14:textId="6D3CDE13" w:rsidR="00827FD0" w:rsidRPr="002116A3" w:rsidRDefault="001C31E5" w:rsidP="00827FD0">
            <w:pPr>
              <w:pStyle w:val="BodyText"/>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Mediu</w:t>
            </w:r>
          </w:p>
        </w:tc>
      </w:tr>
      <w:tr w:rsidR="001C31E5" w:rsidRPr="002116A3" w14:paraId="12D644C1" w14:textId="77777777" w:rsidTr="001C31E5">
        <w:trPr>
          <w:trHeight w:val="804"/>
        </w:trPr>
        <w:tc>
          <w:tcPr>
            <w:cnfStyle w:val="001000000000" w:firstRow="0" w:lastRow="0" w:firstColumn="1" w:lastColumn="0" w:oddVBand="0" w:evenVBand="0" w:oddHBand="0" w:evenHBand="0" w:firstRowFirstColumn="0" w:firstRowLastColumn="0" w:lastRowFirstColumn="0" w:lastRowLastColumn="0"/>
            <w:tcW w:w="2412" w:type="dxa"/>
          </w:tcPr>
          <w:p w14:paraId="101BE8EF" w14:textId="43BCFAB3" w:rsidR="00827FD0" w:rsidRPr="002116A3" w:rsidRDefault="00827FD0" w:rsidP="00827FD0">
            <w:pPr>
              <w:pStyle w:val="BodyText"/>
              <w:ind w:left="0" w:firstLine="0"/>
              <w:rPr>
                <w:rFonts w:asciiTheme="minorHAnsi" w:hAnsiTheme="minorHAnsi"/>
                <w:lang w:val="en-US" w:eastAsia="en-US"/>
              </w:rPr>
            </w:pPr>
            <w:r w:rsidRPr="002116A3">
              <w:rPr>
                <w:rFonts w:asciiTheme="minorHAnsi" w:hAnsiTheme="minorHAnsi"/>
              </w:rPr>
              <w:t>Extensibilitate</w:t>
            </w:r>
          </w:p>
        </w:tc>
        <w:tc>
          <w:tcPr>
            <w:tcW w:w="1724" w:type="dxa"/>
          </w:tcPr>
          <w:p w14:paraId="19C3BFF0" w14:textId="6D2C761B"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Redusă</w:t>
            </w:r>
          </w:p>
        </w:tc>
        <w:tc>
          <w:tcPr>
            <w:tcW w:w="2010" w:type="dxa"/>
          </w:tcPr>
          <w:p w14:paraId="05A72CFD" w14:textId="1C050511"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Redusă</w:t>
            </w:r>
          </w:p>
        </w:tc>
        <w:tc>
          <w:tcPr>
            <w:tcW w:w="1996" w:type="dxa"/>
          </w:tcPr>
          <w:p w14:paraId="79758E5E" w14:textId="1A103F74"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Inexistentă</w:t>
            </w:r>
          </w:p>
        </w:tc>
        <w:tc>
          <w:tcPr>
            <w:tcW w:w="1773" w:type="dxa"/>
          </w:tcPr>
          <w:p w14:paraId="2DE3AFA6" w14:textId="60EEF490" w:rsidR="00827FD0" w:rsidRPr="002116A3" w:rsidRDefault="001C31E5" w:rsidP="00827FD0">
            <w:pPr>
              <w:pStyle w:val="BodyText"/>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lang w:val="en-US" w:eastAsia="en-US"/>
              </w:rPr>
            </w:pPr>
            <w:r w:rsidRPr="002116A3">
              <w:rPr>
                <w:rFonts w:asciiTheme="minorHAnsi" w:hAnsiTheme="minorHAnsi"/>
                <w:lang w:val="en-US" w:eastAsia="en-US"/>
              </w:rPr>
              <w:t>Ridicată</w:t>
            </w:r>
          </w:p>
        </w:tc>
      </w:tr>
    </w:tbl>
    <w:p w14:paraId="1080D445" w14:textId="77777777" w:rsidR="0083681D" w:rsidRPr="002116A3" w:rsidRDefault="0083681D" w:rsidP="0083681D">
      <w:pPr>
        <w:pStyle w:val="NormalWeb"/>
        <w:jc w:val="both"/>
        <w:rPr>
          <w:rFonts w:asciiTheme="minorHAnsi" w:hAnsiTheme="minorHAnsi" w:cs="Arial"/>
        </w:rPr>
      </w:pPr>
      <w:r w:rsidRPr="002116A3">
        <w:rPr>
          <w:rFonts w:asciiTheme="minorHAnsi" w:hAnsiTheme="minorHAnsi" w:cs="Arial"/>
        </w:rPr>
        <w:t>A fost aleasă soluția site în timp real deoarece:</w:t>
      </w:r>
    </w:p>
    <w:p w14:paraId="395C1EBA" w14:textId="77777777" w:rsidR="0083681D" w:rsidRPr="002116A3" w:rsidRDefault="0083681D" w:rsidP="0083681D">
      <w:pPr>
        <w:pStyle w:val="NormalWeb"/>
        <w:numPr>
          <w:ilvl w:val="0"/>
          <w:numId w:val="49"/>
        </w:numPr>
        <w:jc w:val="both"/>
        <w:rPr>
          <w:rFonts w:asciiTheme="minorHAnsi" w:hAnsiTheme="minorHAnsi" w:cs="Arial"/>
          <w:lang w:val="it-IT"/>
        </w:rPr>
      </w:pPr>
      <w:r w:rsidRPr="002116A3">
        <w:rPr>
          <w:rFonts w:asciiTheme="minorHAnsi" w:hAnsiTheme="minorHAnsi" w:cs="Arial"/>
          <w:lang w:val="it-IT"/>
        </w:rPr>
        <w:t xml:space="preserve">permite afișare clară pentru utilizator </w:t>
      </w:r>
    </w:p>
    <w:p w14:paraId="1E13A03C" w14:textId="77777777" w:rsidR="0083681D" w:rsidRPr="002116A3" w:rsidRDefault="0083681D" w:rsidP="0083681D">
      <w:pPr>
        <w:pStyle w:val="NormalWeb"/>
        <w:numPr>
          <w:ilvl w:val="0"/>
          <w:numId w:val="49"/>
        </w:numPr>
        <w:jc w:val="both"/>
        <w:rPr>
          <w:rFonts w:asciiTheme="minorHAnsi" w:hAnsiTheme="minorHAnsi" w:cs="Arial"/>
          <w:lang w:val="it-IT"/>
        </w:rPr>
      </w:pPr>
      <w:r w:rsidRPr="002116A3">
        <w:rPr>
          <w:rFonts w:asciiTheme="minorHAnsi" w:hAnsiTheme="minorHAnsi" w:cs="Arial"/>
          <w:lang w:val="it-IT"/>
        </w:rPr>
        <w:t>poate salva istoric și oferi interpretări</w:t>
      </w:r>
    </w:p>
    <w:p w14:paraId="71F6EF64" w14:textId="77777777" w:rsidR="0083681D" w:rsidRPr="002116A3" w:rsidRDefault="0083681D" w:rsidP="0083681D">
      <w:pPr>
        <w:pStyle w:val="NormalWeb"/>
        <w:numPr>
          <w:ilvl w:val="0"/>
          <w:numId w:val="49"/>
        </w:numPr>
        <w:jc w:val="both"/>
        <w:rPr>
          <w:rFonts w:asciiTheme="minorHAnsi" w:hAnsiTheme="minorHAnsi" w:cs="Arial"/>
          <w:lang w:val="it-IT"/>
        </w:rPr>
      </w:pPr>
      <w:r w:rsidRPr="002116A3">
        <w:rPr>
          <w:rFonts w:asciiTheme="minorHAnsi" w:hAnsiTheme="minorHAnsi" w:cs="Arial"/>
          <w:lang w:val="it-IT"/>
        </w:rPr>
        <w:t>e ușor de extins (mai mulți utilizatori, autentificare, dashboard)</w:t>
      </w:r>
    </w:p>
    <w:p w14:paraId="294AC81D" w14:textId="77777777" w:rsidR="0083681D" w:rsidRPr="002116A3" w:rsidRDefault="0083681D" w:rsidP="0083681D">
      <w:pPr>
        <w:pStyle w:val="NormalWeb"/>
        <w:numPr>
          <w:ilvl w:val="0"/>
          <w:numId w:val="49"/>
        </w:numPr>
        <w:jc w:val="both"/>
        <w:rPr>
          <w:rFonts w:asciiTheme="minorHAnsi" w:hAnsiTheme="minorHAnsi" w:cs="Arial"/>
          <w:lang w:val="it-IT"/>
        </w:rPr>
      </w:pPr>
      <w:r w:rsidRPr="002116A3">
        <w:rPr>
          <w:rFonts w:asciiTheme="minorHAnsi" w:hAnsiTheme="minorHAnsi" w:cs="Arial"/>
          <w:lang w:val="it-IT"/>
        </w:rPr>
        <w:t>Arduino rămâne concentrat pe achiziție + trimitere date</w:t>
      </w:r>
    </w:p>
    <w:p w14:paraId="1C3AA2B6" w14:textId="77777777" w:rsidR="0083681D" w:rsidRPr="002116A3" w:rsidRDefault="0083681D" w:rsidP="00827FD0">
      <w:pPr>
        <w:pStyle w:val="BodyText"/>
        <w:ind w:left="0" w:firstLine="0"/>
        <w:rPr>
          <w:rFonts w:asciiTheme="minorHAnsi" w:hAnsiTheme="minorHAnsi"/>
          <w:lang w:val="it-IT" w:eastAsia="en-US"/>
        </w:rPr>
      </w:pPr>
    </w:p>
    <w:p w14:paraId="5D843FA8" w14:textId="47D7E28E" w:rsidR="00125F48" w:rsidRPr="002116A3" w:rsidRDefault="0083681D" w:rsidP="0083681D">
      <w:pPr>
        <w:pStyle w:val="Heading1"/>
        <w:ind w:left="0" w:firstLine="0"/>
        <w:rPr>
          <w:rFonts w:asciiTheme="minorHAnsi" w:hAnsiTheme="minorHAnsi"/>
          <w:lang w:val="en-US"/>
        </w:rPr>
      </w:pPr>
      <w:r w:rsidRPr="002116A3">
        <w:rPr>
          <w:rFonts w:asciiTheme="minorHAnsi" w:hAnsiTheme="minorHAnsi"/>
          <w:lang w:val="en-US"/>
        </w:rPr>
        <w:t xml:space="preserve">3. </w:t>
      </w:r>
      <w:r w:rsidR="00125F48" w:rsidRPr="002116A3">
        <w:rPr>
          <w:rFonts w:asciiTheme="minorHAnsi" w:hAnsiTheme="minorHAnsi"/>
          <w:lang w:val="en-US"/>
        </w:rPr>
        <w:t>Soluția propusă și implementarea</w:t>
      </w:r>
      <w:bookmarkStart w:id="0" w:name="_Toc219569518"/>
    </w:p>
    <w:p w14:paraId="2BEEB63E" w14:textId="5288EB73" w:rsidR="00C74FF1" w:rsidRPr="002116A3" w:rsidRDefault="00125F48" w:rsidP="00125F48">
      <w:pPr>
        <w:pStyle w:val="Heading2"/>
        <w:rPr>
          <w:rFonts w:asciiTheme="minorHAnsi" w:hAnsiTheme="minorHAnsi"/>
        </w:rPr>
      </w:pPr>
      <w:r w:rsidRPr="002116A3">
        <w:rPr>
          <w:rFonts w:asciiTheme="minorHAnsi" w:hAnsiTheme="minorHAnsi"/>
        </w:rPr>
        <w:t xml:space="preserve">3.1 </w:t>
      </w:r>
      <w:bookmarkEnd w:id="0"/>
      <w:r w:rsidRPr="002116A3">
        <w:rPr>
          <w:rFonts w:asciiTheme="minorHAnsi" w:hAnsiTheme="minorHAnsi"/>
        </w:rPr>
        <w:t>Descriere generală a soluției</w:t>
      </w:r>
    </w:p>
    <w:p w14:paraId="7D080D0F" w14:textId="77777777" w:rsidR="008F4DB4" w:rsidRPr="002116A3" w:rsidRDefault="008F4DB4" w:rsidP="008F4DB4">
      <w:pPr>
        <w:pStyle w:val="FirstParagraph"/>
        <w:rPr>
          <w:lang w:val="it-IT"/>
        </w:rPr>
      </w:pPr>
      <w:r w:rsidRPr="002116A3">
        <w:rPr>
          <w:lang w:val="it-IT"/>
        </w:rPr>
        <w:t>Sistemul de monitorizare a sănătății este alcătuit din trei componente principale:</w:t>
      </w:r>
    </w:p>
    <w:p w14:paraId="38E9F701" w14:textId="1052C40D" w:rsidR="008F4DB4" w:rsidRPr="002116A3" w:rsidRDefault="008F4DB4" w:rsidP="008F4DB4">
      <w:pPr>
        <w:pStyle w:val="Compact"/>
        <w:numPr>
          <w:ilvl w:val="0"/>
          <w:numId w:val="51"/>
        </w:numPr>
        <w:rPr>
          <w:lang w:val="it-IT"/>
        </w:rPr>
      </w:pPr>
      <w:r w:rsidRPr="002116A3">
        <w:rPr>
          <w:lang w:val="it-IT"/>
        </w:rPr>
        <w:t>Componenta hardware – Arduino și senzori biomedicali</w:t>
      </w:r>
    </w:p>
    <w:p w14:paraId="02B5B344" w14:textId="5237ED28" w:rsidR="008F4DB4" w:rsidRPr="002116A3" w:rsidRDefault="008F4DB4" w:rsidP="008F4DB4">
      <w:pPr>
        <w:pStyle w:val="Compact"/>
        <w:numPr>
          <w:ilvl w:val="0"/>
          <w:numId w:val="51"/>
        </w:numPr>
      </w:pPr>
      <w:r w:rsidRPr="002116A3">
        <w:t>Componenta software embedded – codul rulat pe Arduino pentru achiziția și prelucrarea datelor</w:t>
      </w:r>
    </w:p>
    <w:p w14:paraId="0FAAD946" w14:textId="7D6EE93B" w:rsidR="008F4DB4" w:rsidRPr="002116A3" w:rsidRDefault="008F4DB4" w:rsidP="008F4DB4">
      <w:pPr>
        <w:pStyle w:val="Compact"/>
        <w:numPr>
          <w:ilvl w:val="0"/>
          <w:numId w:val="51"/>
        </w:numPr>
        <w:rPr>
          <w:lang w:val="it-IT"/>
        </w:rPr>
      </w:pPr>
      <w:r w:rsidRPr="002116A3">
        <w:rPr>
          <w:lang w:val="it-IT"/>
        </w:rPr>
        <w:t>Componenta software de nivel superior – server.js și aplicația web pentru afișare</w:t>
      </w:r>
    </w:p>
    <w:p w14:paraId="00F6963A" w14:textId="0EEDE938" w:rsidR="008F4DB4" w:rsidRPr="002116A3" w:rsidRDefault="008F4DB4" w:rsidP="008F4DB4">
      <w:pPr>
        <w:pStyle w:val="FirstParagraph"/>
        <w:rPr>
          <w:lang w:val="it-IT"/>
        </w:rPr>
      </w:pPr>
      <w:r w:rsidRPr="002116A3">
        <w:rPr>
          <w:lang w:val="it-IT"/>
        </w:rPr>
        <w:t>Datele sunt colectate de Arduino, transmise prin comunicație serială către un server și apoi retransmise în timp real către browser folosind protocolul WebSocket.</w:t>
      </w:r>
    </w:p>
    <w:p w14:paraId="47CBA491" w14:textId="371D570E" w:rsidR="008F4DB4" w:rsidRPr="002116A3" w:rsidRDefault="008F4DB4" w:rsidP="008F4DB4">
      <w:pPr>
        <w:pStyle w:val="Heading2"/>
        <w:rPr>
          <w:rFonts w:asciiTheme="minorHAnsi" w:hAnsiTheme="minorHAnsi"/>
          <w:lang w:val="it-IT" w:eastAsia="en-US"/>
        </w:rPr>
      </w:pPr>
      <w:r w:rsidRPr="002116A3">
        <w:rPr>
          <w:rFonts w:asciiTheme="minorHAnsi" w:hAnsiTheme="minorHAnsi"/>
          <w:lang w:val="it-IT" w:eastAsia="en-US"/>
        </w:rPr>
        <w:t xml:space="preserve">3.2 Algoritmi utilizați </w:t>
      </w:r>
    </w:p>
    <w:p w14:paraId="6B1DB79A" w14:textId="77777777" w:rsidR="008F4DB4" w:rsidRPr="002116A3" w:rsidRDefault="008F4DB4" w:rsidP="008F4DB4">
      <w:pPr>
        <w:pStyle w:val="FirstParagraph"/>
        <w:rPr>
          <w:lang w:val="it-IT"/>
        </w:rPr>
      </w:pPr>
      <w:r w:rsidRPr="002116A3">
        <w:rPr>
          <w:lang w:val="it-IT"/>
        </w:rPr>
        <w:t>Algoritmul principal al sistemului poate fi împărțit în următoarele etape:</w:t>
      </w:r>
    </w:p>
    <w:p w14:paraId="38E0E1D5" w14:textId="77777777" w:rsidR="008F4DB4" w:rsidRPr="002116A3" w:rsidRDefault="008F4DB4" w:rsidP="008F4DB4">
      <w:pPr>
        <w:ind w:left="0" w:firstLine="0"/>
        <w:rPr>
          <w:rFonts w:asciiTheme="minorHAnsi" w:eastAsia="Times New Roman" w:hAnsiTheme="minorHAnsi" w:cs="Arial"/>
          <w:color w:val="auto"/>
          <w:kern w:val="0"/>
          <w:sz w:val="24"/>
          <w14:ligatures w14:val="none"/>
        </w:rPr>
      </w:pPr>
      <w:r w:rsidRPr="002116A3">
        <w:rPr>
          <w:rFonts w:asciiTheme="minorHAnsi" w:eastAsia="Times New Roman" w:hAnsiTheme="minorHAnsi" w:cs="Arial"/>
          <w:b/>
          <w:bCs/>
          <w:color w:val="auto"/>
          <w:kern w:val="0"/>
          <w:sz w:val="24"/>
          <w14:ligatures w14:val="none"/>
        </w:rPr>
        <w:t>A. Setup</w:t>
      </w:r>
    </w:p>
    <w:p w14:paraId="20D786A7" w14:textId="74351C8B" w:rsidR="008F4DB4" w:rsidRPr="002116A3" w:rsidRDefault="008F4DB4" w:rsidP="008F4DB4">
      <w:pPr>
        <w:pStyle w:val="Compact"/>
        <w:numPr>
          <w:ilvl w:val="0"/>
          <w:numId w:val="52"/>
        </w:numPr>
        <w:rPr>
          <w:lang w:val="it-IT"/>
        </w:rPr>
      </w:pPr>
      <w:r w:rsidRPr="002116A3">
        <w:rPr>
          <w:lang w:val="it-IT"/>
        </w:rPr>
        <w:t>Inițializarea comunicațiilor (Serial și I2C)</w:t>
      </w:r>
    </w:p>
    <w:p w14:paraId="3D25B319" w14:textId="52AFF308" w:rsidR="008F4DB4" w:rsidRPr="002116A3" w:rsidRDefault="008F4DB4" w:rsidP="008F4DB4">
      <w:pPr>
        <w:pStyle w:val="ListParagraph"/>
        <w:numPr>
          <w:ilvl w:val="0"/>
          <w:numId w:val="52"/>
        </w:numPr>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inițializează MAX30102 și îi setează parametrii</w:t>
      </w:r>
    </w:p>
    <w:p w14:paraId="6A54A3E4" w14:textId="3B1FCA78" w:rsidR="008F4DB4" w:rsidRPr="002116A3" w:rsidRDefault="008F4DB4" w:rsidP="008F4DB4">
      <w:pPr>
        <w:pStyle w:val="ListParagraph"/>
        <w:numPr>
          <w:ilvl w:val="0"/>
          <w:numId w:val="52"/>
        </w:numPr>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pornește senzorul de temperatură</w:t>
      </w:r>
    </w:p>
    <w:p w14:paraId="4C204B8D" w14:textId="4DA73FD3" w:rsidR="008F4DB4" w:rsidRPr="002116A3" w:rsidRDefault="008F4DB4" w:rsidP="008F4DB4">
      <w:pPr>
        <w:pStyle w:val="ListParagraph"/>
        <w:numPr>
          <w:ilvl w:val="0"/>
          <w:numId w:val="52"/>
        </w:numPr>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setează pinii AD8232 și motor</w:t>
      </w:r>
    </w:p>
    <w:p w14:paraId="0DFF4561" w14:textId="77777777" w:rsidR="008F4DB4" w:rsidRPr="002116A3" w:rsidRDefault="008F4DB4" w:rsidP="008F4DB4">
      <w:pPr>
        <w:ind w:left="0" w:firstLine="0"/>
        <w:rPr>
          <w:rFonts w:asciiTheme="minorHAnsi" w:eastAsia="Times New Roman" w:hAnsiTheme="minorHAnsi" w:cs="Arial"/>
          <w:color w:val="auto"/>
          <w:kern w:val="0"/>
          <w:sz w:val="24"/>
          <w14:ligatures w14:val="none"/>
        </w:rPr>
      </w:pPr>
      <w:r w:rsidRPr="002116A3">
        <w:rPr>
          <w:rFonts w:asciiTheme="minorHAnsi" w:eastAsia="Times New Roman" w:hAnsiTheme="minorHAnsi" w:cs="Arial"/>
          <w:b/>
          <w:bCs/>
          <w:color w:val="auto"/>
          <w:kern w:val="0"/>
          <w:sz w:val="24"/>
          <w14:ligatures w14:val="none"/>
        </w:rPr>
        <w:t>B. Calibrare</w:t>
      </w:r>
    </w:p>
    <w:p w14:paraId="151555F6" w14:textId="51175256" w:rsidR="008F4DB4" w:rsidRPr="002116A3" w:rsidRDefault="008F4DB4" w:rsidP="008F4DB4">
      <w:pPr>
        <w:pStyle w:val="ListParagraph"/>
        <w:numPr>
          <w:ilvl w:val="0"/>
          <w:numId w:val="53"/>
        </w:numPr>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colectează 100 probe IR/RED în buffere</w:t>
      </w:r>
    </w:p>
    <w:p w14:paraId="6E8F68ED" w14:textId="06BE9A31" w:rsidR="008F4DB4" w:rsidRPr="002116A3" w:rsidRDefault="008F4DB4" w:rsidP="008F4DB4">
      <w:pPr>
        <w:pStyle w:val="ListParagraph"/>
        <w:numPr>
          <w:ilvl w:val="0"/>
          <w:numId w:val="53"/>
        </w:numPr>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rulează maxim_heart_rate_and_oxygen_saturation() ca inițializare/prim calcul</w:t>
      </w:r>
    </w:p>
    <w:p w14:paraId="0EB92C89" w14:textId="77777777" w:rsidR="008F4DB4" w:rsidRPr="002116A3" w:rsidRDefault="008F4DB4" w:rsidP="008F4DB4">
      <w:pPr>
        <w:ind w:left="0" w:firstLine="0"/>
        <w:rPr>
          <w:rFonts w:asciiTheme="minorHAnsi" w:eastAsia="Times New Roman" w:hAnsiTheme="minorHAnsi" w:cs="Arial"/>
          <w:color w:val="auto"/>
          <w:kern w:val="0"/>
          <w:sz w:val="24"/>
          <w14:ligatures w14:val="none"/>
        </w:rPr>
      </w:pPr>
      <w:r w:rsidRPr="002116A3">
        <w:rPr>
          <w:rFonts w:asciiTheme="minorHAnsi" w:eastAsia="Times New Roman" w:hAnsiTheme="minorHAnsi" w:cs="Arial"/>
          <w:b/>
          <w:bCs/>
          <w:color w:val="auto"/>
          <w:kern w:val="0"/>
          <w:sz w:val="24"/>
          <w14:ligatures w14:val="none"/>
        </w:rPr>
        <w:t>C. Loop</w:t>
      </w:r>
    </w:p>
    <w:p w14:paraId="70EE2E8D" w14:textId="66F9FFA2" w:rsidR="008F4DB4" w:rsidRPr="002116A3" w:rsidRDefault="008F4DB4" w:rsidP="008F4DB4">
      <w:pPr>
        <w:pStyle w:val="ListParagraph"/>
        <w:numPr>
          <w:ilvl w:val="0"/>
          <w:numId w:val="54"/>
        </w:numPr>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 xml:space="preserve">actualizează bufferul prin “shift” </w:t>
      </w:r>
    </w:p>
    <w:p w14:paraId="7C7CCC8F" w14:textId="77777777" w:rsidR="008F4DB4" w:rsidRPr="002116A3" w:rsidRDefault="008F4DB4" w:rsidP="008F4DB4">
      <w:pPr>
        <w:pStyle w:val="ListParagraph"/>
        <w:numPr>
          <w:ilvl w:val="0"/>
          <w:numId w:val="54"/>
        </w:numPr>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lastRenderedPageBreak/>
        <w:t>la fiecare 1 secundă:</w:t>
      </w:r>
    </w:p>
    <w:p w14:paraId="5AC0752C" w14:textId="01AD109A" w:rsidR="008F4DB4" w:rsidRPr="002116A3" w:rsidRDefault="008F4DB4" w:rsidP="008F4DB4">
      <w:pPr>
        <w:numPr>
          <w:ilvl w:val="1"/>
          <w:numId w:val="36"/>
        </w:numPr>
        <w:tabs>
          <w:tab w:val="clear" w:pos="1440"/>
          <w:tab w:val="num" w:pos="1470"/>
        </w:tabs>
        <w:ind w:left="2308"/>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calculează HR/SpO</w:t>
      </w:r>
      <w:r w:rsidRPr="002116A3">
        <w:rPr>
          <w:rFonts w:asciiTheme="minorHAnsi" w:eastAsia="Times New Roman" w:hAnsiTheme="minorHAnsi" w:cs="Cambria Math"/>
          <w:color w:val="auto"/>
          <w:kern w:val="0"/>
          <w:sz w:val="24"/>
          <w14:ligatures w14:val="none"/>
        </w:rPr>
        <w:t>₂</w:t>
      </w:r>
    </w:p>
    <w:p w14:paraId="245BF021" w14:textId="6762A3B5" w:rsidR="008F4DB4" w:rsidRPr="002116A3" w:rsidRDefault="008F4DB4" w:rsidP="008F4DB4">
      <w:pPr>
        <w:numPr>
          <w:ilvl w:val="1"/>
          <w:numId w:val="36"/>
        </w:numPr>
        <w:tabs>
          <w:tab w:val="clear" w:pos="1440"/>
          <w:tab w:val="num" w:pos="1470"/>
        </w:tabs>
        <w:ind w:left="2308"/>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citește temperatura</w:t>
      </w:r>
    </w:p>
    <w:p w14:paraId="7617DEFA" w14:textId="4E2F46B3" w:rsidR="008F4DB4" w:rsidRPr="002116A3" w:rsidRDefault="008F4DB4" w:rsidP="008F4DB4">
      <w:pPr>
        <w:numPr>
          <w:ilvl w:val="1"/>
          <w:numId w:val="36"/>
        </w:numPr>
        <w:tabs>
          <w:tab w:val="clear" w:pos="1440"/>
          <w:tab w:val="num" w:pos="1470"/>
        </w:tabs>
        <w:ind w:left="2308"/>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citește ECG sau marchează leads-off</w:t>
      </w:r>
    </w:p>
    <w:p w14:paraId="0CD2177B" w14:textId="06B819BF" w:rsidR="008F4DB4" w:rsidRPr="002116A3" w:rsidRDefault="008F4DB4" w:rsidP="008F4DB4">
      <w:pPr>
        <w:numPr>
          <w:ilvl w:val="1"/>
          <w:numId w:val="36"/>
        </w:numPr>
        <w:tabs>
          <w:tab w:val="clear" w:pos="1440"/>
          <w:tab w:val="num" w:pos="1470"/>
        </w:tabs>
        <w:ind w:left="2308"/>
        <w:rPr>
          <w:rFonts w:asciiTheme="minorHAnsi" w:eastAsia="Times New Roman" w:hAnsiTheme="minorHAnsi" w:cs="Arial"/>
          <w:color w:val="auto"/>
          <w:kern w:val="0"/>
          <w:sz w:val="24"/>
          <w14:ligatures w14:val="none"/>
        </w:rPr>
      </w:pPr>
      <w:r w:rsidRPr="002116A3">
        <w:rPr>
          <w:rFonts w:asciiTheme="minorHAnsi" w:eastAsia="Times New Roman" w:hAnsiTheme="minorHAnsi" w:cs="Arial"/>
          <w:color w:val="auto"/>
          <w:kern w:val="0"/>
          <w:sz w:val="24"/>
          <w14:ligatures w14:val="none"/>
        </w:rPr>
        <w:t>controlează motorul</w:t>
      </w:r>
    </w:p>
    <w:p w14:paraId="72DB8A7E" w14:textId="5FC06A42" w:rsidR="008F4DB4" w:rsidRPr="002116A3" w:rsidRDefault="008F4DB4" w:rsidP="008F4DB4">
      <w:pPr>
        <w:numPr>
          <w:ilvl w:val="1"/>
          <w:numId w:val="36"/>
        </w:numPr>
        <w:tabs>
          <w:tab w:val="clear" w:pos="1440"/>
          <w:tab w:val="num" w:pos="1470"/>
        </w:tabs>
        <w:ind w:left="2308"/>
        <w:rPr>
          <w:rFonts w:asciiTheme="minorHAnsi" w:eastAsia="Times New Roman" w:hAnsiTheme="minorHAnsi" w:cs="Arial"/>
          <w:color w:val="auto"/>
          <w:kern w:val="0"/>
          <w:sz w:val="24"/>
          <w:lang w:val="it-IT"/>
          <w14:ligatures w14:val="none"/>
        </w:rPr>
      </w:pPr>
      <w:r w:rsidRPr="002116A3">
        <w:rPr>
          <w:rFonts w:asciiTheme="minorHAnsi" w:eastAsia="Times New Roman" w:hAnsiTheme="minorHAnsi" w:cs="Arial"/>
          <w:color w:val="auto"/>
          <w:kern w:val="0"/>
          <w:sz w:val="24"/>
          <w:lang w:val="it-IT"/>
          <w14:ligatures w14:val="none"/>
        </w:rPr>
        <w:t>trimite un obiect JSON pe serial</w:t>
      </w:r>
    </w:p>
    <w:p w14:paraId="6C70F157" w14:textId="32F89ABB" w:rsidR="00C74FF1" w:rsidRPr="002116A3" w:rsidRDefault="008F4DB4" w:rsidP="008F4DB4">
      <w:pPr>
        <w:pStyle w:val="Heading2"/>
        <w:rPr>
          <w:rFonts w:asciiTheme="minorHAnsi" w:hAnsiTheme="minorHAnsi"/>
          <w:lang w:val="it-IT"/>
        </w:rPr>
      </w:pPr>
      <w:r w:rsidRPr="002116A3">
        <w:rPr>
          <w:rFonts w:asciiTheme="minorHAnsi" w:hAnsiTheme="minorHAnsi"/>
          <w:lang w:val="it-IT"/>
        </w:rPr>
        <w:t>3.3 Hardware</w:t>
      </w:r>
    </w:p>
    <w:p w14:paraId="6FA94A53" w14:textId="6AC359BB" w:rsidR="008F4DB4" w:rsidRPr="002116A3" w:rsidRDefault="002116A3" w:rsidP="008F4DB4">
      <w:pPr>
        <w:pStyle w:val="FirstParagraph"/>
        <w:rPr>
          <w:lang w:val="it-IT"/>
        </w:rPr>
      </w:pPr>
      <w:r w:rsidRPr="002116A3">
        <w:rPr>
          <w:lang w:val="it-IT"/>
        </w:rPr>
        <w:t xml:space="preserve">Schema este prezentată în Figura 1. </w:t>
      </w:r>
      <w:r w:rsidR="008F4DB4" w:rsidRPr="002116A3">
        <w:rPr>
          <w:lang w:val="it-IT"/>
        </w:rPr>
        <w:t>Sistemul hardware este compus din:</w:t>
      </w:r>
    </w:p>
    <w:p w14:paraId="4C9539B4" w14:textId="7CF92062" w:rsidR="008F4DB4" w:rsidRPr="002116A3" w:rsidRDefault="008F4DB4" w:rsidP="008F4DB4">
      <w:pPr>
        <w:pStyle w:val="Compact"/>
        <w:numPr>
          <w:ilvl w:val="0"/>
          <w:numId w:val="48"/>
        </w:numPr>
        <w:rPr>
          <w:lang w:val="it-IT"/>
        </w:rPr>
      </w:pPr>
      <w:r w:rsidRPr="002116A3">
        <w:rPr>
          <w:lang w:val="it-IT"/>
        </w:rPr>
        <w:t>Arduino Mega 2560 – unitatea de control</w:t>
      </w:r>
    </w:p>
    <w:p w14:paraId="13D3896E" w14:textId="7C5C51F9" w:rsidR="008F4DB4" w:rsidRPr="002116A3" w:rsidRDefault="008F4DB4" w:rsidP="008F4DB4">
      <w:pPr>
        <w:pStyle w:val="Compact"/>
        <w:numPr>
          <w:ilvl w:val="0"/>
          <w:numId w:val="48"/>
        </w:numPr>
      </w:pPr>
      <w:r w:rsidRPr="002116A3">
        <w:t>MAX30102 – senzor pentru puls, SpO₂ și temperatură, conectat prin I2C</w:t>
      </w:r>
    </w:p>
    <w:p w14:paraId="354C0F0A" w14:textId="7CC1BFC1" w:rsidR="008F4DB4" w:rsidRPr="002116A3" w:rsidRDefault="008F4DB4" w:rsidP="008F4DB4">
      <w:pPr>
        <w:pStyle w:val="Compact"/>
        <w:numPr>
          <w:ilvl w:val="0"/>
          <w:numId w:val="48"/>
        </w:numPr>
      </w:pPr>
      <w:r w:rsidRPr="002116A3">
        <w:t>AD8232 – senzor ECG, conectat analogic</w:t>
      </w:r>
    </w:p>
    <w:p w14:paraId="41E9B073" w14:textId="2FE64A86" w:rsidR="008F4DB4" w:rsidRPr="002116A3" w:rsidRDefault="008F4DB4" w:rsidP="008F4DB4">
      <w:pPr>
        <w:pStyle w:val="Compact"/>
        <w:numPr>
          <w:ilvl w:val="0"/>
          <w:numId w:val="48"/>
        </w:numPr>
      </w:pPr>
      <w:r w:rsidRPr="002116A3">
        <w:t>Motor vibrator – utilizat pentru alertare</w:t>
      </w:r>
    </w:p>
    <w:p w14:paraId="3D22FFFF" w14:textId="30C5B073" w:rsidR="008F4DB4" w:rsidRPr="002116A3" w:rsidRDefault="008F4DB4" w:rsidP="008F4DB4">
      <w:pPr>
        <w:pStyle w:val="Compact"/>
        <w:numPr>
          <w:ilvl w:val="0"/>
          <w:numId w:val="48"/>
        </w:numPr>
        <w:rPr>
          <w:lang w:val="it-IT"/>
        </w:rPr>
      </w:pPr>
      <w:r w:rsidRPr="002116A3">
        <w:rPr>
          <w:lang w:val="it-IT"/>
        </w:rPr>
        <w:t>Modul MB102 – asigură alimentarea stabilă a motorului</w:t>
      </w:r>
    </w:p>
    <w:p w14:paraId="7E16235F" w14:textId="77777777" w:rsidR="002116A3" w:rsidRPr="002116A3" w:rsidRDefault="002116A3" w:rsidP="002116A3">
      <w:pPr>
        <w:pStyle w:val="Compact"/>
        <w:keepNext/>
      </w:pPr>
      <w:r w:rsidRPr="002116A3">
        <w:rPr>
          <w:noProof/>
          <w:lang w:val="it-IT"/>
        </w:rPr>
        <w:drawing>
          <wp:inline distT="0" distB="0" distL="0" distR="0" wp14:anchorId="0A612461" wp14:editId="4BBD43E7">
            <wp:extent cx="4159464" cy="5131064"/>
            <wp:effectExtent l="0" t="0" r="0" b="0"/>
            <wp:docPr id="10805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3393" name=""/>
                    <pic:cNvPicPr/>
                  </pic:nvPicPr>
                  <pic:blipFill>
                    <a:blip r:embed="rId6"/>
                    <a:stretch>
                      <a:fillRect/>
                    </a:stretch>
                  </pic:blipFill>
                  <pic:spPr>
                    <a:xfrm>
                      <a:off x="0" y="0"/>
                      <a:ext cx="4159464" cy="5131064"/>
                    </a:xfrm>
                    <a:prstGeom prst="rect">
                      <a:avLst/>
                    </a:prstGeom>
                  </pic:spPr>
                </pic:pic>
              </a:graphicData>
            </a:graphic>
          </wp:inline>
        </w:drawing>
      </w:r>
    </w:p>
    <w:p w14:paraId="1DD79A08" w14:textId="40D71E0F" w:rsidR="002116A3" w:rsidRPr="002116A3" w:rsidRDefault="002116A3" w:rsidP="002116A3">
      <w:pPr>
        <w:pStyle w:val="Caption"/>
        <w:jc w:val="center"/>
        <w:rPr>
          <w:rFonts w:asciiTheme="minorHAnsi" w:hAnsiTheme="minorHAnsi"/>
          <w:i w:val="0"/>
          <w:iCs w:val="0"/>
          <w:sz w:val="24"/>
          <w:szCs w:val="24"/>
          <w:lang w:val="it-IT"/>
        </w:rPr>
      </w:pPr>
      <w:r w:rsidRPr="002116A3">
        <w:rPr>
          <w:rFonts w:asciiTheme="minorHAnsi" w:hAnsiTheme="minorHAnsi"/>
          <w:i w:val="0"/>
          <w:iCs w:val="0"/>
          <w:sz w:val="24"/>
          <w:szCs w:val="24"/>
          <w:lang w:val="it-IT"/>
        </w:rPr>
        <w:t xml:space="preserve">Figura </w:t>
      </w:r>
      <w:r w:rsidRPr="002116A3">
        <w:rPr>
          <w:rFonts w:asciiTheme="minorHAnsi" w:hAnsiTheme="minorHAnsi"/>
          <w:i w:val="0"/>
          <w:iCs w:val="0"/>
          <w:sz w:val="24"/>
          <w:szCs w:val="24"/>
        </w:rPr>
        <w:fldChar w:fldCharType="begin"/>
      </w:r>
      <w:r w:rsidRPr="002116A3">
        <w:rPr>
          <w:rFonts w:asciiTheme="minorHAnsi" w:hAnsiTheme="minorHAnsi"/>
          <w:i w:val="0"/>
          <w:iCs w:val="0"/>
          <w:sz w:val="24"/>
          <w:szCs w:val="24"/>
          <w:lang w:val="it-IT"/>
        </w:rPr>
        <w:instrText xml:space="preserve"> SEQ Figura \* ARABIC </w:instrText>
      </w:r>
      <w:r w:rsidRPr="002116A3">
        <w:rPr>
          <w:rFonts w:asciiTheme="minorHAnsi" w:hAnsiTheme="minorHAnsi"/>
          <w:i w:val="0"/>
          <w:iCs w:val="0"/>
          <w:sz w:val="24"/>
          <w:szCs w:val="24"/>
        </w:rPr>
        <w:fldChar w:fldCharType="separate"/>
      </w:r>
      <w:r w:rsidRPr="002116A3">
        <w:rPr>
          <w:rFonts w:asciiTheme="minorHAnsi" w:hAnsiTheme="minorHAnsi"/>
          <w:i w:val="0"/>
          <w:iCs w:val="0"/>
          <w:noProof/>
          <w:sz w:val="24"/>
          <w:szCs w:val="24"/>
          <w:lang w:val="it-IT"/>
        </w:rPr>
        <w:t>1</w:t>
      </w:r>
      <w:r w:rsidRPr="002116A3">
        <w:rPr>
          <w:rFonts w:asciiTheme="minorHAnsi" w:hAnsiTheme="minorHAnsi"/>
          <w:i w:val="0"/>
          <w:iCs w:val="0"/>
          <w:sz w:val="24"/>
          <w:szCs w:val="24"/>
        </w:rPr>
        <w:fldChar w:fldCharType="end"/>
      </w:r>
      <w:r w:rsidR="005F65AE">
        <w:rPr>
          <w:rFonts w:asciiTheme="minorHAnsi" w:hAnsiTheme="minorHAnsi"/>
          <w:i w:val="0"/>
          <w:iCs w:val="0"/>
          <w:sz w:val="24"/>
          <w:szCs w:val="24"/>
        </w:rPr>
        <w:t>:</w:t>
      </w:r>
      <w:r w:rsidRPr="002116A3">
        <w:rPr>
          <w:rFonts w:asciiTheme="minorHAnsi" w:hAnsiTheme="minorHAnsi"/>
          <w:i w:val="0"/>
          <w:iCs w:val="0"/>
          <w:sz w:val="24"/>
          <w:szCs w:val="24"/>
          <w:lang w:val="it-IT"/>
        </w:rPr>
        <w:t xml:space="preserve"> Schema hardware a sistemului</w:t>
      </w:r>
    </w:p>
    <w:p w14:paraId="4804308D" w14:textId="52380AEF" w:rsidR="008F4DB4" w:rsidRPr="002116A3" w:rsidRDefault="008F4DB4" w:rsidP="008F4DB4">
      <w:pPr>
        <w:pStyle w:val="Heading2"/>
        <w:rPr>
          <w:rFonts w:asciiTheme="minorHAnsi" w:hAnsiTheme="minorHAnsi"/>
        </w:rPr>
      </w:pPr>
      <w:r w:rsidRPr="002116A3">
        <w:rPr>
          <w:rFonts w:asciiTheme="minorHAnsi" w:hAnsiTheme="minorHAnsi"/>
        </w:rPr>
        <w:lastRenderedPageBreak/>
        <w:t xml:space="preserve">3.4 Software </w:t>
      </w:r>
    </w:p>
    <w:p w14:paraId="2EE8FD29" w14:textId="77777777" w:rsidR="008F4DB4" w:rsidRPr="002116A3" w:rsidRDefault="008F4DB4" w:rsidP="008F4DB4">
      <w:pPr>
        <w:pStyle w:val="Heading4"/>
        <w:rPr>
          <w:rFonts w:asciiTheme="minorHAnsi" w:hAnsiTheme="minorHAnsi"/>
          <w:i w:val="0"/>
          <w:iCs w:val="0"/>
          <w:lang w:val="it-IT"/>
        </w:rPr>
      </w:pPr>
      <w:bookmarkStart w:id="1" w:name="software-arduino"/>
      <w:r w:rsidRPr="002116A3">
        <w:rPr>
          <w:rFonts w:asciiTheme="minorHAnsi" w:hAnsiTheme="minorHAnsi"/>
          <w:i w:val="0"/>
          <w:iCs w:val="0"/>
          <w:lang w:val="it-IT"/>
        </w:rPr>
        <w:t>Software Arduino</w:t>
      </w:r>
    </w:p>
    <w:p w14:paraId="3B44C8DD" w14:textId="382EABE1" w:rsidR="008F4DB4" w:rsidRPr="002116A3" w:rsidRDefault="008F4DB4" w:rsidP="008F4DB4">
      <w:pPr>
        <w:pStyle w:val="FirstParagraph"/>
        <w:rPr>
          <w:lang w:val="it-IT"/>
        </w:rPr>
      </w:pPr>
      <w:r w:rsidRPr="002116A3">
        <w:rPr>
          <w:lang w:val="it-IT"/>
        </w:rPr>
        <w:t>Codul Arduino este responsabil pentru:  citirea datelor de la senzori,  menținerea bufferelor pentru semnalele IR și RED, calculul parametrilor biomedicali</w:t>
      </w:r>
      <w:r w:rsidR="0083681D" w:rsidRPr="002116A3">
        <w:rPr>
          <w:lang w:val="it-IT"/>
        </w:rPr>
        <w:t xml:space="preserve"> și</w:t>
      </w:r>
      <w:r w:rsidRPr="002116A3">
        <w:rPr>
          <w:lang w:val="it-IT"/>
        </w:rPr>
        <w:t xml:space="preserve">  trimiterea </w:t>
      </w:r>
      <w:r w:rsidR="0083681D" w:rsidRPr="002116A3">
        <w:rPr>
          <w:lang w:val="it-IT"/>
        </w:rPr>
        <w:t xml:space="preserve">datelor </w:t>
      </w:r>
      <w:r w:rsidRPr="002116A3">
        <w:rPr>
          <w:lang w:val="it-IT"/>
        </w:rPr>
        <w:t>în format JSON.</w:t>
      </w:r>
    </w:p>
    <w:p w14:paraId="58DA9E40" w14:textId="65D36874" w:rsidR="008F4DB4" w:rsidRPr="002116A3" w:rsidRDefault="008F4DB4" w:rsidP="008F4DB4">
      <w:pPr>
        <w:pStyle w:val="Heading4"/>
        <w:rPr>
          <w:rFonts w:asciiTheme="minorHAnsi" w:hAnsiTheme="minorHAnsi"/>
          <w:i w:val="0"/>
          <w:iCs w:val="0"/>
          <w:lang w:val="it-IT"/>
        </w:rPr>
      </w:pPr>
      <w:bookmarkStart w:id="2" w:name="server-node.js"/>
      <w:bookmarkEnd w:id="1"/>
      <w:r w:rsidRPr="002116A3">
        <w:rPr>
          <w:rFonts w:asciiTheme="minorHAnsi" w:hAnsiTheme="minorHAnsi"/>
          <w:i w:val="0"/>
          <w:iCs w:val="0"/>
          <w:lang w:val="it-IT"/>
        </w:rPr>
        <w:t>Server server.js</w:t>
      </w:r>
    </w:p>
    <w:p w14:paraId="55F5E087" w14:textId="4F8C47E4" w:rsidR="008F4DB4" w:rsidRPr="002116A3" w:rsidRDefault="008F4DB4" w:rsidP="008F4DB4">
      <w:pPr>
        <w:pStyle w:val="FirstParagraph"/>
        <w:rPr>
          <w:lang w:val="it-IT"/>
        </w:rPr>
      </w:pPr>
      <w:r w:rsidRPr="002116A3">
        <w:rPr>
          <w:lang w:val="it-IT"/>
        </w:rPr>
        <w:t>Serverul funcționează ca un intermediar între Arduino și aplicația web. Acesta citește datele de pe portul serial,  verifică validitatea mesajelor JSON și transmite datele către toți clienții conectați prin WebSocket.</w:t>
      </w:r>
    </w:p>
    <w:bookmarkEnd w:id="2"/>
    <w:p w14:paraId="54B38EBB" w14:textId="77777777" w:rsidR="008F4DB4" w:rsidRPr="002116A3" w:rsidRDefault="008F4DB4" w:rsidP="008F4DB4">
      <w:pPr>
        <w:pStyle w:val="Heading4"/>
        <w:rPr>
          <w:rFonts w:asciiTheme="minorHAnsi" w:hAnsiTheme="minorHAnsi"/>
          <w:i w:val="0"/>
          <w:iCs w:val="0"/>
          <w:lang w:val="it-IT"/>
        </w:rPr>
      </w:pPr>
      <w:r w:rsidRPr="002116A3">
        <w:rPr>
          <w:rFonts w:asciiTheme="minorHAnsi" w:hAnsiTheme="minorHAnsi"/>
          <w:i w:val="0"/>
          <w:iCs w:val="0"/>
          <w:lang w:val="it-IT"/>
        </w:rPr>
        <w:t>Aplicația web</w:t>
      </w:r>
    </w:p>
    <w:p w14:paraId="509BEDDF" w14:textId="37EC12EA" w:rsidR="00C74FF1" w:rsidRPr="002116A3" w:rsidRDefault="008F4DB4" w:rsidP="008F4DB4">
      <w:pPr>
        <w:pStyle w:val="FirstParagraph"/>
        <w:rPr>
          <w:lang w:val="it-IT"/>
        </w:rPr>
      </w:pPr>
      <w:r w:rsidRPr="002116A3">
        <w:rPr>
          <w:lang w:val="it-IT"/>
        </w:rPr>
        <w:t>Interfața web afișează:  valorile HR, SpO₂ și temperatură, statusul electrozilor ECG, un grafic ECG în timp real, realizat cu Chart.js.</w:t>
      </w:r>
    </w:p>
    <w:p w14:paraId="53E443D5" w14:textId="77777777" w:rsidR="00C74FF1" w:rsidRPr="002116A3" w:rsidRDefault="00C74FF1" w:rsidP="00F574FD">
      <w:pPr>
        <w:pStyle w:val="NormalWeb"/>
        <w:jc w:val="both"/>
        <w:rPr>
          <w:rFonts w:asciiTheme="minorHAnsi" w:eastAsiaTheme="majorEastAsia" w:hAnsiTheme="minorHAnsi" w:cstheme="majorBidi"/>
          <w:color w:val="0F4761" w:themeColor="accent1" w:themeShade="BF"/>
          <w:kern w:val="2"/>
          <w:sz w:val="40"/>
          <w:szCs w:val="40"/>
          <w14:ligatures w14:val="standardContextual"/>
        </w:rPr>
      </w:pPr>
    </w:p>
    <w:p w14:paraId="6139305C" w14:textId="02A2D57E" w:rsidR="008F4DB4" w:rsidRPr="002116A3" w:rsidRDefault="008F4DB4" w:rsidP="00F574FD">
      <w:pPr>
        <w:pStyle w:val="NormalWeb"/>
        <w:jc w:val="both"/>
        <w:rPr>
          <w:rFonts w:asciiTheme="minorHAnsi" w:eastAsiaTheme="majorEastAsia" w:hAnsiTheme="minorHAnsi" w:cstheme="majorBidi"/>
          <w:color w:val="0F4761" w:themeColor="accent1" w:themeShade="BF"/>
          <w:kern w:val="2"/>
          <w:sz w:val="40"/>
          <w:szCs w:val="40"/>
          <w14:ligatures w14:val="standardContextual"/>
        </w:rPr>
      </w:pPr>
      <w:r w:rsidRPr="002116A3">
        <w:rPr>
          <w:rFonts w:asciiTheme="minorHAnsi" w:eastAsiaTheme="majorEastAsia" w:hAnsiTheme="minorHAnsi" w:cstheme="majorBidi"/>
          <w:color w:val="0F4761" w:themeColor="accent1" w:themeShade="BF"/>
          <w:kern w:val="2"/>
          <w:sz w:val="40"/>
          <w:szCs w:val="40"/>
          <w14:ligatures w14:val="standardContextual"/>
        </w:rPr>
        <w:t>4. Testare și validare</w:t>
      </w:r>
    </w:p>
    <w:p w14:paraId="129763A4" w14:textId="77777777" w:rsidR="0083681D" w:rsidRPr="0083681D" w:rsidRDefault="0083681D" w:rsidP="0083681D">
      <w:pPr>
        <w:pStyle w:val="NormalWeb"/>
        <w:jc w:val="both"/>
        <w:rPr>
          <w:rFonts w:asciiTheme="minorHAnsi" w:hAnsiTheme="minorHAnsi" w:cs="Arial"/>
          <w:lang w:val="it-IT"/>
        </w:rPr>
      </w:pPr>
      <w:r w:rsidRPr="0083681D">
        <w:rPr>
          <w:rFonts w:asciiTheme="minorHAnsi" w:hAnsiTheme="minorHAnsi" w:cs="Arial"/>
          <w:lang w:val="it-IT"/>
        </w:rPr>
        <w:t>În etapa de testare au fost întâmpinate mai multe probleme specifice integrării mai multor senzori pe aceeași platformă hardware. Una dintre dificultățile principale a fost apariția conflictelor pe magistrala I2C atunci când senzorul MPU6050 (utilizat inițial pentru măsurarea pașilor) era conectat simultan cu senzorul MAX30102.</w:t>
      </w:r>
    </w:p>
    <w:p w14:paraId="54D63C2E" w14:textId="77777777" w:rsidR="0083681D" w:rsidRPr="0083681D" w:rsidRDefault="0083681D" w:rsidP="0083681D">
      <w:pPr>
        <w:pStyle w:val="NormalWeb"/>
        <w:jc w:val="both"/>
        <w:rPr>
          <w:rFonts w:asciiTheme="minorHAnsi" w:hAnsiTheme="minorHAnsi" w:cs="Arial"/>
          <w:lang w:val="it-IT"/>
        </w:rPr>
      </w:pPr>
      <w:r w:rsidRPr="0083681D">
        <w:rPr>
          <w:rFonts w:asciiTheme="minorHAnsi" w:hAnsiTheme="minorHAnsi" w:cs="Arial"/>
          <w:lang w:val="it-IT"/>
        </w:rPr>
        <w:t>Aceste conflicte se manifestau prin pierderea comunicației cu senzorul MAX30102 sau prin valori instabile ale datelor citite, afectând în mod direct acuratețea măsurătorilor de puls și SpO</w:t>
      </w:r>
      <w:r w:rsidRPr="0083681D">
        <w:rPr>
          <w:rFonts w:asciiTheme="minorHAnsi" w:hAnsiTheme="minorHAnsi" w:cs="Cambria Math"/>
          <w:lang w:val="it-IT"/>
        </w:rPr>
        <w:t>₂</w:t>
      </w:r>
      <w:r w:rsidRPr="0083681D">
        <w:rPr>
          <w:rFonts w:asciiTheme="minorHAnsi" w:hAnsiTheme="minorHAnsi" w:cs="Arial"/>
          <w:lang w:val="it-IT"/>
        </w:rPr>
        <w:t>. În urma testelor și a încercărilor de reconfigurare a adreselor și a frecvenței magistralei I2C, s-a decis renunțarea la senzorul MPU6050 pentru a asigura funcționarea stabilă a componentelor esențiale ale sistemului.</w:t>
      </w:r>
    </w:p>
    <w:p w14:paraId="39CF93FE" w14:textId="77777777" w:rsidR="0083681D" w:rsidRPr="0083681D" w:rsidRDefault="0083681D" w:rsidP="0083681D">
      <w:pPr>
        <w:pStyle w:val="NormalWeb"/>
        <w:jc w:val="both"/>
        <w:rPr>
          <w:rFonts w:asciiTheme="minorHAnsi" w:hAnsiTheme="minorHAnsi" w:cs="Arial"/>
          <w:lang w:val="it-IT"/>
        </w:rPr>
      </w:pPr>
      <w:r w:rsidRPr="0083681D">
        <w:rPr>
          <w:rFonts w:asciiTheme="minorHAnsi" w:hAnsiTheme="minorHAnsi" w:cs="Arial"/>
          <w:lang w:val="it-IT"/>
        </w:rPr>
        <w:t>De asemenea, în timpul testării semnalului ECG s-a observat că poziționarea incorectă a electrozilor sau mișcarea utilizatorului duce la un semnal zgomotos. Pentru a gestiona această situație, a fost utilizată funcționalitatea de detecție a electrozilor deconectați (leads-off), iar valorile invalide nu sunt afișate ca date valide în aplicația web.</w:t>
      </w:r>
    </w:p>
    <w:p w14:paraId="59ED8CCE" w14:textId="77777777" w:rsidR="0083681D" w:rsidRPr="0083681D" w:rsidRDefault="0083681D" w:rsidP="0083681D">
      <w:pPr>
        <w:pStyle w:val="NormalWeb"/>
        <w:jc w:val="both"/>
        <w:rPr>
          <w:rFonts w:asciiTheme="minorHAnsi" w:hAnsiTheme="minorHAnsi" w:cs="Arial"/>
          <w:lang w:val="it-IT"/>
        </w:rPr>
      </w:pPr>
      <w:r w:rsidRPr="0083681D">
        <w:rPr>
          <w:rFonts w:asciiTheme="minorHAnsi" w:hAnsiTheme="minorHAnsi" w:cs="Arial"/>
          <w:lang w:val="it-IT"/>
        </w:rPr>
        <w:t>În forma finală, sistemul prezintă un comportament stabil și repetabil, iar deciziile luate în urma testării au condus la o arhitectură mai simplă și mai fiabilă.</w:t>
      </w:r>
    </w:p>
    <w:p w14:paraId="58B0F378" w14:textId="77777777" w:rsidR="008F4DB4" w:rsidRPr="002116A3" w:rsidRDefault="008F4DB4" w:rsidP="00F574FD">
      <w:pPr>
        <w:pStyle w:val="NormalWeb"/>
        <w:jc w:val="both"/>
        <w:rPr>
          <w:rFonts w:asciiTheme="minorHAnsi" w:hAnsiTheme="minorHAnsi" w:cs="Arial"/>
          <w:lang w:val="it-IT"/>
        </w:rPr>
      </w:pPr>
    </w:p>
    <w:p w14:paraId="770B3098" w14:textId="6427AED5" w:rsidR="00C74FF1" w:rsidRPr="002116A3" w:rsidRDefault="0083681D" w:rsidP="0083681D">
      <w:pPr>
        <w:pStyle w:val="Heading1"/>
        <w:ind w:left="0" w:firstLine="0"/>
        <w:rPr>
          <w:rFonts w:asciiTheme="minorHAnsi" w:hAnsiTheme="minorHAnsi"/>
          <w:lang w:val="it-IT"/>
        </w:rPr>
      </w:pPr>
      <w:bookmarkStart w:id="3" w:name="_Toc219569527"/>
      <w:r w:rsidRPr="002116A3">
        <w:rPr>
          <w:rFonts w:asciiTheme="minorHAnsi" w:hAnsiTheme="minorHAnsi"/>
          <w:lang w:val="it-IT"/>
        </w:rPr>
        <w:lastRenderedPageBreak/>
        <w:t xml:space="preserve">5. </w:t>
      </w:r>
      <w:r w:rsidR="00C74FF1" w:rsidRPr="002116A3">
        <w:rPr>
          <w:rFonts w:asciiTheme="minorHAnsi" w:hAnsiTheme="minorHAnsi"/>
          <w:lang w:val="it-IT"/>
        </w:rPr>
        <w:t>Concluzii și dezvoltări ulterioare</w:t>
      </w:r>
      <w:bookmarkEnd w:id="3"/>
    </w:p>
    <w:p w14:paraId="00068A6E" w14:textId="77777777" w:rsidR="00F574FD" w:rsidRPr="002116A3" w:rsidRDefault="00F574FD" w:rsidP="0083681D">
      <w:pPr>
        <w:pStyle w:val="NormalWeb"/>
        <w:jc w:val="both"/>
        <w:rPr>
          <w:rFonts w:asciiTheme="minorHAnsi" w:hAnsiTheme="minorHAnsi" w:cs="Arial"/>
        </w:rPr>
      </w:pPr>
      <w:r w:rsidRPr="002116A3">
        <w:rPr>
          <w:rFonts w:asciiTheme="minorHAnsi" w:hAnsiTheme="minorHAnsi" w:cs="Arial"/>
          <w:lang w:val="it-IT"/>
        </w:rPr>
        <w:t xml:space="preserve">Proiectul realizează un sistem complet de monitorizare medicală de bază, cu achiziție și afișare în timp real pe web. </w:t>
      </w:r>
      <w:r w:rsidRPr="002116A3">
        <w:rPr>
          <w:rFonts w:asciiTheme="minorHAnsi" w:hAnsiTheme="minorHAnsi" w:cs="Arial"/>
        </w:rPr>
        <w:t>Separarea între Arduino (achiziție) și site (vizualizare) este eficientă și permite extinderi ușoare.</w:t>
      </w:r>
    </w:p>
    <w:p w14:paraId="67CC365D" w14:textId="77777777" w:rsidR="0083681D" w:rsidRPr="002116A3" w:rsidRDefault="00F574FD" w:rsidP="0083681D">
      <w:pPr>
        <w:pStyle w:val="NormalWeb"/>
        <w:jc w:val="both"/>
        <w:rPr>
          <w:rFonts w:asciiTheme="minorHAnsi" w:hAnsiTheme="minorHAnsi" w:cs="Arial"/>
          <w:lang w:val="it-IT"/>
        </w:rPr>
      </w:pPr>
      <w:r w:rsidRPr="002116A3">
        <w:rPr>
          <w:rFonts w:asciiTheme="minorHAnsi" w:hAnsiTheme="minorHAnsi" w:cs="Arial"/>
          <w:lang w:val="it-IT"/>
        </w:rPr>
        <w:t>Dezvoltări ulterioare:</w:t>
      </w:r>
    </w:p>
    <w:p w14:paraId="16858095" w14:textId="09B7047C" w:rsidR="00F574FD" w:rsidRPr="002116A3" w:rsidRDefault="00F574FD" w:rsidP="0083681D">
      <w:pPr>
        <w:pStyle w:val="NormalWeb"/>
        <w:numPr>
          <w:ilvl w:val="0"/>
          <w:numId w:val="55"/>
        </w:numPr>
        <w:jc w:val="both"/>
        <w:rPr>
          <w:rFonts w:asciiTheme="minorHAnsi" w:hAnsiTheme="minorHAnsi" w:cs="Arial"/>
          <w:lang w:val="it-IT"/>
        </w:rPr>
      </w:pPr>
      <w:r w:rsidRPr="002116A3">
        <w:rPr>
          <w:rFonts w:asciiTheme="minorHAnsi" w:hAnsiTheme="minorHAnsi" w:cs="Arial"/>
          <w:lang w:val="it-IT"/>
        </w:rPr>
        <w:t>filtrare ECG pentru grafic mai curat</w:t>
      </w:r>
    </w:p>
    <w:p w14:paraId="1AA292CA" w14:textId="12D349B1" w:rsidR="00F574FD" w:rsidRPr="002116A3" w:rsidRDefault="00F574FD" w:rsidP="0083681D">
      <w:pPr>
        <w:pStyle w:val="NormalWeb"/>
        <w:numPr>
          <w:ilvl w:val="0"/>
          <w:numId w:val="55"/>
        </w:numPr>
        <w:jc w:val="both"/>
        <w:rPr>
          <w:rFonts w:asciiTheme="minorHAnsi" w:hAnsiTheme="minorHAnsi" w:cs="Arial"/>
          <w:lang w:val="it-IT"/>
        </w:rPr>
      </w:pPr>
      <w:r w:rsidRPr="002116A3">
        <w:rPr>
          <w:rFonts w:asciiTheme="minorHAnsi" w:hAnsiTheme="minorHAnsi" w:cs="Arial"/>
          <w:lang w:val="it-IT"/>
        </w:rPr>
        <w:t>praguri de alarmă pentru SpO</w:t>
      </w:r>
      <w:r w:rsidRPr="002116A3">
        <w:rPr>
          <w:rFonts w:asciiTheme="minorHAnsi" w:hAnsiTheme="minorHAnsi" w:cs="Cambria Math"/>
          <w:lang w:val="it-IT"/>
        </w:rPr>
        <w:t>₂</w:t>
      </w:r>
      <w:r w:rsidRPr="002116A3">
        <w:rPr>
          <w:rFonts w:asciiTheme="minorHAnsi" w:hAnsiTheme="minorHAnsi" w:cs="Arial"/>
          <w:lang w:val="it-IT"/>
        </w:rPr>
        <w:t xml:space="preserve"> și temperatură </w:t>
      </w:r>
    </w:p>
    <w:p w14:paraId="413AD3CA" w14:textId="77777777" w:rsidR="0083681D" w:rsidRPr="002116A3" w:rsidRDefault="00F574FD" w:rsidP="0083681D">
      <w:pPr>
        <w:pStyle w:val="NormalWeb"/>
        <w:numPr>
          <w:ilvl w:val="0"/>
          <w:numId w:val="55"/>
        </w:numPr>
        <w:jc w:val="both"/>
        <w:rPr>
          <w:rFonts w:asciiTheme="minorHAnsi" w:hAnsiTheme="minorHAnsi" w:cs="Arial"/>
          <w:lang w:val="it-IT"/>
        </w:rPr>
      </w:pPr>
      <w:r w:rsidRPr="002116A3">
        <w:rPr>
          <w:rFonts w:asciiTheme="minorHAnsi" w:hAnsiTheme="minorHAnsi" w:cs="Arial"/>
          <w:lang w:val="it-IT"/>
        </w:rPr>
        <w:t xml:space="preserve">salvare istoric în BD </w:t>
      </w:r>
    </w:p>
    <w:p w14:paraId="067B106E" w14:textId="3A320B33" w:rsidR="0083681D" w:rsidRPr="002116A3" w:rsidRDefault="00F574FD" w:rsidP="0083681D">
      <w:pPr>
        <w:pStyle w:val="NormalWeb"/>
        <w:numPr>
          <w:ilvl w:val="0"/>
          <w:numId w:val="55"/>
        </w:numPr>
        <w:jc w:val="both"/>
        <w:rPr>
          <w:rFonts w:asciiTheme="minorHAnsi" w:hAnsiTheme="minorHAnsi" w:cs="Arial"/>
          <w:lang w:val="it-IT"/>
        </w:rPr>
      </w:pPr>
      <w:r w:rsidRPr="002116A3">
        <w:rPr>
          <w:rFonts w:asciiTheme="minorHAnsi" w:hAnsiTheme="minorHAnsi" w:cs="Arial"/>
        </w:rPr>
        <w:t>autentificare utilizator și profiluri</w:t>
      </w:r>
    </w:p>
    <w:p w14:paraId="7665D27D" w14:textId="27FF2D93" w:rsidR="00C74FF1" w:rsidRPr="002116A3" w:rsidRDefault="00F574FD" w:rsidP="0083681D">
      <w:pPr>
        <w:pStyle w:val="NormalWeb"/>
        <w:numPr>
          <w:ilvl w:val="0"/>
          <w:numId w:val="55"/>
        </w:numPr>
        <w:jc w:val="both"/>
        <w:rPr>
          <w:rFonts w:asciiTheme="minorHAnsi" w:hAnsiTheme="minorHAnsi" w:cs="Arial"/>
          <w:lang w:val="it-IT"/>
        </w:rPr>
      </w:pPr>
      <w:r w:rsidRPr="002116A3">
        <w:rPr>
          <w:rFonts w:asciiTheme="minorHAnsi" w:hAnsiTheme="minorHAnsi" w:cs="Arial"/>
        </w:rPr>
        <w:t>afișare pe mobi</w:t>
      </w:r>
      <w:r w:rsidR="0083681D" w:rsidRPr="002116A3">
        <w:rPr>
          <w:rFonts w:asciiTheme="minorHAnsi" w:hAnsiTheme="minorHAnsi" w:cs="Arial"/>
        </w:rPr>
        <w:t>l</w:t>
      </w:r>
    </w:p>
    <w:p w14:paraId="3B48EE16" w14:textId="77777777" w:rsidR="00C74FF1" w:rsidRPr="002116A3" w:rsidRDefault="00C74FF1" w:rsidP="00C74FF1">
      <w:pPr>
        <w:rPr>
          <w:rFonts w:asciiTheme="minorHAnsi" w:hAnsiTheme="minorHAnsi"/>
          <w:lang w:val="it-IT"/>
        </w:rPr>
      </w:pPr>
    </w:p>
    <w:p w14:paraId="77E29263" w14:textId="77777777" w:rsidR="00C74FF1" w:rsidRPr="002116A3" w:rsidRDefault="00C74FF1" w:rsidP="00C74FF1">
      <w:pPr>
        <w:rPr>
          <w:rFonts w:asciiTheme="minorHAnsi" w:hAnsiTheme="minorHAnsi"/>
          <w:lang w:val="it-IT"/>
        </w:rPr>
      </w:pPr>
    </w:p>
    <w:p w14:paraId="4A16DC58" w14:textId="77777777" w:rsidR="00C74FF1" w:rsidRPr="002116A3" w:rsidRDefault="00C74FF1" w:rsidP="00C74FF1">
      <w:pPr>
        <w:rPr>
          <w:rFonts w:asciiTheme="minorHAnsi" w:hAnsiTheme="minorHAnsi"/>
          <w:lang w:val="it-IT"/>
        </w:rPr>
      </w:pPr>
    </w:p>
    <w:p w14:paraId="6A1009E3" w14:textId="77777777" w:rsidR="00C74FF1" w:rsidRPr="002116A3" w:rsidRDefault="00C74FF1" w:rsidP="00C74FF1">
      <w:pPr>
        <w:pStyle w:val="NormalWeb"/>
        <w:ind w:left="360" w:firstLine="864"/>
        <w:jc w:val="both"/>
        <w:rPr>
          <w:rFonts w:asciiTheme="minorHAnsi" w:hAnsiTheme="minorHAnsi" w:cs="Arial"/>
          <w:lang w:val="it-IT"/>
        </w:rPr>
      </w:pPr>
    </w:p>
    <w:p w14:paraId="04583537" w14:textId="77777777" w:rsidR="00C74FF1" w:rsidRPr="002116A3" w:rsidRDefault="00C74FF1" w:rsidP="00C74FF1">
      <w:pPr>
        <w:rPr>
          <w:rFonts w:asciiTheme="minorHAnsi" w:hAnsiTheme="minorHAnsi"/>
          <w:lang w:val="it-IT" w:eastAsia="en-US"/>
        </w:rPr>
      </w:pPr>
    </w:p>
    <w:p w14:paraId="7D867EEF" w14:textId="77777777" w:rsidR="00A30A69" w:rsidRPr="002116A3" w:rsidRDefault="00A30A69">
      <w:pPr>
        <w:rPr>
          <w:rFonts w:asciiTheme="minorHAnsi" w:hAnsiTheme="minorHAnsi"/>
          <w:lang w:val="it-IT"/>
        </w:rPr>
      </w:pPr>
    </w:p>
    <w:sectPr w:rsidR="00A30A69" w:rsidRPr="00211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14CF1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B5FBA"/>
    <w:multiLevelType w:val="hybridMultilevel"/>
    <w:tmpl w:val="37F410AE"/>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 w15:restartNumberingAfterBreak="0">
    <w:nsid w:val="00A99411"/>
    <w:multiLevelType w:val="multilevel"/>
    <w:tmpl w:val="CF1864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BC3DA1"/>
    <w:multiLevelType w:val="hybridMultilevel"/>
    <w:tmpl w:val="20D2615E"/>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4" w15:restartNumberingAfterBreak="0">
    <w:nsid w:val="0A017A12"/>
    <w:multiLevelType w:val="multilevel"/>
    <w:tmpl w:val="CEC6205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A4F1ABB"/>
    <w:multiLevelType w:val="multilevel"/>
    <w:tmpl w:val="719281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8D6A29"/>
    <w:multiLevelType w:val="multilevel"/>
    <w:tmpl w:val="E68E53C4"/>
    <w:lvl w:ilvl="0">
      <w:start w:val="3"/>
      <w:numFmt w:val="decimal"/>
      <w:lvlText w:val="%1"/>
      <w:lvlJc w:val="left"/>
      <w:pPr>
        <w:ind w:left="420" w:hanging="420"/>
      </w:pPr>
      <w:rPr>
        <w:rFonts w:hint="default"/>
      </w:rPr>
    </w:lvl>
    <w:lvl w:ilvl="1">
      <w:start w:val="1"/>
      <w:numFmt w:val="decimal"/>
      <w:lvlText w:val="%1.%2"/>
      <w:lvlJc w:val="left"/>
      <w:pPr>
        <w:ind w:left="1032" w:hanging="720"/>
      </w:pPr>
      <w:rPr>
        <w:rFonts w:hint="default"/>
      </w:rPr>
    </w:lvl>
    <w:lvl w:ilvl="2">
      <w:start w:val="1"/>
      <w:numFmt w:val="decimal"/>
      <w:lvlText w:val="%1.%2.%3"/>
      <w:lvlJc w:val="left"/>
      <w:pPr>
        <w:ind w:left="1344" w:hanging="720"/>
      </w:pPr>
      <w:rPr>
        <w:rFonts w:hint="default"/>
      </w:rPr>
    </w:lvl>
    <w:lvl w:ilvl="3">
      <w:start w:val="1"/>
      <w:numFmt w:val="decimal"/>
      <w:lvlText w:val="%1.%2.%3.%4"/>
      <w:lvlJc w:val="left"/>
      <w:pPr>
        <w:ind w:left="2016" w:hanging="1080"/>
      </w:pPr>
      <w:rPr>
        <w:rFonts w:hint="default"/>
      </w:rPr>
    </w:lvl>
    <w:lvl w:ilvl="4">
      <w:start w:val="1"/>
      <w:numFmt w:val="decimal"/>
      <w:lvlText w:val="%1.%2.%3.%4.%5"/>
      <w:lvlJc w:val="left"/>
      <w:pPr>
        <w:ind w:left="2688" w:hanging="1440"/>
      </w:pPr>
      <w:rPr>
        <w:rFonts w:hint="default"/>
      </w:rPr>
    </w:lvl>
    <w:lvl w:ilvl="5">
      <w:start w:val="1"/>
      <w:numFmt w:val="decimal"/>
      <w:lvlText w:val="%1.%2.%3.%4.%5.%6"/>
      <w:lvlJc w:val="left"/>
      <w:pPr>
        <w:ind w:left="3000" w:hanging="1440"/>
      </w:pPr>
      <w:rPr>
        <w:rFonts w:hint="default"/>
      </w:rPr>
    </w:lvl>
    <w:lvl w:ilvl="6">
      <w:start w:val="1"/>
      <w:numFmt w:val="decimal"/>
      <w:lvlText w:val="%1.%2.%3.%4.%5.%6.%7"/>
      <w:lvlJc w:val="left"/>
      <w:pPr>
        <w:ind w:left="3672" w:hanging="1800"/>
      </w:pPr>
      <w:rPr>
        <w:rFonts w:hint="default"/>
      </w:rPr>
    </w:lvl>
    <w:lvl w:ilvl="7">
      <w:start w:val="1"/>
      <w:numFmt w:val="decimal"/>
      <w:lvlText w:val="%1.%2.%3.%4.%5.%6.%7.%8"/>
      <w:lvlJc w:val="left"/>
      <w:pPr>
        <w:ind w:left="4344" w:hanging="2160"/>
      </w:pPr>
      <w:rPr>
        <w:rFonts w:hint="default"/>
      </w:rPr>
    </w:lvl>
    <w:lvl w:ilvl="8">
      <w:start w:val="1"/>
      <w:numFmt w:val="decimal"/>
      <w:lvlText w:val="%1.%2.%3.%4.%5.%6.%7.%8.%9"/>
      <w:lvlJc w:val="left"/>
      <w:pPr>
        <w:ind w:left="4656" w:hanging="2160"/>
      </w:pPr>
      <w:rPr>
        <w:rFonts w:hint="default"/>
      </w:rPr>
    </w:lvl>
  </w:abstractNum>
  <w:abstractNum w:abstractNumId="7" w15:restartNumberingAfterBreak="0">
    <w:nsid w:val="0B811722"/>
    <w:multiLevelType w:val="multilevel"/>
    <w:tmpl w:val="4A3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E6A5D"/>
    <w:multiLevelType w:val="hybridMultilevel"/>
    <w:tmpl w:val="75EAFF14"/>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9" w15:restartNumberingAfterBreak="0">
    <w:nsid w:val="0FBD69E4"/>
    <w:multiLevelType w:val="multilevel"/>
    <w:tmpl w:val="5EAA3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FF395E"/>
    <w:multiLevelType w:val="multilevel"/>
    <w:tmpl w:val="1D8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80BD2"/>
    <w:multiLevelType w:val="hybridMultilevel"/>
    <w:tmpl w:val="496883D2"/>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12" w15:restartNumberingAfterBreak="0">
    <w:nsid w:val="1AB00F24"/>
    <w:multiLevelType w:val="hybridMultilevel"/>
    <w:tmpl w:val="2AAC90CE"/>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13" w15:restartNumberingAfterBreak="0">
    <w:nsid w:val="1BCD31A3"/>
    <w:multiLevelType w:val="hybridMultilevel"/>
    <w:tmpl w:val="079AFFCE"/>
    <w:lvl w:ilvl="0" w:tplc="08090001">
      <w:start w:val="1"/>
      <w:numFmt w:val="bullet"/>
      <w:lvlText w:val=""/>
      <w:lvlJc w:val="left"/>
      <w:pPr>
        <w:ind w:left="2304" w:hanging="360"/>
      </w:pPr>
      <w:rPr>
        <w:rFonts w:ascii="Symbol" w:hAnsi="Symbol" w:hint="default"/>
      </w:rPr>
    </w:lvl>
    <w:lvl w:ilvl="1" w:tplc="FFFFFFFF" w:tentative="1">
      <w:start w:val="1"/>
      <w:numFmt w:val="lowerLetter"/>
      <w:lvlText w:val="%2."/>
      <w:lvlJc w:val="left"/>
      <w:pPr>
        <w:ind w:left="3024" w:hanging="360"/>
      </w:pPr>
    </w:lvl>
    <w:lvl w:ilvl="2" w:tplc="FFFFFFFF" w:tentative="1">
      <w:start w:val="1"/>
      <w:numFmt w:val="lowerRoman"/>
      <w:lvlText w:val="%3."/>
      <w:lvlJc w:val="right"/>
      <w:pPr>
        <w:ind w:left="3744" w:hanging="180"/>
      </w:pPr>
    </w:lvl>
    <w:lvl w:ilvl="3" w:tplc="FFFFFFFF" w:tentative="1">
      <w:start w:val="1"/>
      <w:numFmt w:val="decimal"/>
      <w:lvlText w:val="%4."/>
      <w:lvlJc w:val="left"/>
      <w:pPr>
        <w:ind w:left="4464" w:hanging="360"/>
      </w:pPr>
    </w:lvl>
    <w:lvl w:ilvl="4" w:tplc="FFFFFFFF" w:tentative="1">
      <w:start w:val="1"/>
      <w:numFmt w:val="lowerLetter"/>
      <w:lvlText w:val="%5."/>
      <w:lvlJc w:val="left"/>
      <w:pPr>
        <w:ind w:left="5184" w:hanging="360"/>
      </w:pPr>
    </w:lvl>
    <w:lvl w:ilvl="5" w:tplc="FFFFFFFF" w:tentative="1">
      <w:start w:val="1"/>
      <w:numFmt w:val="lowerRoman"/>
      <w:lvlText w:val="%6."/>
      <w:lvlJc w:val="right"/>
      <w:pPr>
        <w:ind w:left="5904" w:hanging="180"/>
      </w:pPr>
    </w:lvl>
    <w:lvl w:ilvl="6" w:tplc="FFFFFFFF" w:tentative="1">
      <w:start w:val="1"/>
      <w:numFmt w:val="decimal"/>
      <w:lvlText w:val="%7."/>
      <w:lvlJc w:val="left"/>
      <w:pPr>
        <w:ind w:left="6624" w:hanging="360"/>
      </w:pPr>
    </w:lvl>
    <w:lvl w:ilvl="7" w:tplc="FFFFFFFF" w:tentative="1">
      <w:start w:val="1"/>
      <w:numFmt w:val="lowerLetter"/>
      <w:lvlText w:val="%8."/>
      <w:lvlJc w:val="left"/>
      <w:pPr>
        <w:ind w:left="7344" w:hanging="360"/>
      </w:pPr>
    </w:lvl>
    <w:lvl w:ilvl="8" w:tplc="FFFFFFFF" w:tentative="1">
      <w:start w:val="1"/>
      <w:numFmt w:val="lowerRoman"/>
      <w:lvlText w:val="%9."/>
      <w:lvlJc w:val="right"/>
      <w:pPr>
        <w:ind w:left="8064" w:hanging="180"/>
      </w:pPr>
    </w:lvl>
  </w:abstractNum>
  <w:abstractNum w:abstractNumId="14" w15:restartNumberingAfterBreak="0">
    <w:nsid w:val="1F30273F"/>
    <w:multiLevelType w:val="multilevel"/>
    <w:tmpl w:val="8666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D6977"/>
    <w:multiLevelType w:val="multilevel"/>
    <w:tmpl w:val="B49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8111A"/>
    <w:multiLevelType w:val="hybridMultilevel"/>
    <w:tmpl w:val="7C427788"/>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17" w15:restartNumberingAfterBreak="0">
    <w:nsid w:val="222A4F49"/>
    <w:multiLevelType w:val="hybridMultilevel"/>
    <w:tmpl w:val="EDE2A8C0"/>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18" w15:restartNumberingAfterBreak="0">
    <w:nsid w:val="23D961B8"/>
    <w:multiLevelType w:val="multilevel"/>
    <w:tmpl w:val="111A64B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2A523E86"/>
    <w:multiLevelType w:val="hybridMultilevel"/>
    <w:tmpl w:val="AA02C130"/>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0" w15:restartNumberingAfterBreak="0">
    <w:nsid w:val="2CB14C92"/>
    <w:multiLevelType w:val="hybridMultilevel"/>
    <w:tmpl w:val="6CD816E6"/>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1" w15:restartNumberingAfterBreak="0">
    <w:nsid w:val="30501BD4"/>
    <w:multiLevelType w:val="hybridMultilevel"/>
    <w:tmpl w:val="805E055A"/>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2" w15:restartNumberingAfterBreak="0">
    <w:nsid w:val="32F11719"/>
    <w:multiLevelType w:val="multilevel"/>
    <w:tmpl w:val="7E6A359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36366A40"/>
    <w:multiLevelType w:val="multilevel"/>
    <w:tmpl w:val="D4C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D4D39"/>
    <w:multiLevelType w:val="hybridMultilevel"/>
    <w:tmpl w:val="AA46D776"/>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5" w15:restartNumberingAfterBreak="0">
    <w:nsid w:val="3D3A2216"/>
    <w:multiLevelType w:val="hybridMultilevel"/>
    <w:tmpl w:val="D138CC88"/>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6" w15:restartNumberingAfterBreak="0">
    <w:nsid w:val="3F2770AE"/>
    <w:multiLevelType w:val="multilevel"/>
    <w:tmpl w:val="246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711A4"/>
    <w:multiLevelType w:val="hybridMultilevel"/>
    <w:tmpl w:val="03BC8D9E"/>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8" w15:restartNumberingAfterBreak="0">
    <w:nsid w:val="44CC12D2"/>
    <w:multiLevelType w:val="hybridMultilevel"/>
    <w:tmpl w:val="72AA8540"/>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9" w15:restartNumberingAfterBreak="0">
    <w:nsid w:val="44D972F7"/>
    <w:multiLevelType w:val="multilevel"/>
    <w:tmpl w:val="9D6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54A06"/>
    <w:multiLevelType w:val="hybridMultilevel"/>
    <w:tmpl w:val="1DC8DBE4"/>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31" w15:restartNumberingAfterBreak="0">
    <w:nsid w:val="4D30765C"/>
    <w:multiLevelType w:val="hybridMultilevel"/>
    <w:tmpl w:val="1602A136"/>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32" w15:restartNumberingAfterBreak="0">
    <w:nsid w:val="506D3EA2"/>
    <w:multiLevelType w:val="hybridMultilevel"/>
    <w:tmpl w:val="28A6C656"/>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33" w15:restartNumberingAfterBreak="0">
    <w:nsid w:val="511D0066"/>
    <w:multiLevelType w:val="hybridMultilevel"/>
    <w:tmpl w:val="0CFA50A6"/>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34" w15:restartNumberingAfterBreak="0">
    <w:nsid w:val="551672A3"/>
    <w:multiLevelType w:val="hybridMultilevel"/>
    <w:tmpl w:val="36C6BA50"/>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35" w15:restartNumberingAfterBreak="0">
    <w:nsid w:val="55F30704"/>
    <w:multiLevelType w:val="multilevel"/>
    <w:tmpl w:val="8D42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A3D85"/>
    <w:multiLevelType w:val="hybridMultilevel"/>
    <w:tmpl w:val="512EC742"/>
    <w:lvl w:ilvl="0" w:tplc="08090001">
      <w:start w:val="1"/>
      <w:numFmt w:val="bullet"/>
      <w:lvlText w:val=""/>
      <w:lvlJc w:val="left"/>
      <w:pPr>
        <w:ind w:left="1032" w:hanging="360"/>
      </w:pPr>
      <w:rPr>
        <w:rFonts w:ascii="Symbol" w:hAnsi="Symbol" w:hint="default"/>
      </w:rPr>
    </w:lvl>
    <w:lvl w:ilvl="1" w:tplc="08090003" w:tentative="1">
      <w:start w:val="1"/>
      <w:numFmt w:val="bullet"/>
      <w:lvlText w:val="o"/>
      <w:lvlJc w:val="left"/>
      <w:pPr>
        <w:ind w:left="1752" w:hanging="360"/>
      </w:pPr>
      <w:rPr>
        <w:rFonts w:ascii="Courier New" w:hAnsi="Courier New" w:cs="Courier New" w:hint="default"/>
      </w:rPr>
    </w:lvl>
    <w:lvl w:ilvl="2" w:tplc="08090005" w:tentative="1">
      <w:start w:val="1"/>
      <w:numFmt w:val="bullet"/>
      <w:lvlText w:val=""/>
      <w:lvlJc w:val="left"/>
      <w:pPr>
        <w:ind w:left="2472" w:hanging="360"/>
      </w:pPr>
      <w:rPr>
        <w:rFonts w:ascii="Wingdings" w:hAnsi="Wingdings" w:hint="default"/>
      </w:rPr>
    </w:lvl>
    <w:lvl w:ilvl="3" w:tplc="08090001" w:tentative="1">
      <w:start w:val="1"/>
      <w:numFmt w:val="bullet"/>
      <w:lvlText w:val=""/>
      <w:lvlJc w:val="left"/>
      <w:pPr>
        <w:ind w:left="3192" w:hanging="360"/>
      </w:pPr>
      <w:rPr>
        <w:rFonts w:ascii="Symbol" w:hAnsi="Symbol" w:hint="default"/>
      </w:rPr>
    </w:lvl>
    <w:lvl w:ilvl="4" w:tplc="08090003" w:tentative="1">
      <w:start w:val="1"/>
      <w:numFmt w:val="bullet"/>
      <w:lvlText w:val="o"/>
      <w:lvlJc w:val="left"/>
      <w:pPr>
        <w:ind w:left="3912" w:hanging="360"/>
      </w:pPr>
      <w:rPr>
        <w:rFonts w:ascii="Courier New" w:hAnsi="Courier New" w:cs="Courier New" w:hint="default"/>
      </w:rPr>
    </w:lvl>
    <w:lvl w:ilvl="5" w:tplc="08090005" w:tentative="1">
      <w:start w:val="1"/>
      <w:numFmt w:val="bullet"/>
      <w:lvlText w:val=""/>
      <w:lvlJc w:val="left"/>
      <w:pPr>
        <w:ind w:left="4632" w:hanging="360"/>
      </w:pPr>
      <w:rPr>
        <w:rFonts w:ascii="Wingdings" w:hAnsi="Wingdings" w:hint="default"/>
      </w:rPr>
    </w:lvl>
    <w:lvl w:ilvl="6" w:tplc="08090001" w:tentative="1">
      <w:start w:val="1"/>
      <w:numFmt w:val="bullet"/>
      <w:lvlText w:val=""/>
      <w:lvlJc w:val="left"/>
      <w:pPr>
        <w:ind w:left="5352" w:hanging="360"/>
      </w:pPr>
      <w:rPr>
        <w:rFonts w:ascii="Symbol" w:hAnsi="Symbol" w:hint="default"/>
      </w:rPr>
    </w:lvl>
    <w:lvl w:ilvl="7" w:tplc="08090003" w:tentative="1">
      <w:start w:val="1"/>
      <w:numFmt w:val="bullet"/>
      <w:lvlText w:val="o"/>
      <w:lvlJc w:val="left"/>
      <w:pPr>
        <w:ind w:left="6072" w:hanging="360"/>
      </w:pPr>
      <w:rPr>
        <w:rFonts w:ascii="Courier New" w:hAnsi="Courier New" w:cs="Courier New" w:hint="default"/>
      </w:rPr>
    </w:lvl>
    <w:lvl w:ilvl="8" w:tplc="08090005" w:tentative="1">
      <w:start w:val="1"/>
      <w:numFmt w:val="bullet"/>
      <w:lvlText w:val=""/>
      <w:lvlJc w:val="left"/>
      <w:pPr>
        <w:ind w:left="6792" w:hanging="360"/>
      </w:pPr>
      <w:rPr>
        <w:rFonts w:ascii="Wingdings" w:hAnsi="Wingdings" w:hint="default"/>
      </w:rPr>
    </w:lvl>
  </w:abstractNum>
  <w:abstractNum w:abstractNumId="37" w15:restartNumberingAfterBreak="0">
    <w:nsid w:val="59235FFE"/>
    <w:multiLevelType w:val="hybridMultilevel"/>
    <w:tmpl w:val="B212D1CA"/>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38" w15:restartNumberingAfterBreak="0">
    <w:nsid w:val="5B6E5FFD"/>
    <w:multiLevelType w:val="hybridMultilevel"/>
    <w:tmpl w:val="277284B2"/>
    <w:lvl w:ilvl="0" w:tplc="08090001">
      <w:start w:val="1"/>
      <w:numFmt w:val="bullet"/>
      <w:lvlText w:val=""/>
      <w:lvlJc w:val="left"/>
      <w:pPr>
        <w:ind w:left="1032" w:hanging="360"/>
      </w:pPr>
      <w:rPr>
        <w:rFonts w:ascii="Symbol" w:hAnsi="Symbol" w:hint="default"/>
      </w:rPr>
    </w:lvl>
    <w:lvl w:ilvl="1" w:tplc="08090003" w:tentative="1">
      <w:start w:val="1"/>
      <w:numFmt w:val="bullet"/>
      <w:lvlText w:val="o"/>
      <w:lvlJc w:val="left"/>
      <w:pPr>
        <w:ind w:left="1752" w:hanging="360"/>
      </w:pPr>
      <w:rPr>
        <w:rFonts w:ascii="Courier New" w:hAnsi="Courier New" w:cs="Courier New" w:hint="default"/>
      </w:rPr>
    </w:lvl>
    <w:lvl w:ilvl="2" w:tplc="08090005" w:tentative="1">
      <w:start w:val="1"/>
      <w:numFmt w:val="bullet"/>
      <w:lvlText w:val=""/>
      <w:lvlJc w:val="left"/>
      <w:pPr>
        <w:ind w:left="2472" w:hanging="360"/>
      </w:pPr>
      <w:rPr>
        <w:rFonts w:ascii="Wingdings" w:hAnsi="Wingdings" w:hint="default"/>
      </w:rPr>
    </w:lvl>
    <w:lvl w:ilvl="3" w:tplc="08090001" w:tentative="1">
      <w:start w:val="1"/>
      <w:numFmt w:val="bullet"/>
      <w:lvlText w:val=""/>
      <w:lvlJc w:val="left"/>
      <w:pPr>
        <w:ind w:left="3192" w:hanging="360"/>
      </w:pPr>
      <w:rPr>
        <w:rFonts w:ascii="Symbol" w:hAnsi="Symbol" w:hint="default"/>
      </w:rPr>
    </w:lvl>
    <w:lvl w:ilvl="4" w:tplc="08090003" w:tentative="1">
      <w:start w:val="1"/>
      <w:numFmt w:val="bullet"/>
      <w:lvlText w:val="o"/>
      <w:lvlJc w:val="left"/>
      <w:pPr>
        <w:ind w:left="3912" w:hanging="360"/>
      </w:pPr>
      <w:rPr>
        <w:rFonts w:ascii="Courier New" w:hAnsi="Courier New" w:cs="Courier New" w:hint="default"/>
      </w:rPr>
    </w:lvl>
    <w:lvl w:ilvl="5" w:tplc="08090005" w:tentative="1">
      <w:start w:val="1"/>
      <w:numFmt w:val="bullet"/>
      <w:lvlText w:val=""/>
      <w:lvlJc w:val="left"/>
      <w:pPr>
        <w:ind w:left="4632" w:hanging="360"/>
      </w:pPr>
      <w:rPr>
        <w:rFonts w:ascii="Wingdings" w:hAnsi="Wingdings" w:hint="default"/>
      </w:rPr>
    </w:lvl>
    <w:lvl w:ilvl="6" w:tplc="08090001" w:tentative="1">
      <w:start w:val="1"/>
      <w:numFmt w:val="bullet"/>
      <w:lvlText w:val=""/>
      <w:lvlJc w:val="left"/>
      <w:pPr>
        <w:ind w:left="5352" w:hanging="360"/>
      </w:pPr>
      <w:rPr>
        <w:rFonts w:ascii="Symbol" w:hAnsi="Symbol" w:hint="default"/>
      </w:rPr>
    </w:lvl>
    <w:lvl w:ilvl="7" w:tplc="08090003" w:tentative="1">
      <w:start w:val="1"/>
      <w:numFmt w:val="bullet"/>
      <w:lvlText w:val="o"/>
      <w:lvlJc w:val="left"/>
      <w:pPr>
        <w:ind w:left="6072" w:hanging="360"/>
      </w:pPr>
      <w:rPr>
        <w:rFonts w:ascii="Courier New" w:hAnsi="Courier New" w:cs="Courier New" w:hint="default"/>
      </w:rPr>
    </w:lvl>
    <w:lvl w:ilvl="8" w:tplc="08090005" w:tentative="1">
      <w:start w:val="1"/>
      <w:numFmt w:val="bullet"/>
      <w:lvlText w:val=""/>
      <w:lvlJc w:val="left"/>
      <w:pPr>
        <w:ind w:left="6792" w:hanging="360"/>
      </w:pPr>
      <w:rPr>
        <w:rFonts w:ascii="Wingdings" w:hAnsi="Wingdings" w:hint="default"/>
      </w:rPr>
    </w:lvl>
  </w:abstractNum>
  <w:abstractNum w:abstractNumId="39" w15:restartNumberingAfterBreak="0">
    <w:nsid w:val="5B7C7AD5"/>
    <w:multiLevelType w:val="multilevel"/>
    <w:tmpl w:val="FEB04AA2"/>
    <w:lvl w:ilvl="0">
      <w:start w:val="1"/>
      <w:numFmt w:val="decimal"/>
      <w:lvlText w:val="%1."/>
      <w:lvlJc w:val="left"/>
      <w:pPr>
        <w:tabs>
          <w:tab w:val="num" w:pos="1584"/>
        </w:tabs>
        <w:ind w:left="1584" w:hanging="360"/>
      </w:pPr>
    </w:lvl>
    <w:lvl w:ilvl="1">
      <w:start w:val="1"/>
      <w:numFmt w:val="bullet"/>
      <w:lvlText w:val="o"/>
      <w:lvlJc w:val="left"/>
      <w:pPr>
        <w:tabs>
          <w:tab w:val="num" w:pos="2304"/>
        </w:tabs>
        <w:ind w:left="2304" w:hanging="360"/>
      </w:pPr>
      <w:rPr>
        <w:rFonts w:ascii="Courier New" w:hAnsi="Courier New" w:hint="default"/>
        <w:sz w:val="20"/>
      </w:rPr>
    </w:lvl>
    <w:lvl w:ilvl="2" w:tentative="1">
      <w:start w:val="1"/>
      <w:numFmt w:val="decimal"/>
      <w:lvlText w:val="%3."/>
      <w:lvlJc w:val="left"/>
      <w:pPr>
        <w:tabs>
          <w:tab w:val="num" w:pos="3024"/>
        </w:tabs>
        <w:ind w:left="3024" w:hanging="360"/>
      </w:pPr>
    </w:lvl>
    <w:lvl w:ilvl="3" w:tentative="1">
      <w:start w:val="1"/>
      <w:numFmt w:val="decimal"/>
      <w:lvlText w:val="%4."/>
      <w:lvlJc w:val="left"/>
      <w:pPr>
        <w:tabs>
          <w:tab w:val="num" w:pos="3744"/>
        </w:tabs>
        <w:ind w:left="3744" w:hanging="360"/>
      </w:pPr>
    </w:lvl>
    <w:lvl w:ilvl="4" w:tentative="1">
      <w:start w:val="1"/>
      <w:numFmt w:val="decimal"/>
      <w:lvlText w:val="%5."/>
      <w:lvlJc w:val="left"/>
      <w:pPr>
        <w:tabs>
          <w:tab w:val="num" w:pos="4464"/>
        </w:tabs>
        <w:ind w:left="4464" w:hanging="360"/>
      </w:pPr>
    </w:lvl>
    <w:lvl w:ilvl="5" w:tentative="1">
      <w:start w:val="1"/>
      <w:numFmt w:val="decimal"/>
      <w:lvlText w:val="%6."/>
      <w:lvlJc w:val="left"/>
      <w:pPr>
        <w:tabs>
          <w:tab w:val="num" w:pos="5184"/>
        </w:tabs>
        <w:ind w:left="5184" w:hanging="360"/>
      </w:pPr>
    </w:lvl>
    <w:lvl w:ilvl="6" w:tentative="1">
      <w:start w:val="1"/>
      <w:numFmt w:val="decimal"/>
      <w:lvlText w:val="%7."/>
      <w:lvlJc w:val="left"/>
      <w:pPr>
        <w:tabs>
          <w:tab w:val="num" w:pos="5904"/>
        </w:tabs>
        <w:ind w:left="5904" w:hanging="360"/>
      </w:pPr>
    </w:lvl>
    <w:lvl w:ilvl="7" w:tentative="1">
      <w:start w:val="1"/>
      <w:numFmt w:val="decimal"/>
      <w:lvlText w:val="%8."/>
      <w:lvlJc w:val="left"/>
      <w:pPr>
        <w:tabs>
          <w:tab w:val="num" w:pos="6624"/>
        </w:tabs>
        <w:ind w:left="6624" w:hanging="360"/>
      </w:pPr>
    </w:lvl>
    <w:lvl w:ilvl="8" w:tentative="1">
      <w:start w:val="1"/>
      <w:numFmt w:val="decimal"/>
      <w:lvlText w:val="%9."/>
      <w:lvlJc w:val="left"/>
      <w:pPr>
        <w:tabs>
          <w:tab w:val="num" w:pos="7344"/>
        </w:tabs>
        <w:ind w:left="7344" w:hanging="360"/>
      </w:pPr>
    </w:lvl>
  </w:abstractNum>
  <w:abstractNum w:abstractNumId="40" w15:restartNumberingAfterBreak="0">
    <w:nsid w:val="5CD63975"/>
    <w:multiLevelType w:val="multilevel"/>
    <w:tmpl w:val="14BCE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0031F"/>
    <w:multiLevelType w:val="multilevel"/>
    <w:tmpl w:val="EFF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B49C3"/>
    <w:multiLevelType w:val="multilevel"/>
    <w:tmpl w:val="298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BA5C92"/>
    <w:multiLevelType w:val="multilevel"/>
    <w:tmpl w:val="236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A152E"/>
    <w:multiLevelType w:val="hybridMultilevel"/>
    <w:tmpl w:val="2CAAC51A"/>
    <w:lvl w:ilvl="0" w:tplc="08090001">
      <w:start w:val="1"/>
      <w:numFmt w:val="bullet"/>
      <w:lvlText w:val=""/>
      <w:lvlJc w:val="left"/>
      <w:pPr>
        <w:ind w:left="1032" w:hanging="360"/>
      </w:pPr>
      <w:rPr>
        <w:rFonts w:ascii="Symbol" w:hAnsi="Symbol" w:hint="default"/>
      </w:rPr>
    </w:lvl>
    <w:lvl w:ilvl="1" w:tplc="08090003" w:tentative="1">
      <w:start w:val="1"/>
      <w:numFmt w:val="bullet"/>
      <w:lvlText w:val="o"/>
      <w:lvlJc w:val="left"/>
      <w:pPr>
        <w:ind w:left="1752" w:hanging="360"/>
      </w:pPr>
      <w:rPr>
        <w:rFonts w:ascii="Courier New" w:hAnsi="Courier New" w:cs="Courier New" w:hint="default"/>
      </w:rPr>
    </w:lvl>
    <w:lvl w:ilvl="2" w:tplc="08090005" w:tentative="1">
      <w:start w:val="1"/>
      <w:numFmt w:val="bullet"/>
      <w:lvlText w:val=""/>
      <w:lvlJc w:val="left"/>
      <w:pPr>
        <w:ind w:left="2472" w:hanging="360"/>
      </w:pPr>
      <w:rPr>
        <w:rFonts w:ascii="Wingdings" w:hAnsi="Wingdings" w:hint="default"/>
      </w:rPr>
    </w:lvl>
    <w:lvl w:ilvl="3" w:tplc="08090001" w:tentative="1">
      <w:start w:val="1"/>
      <w:numFmt w:val="bullet"/>
      <w:lvlText w:val=""/>
      <w:lvlJc w:val="left"/>
      <w:pPr>
        <w:ind w:left="3192" w:hanging="360"/>
      </w:pPr>
      <w:rPr>
        <w:rFonts w:ascii="Symbol" w:hAnsi="Symbol" w:hint="default"/>
      </w:rPr>
    </w:lvl>
    <w:lvl w:ilvl="4" w:tplc="08090003" w:tentative="1">
      <w:start w:val="1"/>
      <w:numFmt w:val="bullet"/>
      <w:lvlText w:val="o"/>
      <w:lvlJc w:val="left"/>
      <w:pPr>
        <w:ind w:left="3912" w:hanging="360"/>
      </w:pPr>
      <w:rPr>
        <w:rFonts w:ascii="Courier New" w:hAnsi="Courier New" w:cs="Courier New" w:hint="default"/>
      </w:rPr>
    </w:lvl>
    <w:lvl w:ilvl="5" w:tplc="08090005" w:tentative="1">
      <w:start w:val="1"/>
      <w:numFmt w:val="bullet"/>
      <w:lvlText w:val=""/>
      <w:lvlJc w:val="left"/>
      <w:pPr>
        <w:ind w:left="4632" w:hanging="360"/>
      </w:pPr>
      <w:rPr>
        <w:rFonts w:ascii="Wingdings" w:hAnsi="Wingdings" w:hint="default"/>
      </w:rPr>
    </w:lvl>
    <w:lvl w:ilvl="6" w:tplc="08090001" w:tentative="1">
      <w:start w:val="1"/>
      <w:numFmt w:val="bullet"/>
      <w:lvlText w:val=""/>
      <w:lvlJc w:val="left"/>
      <w:pPr>
        <w:ind w:left="5352" w:hanging="360"/>
      </w:pPr>
      <w:rPr>
        <w:rFonts w:ascii="Symbol" w:hAnsi="Symbol" w:hint="default"/>
      </w:rPr>
    </w:lvl>
    <w:lvl w:ilvl="7" w:tplc="08090003" w:tentative="1">
      <w:start w:val="1"/>
      <w:numFmt w:val="bullet"/>
      <w:lvlText w:val="o"/>
      <w:lvlJc w:val="left"/>
      <w:pPr>
        <w:ind w:left="6072" w:hanging="360"/>
      </w:pPr>
      <w:rPr>
        <w:rFonts w:ascii="Courier New" w:hAnsi="Courier New" w:cs="Courier New" w:hint="default"/>
      </w:rPr>
    </w:lvl>
    <w:lvl w:ilvl="8" w:tplc="08090005" w:tentative="1">
      <w:start w:val="1"/>
      <w:numFmt w:val="bullet"/>
      <w:lvlText w:val=""/>
      <w:lvlJc w:val="left"/>
      <w:pPr>
        <w:ind w:left="6792" w:hanging="360"/>
      </w:pPr>
      <w:rPr>
        <w:rFonts w:ascii="Wingdings" w:hAnsi="Wingdings" w:hint="default"/>
      </w:rPr>
    </w:lvl>
  </w:abstractNum>
  <w:abstractNum w:abstractNumId="45" w15:restartNumberingAfterBreak="0">
    <w:nsid w:val="69C04916"/>
    <w:multiLevelType w:val="multilevel"/>
    <w:tmpl w:val="235A8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7C5DA7"/>
    <w:multiLevelType w:val="hybridMultilevel"/>
    <w:tmpl w:val="4C34CA82"/>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47" w15:restartNumberingAfterBreak="0">
    <w:nsid w:val="6C4A141A"/>
    <w:multiLevelType w:val="hybridMultilevel"/>
    <w:tmpl w:val="76EE2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DC917C5"/>
    <w:multiLevelType w:val="hybridMultilevel"/>
    <w:tmpl w:val="082CD4F4"/>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49" w15:restartNumberingAfterBreak="0">
    <w:nsid w:val="6DCA2669"/>
    <w:multiLevelType w:val="multilevel"/>
    <w:tmpl w:val="6E8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9A6D23"/>
    <w:multiLevelType w:val="hybridMultilevel"/>
    <w:tmpl w:val="6A4A2336"/>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51" w15:restartNumberingAfterBreak="0">
    <w:nsid w:val="773754DC"/>
    <w:multiLevelType w:val="hybridMultilevel"/>
    <w:tmpl w:val="8822F6F2"/>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52" w15:restartNumberingAfterBreak="0">
    <w:nsid w:val="7CAD4201"/>
    <w:multiLevelType w:val="hybridMultilevel"/>
    <w:tmpl w:val="DF9E5FF2"/>
    <w:lvl w:ilvl="0" w:tplc="0809000F">
      <w:start w:val="1"/>
      <w:numFmt w:val="decimal"/>
      <w:lvlText w:val="%1."/>
      <w:lvlJc w:val="left"/>
      <w:pPr>
        <w:ind w:left="1944" w:hanging="360"/>
      </w:pPr>
    </w:lvl>
    <w:lvl w:ilvl="1" w:tplc="08090019" w:tentative="1">
      <w:start w:val="1"/>
      <w:numFmt w:val="lowerLetter"/>
      <w:lvlText w:val="%2."/>
      <w:lvlJc w:val="left"/>
      <w:pPr>
        <w:ind w:left="2664" w:hanging="360"/>
      </w:pPr>
    </w:lvl>
    <w:lvl w:ilvl="2" w:tplc="0809001B" w:tentative="1">
      <w:start w:val="1"/>
      <w:numFmt w:val="lowerRoman"/>
      <w:lvlText w:val="%3."/>
      <w:lvlJc w:val="right"/>
      <w:pPr>
        <w:ind w:left="3384" w:hanging="180"/>
      </w:pPr>
    </w:lvl>
    <w:lvl w:ilvl="3" w:tplc="0809000F" w:tentative="1">
      <w:start w:val="1"/>
      <w:numFmt w:val="decimal"/>
      <w:lvlText w:val="%4."/>
      <w:lvlJc w:val="left"/>
      <w:pPr>
        <w:ind w:left="4104" w:hanging="360"/>
      </w:pPr>
    </w:lvl>
    <w:lvl w:ilvl="4" w:tplc="08090019" w:tentative="1">
      <w:start w:val="1"/>
      <w:numFmt w:val="lowerLetter"/>
      <w:lvlText w:val="%5."/>
      <w:lvlJc w:val="left"/>
      <w:pPr>
        <w:ind w:left="4824" w:hanging="360"/>
      </w:pPr>
    </w:lvl>
    <w:lvl w:ilvl="5" w:tplc="0809001B" w:tentative="1">
      <w:start w:val="1"/>
      <w:numFmt w:val="lowerRoman"/>
      <w:lvlText w:val="%6."/>
      <w:lvlJc w:val="right"/>
      <w:pPr>
        <w:ind w:left="5544" w:hanging="180"/>
      </w:pPr>
    </w:lvl>
    <w:lvl w:ilvl="6" w:tplc="0809000F" w:tentative="1">
      <w:start w:val="1"/>
      <w:numFmt w:val="decimal"/>
      <w:lvlText w:val="%7."/>
      <w:lvlJc w:val="left"/>
      <w:pPr>
        <w:ind w:left="6264" w:hanging="360"/>
      </w:pPr>
    </w:lvl>
    <w:lvl w:ilvl="7" w:tplc="08090019" w:tentative="1">
      <w:start w:val="1"/>
      <w:numFmt w:val="lowerLetter"/>
      <w:lvlText w:val="%8."/>
      <w:lvlJc w:val="left"/>
      <w:pPr>
        <w:ind w:left="6984" w:hanging="360"/>
      </w:pPr>
    </w:lvl>
    <w:lvl w:ilvl="8" w:tplc="0809001B" w:tentative="1">
      <w:start w:val="1"/>
      <w:numFmt w:val="lowerRoman"/>
      <w:lvlText w:val="%9."/>
      <w:lvlJc w:val="right"/>
      <w:pPr>
        <w:ind w:left="7704" w:hanging="180"/>
      </w:pPr>
    </w:lvl>
  </w:abstractNum>
  <w:abstractNum w:abstractNumId="53" w15:restartNumberingAfterBreak="0">
    <w:nsid w:val="7D267643"/>
    <w:multiLevelType w:val="hybridMultilevel"/>
    <w:tmpl w:val="DA62A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D99337F"/>
    <w:multiLevelType w:val="hybridMultilevel"/>
    <w:tmpl w:val="B694BD10"/>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num w:numId="1" w16cid:durableId="156728884">
    <w:abstractNumId w:val="5"/>
  </w:num>
  <w:num w:numId="2" w16cid:durableId="1032266030">
    <w:abstractNumId w:val="11"/>
  </w:num>
  <w:num w:numId="3" w16cid:durableId="404954003">
    <w:abstractNumId w:val="54"/>
  </w:num>
  <w:num w:numId="4" w16cid:durableId="665019353">
    <w:abstractNumId w:val="34"/>
  </w:num>
  <w:num w:numId="5" w16cid:durableId="19018536">
    <w:abstractNumId w:val="30"/>
  </w:num>
  <w:num w:numId="6" w16cid:durableId="1683775812">
    <w:abstractNumId w:val="21"/>
  </w:num>
  <w:num w:numId="7" w16cid:durableId="68121420">
    <w:abstractNumId w:val="3"/>
  </w:num>
  <w:num w:numId="8" w16cid:durableId="1771467838">
    <w:abstractNumId w:val="20"/>
  </w:num>
  <w:num w:numId="9" w16cid:durableId="507716147">
    <w:abstractNumId w:val="25"/>
  </w:num>
  <w:num w:numId="10" w16cid:durableId="950278117">
    <w:abstractNumId w:val="37"/>
  </w:num>
  <w:num w:numId="11" w16cid:durableId="1110392146">
    <w:abstractNumId w:val="19"/>
  </w:num>
  <w:num w:numId="12" w16cid:durableId="1645624615">
    <w:abstractNumId w:val="27"/>
  </w:num>
  <w:num w:numId="13" w16cid:durableId="1726678659">
    <w:abstractNumId w:val="48"/>
  </w:num>
  <w:num w:numId="14" w16cid:durableId="937519467">
    <w:abstractNumId w:val="51"/>
  </w:num>
  <w:num w:numId="15" w16cid:durableId="1790272889">
    <w:abstractNumId w:val="12"/>
  </w:num>
  <w:num w:numId="16" w16cid:durableId="2113668669">
    <w:abstractNumId w:val="1"/>
  </w:num>
  <w:num w:numId="17" w16cid:durableId="1939173472">
    <w:abstractNumId w:val="46"/>
  </w:num>
  <w:num w:numId="18" w16cid:durableId="1170607181">
    <w:abstractNumId w:val="17"/>
  </w:num>
  <w:num w:numId="19" w16cid:durableId="1475878088">
    <w:abstractNumId w:val="33"/>
  </w:num>
  <w:num w:numId="20" w16cid:durableId="185943628">
    <w:abstractNumId w:val="29"/>
  </w:num>
  <w:num w:numId="21" w16cid:durableId="1198393749">
    <w:abstractNumId w:val="24"/>
  </w:num>
  <w:num w:numId="22" w16cid:durableId="1089082261">
    <w:abstractNumId w:val="14"/>
  </w:num>
  <w:num w:numId="23" w16cid:durableId="711811300">
    <w:abstractNumId w:val="32"/>
  </w:num>
  <w:num w:numId="24" w16cid:durableId="1591816101">
    <w:abstractNumId w:val="9"/>
  </w:num>
  <w:num w:numId="25" w16cid:durableId="1717315232">
    <w:abstractNumId w:val="52"/>
  </w:num>
  <w:num w:numId="26" w16cid:durableId="2058889278">
    <w:abstractNumId w:val="13"/>
  </w:num>
  <w:num w:numId="27" w16cid:durableId="1222911639">
    <w:abstractNumId w:val="10"/>
  </w:num>
  <w:num w:numId="28" w16cid:durableId="541328198">
    <w:abstractNumId w:val="15"/>
  </w:num>
  <w:num w:numId="29" w16cid:durableId="345863542">
    <w:abstractNumId w:val="26"/>
  </w:num>
  <w:num w:numId="30" w16cid:durableId="1366173279">
    <w:abstractNumId w:val="39"/>
  </w:num>
  <w:num w:numId="31" w16cid:durableId="1146969578">
    <w:abstractNumId w:val="23"/>
  </w:num>
  <w:num w:numId="32" w16cid:durableId="1698265793">
    <w:abstractNumId w:val="16"/>
  </w:num>
  <w:num w:numId="33" w16cid:durableId="1343895297">
    <w:abstractNumId w:val="7"/>
  </w:num>
  <w:num w:numId="34" w16cid:durableId="1262103397">
    <w:abstractNumId w:val="35"/>
  </w:num>
  <w:num w:numId="35" w16cid:durableId="1698920848">
    <w:abstractNumId w:val="49"/>
  </w:num>
  <w:num w:numId="36" w16cid:durableId="893321885">
    <w:abstractNumId w:val="45"/>
  </w:num>
  <w:num w:numId="37" w16cid:durableId="2105952055">
    <w:abstractNumId w:val="28"/>
  </w:num>
  <w:num w:numId="38" w16cid:durableId="1358889652">
    <w:abstractNumId w:val="43"/>
  </w:num>
  <w:num w:numId="39" w16cid:durableId="1892770106">
    <w:abstractNumId w:val="42"/>
  </w:num>
  <w:num w:numId="40" w16cid:durableId="1633246749">
    <w:abstractNumId w:val="31"/>
  </w:num>
  <w:num w:numId="41" w16cid:durableId="1465461311">
    <w:abstractNumId w:val="50"/>
  </w:num>
  <w:num w:numId="42" w16cid:durableId="535193707">
    <w:abstractNumId w:val="40"/>
  </w:num>
  <w:num w:numId="43" w16cid:durableId="780997073">
    <w:abstractNumId w:val="22"/>
  </w:num>
  <w:num w:numId="44" w16cid:durableId="596182620">
    <w:abstractNumId w:val="4"/>
  </w:num>
  <w:num w:numId="45" w16cid:durableId="571354164">
    <w:abstractNumId w:val="18"/>
  </w:num>
  <w:num w:numId="46" w16cid:durableId="987827484">
    <w:abstractNumId w:val="41"/>
  </w:num>
  <w:num w:numId="47" w16cid:durableId="205333099">
    <w:abstractNumId w:val="8"/>
  </w:num>
  <w:num w:numId="48" w16cid:durableId="274557513">
    <w:abstractNumId w:val="0"/>
  </w:num>
  <w:num w:numId="49" w16cid:durableId="1848250755">
    <w:abstractNumId w:val="53"/>
  </w:num>
  <w:num w:numId="50" w16cid:durableId="2076050986">
    <w:abstractNumId w:val="6"/>
  </w:num>
  <w:num w:numId="51" w16cid:durableId="1146121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59069027">
    <w:abstractNumId w:val="44"/>
  </w:num>
  <w:num w:numId="53" w16cid:durableId="1269461882">
    <w:abstractNumId w:val="38"/>
  </w:num>
  <w:num w:numId="54" w16cid:durableId="1905335422">
    <w:abstractNumId w:val="36"/>
  </w:num>
  <w:num w:numId="55" w16cid:durableId="103496211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F1"/>
    <w:rsid w:val="0004564B"/>
    <w:rsid w:val="000D7016"/>
    <w:rsid w:val="00125F48"/>
    <w:rsid w:val="00134CED"/>
    <w:rsid w:val="001C31E5"/>
    <w:rsid w:val="002116A3"/>
    <w:rsid w:val="005849A7"/>
    <w:rsid w:val="005F65AE"/>
    <w:rsid w:val="00827FD0"/>
    <w:rsid w:val="0083681D"/>
    <w:rsid w:val="008F4DB4"/>
    <w:rsid w:val="009B6057"/>
    <w:rsid w:val="00A30A69"/>
    <w:rsid w:val="00C74FF1"/>
    <w:rsid w:val="00F574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4AAF"/>
  <w15:chartTrackingRefBased/>
  <w15:docId w15:val="{E6A1974C-B3C3-434B-9423-32D052B7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FF1"/>
    <w:pPr>
      <w:spacing w:after="67" w:line="271" w:lineRule="auto"/>
      <w:ind w:left="322" w:right="680" w:hanging="10"/>
      <w:jc w:val="both"/>
    </w:pPr>
    <w:rPr>
      <w:rFonts w:ascii="Cambria" w:eastAsia="Cambria" w:hAnsi="Cambria" w:cs="Cambria"/>
      <w:color w:val="000000"/>
      <w:sz w:val="22"/>
      <w:lang w:eastAsia="en-GB"/>
    </w:rPr>
  </w:style>
  <w:style w:type="paragraph" w:styleId="Heading1">
    <w:name w:val="heading 1"/>
    <w:basedOn w:val="Normal"/>
    <w:next w:val="Normal"/>
    <w:link w:val="Heading1Char"/>
    <w:uiPriority w:val="9"/>
    <w:qFormat/>
    <w:rsid w:val="00C74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4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4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4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4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FF1"/>
    <w:rPr>
      <w:rFonts w:eastAsiaTheme="majorEastAsia" w:cstheme="majorBidi"/>
      <w:color w:val="272727" w:themeColor="text1" w:themeTint="D8"/>
    </w:rPr>
  </w:style>
  <w:style w:type="paragraph" w:styleId="Title">
    <w:name w:val="Title"/>
    <w:basedOn w:val="Normal"/>
    <w:next w:val="Normal"/>
    <w:link w:val="TitleChar"/>
    <w:uiPriority w:val="10"/>
    <w:qFormat/>
    <w:rsid w:val="00C74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FF1"/>
    <w:pPr>
      <w:numPr>
        <w:ilvl w:val="1"/>
      </w:numPr>
      <w:ind w:left="32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FF1"/>
    <w:pPr>
      <w:spacing w:before="160"/>
      <w:jc w:val="center"/>
    </w:pPr>
    <w:rPr>
      <w:i/>
      <w:iCs/>
      <w:color w:val="404040" w:themeColor="text1" w:themeTint="BF"/>
    </w:rPr>
  </w:style>
  <w:style w:type="character" w:customStyle="1" w:styleId="QuoteChar">
    <w:name w:val="Quote Char"/>
    <w:basedOn w:val="DefaultParagraphFont"/>
    <w:link w:val="Quote"/>
    <w:uiPriority w:val="29"/>
    <w:rsid w:val="00C74FF1"/>
    <w:rPr>
      <w:i/>
      <w:iCs/>
      <w:color w:val="404040" w:themeColor="text1" w:themeTint="BF"/>
    </w:rPr>
  </w:style>
  <w:style w:type="paragraph" w:styleId="ListParagraph">
    <w:name w:val="List Paragraph"/>
    <w:basedOn w:val="Normal"/>
    <w:uiPriority w:val="34"/>
    <w:qFormat/>
    <w:rsid w:val="00C74FF1"/>
    <w:pPr>
      <w:ind w:left="720"/>
      <w:contextualSpacing/>
    </w:pPr>
  </w:style>
  <w:style w:type="character" w:styleId="IntenseEmphasis">
    <w:name w:val="Intense Emphasis"/>
    <w:basedOn w:val="DefaultParagraphFont"/>
    <w:uiPriority w:val="21"/>
    <w:qFormat/>
    <w:rsid w:val="00C74FF1"/>
    <w:rPr>
      <w:i/>
      <w:iCs/>
      <w:color w:val="0F4761" w:themeColor="accent1" w:themeShade="BF"/>
    </w:rPr>
  </w:style>
  <w:style w:type="paragraph" w:styleId="IntenseQuote">
    <w:name w:val="Intense Quote"/>
    <w:basedOn w:val="Normal"/>
    <w:next w:val="Normal"/>
    <w:link w:val="IntenseQuoteChar"/>
    <w:uiPriority w:val="30"/>
    <w:qFormat/>
    <w:rsid w:val="00C74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FF1"/>
    <w:rPr>
      <w:i/>
      <w:iCs/>
      <w:color w:val="0F4761" w:themeColor="accent1" w:themeShade="BF"/>
    </w:rPr>
  </w:style>
  <w:style w:type="character" w:styleId="IntenseReference">
    <w:name w:val="Intense Reference"/>
    <w:basedOn w:val="DefaultParagraphFont"/>
    <w:uiPriority w:val="32"/>
    <w:qFormat/>
    <w:rsid w:val="00C74FF1"/>
    <w:rPr>
      <w:b/>
      <w:bCs/>
      <w:smallCaps/>
      <w:color w:val="0F4761" w:themeColor="accent1" w:themeShade="BF"/>
      <w:spacing w:val="5"/>
    </w:rPr>
  </w:style>
  <w:style w:type="paragraph" w:styleId="NormalWeb">
    <w:name w:val="Normal (Web)"/>
    <w:basedOn w:val="Normal"/>
    <w:uiPriority w:val="99"/>
    <w:unhideWhenUsed/>
    <w:rsid w:val="00C74FF1"/>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C74FF1"/>
    <w:rPr>
      <w:color w:val="467886" w:themeColor="hyperlink"/>
      <w:u w:val="single"/>
    </w:rPr>
  </w:style>
  <w:style w:type="paragraph" w:styleId="TOCHeading">
    <w:name w:val="TOC Heading"/>
    <w:basedOn w:val="Heading1"/>
    <w:next w:val="Normal"/>
    <w:uiPriority w:val="39"/>
    <w:unhideWhenUsed/>
    <w:qFormat/>
    <w:rsid w:val="00C74FF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74FF1"/>
    <w:pPr>
      <w:spacing w:after="100" w:line="259" w:lineRule="auto"/>
      <w:ind w:left="220" w:right="0" w:firstLine="0"/>
      <w:jc w:val="left"/>
    </w:pPr>
    <w:rPr>
      <w:rFonts w:asciiTheme="minorHAnsi" w:eastAsiaTheme="minorEastAsia" w:hAnsiTheme="minorHAnsi" w:cs="Times New Roman"/>
      <w:color w:val="auto"/>
      <w:kern w:val="0"/>
      <w:szCs w:val="22"/>
      <w:lang w:val="en-US" w:eastAsia="en-US"/>
      <w14:ligatures w14:val="none"/>
    </w:rPr>
  </w:style>
  <w:style w:type="paragraph" w:styleId="TOC1">
    <w:name w:val="toc 1"/>
    <w:basedOn w:val="Normal"/>
    <w:next w:val="Normal"/>
    <w:autoRedefine/>
    <w:uiPriority w:val="39"/>
    <w:unhideWhenUsed/>
    <w:rsid w:val="00C74FF1"/>
    <w:pPr>
      <w:spacing w:after="100" w:line="259" w:lineRule="auto"/>
      <w:ind w:left="0" w:right="0" w:firstLine="0"/>
      <w:jc w:val="left"/>
    </w:pPr>
    <w:rPr>
      <w:rFonts w:asciiTheme="minorHAnsi" w:eastAsiaTheme="minorEastAsia" w:hAnsiTheme="minorHAnsi" w:cs="Times New Roman"/>
      <w:color w:val="auto"/>
      <w:kern w:val="0"/>
      <w:szCs w:val="22"/>
      <w:lang w:val="en-US" w:eastAsia="en-US"/>
      <w14:ligatures w14:val="none"/>
    </w:rPr>
  </w:style>
  <w:style w:type="paragraph" w:styleId="TOC3">
    <w:name w:val="toc 3"/>
    <w:basedOn w:val="Normal"/>
    <w:next w:val="Normal"/>
    <w:autoRedefine/>
    <w:uiPriority w:val="39"/>
    <w:unhideWhenUsed/>
    <w:rsid w:val="00C74FF1"/>
    <w:pPr>
      <w:spacing w:after="100" w:line="259" w:lineRule="auto"/>
      <w:ind w:left="440" w:right="0" w:firstLine="0"/>
      <w:jc w:val="left"/>
    </w:pPr>
    <w:rPr>
      <w:rFonts w:asciiTheme="minorHAnsi" w:eastAsiaTheme="minorEastAsia" w:hAnsiTheme="minorHAnsi" w:cs="Times New Roman"/>
      <w:color w:val="auto"/>
      <w:kern w:val="0"/>
      <w:szCs w:val="22"/>
      <w:lang w:val="en-US" w:eastAsia="en-US"/>
      <w14:ligatures w14:val="none"/>
    </w:rPr>
  </w:style>
  <w:style w:type="paragraph" w:customStyle="1" w:styleId="FirstParagraph">
    <w:name w:val="First Paragraph"/>
    <w:basedOn w:val="BodyText"/>
    <w:next w:val="BodyText"/>
    <w:qFormat/>
    <w:rsid w:val="00827FD0"/>
    <w:pPr>
      <w:spacing w:before="180" w:after="180" w:line="240" w:lineRule="auto"/>
      <w:ind w:left="0" w:right="0" w:firstLine="0"/>
      <w:jc w:val="left"/>
    </w:pPr>
    <w:rPr>
      <w:rFonts w:asciiTheme="minorHAnsi" w:eastAsiaTheme="minorHAnsi" w:hAnsiTheme="minorHAnsi" w:cstheme="minorBidi"/>
      <w:color w:val="auto"/>
      <w:kern w:val="0"/>
      <w:sz w:val="24"/>
      <w:lang w:val="en-US" w:eastAsia="en-US"/>
      <w14:ligatures w14:val="none"/>
    </w:rPr>
  </w:style>
  <w:style w:type="paragraph" w:customStyle="1" w:styleId="Compact">
    <w:name w:val="Compact"/>
    <w:basedOn w:val="BodyText"/>
    <w:qFormat/>
    <w:rsid w:val="00827FD0"/>
    <w:pPr>
      <w:spacing w:before="36" w:after="36" w:line="240" w:lineRule="auto"/>
      <w:ind w:left="0" w:right="0" w:firstLine="0"/>
      <w:jc w:val="left"/>
    </w:pPr>
    <w:rPr>
      <w:rFonts w:asciiTheme="minorHAnsi" w:eastAsiaTheme="minorHAnsi" w:hAnsiTheme="minorHAnsi" w:cstheme="minorBidi"/>
      <w:color w:val="auto"/>
      <w:kern w:val="0"/>
      <w:sz w:val="24"/>
      <w:lang w:val="en-US" w:eastAsia="en-US"/>
      <w14:ligatures w14:val="none"/>
    </w:rPr>
  </w:style>
  <w:style w:type="paragraph" w:styleId="BodyText">
    <w:name w:val="Body Text"/>
    <w:basedOn w:val="Normal"/>
    <w:link w:val="BodyTextChar"/>
    <w:uiPriority w:val="99"/>
    <w:semiHidden/>
    <w:unhideWhenUsed/>
    <w:rsid w:val="00827FD0"/>
    <w:pPr>
      <w:spacing w:after="120"/>
    </w:pPr>
  </w:style>
  <w:style w:type="character" w:customStyle="1" w:styleId="BodyTextChar">
    <w:name w:val="Body Text Char"/>
    <w:basedOn w:val="DefaultParagraphFont"/>
    <w:link w:val="BodyText"/>
    <w:uiPriority w:val="99"/>
    <w:semiHidden/>
    <w:rsid w:val="00827FD0"/>
    <w:rPr>
      <w:rFonts w:ascii="Cambria" w:eastAsia="Cambria" w:hAnsi="Cambria" w:cs="Cambria"/>
      <w:color w:val="000000"/>
      <w:sz w:val="22"/>
      <w:lang w:eastAsia="en-GB"/>
    </w:rPr>
  </w:style>
  <w:style w:type="table" w:styleId="TableGrid">
    <w:name w:val="Table Grid"/>
    <w:basedOn w:val="TableNormal"/>
    <w:uiPriority w:val="39"/>
    <w:rsid w:val="00827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C31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C31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2116A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852</Words>
  <Characters>5268</Characters>
  <Application>Microsoft Office Word</Application>
  <DocSecurity>0</DocSecurity>
  <Lines>155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Daniela Bozintan</dc:creator>
  <cp:keywords/>
  <dc:description/>
  <cp:lastModifiedBy>Ruxanda Ilincari</cp:lastModifiedBy>
  <cp:revision>6</cp:revision>
  <dcterms:created xsi:type="dcterms:W3CDTF">2026-01-17T16:54:00Z</dcterms:created>
  <dcterms:modified xsi:type="dcterms:W3CDTF">2026-01-18T14:08:00Z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2026-01-17T17:02:32Z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37cd0415-0974-4930-ade9-d3e34e2b2978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