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E1540" w14:textId="77777777" w:rsidR="00046A49" w:rsidRDefault="00046A49" w:rsidP="00046A49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D4A3214" wp14:editId="726FED4C">
            <wp:simplePos x="0" y="0"/>
            <wp:positionH relativeFrom="margin">
              <wp:posOffset>1287780</wp:posOffset>
            </wp:positionH>
            <wp:positionV relativeFrom="paragraph">
              <wp:posOffset>1267460</wp:posOffset>
            </wp:positionV>
            <wp:extent cx="2673350" cy="930910"/>
            <wp:effectExtent l="0" t="0" r="0" b="2540"/>
            <wp:wrapTopAndBottom/>
            <wp:docPr id="15" name="图片 15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AEF7A1D" wp14:editId="602C8DF7">
            <wp:simplePos x="0" y="0"/>
            <wp:positionH relativeFrom="column">
              <wp:posOffset>2061210</wp:posOffset>
            </wp:positionH>
            <wp:positionV relativeFrom="paragraph">
              <wp:posOffset>132715</wp:posOffset>
            </wp:positionV>
            <wp:extent cx="1104265" cy="1104265"/>
            <wp:effectExtent l="0" t="0" r="635" b="635"/>
            <wp:wrapTopAndBottom/>
            <wp:docPr id="16" name="图片 16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42322A" w14:textId="77777777" w:rsidR="00046A49" w:rsidRDefault="00046A49" w:rsidP="00046A49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 xml:space="preserve">电 工 </w:t>
      </w:r>
      <w:r>
        <w:rPr>
          <w:sz w:val="52"/>
          <w:szCs w:val="52"/>
        </w:rPr>
        <w:t>电</w:t>
      </w:r>
      <w:r>
        <w:rPr>
          <w:rFonts w:hint="eastAsia"/>
          <w:sz w:val="52"/>
          <w:szCs w:val="52"/>
        </w:rPr>
        <w:t xml:space="preserve"> </w:t>
      </w:r>
      <w:r>
        <w:rPr>
          <w:sz w:val="52"/>
          <w:szCs w:val="52"/>
        </w:rPr>
        <w:t>子</w:t>
      </w:r>
      <w:r>
        <w:rPr>
          <w:rFonts w:hint="eastAsia"/>
          <w:sz w:val="52"/>
          <w:szCs w:val="52"/>
        </w:rPr>
        <w:t xml:space="preserve"> 实 验 报 告</w:t>
      </w:r>
    </w:p>
    <w:p w14:paraId="1D8B16AE" w14:textId="77777777" w:rsidR="00046A49" w:rsidRDefault="00046A49" w:rsidP="00046A49">
      <w:pPr>
        <w:jc w:val="center"/>
      </w:pPr>
    </w:p>
    <w:p w14:paraId="7BF1C523" w14:textId="77777777" w:rsidR="00046A49" w:rsidRDefault="00046A49" w:rsidP="00046A49">
      <w:pPr>
        <w:jc w:val="center"/>
      </w:pPr>
    </w:p>
    <w:p w14:paraId="0524BBD7" w14:textId="77777777" w:rsidR="00046A49" w:rsidRDefault="00046A49" w:rsidP="00046A49">
      <w:pPr>
        <w:jc w:val="center"/>
      </w:pPr>
    </w:p>
    <w:p w14:paraId="6D46DEC6" w14:textId="77777777" w:rsidR="00046A49" w:rsidRDefault="00046A49" w:rsidP="00046A49">
      <w:pPr>
        <w:ind w:firstLineChars="300" w:firstLine="9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课程名称：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>电工电子基础实验B</w:t>
      </w:r>
      <w:r>
        <w:rPr>
          <w:sz w:val="32"/>
          <w:szCs w:val="32"/>
          <w:u w:val="single"/>
        </w:rPr>
        <w:t xml:space="preserve">       </w:t>
      </w:r>
    </w:p>
    <w:p w14:paraId="52DD508F" w14:textId="5954632D" w:rsidR="00046A49" w:rsidRDefault="00046A49" w:rsidP="00046A49">
      <w:pPr>
        <w:ind w:firstLineChars="300" w:firstLine="960"/>
        <w:jc w:val="left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实验名称：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</w:t>
      </w:r>
      <w:r w:rsidR="003808BB" w:rsidRPr="003808BB">
        <w:rPr>
          <w:rFonts w:hint="eastAsia"/>
          <w:sz w:val="32"/>
          <w:szCs w:val="32"/>
          <w:u w:val="single"/>
        </w:rPr>
        <w:t>寄存器与移位寄存器电路</w:t>
      </w:r>
      <w:r>
        <w:rPr>
          <w:sz w:val="32"/>
          <w:szCs w:val="32"/>
          <w:u w:val="single"/>
        </w:rPr>
        <w:t xml:space="preserve">    </w:t>
      </w:r>
    </w:p>
    <w:p w14:paraId="0F6856E4" w14:textId="77777777" w:rsidR="00046A49" w:rsidRDefault="00046A49" w:rsidP="00046A49">
      <w:pPr>
        <w:ind w:firstLineChars="300" w:firstLine="960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        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                     </w:t>
      </w:r>
    </w:p>
    <w:p w14:paraId="30DA339C" w14:textId="77777777" w:rsidR="00046A49" w:rsidRDefault="00046A49" w:rsidP="00046A49">
      <w:pPr>
        <w:ind w:firstLineChars="300" w:firstLine="96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  </w:t>
      </w:r>
    </w:p>
    <w:p w14:paraId="3DFAA5CA" w14:textId="77777777" w:rsidR="00046A49" w:rsidRDefault="00046A49" w:rsidP="00046A49">
      <w:pPr>
        <w:ind w:leftChars="742" w:left="1558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学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院：</w:t>
      </w:r>
      <w:r>
        <w:rPr>
          <w:rFonts w:hint="eastAsia"/>
          <w:sz w:val="28"/>
          <w:szCs w:val="28"/>
          <w:u w:val="single"/>
        </w:rPr>
        <w:t>计算机学院、软件学院、网络空间安全学院</w:t>
      </w:r>
      <w:r>
        <w:rPr>
          <w:sz w:val="28"/>
          <w:szCs w:val="28"/>
          <w:u w:val="single"/>
        </w:rPr>
        <w:t xml:space="preserve">                        </w:t>
      </w:r>
    </w:p>
    <w:p w14:paraId="53B7001D" w14:textId="77777777" w:rsidR="00046A49" w:rsidRDefault="00046A49" w:rsidP="00046A49">
      <w:pPr>
        <w:ind w:leftChars="742" w:left="1558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 xml:space="preserve">班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级：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</w:t>
      </w:r>
      <w:r>
        <w:rPr>
          <w:rFonts w:hint="eastAsia"/>
          <w:sz w:val="28"/>
          <w:szCs w:val="28"/>
          <w:u w:val="single"/>
        </w:rPr>
        <w:t>B190308</w:t>
      </w:r>
      <w:r>
        <w:rPr>
          <w:sz w:val="28"/>
          <w:szCs w:val="28"/>
          <w:u w:val="single"/>
        </w:rPr>
        <w:t xml:space="preserve">                </w:t>
      </w:r>
    </w:p>
    <w:p w14:paraId="2E8C282F" w14:textId="77777777" w:rsidR="00046A49" w:rsidRDefault="00046A49" w:rsidP="00046A49">
      <w:pPr>
        <w:ind w:leftChars="742" w:left="1558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学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号：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</w:t>
      </w:r>
      <w:r>
        <w:rPr>
          <w:rFonts w:hint="eastAsia"/>
          <w:sz w:val="28"/>
          <w:szCs w:val="28"/>
          <w:u w:val="single"/>
        </w:rPr>
        <w:t>B1903082</w:t>
      </w:r>
      <w:r>
        <w:rPr>
          <w:sz w:val="28"/>
          <w:szCs w:val="28"/>
          <w:u w:val="single"/>
        </w:rPr>
        <w:t xml:space="preserve">4                </w:t>
      </w:r>
    </w:p>
    <w:p w14:paraId="51EE7022" w14:textId="77777777" w:rsidR="00046A49" w:rsidRDefault="00046A49" w:rsidP="00046A49">
      <w:pPr>
        <w:ind w:leftChars="742" w:left="1558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 xml:space="preserve">姓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名：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</w:t>
      </w:r>
      <w:proofErr w:type="gramStart"/>
      <w:r>
        <w:rPr>
          <w:rFonts w:hint="eastAsia"/>
          <w:sz w:val="28"/>
          <w:szCs w:val="28"/>
          <w:u w:val="single"/>
        </w:rPr>
        <w:t>茹</w:t>
      </w:r>
      <w:proofErr w:type="gramEnd"/>
      <w:r>
        <w:rPr>
          <w:rFonts w:hint="eastAsia"/>
          <w:sz w:val="28"/>
          <w:szCs w:val="28"/>
          <w:u w:val="single"/>
        </w:rPr>
        <w:t>兴奥</w:t>
      </w:r>
      <w:r>
        <w:rPr>
          <w:sz w:val="28"/>
          <w:szCs w:val="28"/>
          <w:u w:val="single"/>
        </w:rPr>
        <w:t xml:space="preserve">               </w:t>
      </w:r>
    </w:p>
    <w:p w14:paraId="4350B91E" w14:textId="77777777" w:rsidR="00046A49" w:rsidRDefault="00046A49" w:rsidP="00046A49">
      <w:pPr>
        <w:ind w:leftChars="742" w:left="1558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指导教师：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</w:t>
      </w:r>
      <w:r>
        <w:rPr>
          <w:rFonts w:hint="eastAsia"/>
          <w:sz w:val="28"/>
          <w:szCs w:val="28"/>
          <w:u w:val="single"/>
        </w:rPr>
        <w:t>包扬</w:t>
      </w:r>
      <w:r>
        <w:rPr>
          <w:sz w:val="28"/>
          <w:szCs w:val="28"/>
          <w:u w:val="single"/>
        </w:rPr>
        <w:t xml:space="preserve">               </w:t>
      </w:r>
    </w:p>
    <w:p w14:paraId="0ADA9BE7" w14:textId="77777777" w:rsidR="00046A49" w:rsidRDefault="00046A49" w:rsidP="00046A49">
      <w:pPr>
        <w:ind w:leftChars="742" w:left="1558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 xml:space="preserve">学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期：</w:t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>20/21</w:t>
      </w:r>
      <w:r>
        <w:rPr>
          <w:sz w:val="28"/>
          <w:szCs w:val="28"/>
          <w:u w:val="single"/>
        </w:rPr>
        <w:t xml:space="preserve">       </w:t>
      </w:r>
      <w:proofErr w:type="gramStart"/>
      <w:r>
        <w:rPr>
          <w:rFonts w:hint="eastAsia"/>
          <w:sz w:val="28"/>
          <w:szCs w:val="28"/>
        </w:rPr>
        <w:t>学年第</w:t>
      </w:r>
      <w:proofErr w:type="gramEnd"/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</w:rPr>
        <w:t>学期</w:t>
      </w:r>
    </w:p>
    <w:p w14:paraId="7F9BA4E3" w14:textId="77777777" w:rsidR="00046A49" w:rsidRDefault="00046A49" w:rsidP="00046A49">
      <w:pPr>
        <w:rPr>
          <w:u w:val="single"/>
        </w:rPr>
      </w:pPr>
    </w:p>
    <w:p w14:paraId="11118C9B" w14:textId="77777777" w:rsidR="00046A49" w:rsidRDefault="00046A49" w:rsidP="00046A49">
      <w:pPr>
        <w:rPr>
          <w:u w:val="single"/>
        </w:rPr>
      </w:pPr>
    </w:p>
    <w:p w14:paraId="694BDEC3" w14:textId="77777777" w:rsidR="00046A49" w:rsidRDefault="00046A49" w:rsidP="00046A49">
      <w:pPr>
        <w:rPr>
          <w:u w:val="single"/>
        </w:rPr>
      </w:pPr>
    </w:p>
    <w:p w14:paraId="1EADD17C" w14:textId="77777777" w:rsidR="00046A49" w:rsidRDefault="00046A49" w:rsidP="00046A49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电工电子实验教学中心</w:t>
      </w:r>
    </w:p>
    <w:p w14:paraId="545B3DDC" w14:textId="77777777" w:rsidR="003808BB" w:rsidRDefault="003808BB" w:rsidP="003808BB">
      <w:pPr>
        <w:jc w:val="center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lastRenderedPageBreak/>
        <w:t>实验名称：</w:t>
      </w:r>
      <w:bookmarkStart w:id="0" w:name="_Hlk75461601"/>
      <w:r>
        <w:rPr>
          <w:rFonts w:ascii="宋体" w:eastAsia="宋体" w:hAnsi="宋体" w:cs="宋体" w:hint="eastAsia"/>
          <w:b/>
          <w:bCs/>
          <w:sz w:val="32"/>
          <w:szCs w:val="32"/>
        </w:rPr>
        <w:t>寄存器与移位寄存器电路</w:t>
      </w:r>
      <w:bookmarkEnd w:id="0"/>
    </w:p>
    <w:p w14:paraId="4B60F105" w14:textId="77777777" w:rsidR="003808BB" w:rsidRDefault="003808BB" w:rsidP="003808BB">
      <w:pPr>
        <w:pStyle w:val="a7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实验目的</w:t>
      </w:r>
    </w:p>
    <w:p w14:paraId="610B2D53" w14:textId="77777777" w:rsidR="003808BB" w:rsidRDefault="003808BB" w:rsidP="003808BB">
      <w:pPr>
        <w:spacing w:line="400" w:lineRule="exact"/>
        <w:ind w:firstLine="600"/>
        <w:rPr>
          <w:rFonts w:ascii="宋体" w:eastAsia="宋体" w:hAnsi="宋体" w:cs="宋体"/>
          <w:sz w:val="24"/>
          <w:szCs w:val="24"/>
          <w:lang w:val="zh-CN"/>
        </w:rPr>
      </w:pPr>
      <w:r>
        <w:rPr>
          <w:rFonts w:ascii="宋体" w:eastAsia="宋体" w:hAnsi="宋体" w:cs="宋体" w:hint="eastAsia"/>
          <w:sz w:val="24"/>
          <w:szCs w:val="24"/>
          <w:lang w:val="zh-CN"/>
        </w:rPr>
        <w:t>1，掌握移位寄存器的逻辑功能。</w:t>
      </w:r>
    </w:p>
    <w:p w14:paraId="04D6A132" w14:textId="77777777" w:rsidR="003808BB" w:rsidRDefault="003808BB" w:rsidP="003808BB">
      <w:pPr>
        <w:spacing w:line="400" w:lineRule="exact"/>
        <w:ind w:firstLine="600"/>
        <w:rPr>
          <w:rFonts w:ascii="宋体" w:eastAsia="宋体" w:hAnsi="宋体" w:cs="宋体"/>
          <w:sz w:val="24"/>
          <w:szCs w:val="24"/>
          <w:lang w:val="zh-CN"/>
        </w:rPr>
      </w:pPr>
      <w:r>
        <w:rPr>
          <w:rFonts w:ascii="宋体" w:eastAsia="宋体" w:hAnsi="宋体" w:cs="宋体" w:hint="eastAsia"/>
          <w:sz w:val="24"/>
          <w:szCs w:val="24"/>
          <w:lang w:val="zh-CN"/>
        </w:rPr>
        <w:t>2，掌握移位寄存器的具体应用。</w:t>
      </w:r>
    </w:p>
    <w:p w14:paraId="38F2BF0D" w14:textId="77777777" w:rsidR="003808BB" w:rsidRDefault="003808BB" w:rsidP="003808BB">
      <w:pPr>
        <w:spacing w:line="400" w:lineRule="exact"/>
        <w:ind w:firstLine="600"/>
        <w:rPr>
          <w:rFonts w:ascii="宋体" w:eastAsia="宋体" w:hAnsi="宋体" w:cs="宋体"/>
          <w:sz w:val="24"/>
          <w:szCs w:val="24"/>
          <w:lang w:val="zh-CN"/>
        </w:rPr>
      </w:pPr>
      <w:r>
        <w:rPr>
          <w:rFonts w:ascii="宋体" w:eastAsia="宋体" w:hAnsi="宋体" w:cs="宋体" w:hint="eastAsia"/>
          <w:sz w:val="24"/>
          <w:szCs w:val="24"/>
          <w:lang w:val="zh-CN"/>
        </w:rPr>
        <w:t>3，掌握移存型计数器的自启动特性的检测方法。</w:t>
      </w:r>
    </w:p>
    <w:p w14:paraId="53981EED" w14:textId="77777777" w:rsidR="003808BB" w:rsidRDefault="003808BB" w:rsidP="003808BB">
      <w:pPr>
        <w:spacing w:line="400" w:lineRule="exact"/>
        <w:ind w:firstLine="600"/>
        <w:rPr>
          <w:rFonts w:ascii="宋体" w:eastAsia="宋体" w:hAnsi="宋体" w:cs="宋体"/>
          <w:sz w:val="24"/>
          <w:szCs w:val="24"/>
          <w:lang w:val="zh-CN"/>
        </w:rPr>
      </w:pPr>
      <w:r>
        <w:rPr>
          <w:rFonts w:ascii="宋体" w:eastAsia="宋体" w:hAnsi="宋体" w:cs="宋体" w:hint="eastAsia"/>
          <w:sz w:val="24"/>
          <w:szCs w:val="24"/>
          <w:lang w:val="zh-CN"/>
        </w:rPr>
        <w:t>4，掌握测量不均匀周期信号波形的测试方法。</w:t>
      </w:r>
    </w:p>
    <w:p w14:paraId="0DE755B3" w14:textId="77777777" w:rsidR="003808BB" w:rsidRDefault="003808BB" w:rsidP="003808BB">
      <w:pPr>
        <w:spacing w:line="400" w:lineRule="exact"/>
        <w:ind w:firstLine="600"/>
        <w:rPr>
          <w:rFonts w:ascii="宋体" w:eastAsia="宋体" w:hAnsi="宋体" w:cs="宋体"/>
          <w:sz w:val="24"/>
          <w:szCs w:val="24"/>
          <w:lang w:val="zh-CN"/>
        </w:rPr>
      </w:pPr>
    </w:p>
    <w:p w14:paraId="7ECF6135" w14:textId="77777777" w:rsidR="003808BB" w:rsidRDefault="003808BB" w:rsidP="003808BB">
      <w:pPr>
        <w:pStyle w:val="a7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主要仪器设备及软件</w:t>
      </w:r>
    </w:p>
    <w:p w14:paraId="74D11C65" w14:textId="77777777" w:rsidR="003808BB" w:rsidRDefault="003808BB" w:rsidP="003808BB">
      <w:pPr>
        <w:pStyle w:val="a7"/>
        <w:ind w:left="720" w:firstLineChars="0" w:firstLine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  <w:lang w:val="zh-CN"/>
        </w:rPr>
        <w:t>74</w:t>
      </w:r>
      <w:r>
        <w:rPr>
          <w:rFonts w:ascii="宋体" w:eastAsia="宋体" w:hAnsi="宋体" w:cs="宋体" w:hint="eastAsia"/>
          <w:sz w:val="24"/>
          <w:szCs w:val="24"/>
        </w:rPr>
        <w:t>194（4位双向移位寄存器）、示波器。</w:t>
      </w:r>
    </w:p>
    <w:p w14:paraId="153B4F7F" w14:textId="77777777" w:rsidR="003808BB" w:rsidRDefault="003808BB" w:rsidP="003808BB">
      <w:pPr>
        <w:pStyle w:val="a7"/>
        <w:ind w:left="720" w:firstLineChars="0" w:firstLine="0"/>
        <w:jc w:val="left"/>
        <w:rPr>
          <w:rFonts w:ascii="宋体" w:eastAsia="宋体" w:hAnsi="宋体" w:cs="宋体"/>
          <w:sz w:val="24"/>
          <w:szCs w:val="24"/>
        </w:rPr>
      </w:pPr>
    </w:p>
    <w:p w14:paraId="1F6577E8" w14:textId="77777777" w:rsidR="003808BB" w:rsidRDefault="003808BB" w:rsidP="003808BB">
      <w:pPr>
        <w:pStyle w:val="a7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实验原理</w:t>
      </w:r>
    </w:p>
    <w:p w14:paraId="12B5BEAC" w14:textId="77777777" w:rsidR="003808BB" w:rsidRDefault="003808BB" w:rsidP="003808BB">
      <w:pPr>
        <w:pStyle w:val="a7"/>
        <w:ind w:firstLineChars="0"/>
        <w:rPr>
          <w:b/>
          <w:bCs/>
        </w:rPr>
      </w:pPr>
      <w:r>
        <w:rPr>
          <w:b/>
          <w:bCs/>
        </w:rPr>
        <w:t>试用74LS194（CD40194）附加其他电路设计"101001"序列信号发生器，要求具有自启动性能，用实验验证，用示波器双</w:t>
      </w:r>
      <w:proofErr w:type="gramStart"/>
      <w:r>
        <w:rPr>
          <w:b/>
          <w:bCs/>
        </w:rPr>
        <w:t>踪</w:t>
      </w:r>
      <w:proofErr w:type="gramEnd"/>
      <w:r>
        <w:rPr>
          <w:b/>
          <w:bCs/>
        </w:rPr>
        <w:t>观察并记录时钟和输出波形。</w:t>
      </w:r>
    </w:p>
    <w:p w14:paraId="61609995" w14:textId="77777777" w:rsidR="003808BB" w:rsidRDefault="003808BB" w:rsidP="003808BB">
      <w:pPr>
        <w:pStyle w:val="a7"/>
        <w:ind w:firstLineChars="0"/>
        <w:rPr>
          <w:b/>
          <w:bCs/>
        </w:rPr>
      </w:pPr>
    </w:p>
    <w:p w14:paraId="51F0E5CF" w14:textId="77777777" w:rsidR="003808BB" w:rsidRDefault="003808BB" w:rsidP="003808BB">
      <w:pPr>
        <w:pStyle w:val="a7"/>
        <w:ind w:firstLineChars="0"/>
      </w:pPr>
      <w:r>
        <w:rPr>
          <w:rFonts w:hint="eastAsia"/>
        </w:rPr>
        <w:t>（1）</w:t>
      </w:r>
      <w:r>
        <w:t>序列信号发生器</w:t>
      </w:r>
      <w:r>
        <w:rPr>
          <w:rFonts w:hint="eastAsia"/>
        </w:rPr>
        <w:t>、</w:t>
      </w:r>
      <w:r>
        <w:t>输出波形</w:t>
      </w:r>
      <w:r>
        <w:rPr>
          <w:rFonts w:hint="eastAsia"/>
        </w:rPr>
        <w:t>。</w:t>
      </w:r>
    </w:p>
    <w:p w14:paraId="21AD19A2" w14:textId="77777777" w:rsidR="003808BB" w:rsidRDefault="003808BB" w:rsidP="003808BB">
      <w:pPr>
        <w:pStyle w:val="a7"/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34300159" wp14:editId="30B088FA">
            <wp:extent cx="3451860" cy="3589020"/>
            <wp:effectExtent l="0" t="0" r="7620" b="7620"/>
            <wp:docPr id="13" name="图片 13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无标题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10C1" w14:textId="77777777" w:rsidR="003808BB" w:rsidRDefault="003808BB" w:rsidP="003808BB">
      <w:pPr>
        <w:pStyle w:val="a7"/>
        <w:ind w:firstLineChars="0"/>
        <w:rPr>
          <w:b/>
          <w:bCs/>
        </w:rPr>
      </w:pPr>
    </w:p>
    <w:p w14:paraId="583878BB" w14:textId="77777777" w:rsidR="003808BB" w:rsidRDefault="003808BB" w:rsidP="003808BB">
      <w:pPr>
        <w:pStyle w:val="a7"/>
        <w:ind w:firstLineChars="0"/>
        <w:rPr>
          <w:b/>
          <w:bCs/>
        </w:rPr>
      </w:pPr>
    </w:p>
    <w:p w14:paraId="097C75C1" w14:textId="77777777" w:rsidR="003808BB" w:rsidRDefault="003808BB" w:rsidP="003808BB">
      <w:pPr>
        <w:pStyle w:val="a7"/>
        <w:ind w:firstLineChars="0"/>
        <w:rPr>
          <w:b/>
          <w:bCs/>
        </w:rPr>
      </w:pPr>
    </w:p>
    <w:p w14:paraId="06BE1C19" w14:textId="77777777" w:rsidR="003808BB" w:rsidRDefault="003808BB" w:rsidP="003808BB">
      <w:pPr>
        <w:pStyle w:val="a7"/>
        <w:ind w:firstLineChars="0"/>
        <w:rPr>
          <w:b/>
          <w:bCs/>
        </w:rPr>
      </w:pPr>
    </w:p>
    <w:p w14:paraId="46489A49" w14:textId="77777777" w:rsidR="003808BB" w:rsidRDefault="003808BB" w:rsidP="003808BB">
      <w:pPr>
        <w:pStyle w:val="a7"/>
        <w:ind w:firstLineChars="0"/>
        <w:rPr>
          <w:b/>
          <w:bCs/>
        </w:rPr>
      </w:pPr>
    </w:p>
    <w:p w14:paraId="6A53CCFE" w14:textId="77777777" w:rsidR="003808BB" w:rsidRDefault="003808BB" w:rsidP="003808BB">
      <w:pPr>
        <w:pStyle w:val="a7"/>
        <w:ind w:firstLineChars="0"/>
        <w:rPr>
          <w:b/>
          <w:bCs/>
        </w:rPr>
      </w:pPr>
    </w:p>
    <w:p w14:paraId="2BEC0A63" w14:textId="77777777" w:rsidR="003808BB" w:rsidRDefault="003808BB" w:rsidP="003808BB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自启动验证。</w:t>
      </w:r>
    </w:p>
    <w:p w14:paraId="195730D7" w14:textId="77777777" w:rsidR="003808BB" w:rsidRDefault="003808BB" w:rsidP="003808BB">
      <w:pPr>
        <w:pStyle w:val="a7"/>
        <w:ind w:left="420" w:firstLineChars="0" w:firstLine="0"/>
      </w:pPr>
      <w:r>
        <w:t>序列信号</w:t>
      </w:r>
      <w:proofErr w:type="gramStart"/>
      <w:r>
        <w:t>的模长</w:t>
      </w:r>
      <w:proofErr w:type="gramEnd"/>
      <w:r>
        <w:t>M=6，根据 2^(n-1)&lt;M&lt;2^n 取 n=3。</w:t>
      </w:r>
    </w:p>
    <w:p w14:paraId="40F95669" w14:textId="77777777" w:rsidR="003808BB" w:rsidRDefault="003808BB" w:rsidP="003808BB">
      <w:pPr>
        <w:pStyle w:val="a7"/>
        <w:ind w:firstLineChars="0"/>
        <w:jc w:val="center"/>
        <w:rPr>
          <w:b/>
          <w:bCs/>
        </w:rPr>
      </w:pPr>
      <w:r>
        <w:rPr>
          <w:noProof/>
        </w:rPr>
        <w:drawing>
          <wp:inline distT="0" distB="0" distL="114300" distR="114300" wp14:anchorId="7F83A9E5" wp14:editId="7919B68A">
            <wp:extent cx="2630805" cy="2614930"/>
            <wp:effectExtent l="0" t="0" r="5715" b="635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DDBA" w14:textId="77777777" w:rsidR="003808BB" w:rsidRDefault="003808BB" w:rsidP="003808BB">
      <w:pPr>
        <w:pStyle w:val="a7"/>
        <w:ind w:firstLineChars="0"/>
        <w:jc w:val="center"/>
      </w:pPr>
      <w:r>
        <w:rPr>
          <w:noProof/>
        </w:rPr>
        <w:drawing>
          <wp:inline distT="0" distB="0" distL="114300" distR="114300" wp14:anchorId="6A7CD22D" wp14:editId="519806E7">
            <wp:extent cx="3160395" cy="1910080"/>
            <wp:effectExtent l="0" t="0" r="9525" b="1016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AEB67" w14:textId="77777777" w:rsidR="003808BB" w:rsidRDefault="003808BB" w:rsidP="003808BB">
      <w:pPr>
        <w:pStyle w:val="a7"/>
        <w:ind w:firstLineChars="0"/>
        <w:jc w:val="center"/>
      </w:pPr>
    </w:p>
    <w:p w14:paraId="7ED5CF84" w14:textId="77777777" w:rsidR="003808BB" w:rsidRDefault="003808BB" w:rsidP="003808BB">
      <w:pPr>
        <w:pStyle w:val="a7"/>
        <w:ind w:firstLineChars="0"/>
        <w:rPr>
          <w:b/>
          <w:bCs/>
        </w:rPr>
      </w:pPr>
    </w:p>
    <w:p w14:paraId="6B86F9F4" w14:textId="77777777" w:rsidR="003808BB" w:rsidRDefault="003808BB" w:rsidP="003808BB">
      <w:pPr>
        <w:pStyle w:val="a7"/>
        <w:ind w:firstLineChars="0"/>
        <w:jc w:val="center"/>
      </w:pPr>
      <w:r>
        <w:rPr>
          <w:noProof/>
        </w:rPr>
        <w:drawing>
          <wp:inline distT="0" distB="0" distL="114300" distR="114300" wp14:anchorId="504D9DBD" wp14:editId="4CA942FC">
            <wp:extent cx="5274310" cy="2499360"/>
            <wp:effectExtent l="0" t="0" r="1397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884F1" w14:textId="3E3B58D5" w:rsidR="00046A49" w:rsidRPr="003808BB" w:rsidRDefault="00046A49" w:rsidP="003808BB">
      <w:pPr>
        <w:pStyle w:val="a7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实验内容和</w:t>
      </w:r>
      <w:r>
        <w:rPr>
          <w:sz w:val="28"/>
          <w:szCs w:val="28"/>
        </w:rPr>
        <w:t>实验</w:t>
      </w:r>
      <w:r w:rsidR="003808BB">
        <w:lastRenderedPageBreak/>
        <w:fldChar w:fldCharType="begin"/>
      </w:r>
      <w:r w:rsidR="003808BB">
        <w:instrText xml:space="preserve"> INCLUDEPICTURE "C:\\Users\\hp\\Documents\\Tencent Files\\2138117545\\Image\\C2C\\F3CDF06238EEFE2F7D0F743B1228BDCA.jpg" \* MERGEFORMATINET </w:instrText>
      </w:r>
      <w:r w:rsidR="003808BB">
        <w:fldChar w:fldCharType="separate"/>
      </w:r>
      <w:r w:rsidR="003808BB">
        <w:pict w14:anchorId="01717E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alt="" style="width:286pt;height:381.5pt">
            <v:imagedata r:id="rId13" r:href="rId14"/>
          </v:shape>
        </w:pict>
      </w:r>
      <w:r w:rsidR="003808BB">
        <w:fldChar w:fldCharType="end"/>
      </w:r>
    </w:p>
    <w:p w14:paraId="0CD0E998" w14:textId="69BBAF61" w:rsidR="00046A49" w:rsidRDefault="00046A49" w:rsidP="00046A49">
      <w:pPr>
        <w:jc w:val="left"/>
        <w:rPr>
          <w:sz w:val="28"/>
          <w:szCs w:val="28"/>
        </w:rPr>
      </w:pPr>
    </w:p>
    <w:p w14:paraId="459E301B" w14:textId="77777777" w:rsidR="00046A49" w:rsidRDefault="00046A49" w:rsidP="00046A49">
      <w:pPr>
        <w:pStyle w:val="a7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实验小结</w:t>
      </w:r>
    </w:p>
    <w:p w14:paraId="09AEA697" w14:textId="7AB7D26E" w:rsidR="00046A49" w:rsidRPr="00046A49" w:rsidRDefault="00046A49" w:rsidP="00046A49">
      <w:pPr>
        <w:jc w:val="left"/>
      </w:pPr>
      <w:r>
        <w:rPr>
          <w:rFonts w:hint="eastAsia"/>
        </w:rPr>
        <w:t>这次实验较为成功</w:t>
      </w:r>
    </w:p>
    <w:p w14:paraId="20240052" w14:textId="759E25A7" w:rsidR="00046A49" w:rsidRDefault="00046A49" w:rsidP="00046A49">
      <w:pPr>
        <w:jc w:val="center"/>
      </w:pPr>
    </w:p>
    <w:p w14:paraId="202D1A6A" w14:textId="4F176570" w:rsidR="00046A49" w:rsidRDefault="00046A49" w:rsidP="00046A49">
      <w:pPr>
        <w:jc w:val="center"/>
      </w:pPr>
    </w:p>
    <w:p w14:paraId="15BF7C26" w14:textId="77777777" w:rsidR="0009244B" w:rsidRDefault="0009244B"/>
    <w:sectPr w:rsidR="000924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4C6F76" w14:textId="77777777" w:rsidR="00282AB1" w:rsidRDefault="00282AB1" w:rsidP="00046A49">
      <w:r>
        <w:separator/>
      </w:r>
    </w:p>
  </w:endnote>
  <w:endnote w:type="continuationSeparator" w:id="0">
    <w:p w14:paraId="4D496FC2" w14:textId="77777777" w:rsidR="00282AB1" w:rsidRDefault="00282AB1" w:rsidP="00046A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494C20" w14:textId="77777777" w:rsidR="00282AB1" w:rsidRDefault="00282AB1" w:rsidP="00046A49">
      <w:r>
        <w:separator/>
      </w:r>
    </w:p>
  </w:footnote>
  <w:footnote w:type="continuationSeparator" w:id="0">
    <w:p w14:paraId="23BAC872" w14:textId="77777777" w:rsidR="00282AB1" w:rsidRDefault="00282AB1" w:rsidP="00046A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8A31D9D"/>
    <w:multiLevelType w:val="singleLevel"/>
    <w:tmpl w:val="D8A31D9D"/>
    <w:lvl w:ilvl="0">
      <w:start w:val="3"/>
      <w:numFmt w:val="decimal"/>
      <w:suff w:val="nothing"/>
      <w:lvlText w:val="%1、"/>
      <w:lvlJc w:val="left"/>
    </w:lvl>
  </w:abstractNum>
  <w:abstractNum w:abstractNumId="1" w15:restartNumberingAfterBreak="0">
    <w:nsid w:val="39941D1E"/>
    <w:multiLevelType w:val="multilevel"/>
    <w:tmpl w:val="39941D1E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3B1B1B0"/>
    <w:multiLevelType w:val="singleLevel"/>
    <w:tmpl w:val="63B1B1B0"/>
    <w:lvl w:ilvl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44B"/>
    <w:rsid w:val="00046A49"/>
    <w:rsid w:val="0009244B"/>
    <w:rsid w:val="00282AB1"/>
    <w:rsid w:val="003808BB"/>
    <w:rsid w:val="00D32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97DAE8"/>
  <w15:chartTrackingRefBased/>
  <w15:docId w15:val="{C64C639B-2A3A-412F-91FA-9E9D6A8EE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6A4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6A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6A4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6A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6A49"/>
    <w:rPr>
      <w:sz w:val="18"/>
      <w:szCs w:val="18"/>
    </w:rPr>
  </w:style>
  <w:style w:type="paragraph" w:styleId="a7">
    <w:name w:val="List Paragraph"/>
    <w:basedOn w:val="a"/>
    <w:uiPriority w:val="34"/>
    <w:qFormat/>
    <w:rsid w:val="00046A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../../Documents/Tencent%20Files/2138117545/Image/C2C/F3CDF06238EEFE2F7D0F743B1228BDCA.jp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122</Words>
  <Characters>701</Characters>
  <Application>Microsoft Office Word</Application>
  <DocSecurity>0</DocSecurity>
  <Lines>5</Lines>
  <Paragraphs>1</Paragraphs>
  <ScaleCrop>false</ScaleCrop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茹 兴奥</dc:creator>
  <cp:keywords/>
  <dc:description/>
  <cp:lastModifiedBy>茹 兴奥</cp:lastModifiedBy>
  <cp:revision>3</cp:revision>
  <dcterms:created xsi:type="dcterms:W3CDTF">2021-06-10T11:54:00Z</dcterms:created>
  <dcterms:modified xsi:type="dcterms:W3CDTF">2021-06-24T13:15:00Z</dcterms:modified>
</cp:coreProperties>
</file>