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B7FB" w14:textId="77777777" w:rsidR="002C2127" w:rsidRDefault="002C2127">
      <w:pPr>
        <w:widowControl/>
        <w:jc w:val="center"/>
        <w:rPr>
          <w:b/>
          <w:bCs/>
          <w:color w:val="000000"/>
          <w:sz w:val="28"/>
          <w:szCs w:val="51"/>
        </w:rPr>
      </w:pPr>
    </w:p>
    <w:p w14:paraId="1432FCAA" w14:textId="77777777" w:rsidR="002C2127" w:rsidRDefault="002C2127">
      <w:pPr>
        <w:widowControl/>
        <w:jc w:val="center"/>
        <w:rPr>
          <w:b/>
          <w:bCs/>
          <w:color w:val="000000"/>
          <w:sz w:val="28"/>
          <w:szCs w:val="51"/>
        </w:rPr>
      </w:pPr>
    </w:p>
    <w:p w14:paraId="0313CF7E" w14:textId="77777777" w:rsidR="002C2127" w:rsidRDefault="002C2127">
      <w:pPr>
        <w:widowControl/>
        <w:jc w:val="center"/>
        <w:rPr>
          <w:b/>
          <w:bCs/>
          <w:color w:val="000000"/>
          <w:sz w:val="28"/>
          <w:szCs w:val="51"/>
        </w:rPr>
      </w:pPr>
    </w:p>
    <w:p w14:paraId="2A0BBE10" w14:textId="77777777" w:rsidR="002C2127" w:rsidRDefault="0091590B">
      <w:pPr>
        <w:widowControl/>
        <w:jc w:val="center"/>
        <w:rPr>
          <w:rFonts w:eastAsia="楷体_GB2312"/>
          <w:color w:val="000000"/>
          <w:sz w:val="44"/>
          <w:szCs w:val="52"/>
        </w:rPr>
      </w:pPr>
      <w:r>
        <w:object w:dxaOrig="4755" w:dyaOrig="1155" w14:anchorId="334ED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pt;height:57.7pt" o:ole="">
            <v:imagedata r:id="rId8" o:title=""/>
          </v:shape>
          <o:OLEObject Type="Embed" ProgID="PBrush" ShapeID="_x0000_i1025" DrawAspect="Content" ObjectID="_1669897677" r:id="rId9"/>
        </w:object>
      </w:r>
    </w:p>
    <w:p w14:paraId="1F872284" w14:textId="77777777" w:rsidR="002C2127" w:rsidRDefault="002C2127">
      <w:pPr>
        <w:widowControl/>
        <w:jc w:val="center"/>
        <w:rPr>
          <w:b/>
          <w:bCs/>
          <w:color w:val="000000"/>
          <w:sz w:val="28"/>
          <w:szCs w:val="21"/>
        </w:rPr>
      </w:pPr>
    </w:p>
    <w:p w14:paraId="1E43DD00" w14:textId="77777777" w:rsidR="002C2127" w:rsidRDefault="0091590B">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2C820193" w14:textId="77777777" w:rsidR="002C2127" w:rsidRDefault="0091590B">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r>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14:paraId="12831D33" w14:textId="77777777" w:rsidR="002C2127" w:rsidRDefault="002C2127">
      <w:pPr>
        <w:widowControl/>
        <w:jc w:val="center"/>
        <w:rPr>
          <w:b/>
          <w:bCs/>
          <w:color w:val="000000"/>
          <w:sz w:val="44"/>
          <w:szCs w:val="51"/>
        </w:rPr>
      </w:pPr>
    </w:p>
    <w:p w14:paraId="4B03FB3A" w14:textId="77777777" w:rsidR="002C2127" w:rsidRDefault="002C2127">
      <w:pPr>
        <w:widowControl/>
        <w:jc w:val="center"/>
        <w:rPr>
          <w:b/>
          <w:bCs/>
          <w:color w:val="000000"/>
          <w:sz w:val="44"/>
          <w:szCs w:val="51"/>
        </w:rPr>
      </w:pPr>
    </w:p>
    <w:p w14:paraId="72C9C7C5" w14:textId="77777777" w:rsidR="002C2127" w:rsidRDefault="002C2127">
      <w:pPr>
        <w:widowControl/>
        <w:jc w:val="center"/>
        <w:rPr>
          <w:b/>
          <w:bCs/>
          <w:color w:val="000000"/>
          <w:sz w:val="44"/>
          <w:szCs w:val="51"/>
        </w:rPr>
      </w:pPr>
    </w:p>
    <w:tbl>
      <w:tblPr>
        <w:tblW w:w="0" w:type="auto"/>
        <w:jc w:val="center"/>
        <w:tblLayout w:type="fixed"/>
        <w:tblLook w:val="04A0" w:firstRow="1" w:lastRow="0" w:firstColumn="1" w:lastColumn="0" w:noHBand="0" w:noVBand="1"/>
      </w:tblPr>
      <w:tblGrid>
        <w:gridCol w:w="1448"/>
        <w:gridCol w:w="2258"/>
        <w:gridCol w:w="550"/>
        <w:gridCol w:w="800"/>
        <w:gridCol w:w="538"/>
        <w:gridCol w:w="840"/>
        <w:gridCol w:w="628"/>
      </w:tblGrid>
      <w:tr w:rsidR="002C2127" w14:paraId="368FBA89" w14:textId="77777777">
        <w:trPr>
          <w:cantSplit/>
          <w:jc w:val="center"/>
        </w:trPr>
        <w:tc>
          <w:tcPr>
            <w:tcW w:w="1448" w:type="dxa"/>
          </w:tcPr>
          <w:p w14:paraId="4201B964" w14:textId="77777777" w:rsidR="002C2127" w:rsidRDefault="0091590B">
            <w:pPr>
              <w:tabs>
                <w:tab w:val="left" w:pos="6870"/>
              </w:tabs>
              <w:rPr>
                <w:sz w:val="28"/>
              </w:rPr>
            </w:pPr>
            <w:r>
              <w:rPr>
                <w:sz w:val="28"/>
              </w:rPr>
              <w:t>课程名称</w:t>
            </w:r>
          </w:p>
        </w:tc>
        <w:tc>
          <w:tcPr>
            <w:tcW w:w="5614" w:type="dxa"/>
            <w:gridSpan w:val="6"/>
            <w:tcBorders>
              <w:bottom w:val="single" w:sz="4" w:space="0" w:color="auto"/>
            </w:tcBorders>
            <w:vAlign w:val="bottom"/>
          </w:tcPr>
          <w:p w14:paraId="57320FA9" w14:textId="77777777" w:rsidR="002C2127" w:rsidRDefault="0091590B">
            <w:pPr>
              <w:tabs>
                <w:tab w:val="left" w:pos="6870"/>
              </w:tabs>
              <w:jc w:val="center"/>
              <w:rPr>
                <w:color w:val="000000"/>
                <w:sz w:val="28"/>
                <w:u w:val="single"/>
              </w:rPr>
            </w:pPr>
            <w:r>
              <w:rPr>
                <w:rFonts w:hint="eastAsia"/>
                <w:color w:val="000000"/>
                <w:sz w:val="28"/>
              </w:rPr>
              <w:t>离散数学</w:t>
            </w:r>
          </w:p>
        </w:tc>
      </w:tr>
      <w:tr w:rsidR="002C2127" w14:paraId="034033F2" w14:textId="77777777">
        <w:trPr>
          <w:cantSplit/>
          <w:jc w:val="center"/>
        </w:trPr>
        <w:tc>
          <w:tcPr>
            <w:tcW w:w="1448" w:type="dxa"/>
          </w:tcPr>
          <w:p w14:paraId="42F3E213" w14:textId="77777777" w:rsidR="002C2127" w:rsidRDefault="0091590B">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2134D79C" w14:textId="77777777" w:rsidR="002C2127" w:rsidRDefault="0091590B">
            <w:pPr>
              <w:tabs>
                <w:tab w:val="left" w:pos="6870"/>
              </w:tabs>
              <w:jc w:val="center"/>
              <w:rPr>
                <w:color w:val="000000"/>
                <w:sz w:val="28"/>
                <w:u w:val="single"/>
              </w:rPr>
            </w:pPr>
            <w:r>
              <w:rPr>
                <w:rFonts w:hint="eastAsia"/>
                <w:color w:val="000000"/>
                <w:sz w:val="28"/>
              </w:rPr>
              <w:t>集合上二元关系性质的判断与实现</w:t>
            </w:r>
          </w:p>
        </w:tc>
      </w:tr>
      <w:tr w:rsidR="002C2127" w14:paraId="47B32718" w14:textId="77777777">
        <w:trPr>
          <w:cantSplit/>
          <w:jc w:val="center"/>
        </w:trPr>
        <w:tc>
          <w:tcPr>
            <w:tcW w:w="1448" w:type="dxa"/>
          </w:tcPr>
          <w:p w14:paraId="51158E33" w14:textId="77777777" w:rsidR="002C2127" w:rsidRDefault="0091590B">
            <w:pPr>
              <w:tabs>
                <w:tab w:val="left" w:pos="6870"/>
              </w:tabs>
              <w:jc w:val="center"/>
              <w:rPr>
                <w:sz w:val="28"/>
                <w:u w:val="single"/>
              </w:rPr>
            </w:pPr>
            <w:r>
              <w:rPr>
                <w:sz w:val="30"/>
              </w:rPr>
              <w:t>实验时间</w:t>
            </w:r>
          </w:p>
        </w:tc>
        <w:tc>
          <w:tcPr>
            <w:tcW w:w="2258" w:type="dxa"/>
            <w:tcBorders>
              <w:bottom w:val="single" w:sz="4" w:space="0" w:color="auto"/>
            </w:tcBorders>
          </w:tcPr>
          <w:p w14:paraId="42FD18B7" w14:textId="77777777" w:rsidR="002C2127" w:rsidRDefault="0091590B">
            <w:pPr>
              <w:tabs>
                <w:tab w:val="left" w:pos="6870"/>
              </w:tabs>
              <w:jc w:val="center"/>
              <w:rPr>
                <w:color w:val="000000" w:themeColor="text1"/>
                <w:sz w:val="28"/>
              </w:rPr>
            </w:pPr>
            <w:r>
              <w:rPr>
                <w:rFonts w:hint="eastAsia"/>
                <w:color w:val="000000" w:themeColor="text1"/>
                <w:sz w:val="28"/>
              </w:rPr>
              <w:t>2020</w:t>
            </w:r>
          </w:p>
        </w:tc>
        <w:tc>
          <w:tcPr>
            <w:tcW w:w="550" w:type="dxa"/>
            <w:tcBorders>
              <w:top w:val="single" w:sz="4" w:space="0" w:color="auto"/>
            </w:tcBorders>
          </w:tcPr>
          <w:p w14:paraId="02A9FB54" w14:textId="77777777" w:rsidR="002C2127" w:rsidRDefault="0091590B">
            <w:pPr>
              <w:tabs>
                <w:tab w:val="left" w:pos="6870"/>
              </w:tabs>
              <w:rPr>
                <w:sz w:val="28"/>
                <w:u w:val="single"/>
              </w:rPr>
            </w:pPr>
            <w:r>
              <w:rPr>
                <w:sz w:val="30"/>
              </w:rPr>
              <w:t>年</w:t>
            </w:r>
          </w:p>
        </w:tc>
        <w:tc>
          <w:tcPr>
            <w:tcW w:w="800" w:type="dxa"/>
            <w:tcBorders>
              <w:bottom w:val="single" w:sz="4" w:space="0" w:color="auto"/>
            </w:tcBorders>
          </w:tcPr>
          <w:p w14:paraId="4E1B66A2" w14:textId="5CD95E60" w:rsidR="002C2127" w:rsidRDefault="0091590B">
            <w:pPr>
              <w:tabs>
                <w:tab w:val="left" w:pos="6870"/>
              </w:tabs>
              <w:jc w:val="center"/>
              <w:rPr>
                <w:color w:val="000000" w:themeColor="text1"/>
                <w:sz w:val="28"/>
              </w:rPr>
            </w:pPr>
            <w:r>
              <w:rPr>
                <w:rFonts w:hint="eastAsia"/>
                <w:color w:val="000000" w:themeColor="text1"/>
                <w:sz w:val="28"/>
              </w:rPr>
              <w:t>1</w:t>
            </w:r>
            <w:r w:rsidR="005E67CC">
              <w:rPr>
                <w:rFonts w:hint="eastAsia"/>
                <w:color w:val="000000" w:themeColor="text1"/>
                <w:sz w:val="28"/>
              </w:rPr>
              <w:t>0</w:t>
            </w:r>
          </w:p>
        </w:tc>
        <w:tc>
          <w:tcPr>
            <w:tcW w:w="538" w:type="dxa"/>
            <w:tcBorders>
              <w:top w:val="single" w:sz="4" w:space="0" w:color="auto"/>
            </w:tcBorders>
          </w:tcPr>
          <w:p w14:paraId="0C3D39A3" w14:textId="77777777" w:rsidR="002C2127" w:rsidRDefault="0091590B">
            <w:pPr>
              <w:tabs>
                <w:tab w:val="left" w:pos="6870"/>
              </w:tabs>
              <w:rPr>
                <w:sz w:val="28"/>
                <w:u w:val="single"/>
              </w:rPr>
            </w:pPr>
            <w:r>
              <w:rPr>
                <w:sz w:val="30"/>
              </w:rPr>
              <w:t>月</w:t>
            </w:r>
          </w:p>
        </w:tc>
        <w:tc>
          <w:tcPr>
            <w:tcW w:w="840" w:type="dxa"/>
            <w:tcBorders>
              <w:bottom w:val="single" w:sz="4" w:space="0" w:color="auto"/>
            </w:tcBorders>
          </w:tcPr>
          <w:p w14:paraId="23D8D219" w14:textId="77777777" w:rsidR="002C2127" w:rsidRDefault="0091590B">
            <w:pPr>
              <w:tabs>
                <w:tab w:val="left" w:pos="6870"/>
              </w:tabs>
              <w:jc w:val="center"/>
              <w:rPr>
                <w:color w:val="000000" w:themeColor="text1"/>
                <w:sz w:val="28"/>
              </w:rPr>
            </w:pPr>
            <w:r>
              <w:rPr>
                <w:rFonts w:hint="eastAsia"/>
                <w:color w:val="000000" w:themeColor="text1"/>
                <w:sz w:val="28"/>
              </w:rPr>
              <w:t>9</w:t>
            </w:r>
          </w:p>
        </w:tc>
        <w:tc>
          <w:tcPr>
            <w:tcW w:w="628" w:type="dxa"/>
            <w:tcBorders>
              <w:top w:val="single" w:sz="4" w:space="0" w:color="auto"/>
            </w:tcBorders>
          </w:tcPr>
          <w:p w14:paraId="5000BF2E" w14:textId="77777777" w:rsidR="002C2127" w:rsidRDefault="0091590B">
            <w:pPr>
              <w:tabs>
                <w:tab w:val="left" w:pos="6870"/>
              </w:tabs>
              <w:rPr>
                <w:sz w:val="28"/>
                <w:u w:val="single"/>
              </w:rPr>
            </w:pPr>
            <w:r>
              <w:rPr>
                <w:sz w:val="30"/>
              </w:rPr>
              <w:t>日</w:t>
            </w:r>
          </w:p>
        </w:tc>
      </w:tr>
      <w:tr w:rsidR="002C2127" w14:paraId="66293A5B" w14:textId="77777777">
        <w:trPr>
          <w:cantSplit/>
          <w:jc w:val="center"/>
        </w:trPr>
        <w:tc>
          <w:tcPr>
            <w:tcW w:w="1448" w:type="dxa"/>
          </w:tcPr>
          <w:p w14:paraId="3EEFA653" w14:textId="77777777" w:rsidR="002C2127" w:rsidRDefault="0091590B">
            <w:pPr>
              <w:tabs>
                <w:tab w:val="left" w:pos="6870"/>
              </w:tabs>
              <w:jc w:val="center"/>
              <w:rPr>
                <w:sz w:val="30"/>
              </w:rPr>
            </w:pPr>
            <w:r>
              <w:rPr>
                <w:sz w:val="30"/>
              </w:rPr>
              <w:t>指导单位</w:t>
            </w:r>
          </w:p>
        </w:tc>
        <w:tc>
          <w:tcPr>
            <w:tcW w:w="5614" w:type="dxa"/>
            <w:gridSpan w:val="6"/>
            <w:tcBorders>
              <w:bottom w:val="single" w:sz="4" w:space="0" w:color="auto"/>
            </w:tcBorders>
          </w:tcPr>
          <w:p w14:paraId="0ACC997E" w14:textId="77777777" w:rsidR="002C2127" w:rsidRDefault="0091590B">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2C2127" w14:paraId="15D46A73" w14:textId="77777777">
        <w:trPr>
          <w:cantSplit/>
          <w:jc w:val="center"/>
        </w:trPr>
        <w:tc>
          <w:tcPr>
            <w:tcW w:w="1448" w:type="dxa"/>
          </w:tcPr>
          <w:p w14:paraId="56B0AF1E" w14:textId="77777777" w:rsidR="002C2127" w:rsidRDefault="0091590B">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533AE79E" w14:textId="1F4CB058" w:rsidR="002C2127" w:rsidRDefault="005E67CC">
            <w:pPr>
              <w:tabs>
                <w:tab w:val="left" w:pos="6870"/>
              </w:tabs>
              <w:jc w:val="center"/>
              <w:rPr>
                <w:color w:val="000000"/>
                <w:sz w:val="30"/>
              </w:rPr>
            </w:pPr>
            <w:r>
              <w:rPr>
                <w:rFonts w:hint="eastAsia"/>
                <w:color w:val="000000"/>
                <w:sz w:val="30"/>
              </w:rPr>
              <w:t>柯昌博</w:t>
            </w:r>
          </w:p>
        </w:tc>
      </w:tr>
    </w:tbl>
    <w:p w14:paraId="11046D49" w14:textId="77777777" w:rsidR="002C2127" w:rsidRDefault="002C2127">
      <w:pPr>
        <w:tabs>
          <w:tab w:val="left" w:pos="6870"/>
        </w:tabs>
        <w:jc w:val="center"/>
        <w:rPr>
          <w:sz w:val="30"/>
        </w:rPr>
      </w:pPr>
    </w:p>
    <w:p w14:paraId="71E14323" w14:textId="77777777" w:rsidR="002C2127" w:rsidRDefault="002C2127">
      <w:pPr>
        <w:tabs>
          <w:tab w:val="left" w:pos="6870"/>
        </w:tabs>
        <w:jc w:val="center"/>
        <w:rPr>
          <w:sz w:val="30"/>
        </w:rPr>
      </w:pPr>
    </w:p>
    <w:tbl>
      <w:tblPr>
        <w:tblW w:w="0" w:type="auto"/>
        <w:jc w:val="center"/>
        <w:tblBorders>
          <w:bottom w:val="single" w:sz="4" w:space="0" w:color="auto"/>
        </w:tblBorders>
        <w:tblLayout w:type="fixed"/>
        <w:tblLook w:val="04A0" w:firstRow="1" w:lastRow="0" w:firstColumn="1" w:lastColumn="0" w:noHBand="0" w:noVBand="1"/>
      </w:tblPr>
      <w:tblGrid>
        <w:gridCol w:w="1448"/>
        <w:gridCol w:w="2038"/>
        <w:gridCol w:w="1453"/>
        <w:gridCol w:w="2858"/>
      </w:tblGrid>
      <w:tr w:rsidR="002C2127" w14:paraId="18C01F69" w14:textId="77777777">
        <w:trPr>
          <w:jc w:val="center"/>
        </w:trPr>
        <w:tc>
          <w:tcPr>
            <w:tcW w:w="1448" w:type="dxa"/>
          </w:tcPr>
          <w:p w14:paraId="69D989B4" w14:textId="77777777" w:rsidR="002C2127" w:rsidRDefault="0091590B">
            <w:pPr>
              <w:tabs>
                <w:tab w:val="left" w:pos="6870"/>
              </w:tabs>
              <w:rPr>
                <w:sz w:val="30"/>
                <w:u w:val="single"/>
              </w:rPr>
            </w:pPr>
            <w:r>
              <w:rPr>
                <w:sz w:val="30"/>
              </w:rPr>
              <w:t>学生姓名</w:t>
            </w:r>
          </w:p>
        </w:tc>
        <w:tc>
          <w:tcPr>
            <w:tcW w:w="2038" w:type="dxa"/>
            <w:tcBorders>
              <w:bottom w:val="single" w:sz="4" w:space="0" w:color="auto"/>
            </w:tcBorders>
          </w:tcPr>
          <w:p w14:paraId="59849F1F" w14:textId="08FBEAC2" w:rsidR="002C2127" w:rsidRDefault="005E67CC">
            <w:pPr>
              <w:tabs>
                <w:tab w:val="left" w:pos="6870"/>
              </w:tabs>
              <w:ind w:leftChars="-215" w:left="-451" w:firstLineChars="151" w:firstLine="453"/>
              <w:jc w:val="center"/>
              <w:rPr>
                <w:color w:val="000000" w:themeColor="text1"/>
                <w:sz w:val="30"/>
              </w:rPr>
            </w:pPr>
            <w:r>
              <w:rPr>
                <w:rFonts w:hint="eastAsia"/>
                <w:color w:val="000000" w:themeColor="text1"/>
                <w:sz w:val="30"/>
              </w:rPr>
              <w:t>茹兴奥</w:t>
            </w:r>
          </w:p>
        </w:tc>
        <w:tc>
          <w:tcPr>
            <w:tcW w:w="1453" w:type="dxa"/>
          </w:tcPr>
          <w:p w14:paraId="4FD95535" w14:textId="77777777" w:rsidR="002C2127" w:rsidRDefault="0091590B">
            <w:pPr>
              <w:tabs>
                <w:tab w:val="left" w:pos="6870"/>
              </w:tabs>
              <w:rPr>
                <w:sz w:val="30"/>
                <w:u w:val="single"/>
              </w:rPr>
            </w:pPr>
            <w:r>
              <w:rPr>
                <w:sz w:val="30"/>
              </w:rPr>
              <w:t>班级学号</w:t>
            </w:r>
          </w:p>
        </w:tc>
        <w:tc>
          <w:tcPr>
            <w:tcW w:w="2858" w:type="dxa"/>
            <w:tcBorders>
              <w:bottom w:val="single" w:sz="4" w:space="0" w:color="auto"/>
            </w:tcBorders>
          </w:tcPr>
          <w:p w14:paraId="5FA6B023" w14:textId="4EBDCF91" w:rsidR="002C2127" w:rsidRDefault="0091590B">
            <w:pPr>
              <w:pStyle w:val="1"/>
              <w:rPr>
                <w:rFonts w:ascii="Times New Roman" w:hAnsi="Times New Roman"/>
                <w:color w:val="000000" w:themeColor="text1"/>
              </w:rPr>
            </w:pPr>
            <w:r>
              <w:rPr>
                <w:rFonts w:ascii="Times New Roman" w:hAnsi="Times New Roman" w:hint="eastAsia"/>
                <w:color w:val="000000" w:themeColor="text1"/>
              </w:rPr>
              <w:t>B1903082</w:t>
            </w:r>
            <w:r w:rsidR="005E67CC">
              <w:rPr>
                <w:rFonts w:ascii="Times New Roman" w:hAnsi="Times New Roman" w:hint="eastAsia"/>
                <w:color w:val="000000" w:themeColor="text1"/>
              </w:rPr>
              <w:t>4</w:t>
            </w:r>
          </w:p>
        </w:tc>
      </w:tr>
      <w:tr w:rsidR="002C2127" w14:paraId="6DC5DEED" w14:textId="77777777">
        <w:trPr>
          <w:jc w:val="center"/>
        </w:trPr>
        <w:tc>
          <w:tcPr>
            <w:tcW w:w="1448" w:type="dxa"/>
            <w:tcBorders>
              <w:bottom w:val="nil"/>
            </w:tcBorders>
          </w:tcPr>
          <w:p w14:paraId="1D81B9D1" w14:textId="77777777" w:rsidR="002C2127" w:rsidRDefault="0091590B">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14C24305" w14:textId="77777777" w:rsidR="002C2127" w:rsidRDefault="0091590B">
            <w:pPr>
              <w:tabs>
                <w:tab w:val="left" w:pos="6870"/>
              </w:tabs>
              <w:jc w:val="left"/>
              <w:rPr>
                <w:sz w:val="30"/>
              </w:rPr>
            </w:pPr>
            <w:r>
              <w:rPr>
                <w:rFonts w:hint="eastAsia"/>
                <w:sz w:val="30"/>
              </w:rPr>
              <w:t>计算机学院</w:t>
            </w:r>
          </w:p>
        </w:tc>
        <w:tc>
          <w:tcPr>
            <w:tcW w:w="1453" w:type="dxa"/>
            <w:tcBorders>
              <w:bottom w:val="nil"/>
            </w:tcBorders>
          </w:tcPr>
          <w:p w14:paraId="7B91E437" w14:textId="77777777" w:rsidR="002C2127" w:rsidRDefault="0091590B">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26ED042C" w14:textId="1707FB39" w:rsidR="002C2127" w:rsidRDefault="005E67CC">
            <w:pPr>
              <w:tabs>
                <w:tab w:val="left" w:pos="6870"/>
              </w:tabs>
              <w:jc w:val="center"/>
              <w:rPr>
                <w:sz w:val="28"/>
                <w:szCs w:val="28"/>
              </w:rPr>
            </w:pPr>
            <w:r>
              <w:rPr>
                <w:rFonts w:hint="eastAsia"/>
                <w:sz w:val="28"/>
                <w:szCs w:val="28"/>
              </w:rPr>
              <w:t>信息安全</w:t>
            </w:r>
          </w:p>
        </w:tc>
      </w:tr>
    </w:tbl>
    <w:p w14:paraId="5B062D39" w14:textId="77777777" w:rsidR="002C2127" w:rsidRDefault="002C2127">
      <w:pPr>
        <w:widowControl/>
        <w:rPr>
          <w:b/>
          <w:bCs/>
          <w:color w:val="000000"/>
          <w:sz w:val="32"/>
          <w:szCs w:val="51"/>
        </w:rPr>
      </w:pPr>
    </w:p>
    <w:p w14:paraId="1701B8C1" w14:textId="77777777" w:rsidR="002C2127" w:rsidRDefault="002C2127">
      <w:pPr>
        <w:jc w:val="center"/>
        <w:rPr>
          <w:b/>
          <w:bCs/>
          <w:color w:val="000000"/>
          <w:sz w:val="30"/>
          <w:szCs w:val="51"/>
        </w:rPr>
        <w:sectPr w:rsidR="002C2127">
          <w:pgSz w:w="11906" w:h="16838"/>
          <w:pgMar w:top="1440" w:right="1134" w:bottom="1440" w:left="1418" w:header="851" w:footer="992" w:gutter="0"/>
          <w:cols w:space="720"/>
          <w:docGrid w:type="lines" w:linePitch="312"/>
        </w:sectPr>
      </w:pPr>
    </w:p>
    <w:p w14:paraId="38197DCF" w14:textId="77777777" w:rsidR="002C2127" w:rsidRDefault="0091590B">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60"/>
        <w:gridCol w:w="1460"/>
        <w:gridCol w:w="1168"/>
        <w:gridCol w:w="1440"/>
        <w:gridCol w:w="2340"/>
      </w:tblGrid>
      <w:tr w:rsidR="002C2127" w14:paraId="198C4109" w14:textId="77777777" w:rsidTr="005E67CC">
        <w:tc>
          <w:tcPr>
            <w:tcW w:w="1420" w:type="dxa"/>
          </w:tcPr>
          <w:p w14:paraId="44FC42CB" w14:textId="77777777" w:rsidR="002C2127" w:rsidRDefault="0091590B">
            <w:pPr>
              <w:rPr>
                <w:b/>
                <w:bCs/>
                <w:color w:val="000000"/>
                <w:sz w:val="28"/>
                <w:szCs w:val="51"/>
              </w:rPr>
            </w:pPr>
            <w:r>
              <w:rPr>
                <w:b/>
                <w:bCs/>
                <w:color w:val="000000"/>
                <w:sz w:val="28"/>
                <w:szCs w:val="51"/>
              </w:rPr>
              <w:t>实验名称</w:t>
            </w:r>
          </w:p>
        </w:tc>
        <w:tc>
          <w:tcPr>
            <w:tcW w:w="4088" w:type="dxa"/>
            <w:gridSpan w:val="3"/>
          </w:tcPr>
          <w:p w14:paraId="1C9B425C" w14:textId="77777777" w:rsidR="002C2127" w:rsidRDefault="0091590B">
            <w:pPr>
              <w:jc w:val="center"/>
              <w:rPr>
                <w:b/>
                <w:color w:val="FF0000"/>
                <w:sz w:val="28"/>
              </w:rPr>
            </w:pPr>
            <w:r>
              <w:rPr>
                <w:rFonts w:hint="eastAsia"/>
                <w:color w:val="000000"/>
                <w:sz w:val="28"/>
              </w:rPr>
              <w:t>集合上二元关系性质的判断与实现</w:t>
            </w:r>
          </w:p>
        </w:tc>
        <w:tc>
          <w:tcPr>
            <w:tcW w:w="1440" w:type="dxa"/>
          </w:tcPr>
          <w:p w14:paraId="0B4D8A62" w14:textId="77777777" w:rsidR="002C2127" w:rsidRDefault="0091590B">
            <w:pPr>
              <w:rPr>
                <w:b/>
                <w:bCs/>
                <w:color w:val="000000"/>
                <w:sz w:val="28"/>
                <w:szCs w:val="51"/>
              </w:rPr>
            </w:pPr>
            <w:r>
              <w:rPr>
                <w:b/>
                <w:bCs/>
                <w:color w:val="000000"/>
                <w:sz w:val="28"/>
                <w:szCs w:val="51"/>
              </w:rPr>
              <w:t>指导教师</w:t>
            </w:r>
          </w:p>
        </w:tc>
        <w:tc>
          <w:tcPr>
            <w:tcW w:w="2340" w:type="dxa"/>
          </w:tcPr>
          <w:p w14:paraId="38C2859A" w14:textId="77777777" w:rsidR="002C2127" w:rsidRDefault="0091590B">
            <w:pPr>
              <w:jc w:val="center"/>
              <w:rPr>
                <w:color w:val="000000"/>
                <w:sz w:val="28"/>
                <w:szCs w:val="51"/>
              </w:rPr>
            </w:pPr>
            <w:r>
              <w:rPr>
                <w:rFonts w:hint="eastAsia"/>
                <w:color w:val="000000"/>
                <w:sz w:val="28"/>
                <w:szCs w:val="51"/>
              </w:rPr>
              <w:t>柯昌博</w:t>
            </w:r>
          </w:p>
        </w:tc>
      </w:tr>
      <w:tr w:rsidR="002C2127" w14:paraId="096E087B" w14:textId="77777777" w:rsidTr="005E67CC">
        <w:tc>
          <w:tcPr>
            <w:tcW w:w="1420" w:type="dxa"/>
          </w:tcPr>
          <w:p w14:paraId="34A7B2D0" w14:textId="77777777" w:rsidR="002C2127" w:rsidRDefault="0091590B">
            <w:pPr>
              <w:rPr>
                <w:b/>
                <w:bCs/>
                <w:color w:val="000000"/>
                <w:sz w:val="28"/>
                <w:szCs w:val="51"/>
              </w:rPr>
            </w:pPr>
            <w:r>
              <w:rPr>
                <w:b/>
                <w:bCs/>
                <w:color w:val="000000"/>
                <w:sz w:val="28"/>
                <w:szCs w:val="51"/>
              </w:rPr>
              <w:t>实验类型</w:t>
            </w:r>
          </w:p>
        </w:tc>
        <w:tc>
          <w:tcPr>
            <w:tcW w:w="1460" w:type="dxa"/>
          </w:tcPr>
          <w:p w14:paraId="2083A66A" w14:textId="77777777" w:rsidR="002C2127" w:rsidRDefault="0091590B">
            <w:pPr>
              <w:jc w:val="center"/>
              <w:rPr>
                <w:b/>
                <w:bCs/>
                <w:color w:val="000000"/>
                <w:sz w:val="28"/>
                <w:szCs w:val="51"/>
              </w:rPr>
            </w:pPr>
            <w:r>
              <w:rPr>
                <w:rFonts w:hint="eastAsia"/>
                <w:b/>
                <w:bCs/>
                <w:color w:val="000000"/>
                <w:sz w:val="28"/>
                <w:szCs w:val="51"/>
              </w:rPr>
              <w:t>综合</w:t>
            </w:r>
          </w:p>
        </w:tc>
        <w:tc>
          <w:tcPr>
            <w:tcW w:w="1460" w:type="dxa"/>
          </w:tcPr>
          <w:p w14:paraId="7593E39B" w14:textId="77777777" w:rsidR="002C2127" w:rsidRDefault="0091590B">
            <w:pPr>
              <w:rPr>
                <w:b/>
                <w:bCs/>
                <w:color w:val="000000"/>
                <w:sz w:val="28"/>
                <w:szCs w:val="51"/>
              </w:rPr>
            </w:pPr>
            <w:r>
              <w:rPr>
                <w:b/>
                <w:bCs/>
                <w:color w:val="000000"/>
                <w:sz w:val="28"/>
                <w:szCs w:val="51"/>
              </w:rPr>
              <w:t>实验学时</w:t>
            </w:r>
          </w:p>
        </w:tc>
        <w:tc>
          <w:tcPr>
            <w:tcW w:w="1168" w:type="dxa"/>
          </w:tcPr>
          <w:p w14:paraId="458FACDE" w14:textId="77777777" w:rsidR="002C2127" w:rsidRDefault="0091590B">
            <w:pPr>
              <w:jc w:val="center"/>
              <w:rPr>
                <w:b/>
                <w:bCs/>
                <w:color w:val="000000"/>
                <w:sz w:val="28"/>
                <w:szCs w:val="51"/>
              </w:rPr>
            </w:pPr>
            <w:r>
              <w:rPr>
                <w:b/>
                <w:bCs/>
                <w:color w:val="000000"/>
                <w:sz w:val="28"/>
                <w:szCs w:val="51"/>
              </w:rPr>
              <w:t>4</w:t>
            </w:r>
          </w:p>
        </w:tc>
        <w:tc>
          <w:tcPr>
            <w:tcW w:w="1440" w:type="dxa"/>
          </w:tcPr>
          <w:p w14:paraId="33E7885B" w14:textId="77777777" w:rsidR="002C2127" w:rsidRDefault="0091590B">
            <w:pPr>
              <w:rPr>
                <w:b/>
                <w:bCs/>
                <w:color w:val="000000"/>
                <w:sz w:val="28"/>
                <w:szCs w:val="51"/>
              </w:rPr>
            </w:pPr>
            <w:r>
              <w:rPr>
                <w:b/>
                <w:bCs/>
                <w:color w:val="000000"/>
                <w:sz w:val="28"/>
                <w:szCs w:val="51"/>
              </w:rPr>
              <w:t>实验时间</w:t>
            </w:r>
          </w:p>
        </w:tc>
        <w:tc>
          <w:tcPr>
            <w:tcW w:w="2340" w:type="dxa"/>
          </w:tcPr>
          <w:p w14:paraId="5466DE61" w14:textId="77777777" w:rsidR="002C2127" w:rsidRDefault="002C2127">
            <w:pPr>
              <w:jc w:val="center"/>
              <w:rPr>
                <w:color w:val="FF0000"/>
                <w:sz w:val="30"/>
                <w:szCs w:val="51"/>
              </w:rPr>
            </w:pPr>
          </w:p>
        </w:tc>
      </w:tr>
      <w:tr w:rsidR="002C2127" w14:paraId="4DB02A1D" w14:textId="77777777" w:rsidTr="005E67CC">
        <w:trPr>
          <w:trHeight w:val="3553"/>
        </w:trPr>
        <w:tc>
          <w:tcPr>
            <w:tcW w:w="9288" w:type="dxa"/>
            <w:gridSpan w:val="6"/>
          </w:tcPr>
          <w:p w14:paraId="5D4816F8" w14:textId="77777777" w:rsidR="002C2127" w:rsidRDefault="0091590B">
            <w:pPr>
              <w:numPr>
                <w:ilvl w:val="0"/>
                <w:numId w:val="1"/>
              </w:numPr>
              <w:rPr>
                <w:b/>
                <w:bCs/>
                <w:color w:val="000000"/>
                <w:sz w:val="28"/>
                <w:szCs w:val="51"/>
              </w:rPr>
            </w:pPr>
            <w:r>
              <w:rPr>
                <w:b/>
                <w:bCs/>
                <w:color w:val="000000"/>
                <w:sz w:val="28"/>
                <w:szCs w:val="51"/>
              </w:rPr>
              <w:t>实验目的和要求</w:t>
            </w:r>
          </w:p>
          <w:p w14:paraId="704A0912" w14:textId="77777777" w:rsidR="002C2127" w:rsidRDefault="002C2127">
            <w:pPr>
              <w:spacing w:line="300" w:lineRule="auto"/>
              <w:ind w:firstLineChars="200" w:firstLine="420"/>
              <w:rPr>
                <w:color w:val="000000"/>
                <w:szCs w:val="21"/>
              </w:rPr>
            </w:pPr>
          </w:p>
          <w:p w14:paraId="634AF544" w14:textId="77777777" w:rsidR="002C2127" w:rsidRDefault="0091590B">
            <w:pPr>
              <w:spacing w:line="300" w:lineRule="auto"/>
              <w:ind w:firstLineChars="200" w:firstLine="420"/>
              <w:rPr>
                <w:color w:val="000000"/>
                <w:szCs w:val="21"/>
              </w:rPr>
            </w:pPr>
            <w:r>
              <w:rPr>
                <w:rFonts w:hint="eastAsia"/>
                <w:color w:val="000000"/>
                <w:szCs w:val="21"/>
              </w:rPr>
              <w:t>程序输入集合的元素和序偶，判断集合的二元关系。</w:t>
            </w:r>
          </w:p>
        </w:tc>
      </w:tr>
    </w:tbl>
    <w:p w14:paraId="3563C15D" w14:textId="653E6B82" w:rsidR="002C2127" w:rsidRDefault="002C2127">
      <w:pPr>
        <w:jc w:val="center"/>
        <w:rPr>
          <w:b/>
          <w:bCs/>
          <w:color w:val="000000"/>
          <w:sz w:val="30"/>
          <w:szCs w:val="5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2C2127" w14:paraId="6B3FECCF" w14:textId="77777777">
        <w:trPr>
          <w:trHeight w:val="12910"/>
        </w:trPr>
        <w:tc>
          <w:tcPr>
            <w:tcW w:w="9360" w:type="dxa"/>
          </w:tcPr>
          <w:p w14:paraId="6348C45F" w14:textId="79A25FB4" w:rsidR="005E67CC" w:rsidRDefault="005E67CC">
            <w:pPr>
              <w:tabs>
                <w:tab w:val="left" w:pos="6252"/>
              </w:tabs>
              <w:spacing w:line="300" w:lineRule="auto"/>
              <w:jc w:val="left"/>
              <w:rPr>
                <w:bCs/>
                <w:color w:val="000000" w:themeColor="text1"/>
                <w:szCs w:val="21"/>
              </w:rPr>
            </w:pPr>
            <w:r>
              <w:rPr>
                <w:b/>
                <w:bCs/>
                <w:color w:val="000000"/>
                <w:sz w:val="28"/>
                <w:szCs w:val="51"/>
              </w:rPr>
              <w:lastRenderedPageBreak/>
              <w:t>三、实验原理及内容</w:t>
            </w:r>
          </w:p>
          <w:p w14:paraId="7B3DD40C" w14:textId="32E3ABF6" w:rsidR="002C2127" w:rsidRDefault="0091590B">
            <w:pPr>
              <w:tabs>
                <w:tab w:val="left" w:pos="6252"/>
              </w:tabs>
              <w:spacing w:line="300" w:lineRule="auto"/>
              <w:jc w:val="left"/>
              <w:rPr>
                <w:bCs/>
                <w:color w:val="000000" w:themeColor="text1"/>
                <w:szCs w:val="21"/>
              </w:rPr>
            </w:pPr>
            <w:r>
              <w:rPr>
                <w:bCs/>
                <w:color w:val="000000" w:themeColor="text1"/>
                <w:szCs w:val="21"/>
              </w:rPr>
              <w:t>1</w:t>
            </w:r>
            <w:r>
              <w:rPr>
                <w:bCs/>
                <w:color w:val="000000" w:themeColor="text1"/>
                <w:szCs w:val="21"/>
              </w:rPr>
              <w:t>）自反性</w:t>
            </w:r>
          </w:p>
          <w:p w14:paraId="0DFCC8B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35AC23B7"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int ZF(int (*a)[100], int n) {  </w:t>
            </w:r>
          </w:p>
          <w:p w14:paraId="27E2EF29"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初始化判断</w:t>
            </w:r>
            <w:r>
              <w:rPr>
                <w:bCs/>
                <w:color w:val="000000" w:themeColor="text1"/>
                <w:szCs w:val="21"/>
              </w:rPr>
              <w:t xml:space="preserve"> </w:t>
            </w:r>
          </w:p>
          <w:p w14:paraId="47FDBCE7"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int flag1 = 1;  </w:t>
            </w:r>
          </w:p>
          <w:p w14:paraId="6C44CEEB"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w:t>
            </w:r>
            <w:proofErr w:type="spellStart"/>
            <w:r>
              <w:rPr>
                <w:bCs/>
                <w:color w:val="000000" w:themeColor="text1"/>
                <w:szCs w:val="21"/>
              </w:rPr>
              <w:t>i</w:t>
            </w:r>
            <w:proofErr w:type="spellEnd"/>
            <w:r>
              <w:rPr>
                <w:bCs/>
                <w:color w:val="000000" w:themeColor="text1"/>
                <w:szCs w:val="21"/>
              </w:rPr>
              <w:t xml:space="preserve"> = 0; </w:t>
            </w:r>
            <w:proofErr w:type="spellStart"/>
            <w:r>
              <w:rPr>
                <w:bCs/>
                <w:color w:val="000000" w:themeColor="text1"/>
                <w:szCs w:val="21"/>
              </w:rPr>
              <w:t>i</w:t>
            </w:r>
            <w:proofErr w:type="spellEnd"/>
            <w:r>
              <w:rPr>
                <w:bCs/>
                <w:color w:val="000000" w:themeColor="text1"/>
                <w:szCs w:val="21"/>
              </w:rPr>
              <w:t xml:space="preserve"> &lt; n; </w:t>
            </w:r>
            <w:proofErr w:type="spellStart"/>
            <w:r>
              <w:rPr>
                <w:bCs/>
                <w:color w:val="000000" w:themeColor="text1"/>
                <w:szCs w:val="21"/>
              </w:rPr>
              <w:t>i</w:t>
            </w:r>
            <w:proofErr w:type="spellEnd"/>
            <w:r>
              <w:rPr>
                <w:bCs/>
                <w:color w:val="000000" w:themeColor="text1"/>
                <w:szCs w:val="21"/>
              </w:rPr>
              <w:t>++) {</w:t>
            </w:r>
          </w:p>
          <w:p w14:paraId="26C307E1"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若存在对角元素为</w:t>
            </w:r>
            <w:r>
              <w:rPr>
                <w:bCs/>
                <w:color w:val="000000" w:themeColor="text1"/>
                <w:szCs w:val="21"/>
              </w:rPr>
              <w:t xml:space="preserve"> 0  </w:t>
            </w:r>
          </w:p>
          <w:p w14:paraId="23121BFB"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if(!a[</w:t>
            </w:r>
            <w:proofErr w:type="spellStart"/>
            <w:r>
              <w:rPr>
                <w:bCs/>
                <w:color w:val="000000" w:themeColor="text1"/>
                <w:szCs w:val="21"/>
              </w:rPr>
              <w:t>i</w:t>
            </w:r>
            <w:proofErr w:type="spellEnd"/>
            <w:r>
              <w:rPr>
                <w:bCs/>
                <w:color w:val="000000" w:themeColor="text1"/>
                <w:szCs w:val="21"/>
              </w:rPr>
              <w:t>][</w:t>
            </w:r>
            <w:proofErr w:type="spellStart"/>
            <w:r>
              <w:rPr>
                <w:bCs/>
                <w:color w:val="000000" w:themeColor="text1"/>
                <w:szCs w:val="21"/>
              </w:rPr>
              <w:t>i</w:t>
            </w:r>
            <w:proofErr w:type="spellEnd"/>
            <w:r>
              <w:rPr>
                <w:bCs/>
                <w:color w:val="000000" w:themeColor="text1"/>
                <w:szCs w:val="21"/>
              </w:rPr>
              <w:t xml:space="preserve">]) {   </w:t>
            </w:r>
          </w:p>
          <w:p w14:paraId="08C82C7A"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则不具有自反性</w:t>
            </w:r>
            <w:r>
              <w:rPr>
                <w:bCs/>
                <w:color w:val="000000" w:themeColor="text1"/>
                <w:szCs w:val="21"/>
              </w:rPr>
              <w:t xml:space="preserve"> </w:t>
            </w:r>
          </w:p>
          <w:p w14:paraId="025EF1F5"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flag1 = 0;  </w:t>
            </w:r>
          </w:p>
          <w:p w14:paraId="0F74E8D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break;</w:t>
            </w:r>
          </w:p>
          <w:p w14:paraId="13167494"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p>
          <w:p w14:paraId="5F8319C5"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38089C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return flag1;</w:t>
            </w:r>
          </w:p>
          <w:p w14:paraId="3531C699" w14:textId="77777777" w:rsidR="002C2127" w:rsidRDefault="0091590B">
            <w:pPr>
              <w:tabs>
                <w:tab w:val="left" w:pos="6252"/>
              </w:tabs>
              <w:spacing w:line="300" w:lineRule="auto"/>
              <w:jc w:val="left"/>
              <w:rPr>
                <w:bCs/>
                <w:color w:val="000000" w:themeColor="text1"/>
                <w:szCs w:val="21"/>
              </w:rPr>
            </w:pPr>
            <w:r>
              <w:rPr>
                <w:bCs/>
                <w:color w:val="000000" w:themeColor="text1"/>
                <w:szCs w:val="21"/>
              </w:rPr>
              <w:t>}</w:t>
            </w:r>
          </w:p>
          <w:p w14:paraId="519C9D5E" w14:textId="77777777" w:rsidR="002C2127" w:rsidRDefault="002C2127">
            <w:pPr>
              <w:tabs>
                <w:tab w:val="left" w:pos="6252"/>
              </w:tabs>
              <w:spacing w:line="300" w:lineRule="auto"/>
              <w:jc w:val="left"/>
              <w:rPr>
                <w:bCs/>
                <w:color w:val="000000" w:themeColor="text1"/>
                <w:szCs w:val="21"/>
              </w:rPr>
            </w:pPr>
          </w:p>
          <w:p w14:paraId="004E0B6D"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D18F3C4" w14:textId="77777777" w:rsidR="002C2127" w:rsidRDefault="0091590B">
            <w:pPr>
              <w:tabs>
                <w:tab w:val="left" w:pos="6252"/>
              </w:tabs>
              <w:spacing w:line="300" w:lineRule="auto"/>
              <w:jc w:val="left"/>
              <w:rPr>
                <w:bCs/>
                <w:color w:val="000000" w:themeColor="text1"/>
                <w:szCs w:val="21"/>
              </w:rPr>
            </w:pPr>
            <w:r>
              <w:rPr>
                <w:bCs/>
                <w:color w:val="000000" w:themeColor="text1"/>
                <w:szCs w:val="21"/>
              </w:rPr>
              <w:t>2</w:t>
            </w:r>
            <w:r>
              <w:rPr>
                <w:bCs/>
                <w:color w:val="000000" w:themeColor="text1"/>
                <w:szCs w:val="21"/>
              </w:rPr>
              <w:t>）反自反性</w:t>
            </w:r>
            <w:r>
              <w:rPr>
                <w:bCs/>
                <w:color w:val="000000" w:themeColor="text1"/>
                <w:szCs w:val="21"/>
              </w:rPr>
              <w:t xml:space="preserve"> </w:t>
            </w:r>
          </w:p>
          <w:p w14:paraId="514C959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0214E0D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int FZF(int (*a)[100], int n) {  </w:t>
            </w:r>
          </w:p>
          <w:p w14:paraId="76013C3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初始化判断</w:t>
            </w:r>
            <w:r>
              <w:rPr>
                <w:bCs/>
                <w:color w:val="000000" w:themeColor="text1"/>
                <w:szCs w:val="21"/>
              </w:rPr>
              <w:t xml:space="preserve"> </w:t>
            </w:r>
          </w:p>
          <w:p w14:paraId="286EF939"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int flag2 = 1;  </w:t>
            </w:r>
          </w:p>
          <w:p w14:paraId="445BCCF5"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w:t>
            </w:r>
            <w:proofErr w:type="spellStart"/>
            <w:r>
              <w:rPr>
                <w:bCs/>
                <w:color w:val="000000" w:themeColor="text1"/>
                <w:szCs w:val="21"/>
              </w:rPr>
              <w:t>i</w:t>
            </w:r>
            <w:proofErr w:type="spellEnd"/>
            <w:r>
              <w:rPr>
                <w:bCs/>
                <w:color w:val="000000" w:themeColor="text1"/>
                <w:szCs w:val="21"/>
              </w:rPr>
              <w:t xml:space="preserve"> = 0; </w:t>
            </w:r>
            <w:proofErr w:type="spellStart"/>
            <w:r>
              <w:rPr>
                <w:bCs/>
                <w:color w:val="000000" w:themeColor="text1"/>
                <w:szCs w:val="21"/>
              </w:rPr>
              <w:t>i</w:t>
            </w:r>
            <w:proofErr w:type="spellEnd"/>
            <w:r>
              <w:rPr>
                <w:bCs/>
                <w:color w:val="000000" w:themeColor="text1"/>
                <w:szCs w:val="21"/>
              </w:rPr>
              <w:t xml:space="preserve"> &lt; n; </w:t>
            </w:r>
            <w:proofErr w:type="spellStart"/>
            <w:r>
              <w:rPr>
                <w:bCs/>
                <w:color w:val="000000" w:themeColor="text1"/>
                <w:szCs w:val="21"/>
              </w:rPr>
              <w:t>i</w:t>
            </w:r>
            <w:proofErr w:type="spellEnd"/>
            <w:r>
              <w:rPr>
                <w:bCs/>
                <w:color w:val="000000" w:themeColor="text1"/>
                <w:szCs w:val="21"/>
              </w:rPr>
              <w:t xml:space="preserve">++) {  </w:t>
            </w:r>
          </w:p>
          <w:p w14:paraId="10D2B74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若存在对角元素为</w:t>
            </w:r>
            <w:r>
              <w:rPr>
                <w:bCs/>
                <w:color w:val="000000" w:themeColor="text1"/>
                <w:szCs w:val="21"/>
              </w:rPr>
              <w:t xml:space="preserve"> 1  </w:t>
            </w:r>
          </w:p>
          <w:p w14:paraId="7ECD3A29"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if(a[</w:t>
            </w:r>
            <w:proofErr w:type="spellStart"/>
            <w:r>
              <w:rPr>
                <w:bCs/>
                <w:color w:val="000000" w:themeColor="text1"/>
                <w:szCs w:val="21"/>
              </w:rPr>
              <w:t>i</w:t>
            </w:r>
            <w:proofErr w:type="spellEnd"/>
            <w:r>
              <w:rPr>
                <w:bCs/>
                <w:color w:val="000000" w:themeColor="text1"/>
                <w:szCs w:val="21"/>
              </w:rPr>
              <w:t>][</w:t>
            </w:r>
            <w:proofErr w:type="spellStart"/>
            <w:r>
              <w:rPr>
                <w:bCs/>
                <w:color w:val="000000" w:themeColor="text1"/>
                <w:szCs w:val="21"/>
              </w:rPr>
              <w:t>i</w:t>
            </w:r>
            <w:proofErr w:type="spellEnd"/>
            <w:r>
              <w:rPr>
                <w:bCs/>
                <w:color w:val="000000" w:themeColor="text1"/>
                <w:szCs w:val="21"/>
              </w:rPr>
              <w:t>]) {</w:t>
            </w:r>
          </w:p>
          <w:p w14:paraId="223D3946"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则不具有反自反性</w:t>
            </w:r>
            <w:r>
              <w:rPr>
                <w:bCs/>
                <w:color w:val="000000" w:themeColor="text1"/>
                <w:szCs w:val="21"/>
              </w:rPr>
              <w:t xml:space="preserve">  </w:t>
            </w:r>
          </w:p>
          <w:p w14:paraId="21CAE801"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flag2 = 0;  </w:t>
            </w:r>
          </w:p>
          <w:p w14:paraId="00334356"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break;</w:t>
            </w:r>
          </w:p>
          <w:p w14:paraId="49AAECF8"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p>
          <w:p w14:paraId="3D51BED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p>
          <w:p w14:paraId="0411F5D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return flag2;</w:t>
            </w:r>
          </w:p>
          <w:p w14:paraId="40106556"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500C6B3C" w14:textId="77777777" w:rsidR="002C2127" w:rsidRDefault="002C2127">
            <w:pPr>
              <w:tabs>
                <w:tab w:val="left" w:pos="6252"/>
              </w:tabs>
              <w:spacing w:line="300" w:lineRule="auto"/>
              <w:jc w:val="left"/>
              <w:rPr>
                <w:bCs/>
                <w:color w:val="000000" w:themeColor="text1"/>
                <w:szCs w:val="21"/>
              </w:rPr>
            </w:pPr>
          </w:p>
          <w:p w14:paraId="077AB238"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0913C485" w14:textId="77777777" w:rsidR="002C2127" w:rsidRDefault="0091590B">
            <w:pPr>
              <w:tabs>
                <w:tab w:val="left" w:pos="6252"/>
              </w:tabs>
              <w:spacing w:line="300" w:lineRule="auto"/>
              <w:jc w:val="left"/>
              <w:rPr>
                <w:bCs/>
                <w:color w:val="000000" w:themeColor="text1"/>
                <w:szCs w:val="21"/>
              </w:rPr>
            </w:pPr>
            <w:r>
              <w:rPr>
                <w:bCs/>
                <w:color w:val="000000" w:themeColor="text1"/>
                <w:szCs w:val="21"/>
              </w:rPr>
              <w:lastRenderedPageBreak/>
              <w:t>3</w:t>
            </w:r>
            <w:r>
              <w:rPr>
                <w:bCs/>
                <w:color w:val="000000" w:themeColor="text1"/>
                <w:szCs w:val="21"/>
              </w:rPr>
              <w:t>）对称性</w:t>
            </w:r>
            <w:r>
              <w:rPr>
                <w:bCs/>
                <w:color w:val="000000" w:themeColor="text1"/>
                <w:szCs w:val="21"/>
              </w:rPr>
              <w:t xml:space="preserve"> </w:t>
            </w:r>
          </w:p>
          <w:p w14:paraId="5666E24E"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404A8D2" w14:textId="77777777" w:rsidR="002C2127" w:rsidRDefault="0091590B">
            <w:pPr>
              <w:tabs>
                <w:tab w:val="left" w:pos="6252"/>
              </w:tabs>
              <w:spacing w:line="300" w:lineRule="auto"/>
              <w:jc w:val="left"/>
              <w:rPr>
                <w:bCs/>
                <w:color w:val="000000" w:themeColor="text1"/>
                <w:szCs w:val="21"/>
              </w:rPr>
            </w:pPr>
            <w:r>
              <w:rPr>
                <w:bCs/>
                <w:color w:val="000000" w:themeColor="text1"/>
                <w:szCs w:val="21"/>
              </w:rPr>
              <w:t>int  DC(int (*a)[100], int n) {</w:t>
            </w:r>
          </w:p>
          <w:p w14:paraId="01CD5C01"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初始化判断</w:t>
            </w:r>
            <w:r>
              <w:rPr>
                <w:bCs/>
                <w:color w:val="000000" w:themeColor="text1"/>
                <w:szCs w:val="21"/>
              </w:rPr>
              <w:t xml:space="preserve">  </w:t>
            </w:r>
          </w:p>
          <w:p w14:paraId="3E4F526D"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int flag3 = 1;  </w:t>
            </w:r>
          </w:p>
          <w:p w14:paraId="041A050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w:t>
            </w:r>
            <w:proofErr w:type="spellStart"/>
            <w:r>
              <w:rPr>
                <w:bCs/>
                <w:color w:val="000000" w:themeColor="text1"/>
                <w:szCs w:val="21"/>
              </w:rPr>
              <w:t>i</w:t>
            </w:r>
            <w:proofErr w:type="spellEnd"/>
            <w:r>
              <w:rPr>
                <w:bCs/>
                <w:color w:val="000000" w:themeColor="text1"/>
                <w:szCs w:val="21"/>
              </w:rPr>
              <w:t xml:space="preserve"> = 0; </w:t>
            </w:r>
            <w:proofErr w:type="spellStart"/>
            <w:r>
              <w:rPr>
                <w:bCs/>
                <w:color w:val="000000" w:themeColor="text1"/>
                <w:szCs w:val="21"/>
              </w:rPr>
              <w:t>i</w:t>
            </w:r>
            <w:proofErr w:type="spellEnd"/>
            <w:r>
              <w:rPr>
                <w:bCs/>
                <w:color w:val="000000" w:themeColor="text1"/>
                <w:szCs w:val="21"/>
              </w:rPr>
              <w:t xml:space="preserve"> &lt; n; </w:t>
            </w:r>
            <w:proofErr w:type="spellStart"/>
            <w:r>
              <w:rPr>
                <w:bCs/>
                <w:color w:val="000000" w:themeColor="text1"/>
                <w:szCs w:val="21"/>
              </w:rPr>
              <w:t>i</w:t>
            </w:r>
            <w:proofErr w:type="spellEnd"/>
            <w:r>
              <w:rPr>
                <w:bCs/>
                <w:color w:val="000000" w:themeColor="text1"/>
                <w:szCs w:val="21"/>
              </w:rPr>
              <w:t xml:space="preserve">++)  </w:t>
            </w:r>
          </w:p>
          <w:p w14:paraId="7540B25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j = 0; j &lt; n; </w:t>
            </w:r>
            <w:proofErr w:type="spellStart"/>
            <w:r>
              <w:rPr>
                <w:bCs/>
                <w:color w:val="000000" w:themeColor="text1"/>
                <w:szCs w:val="21"/>
              </w:rPr>
              <w:t>j++</w:t>
            </w:r>
            <w:proofErr w:type="spellEnd"/>
            <w:r>
              <w:rPr>
                <w:bCs/>
                <w:color w:val="000000" w:themeColor="text1"/>
                <w:szCs w:val="21"/>
              </w:rPr>
              <w:t xml:space="preserve">) { </w:t>
            </w:r>
          </w:p>
          <w:p w14:paraId="4E05AB29"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若存在对称元素不相等</w:t>
            </w:r>
            <w:r>
              <w:rPr>
                <w:bCs/>
                <w:color w:val="000000" w:themeColor="text1"/>
                <w:szCs w:val="21"/>
              </w:rPr>
              <w:t xml:space="preserve">  </w:t>
            </w:r>
          </w:p>
          <w:p w14:paraId="4A8426BA"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if(a[</w:t>
            </w:r>
            <w:proofErr w:type="spellStart"/>
            <w:r>
              <w:rPr>
                <w:bCs/>
                <w:color w:val="000000" w:themeColor="text1"/>
                <w:szCs w:val="21"/>
              </w:rPr>
              <w:t>i</w:t>
            </w:r>
            <w:proofErr w:type="spellEnd"/>
            <w:r>
              <w:rPr>
                <w:bCs/>
                <w:color w:val="000000" w:themeColor="text1"/>
                <w:szCs w:val="21"/>
              </w:rPr>
              <w:t>][j] != a[j</w:t>
            </w:r>
            <w:r>
              <w:rPr>
                <w:bCs/>
                <w:color w:val="000000" w:themeColor="text1"/>
                <w:szCs w:val="21"/>
              </w:rPr>
              <w:t>][</w:t>
            </w:r>
            <w:proofErr w:type="spellStart"/>
            <w:r>
              <w:rPr>
                <w:bCs/>
                <w:color w:val="000000" w:themeColor="text1"/>
                <w:szCs w:val="21"/>
              </w:rPr>
              <w:t>i</w:t>
            </w:r>
            <w:proofErr w:type="spellEnd"/>
            <w:r>
              <w:rPr>
                <w:bCs/>
                <w:color w:val="000000" w:themeColor="text1"/>
                <w:szCs w:val="21"/>
              </w:rPr>
              <w:t xml:space="preserve">] &amp;&amp; </w:t>
            </w:r>
            <w:proofErr w:type="spellStart"/>
            <w:r>
              <w:rPr>
                <w:bCs/>
                <w:color w:val="000000" w:themeColor="text1"/>
                <w:szCs w:val="21"/>
              </w:rPr>
              <w:t>i</w:t>
            </w:r>
            <w:proofErr w:type="spellEnd"/>
            <w:r>
              <w:rPr>
                <w:bCs/>
                <w:color w:val="000000" w:themeColor="text1"/>
                <w:szCs w:val="21"/>
              </w:rPr>
              <w:t xml:space="preserve"> != j) </w:t>
            </w:r>
          </w:p>
          <w:p w14:paraId="4ACE777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则不具有对称性</w:t>
            </w:r>
            <w:r>
              <w:rPr>
                <w:bCs/>
                <w:color w:val="000000" w:themeColor="text1"/>
                <w:szCs w:val="21"/>
              </w:rPr>
              <w:t xml:space="preserve">  </w:t>
            </w:r>
          </w:p>
          <w:p w14:paraId="6DC9545C"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flag3 = 0;  </w:t>
            </w:r>
          </w:p>
          <w:p w14:paraId="5FB6489A"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break;</w:t>
            </w:r>
          </w:p>
          <w:p w14:paraId="6F0C2D76"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p>
          <w:p w14:paraId="4138E8D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return flag3;</w:t>
            </w:r>
          </w:p>
          <w:p w14:paraId="3F48C24A"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65527057"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26ACA32E"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7FCF2ED" w14:textId="77777777" w:rsidR="002C2127" w:rsidRDefault="0091590B">
            <w:pPr>
              <w:tabs>
                <w:tab w:val="left" w:pos="6252"/>
              </w:tabs>
              <w:spacing w:line="300" w:lineRule="auto"/>
              <w:jc w:val="left"/>
              <w:rPr>
                <w:bCs/>
                <w:color w:val="000000" w:themeColor="text1"/>
                <w:szCs w:val="21"/>
              </w:rPr>
            </w:pPr>
            <w:r>
              <w:rPr>
                <w:bCs/>
                <w:color w:val="000000" w:themeColor="text1"/>
                <w:szCs w:val="21"/>
              </w:rPr>
              <w:t>4</w:t>
            </w:r>
            <w:r>
              <w:rPr>
                <w:bCs/>
                <w:color w:val="000000" w:themeColor="text1"/>
                <w:szCs w:val="21"/>
              </w:rPr>
              <w:t>）反对称性</w:t>
            </w:r>
            <w:r>
              <w:rPr>
                <w:bCs/>
                <w:color w:val="000000" w:themeColor="text1"/>
                <w:szCs w:val="21"/>
              </w:rPr>
              <w:t xml:space="preserve"> </w:t>
            </w:r>
          </w:p>
          <w:p w14:paraId="4E00586C"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7E4CF767"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int FDC(int (*a)[100],int n) {  </w:t>
            </w:r>
          </w:p>
          <w:p w14:paraId="69BC3841"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int flag4 = 1;  </w:t>
            </w:r>
          </w:p>
          <w:p w14:paraId="74C70FF8"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w:t>
            </w:r>
            <w:proofErr w:type="spellStart"/>
            <w:r>
              <w:rPr>
                <w:bCs/>
                <w:color w:val="000000" w:themeColor="text1"/>
                <w:szCs w:val="21"/>
              </w:rPr>
              <w:t>i</w:t>
            </w:r>
            <w:proofErr w:type="spellEnd"/>
            <w:r>
              <w:rPr>
                <w:bCs/>
                <w:color w:val="000000" w:themeColor="text1"/>
                <w:szCs w:val="21"/>
              </w:rPr>
              <w:t xml:space="preserve"> = 0; </w:t>
            </w:r>
            <w:proofErr w:type="spellStart"/>
            <w:r>
              <w:rPr>
                <w:bCs/>
                <w:color w:val="000000" w:themeColor="text1"/>
                <w:szCs w:val="21"/>
              </w:rPr>
              <w:t>i</w:t>
            </w:r>
            <w:proofErr w:type="spellEnd"/>
            <w:r>
              <w:rPr>
                <w:bCs/>
                <w:color w:val="000000" w:themeColor="text1"/>
                <w:szCs w:val="21"/>
              </w:rPr>
              <w:t xml:space="preserve"> &lt; n; </w:t>
            </w:r>
            <w:proofErr w:type="spellStart"/>
            <w:r>
              <w:rPr>
                <w:bCs/>
                <w:color w:val="000000" w:themeColor="text1"/>
                <w:szCs w:val="21"/>
              </w:rPr>
              <w:t>i</w:t>
            </w:r>
            <w:proofErr w:type="spellEnd"/>
            <w:r>
              <w:rPr>
                <w:bCs/>
                <w:color w:val="000000" w:themeColor="text1"/>
                <w:szCs w:val="21"/>
              </w:rPr>
              <w:t xml:space="preserve">++)  </w:t>
            </w:r>
          </w:p>
          <w:p w14:paraId="13BC8EB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j = 0; j &lt; n; </w:t>
            </w:r>
            <w:proofErr w:type="spellStart"/>
            <w:r>
              <w:rPr>
                <w:bCs/>
                <w:color w:val="000000" w:themeColor="text1"/>
                <w:szCs w:val="21"/>
              </w:rPr>
              <w:t>j++</w:t>
            </w:r>
            <w:proofErr w:type="spellEnd"/>
            <w:r>
              <w:rPr>
                <w:bCs/>
                <w:color w:val="000000" w:themeColor="text1"/>
                <w:szCs w:val="21"/>
              </w:rPr>
              <w:t xml:space="preserve">)  </w:t>
            </w:r>
          </w:p>
          <w:p w14:paraId="43BAB78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若存在对称元素都为</w:t>
            </w:r>
            <w:r>
              <w:rPr>
                <w:bCs/>
                <w:color w:val="000000" w:themeColor="text1"/>
                <w:szCs w:val="21"/>
              </w:rPr>
              <w:t xml:space="preserve"> 1   </w:t>
            </w:r>
          </w:p>
          <w:p w14:paraId="6D1E80DD"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if(a[</w:t>
            </w:r>
            <w:proofErr w:type="spellStart"/>
            <w:r>
              <w:rPr>
                <w:bCs/>
                <w:color w:val="000000" w:themeColor="text1"/>
                <w:szCs w:val="21"/>
              </w:rPr>
              <w:t>i</w:t>
            </w:r>
            <w:proofErr w:type="spellEnd"/>
            <w:r>
              <w:rPr>
                <w:bCs/>
                <w:color w:val="000000" w:themeColor="text1"/>
                <w:szCs w:val="21"/>
              </w:rPr>
              <w:t>][j] &amp;&amp; a[j][</w:t>
            </w:r>
            <w:proofErr w:type="spellStart"/>
            <w:r>
              <w:rPr>
                <w:bCs/>
                <w:color w:val="000000" w:themeColor="text1"/>
                <w:szCs w:val="21"/>
              </w:rPr>
              <w:t>i</w:t>
            </w:r>
            <w:proofErr w:type="spellEnd"/>
            <w:r>
              <w:rPr>
                <w:bCs/>
                <w:color w:val="000000" w:themeColor="text1"/>
                <w:szCs w:val="21"/>
              </w:rPr>
              <w:t xml:space="preserve">] &amp;&amp; </w:t>
            </w:r>
            <w:proofErr w:type="spellStart"/>
            <w:r>
              <w:rPr>
                <w:bCs/>
                <w:color w:val="000000" w:themeColor="text1"/>
                <w:szCs w:val="21"/>
              </w:rPr>
              <w:t>i</w:t>
            </w:r>
            <w:proofErr w:type="spellEnd"/>
            <w:r>
              <w:rPr>
                <w:bCs/>
                <w:color w:val="000000" w:themeColor="text1"/>
                <w:szCs w:val="21"/>
              </w:rPr>
              <w:t xml:space="preserve"> != j) {  </w:t>
            </w:r>
          </w:p>
          <w:p w14:paraId="4642968C"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则不具有反对称性</w:t>
            </w:r>
            <w:r>
              <w:rPr>
                <w:bCs/>
                <w:color w:val="000000" w:themeColor="text1"/>
                <w:szCs w:val="21"/>
              </w:rPr>
              <w:t xml:space="preserve"> </w:t>
            </w:r>
          </w:p>
          <w:p w14:paraId="039640D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flag4 = 0;  </w:t>
            </w:r>
          </w:p>
          <w:p w14:paraId="36434D7B"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break;</w:t>
            </w:r>
          </w:p>
          <w:p w14:paraId="4F00307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p>
          <w:p w14:paraId="554F20D6"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return flag4;</w:t>
            </w:r>
          </w:p>
          <w:p w14:paraId="57AB9E0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6DD9C4FC" w14:textId="77777777" w:rsidR="002C2127" w:rsidRDefault="002C2127">
            <w:pPr>
              <w:tabs>
                <w:tab w:val="left" w:pos="6252"/>
              </w:tabs>
              <w:spacing w:line="300" w:lineRule="auto"/>
              <w:jc w:val="left"/>
              <w:rPr>
                <w:bCs/>
                <w:color w:val="000000" w:themeColor="text1"/>
                <w:szCs w:val="21"/>
              </w:rPr>
            </w:pPr>
          </w:p>
          <w:p w14:paraId="5666E6F7"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4B76F77" w14:textId="77777777" w:rsidR="002C2127" w:rsidRDefault="0091590B">
            <w:pPr>
              <w:tabs>
                <w:tab w:val="left" w:pos="6252"/>
              </w:tabs>
              <w:spacing w:line="300" w:lineRule="auto"/>
              <w:jc w:val="left"/>
              <w:rPr>
                <w:bCs/>
                <w:color w:val="000000" w:themeColor="text1"/>
                <w:szCs w:val="21"/>
              </w:rPr>
            </w:pPr>
            <w:r>
              <w:rPr>
                <w:bCs/>
                <w:color w:val="000000" w:themeColor="text1"/>
                <w:szCs w:val="21"/>
              </w:rPr>
              <w:t>5</w:t>
            </w:r>
            <w:r>
              <w:rPr>
                <w:bCs/>
                <w:color w:val="000000" w:themeColor="text1"/>
                <w:szCs w:val="21"/>
              </w:rPr>
              <w:t>）传递性</w:t>
            </w:r>
            <w:r>
              <w:rPr>
                <w:bCs/>
                <w:color w:val="000000" w:themeColor="text1"/>
                <w:szCs w:val="21"/>
              </w:rPr>
              <w:t xml:space="preserve"> </w:t>
            </w:r>
          </w:p>
          <w:p w14:paraId="4C3C0AFC"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367E4ED2" w14:textId="77777777" w:rsidR="002C2127" w:rsidRDefault="0091590B">
            <w:pPr>
              <w:tabs>
                <w:tab w:val="left" w:pos="6252"/>
              </w:tabs>
              <w:spacing w:line="300" w:lineRule="auto"/>
              <w:jc w:val="left"/>
              <w:rPr>
                <w:bCs/>
                <w:color w:val="000000" w:themeColor="text1"/>
                <w:szCs w:val="21"/>
              </w:rPr>
            </w:pPr>
            <w:r>
              <w:rPr>
                <w:bCs/>
                <w:color w:val="000000" w:themeColor="text1"/>
                <w:szCs w:val="21"/>
              </w:rPr>
              <w:lastRenderedPageBreak/>
              <w:t xml:space="preserve">int CD(int (*a)[100], int n) {  </w:t>
            </w:r>
          </w:p>
          <w:p w14:paraId="26A2AFF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初始化判断</w:t>
            </w:r>
            <w:r>
              <w:rPr>
                <w:bCs/>
                <w:color w:val="000000" w:themeColor="text1"/>
                <w:szCs w:val="21"/>
              </w:rPr>
              <w:t xml:space="preserve"> </w:t>
            </w:r>
          </w:p>
          <w:p w14:paraId="4A469E15"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int flag5 = 1;  </w:t>
            </w:r>
          </w:p>
          <w:p w14:paraId="122B5A4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遍历序偶所有可能的传递组合</w:t>
            </w:r>
            <w:r>
              <w:rPr>
                <w:bCs/>
                <w:color w:val="000000" w:themeColor="text1"/>
                <w:szCs w:val="21"/>
              </w:rPr>
              <w:t xml:space="preserve"> </w:t>
            </w:r>
          </w:p>
          <w:p w14:paraId="2434318A"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w:t>
            </w:r>
            <w:proofErr w:type="spellStart"/>
            <w:r>
              <w:rPr>
                <w:bCs/>
                <w:color w:val="000000" w:themeColor="text1"/>
                <w:szCs w:val="21"/>
              </w:rPr>
              <w:t>i</w:t>
            </w:r>
            <w:proofErr w:type="spellEnd"/>
            <w:r>
              <w:rPr>
                <w:bCs/>
                <w:color w:val="000000" w:themeColor="text1"/>
                <w:szCs w:val="21"/>
              </w:rPr>
              <w:t xml:space="preserve"> = 0; </w:t>
            </w:r>
            <w:proofErr w:type="spellStart"/>
            <w:r>
              <w:rPr>
                <w:bCs/>
                <w:color w:val="000000" w:themeColor="text1"/>
                <w:szCs w:val="21"/>
              </w:rPr>
              <w:t>i</w:t>
            </w:r>
            <w:proofErr w:type="spellEnd"/>
            <w:r>
              <w:rPr>
                <w:bCs/>
                <w:color w:val="000000" w:themeColor="text1"/>
                <w:szCs w:val="21"/>
              </w:rPr>
              <w:t xml:space="preserve"> &lt; n; </w:t>
            </w:r>
            <w:proofErr w:type="spellStart"/>
            <w:r>
              <w:rPr>
                <w:bCs/>
                <w:color w:val="000000" w:themeColor="text1"/>
                <w:szCs w:val="21"/>
              </w:rPr>
              <w:t>i</w:t>
            </w:r>
            <w:proofErr w:type="spellEnd"/>
            <w:r>
              <w:rPr>
                <w:bCs/>
                <w:color w:val="000000" w:themeColor="text1"/>
                <w:szCs w:val="21"/>
              </w:rPr>
              <w:t xml:space="preserve">++)  </w:t>
            </w:r>
          </w:p>
          <w:p w14:paraId="015D2E6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j = 0; j &lt; n; </w:t>
            </w:r>
            <w:proofErr w:type="spellStart"/>
            <w:r>
              <w:rPr>
                <w:bCs/>
                <w:color w:val="000000" w:themeColor="text1"/>
                <w:szCs w:val="21"/>
              </w:rPr>
              <w:t>j++</w:t>
            </w:r>
            <w:proofErr w:type="spellEnd"/>
            <w:r>
              <w:rPr>
                <w:bCs/>
                <w:color w:val="000000" w:themeColor="text1"/>
                <w:szCs w:val="21"/>
              </w:rPr>
              <w:t xml:space="preserve">)  </w:t>
            </w:r>
          </w:p>
          <w:p w14:paraId="6EC948BB"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for(int k = 0; k &lt; n; k++)  </w:t>
            </w:r>
          </w:p>
          <w:p w14:paraId="3AF813B0"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若不满足传递定义</w:t>
            </w:r>
            <w:r>
              <w:rPr>
                <w:bCs/>
                <w:color w:val="000000" w:themeColor="text1"/>
                <w:szCs w:val="21"/>
              </w:rPr>
              <w:t xml:space="preserve">  </w:t>
            </w:r>
          </w:p>
          <w:p w14:paraId="5A181F94"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if(a[</w:t>
            </w:r>
            <w:proofErr w:type="spellStart"/>
            <w:r>
              <w:rPr>
                <w:bCs/>
                <w:color w:val="000000" w:themeColor="text1"/>
                <w:szCs w:val="21"/>
              </w:rPr>
              <w:t>i</w:t>
            </w:r>
            <w:proofErr w:type="spellEnd"/>
            <w:r>
              <w:rPr>
                <w:bCs/>
                <w:color w:val="000000" w:themeColor="text1"/>
                <w:szCs w:val="21"/>
              </w:rPr>
              <w:t>][j] &amp;&amp; a[j][k] &amp;&amp; !a[</w:t>
            </w:r>
            <w:proofErr w:type="spellStart"/>
            <w:r>
              <w:rPr>
                <w:bCs/>
                <w:color w:val="000000" w:themeColor="text1"/>
                <w:szCs w:val="21"/>
              </w:rPr>
              <w:t>i</w:t>
            </w:r>
            <w:proofErr w:type="spellEnd"/>
            <w:r>
              <w:rPr>
                <w:bCs/>
                <w:color w:val="000000" w:themeColor="text1"/>
                <w:szCs w:val="21"/>
              </w:rPr>
              <w:t xml:space="preserve">][k]) {  </w:t>
            </w:r>
          </w:p>
          <w:p w14:paraId="6A804608"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 </w:t>
            </w:r>
            <w:r>
              <w:rPr>
                <w:bCs/>
                <w:color w:val="000000" w:themeColor="text1"/>
                <w:szCs w:val="21"/>
              </w:rPr>
              <w:t>则不具有传递性</w:t>
            </w:r>
            <w:r>
              <w:rPr>
                <w:bCs/>
                <w:color w:val="000000" w:themeColor="text1"/>
                <w:szCs w:val="21"/>
              </w:rPr>
              <w:t xml:space="preserve"> </w:t>
            </w:r>
          </w:p>
          <w:p w14:paraId="560B95DE"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flag5 = 0;  </w:t>
            </w:r>
          </w:p>
          <w:p w14:paraId="1581543F"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break;</w:t>
            </w:r>
          </w:p>
          <w:p w14:paraId="1D89AC43"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r>
              <w:rPr>
                <w:bCs/>
                <w:color w:val="000000" w:themeColor="text1"/>
                <w:szCs w:val="21"/>
              </w:rPr>
              <w:t xml:space="preserve">               }  </w:t>
            </w:r>
          </w:p>
          <w:p w14:paraId="45A242BB"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return flag5;</w:t>
            </w:r>
          </w:p>
          <w:p w14:paraId="7CE6E934" w14:textId="77777777" w:rsidR="002C2127" w:rsidRDefault="0091590B">
            <w:pPr>
              <w:tabs>
                <w:tab w:val="left" w:pos="6252"/>
              </w:tabs>
              <w:spacing w:line="300" w:lineRule="auto"/>
              <w:jc w:val="left"/>
              <w:rPr>
                <w:bCs/>
                <w:color w:val="000000" w:themeColor="text1"/>
                <w:szCs w:val="21"/>
              </w:rPr>
            </w:pPr>
            <w:r>
              <w:rPr>
                <w:bCs/>
                <w:color w:val="000000" w:themeColor="text1"/>
                <w:szCs w:val="21"/>
              </w:rPr>
              <w:t xml:space="preserve">}  </w:t>
            </w:r>
          </w:p>
          <w:p w14:paraId="418D77F6" w14:textId="77777777" w:rsidR="002C2127" w:rsidRDefault="0091590B">
            <w:pPr>
              <w:tabs>
                <w:tab w:val="left" w:pos="6252"/>
              </w:tabs>
              <w:jc w:val="left"/>
            </w:pPr>
            <w:r>
              <w:rPr>
                <w:rFonts w:hint="eastAsia"/>
                <w:noProof/>
              </w:rPr>
              <w:drawing>
                <wp:inline distT="0" distB="0" distL="114300" distR="114300" wp14:anchorId="72CA72ED" wp14:editId="5BA7D4F9">
                  <wp:extent cx="3985895" cy="4261485"/>
                  <wp:effectExtent l="0" t="0" r="6985" b="5715"/>
                  <wp:docPr id="2" name="图片 2" descr="屏幕截图 2020-12-18 1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0-12-18 163735"/>
                          <pic:cNvPicPr>
                            <a:picLocks noChangeAspect="1"/>
                          </pic:cNvPicPr>
                        </pic:nvPicPr>
                        <pic:blipFill>
                          <a:blip r:embed="rId10"/>
                          <a:stretch>
                            <a:fillRect/>
                          </a:stretch>
                        </pic:blipFill>
                        <pic:spPr>
                          <a:xfrm>
                            <a:off x="0" y="0"/>
                            <a:ext cx="3985895" cy="4261485"/>
                          </a:xfrm>
                          <a:prstGeom prst="rect">
                            <a:avLst/>
                          </a:prstGeom>
                        </pic:spPr>
                      </pic:pic>
                    </a:graphicData>
                  </a:graphic>
                </wp:inline>
              </w:drawing>
            </w:r>
          </w:p>
        </w:tc>
      </w:tr>
    </w:tbl>
    <w:p w14:paraId="0E6CB63E" w14:textId="77777777" w:rsidR="002C2127" w:rsidRDefault="002C2127">
      <w:pPr>
        <w:rPr>
          <w:b/>
          <w:bCs/>
          <w:color w:val="000000"/>
          <w:sz w:val="30"/>
          <w:szCs w:val="51"/>
        </w:rPr>
      </w:pPr>
    </w:p>
    <w:p w14:paraId="7B981182" w14:textId="77777777" w:rsidR="002C2127" w:rsidRDefault="0091590B">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p w14:paraId="13E48FC8" w14:textId="77777777" w:rsidR="002C2127" w:rsidRDefault="0091590B">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52"/>
        <w:gridCol w:w="1300"/>
        <w:gridCol w:w="1548"/>
        <w:gridCol w:w="1080"/>
        <w:gridCol w:w="2592"/>
      </w:tblGrid>
      <w:tr w:rsidR="002C2127" w14:paraId="7E84AB2E" w14:textId="77777777">
        <w:trPr>
          <w:trHeight w:val="9172"/>
        </w:trPr>
        <w:tc>
          <w:tcPr>
            <w:tcW w:w="9360" w:type="dxa"/>
            <w:gridSpan w:val="6"/>
          </w:tcPr>
          <w:p w14:paraId="426CA055" w14:textId="77777777" w:rsidR="002C2127" w:rsidRDefault="0091590B">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5C4FAAF4" w14:textId="77777777" w:rsidR="002C2127" w:rsidRDefault="0091590B">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775E36D1" w14:textId="77777777" w:rsidR="002C2127" w:rsidRDefault="0091590B">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7469EA81" w14:textId="77777777" w:rsidR="002C2127" w:rsidRDefault="0091590B">
            <w:pPr>
              <w:spacing w:line="300" w:lineRule="auto"/>
              <w:ind w:firstLineChars="250" w:firstLine="525"/>
              <w:rPr>
                <w:rFonts w:ascii="宋体" w:hAnsi="宋体"/>
                <w:color w:val="000000"/>
                <w:szCs w:val="21"/>
              </w:rPr>
            </w:pPr>
            <w:r>
              <w:rPr>
                <w:rFonts w:ascii="宋体" w:hAnsi="宋体" w:hint="eastAsia"/>
                <w:color w:val="000000"/>
                <w:szCs w:val="21"/>
              </w:rPr>
              <w:t>(</w:t>
            </w:r>
            <w:r>
              <w:rPr>
                <w:rFonts w:ascii="宋体" w:hAnsi="宋体" w:hint="eastAsia"/>
                <w:color w:val="000000"/>
                <w:szCs w:val="21"/>
              </w:rPr>
              <w:t>一</w:t>
            </w:r>
            <w:r>
              <w:rPr>
                <w:rFonts w:ascii="宋体" w:hAnsi="宋体" w:hint="eastAsia"/>
                <w:color w:val="000000"/>
                <w:szCs w:val="21"/>
              </w:rPr>
              <w:t>)</w:t>
            </w:r>
            <w:r>
              <w:rPr>
                <w:rFonts w:ascii="宋体" w:hAnsi="宋体" w:hint="eastAsia"/>
                <w:color w:val="000000"/>
                <w:szCs w:val="21"/>
              </w:rPr>
              <w:t>实验中遇到的主要问题及解决方法</w:t>
            </w:r>
          </w:p>
          <w:p w14:paraId="1E565D5D" w14:textId="77777777" w:rsidR="002C2127" w:rsidRDefault="0091590B">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Pr>
                <w:rFonts w:ascii="宋体" w:hAnsi="宋体"/>
                <w:color w:val="000000"/>
                <w:szCs w:val="21"/>
              </w:rPr>
              <w:t>…</w:t>
            </w:r>
            <w:r>
              <w:rPr>
                <w:rFonts w:ascii="宋体" w:hAnsi="宋体" w:hint="eastAsia"/>
                <w:color w:val="000000"/>
                <w:szCs w:val="21"/>
              </w:rPr>
              <w:t>问题，后来用</w:t>
            </w:r>
            <w:r>
              <w:rPr>
                <w:rFonts w:ascii="宋体" w:hAnsi="宋体"/>
                <w:color w:val="000000"/>
                <w:szCs w:val="21"/>
              </w:rPr>
              <w:t>…</w:t>
            </w:r>
            <w:r>
              <w:rPr>
                <w:rFonts w:ascii="宋体" w:hAnsi="宋体" w:hint="eastAsia"/>
                <w:color w:val="000000"/>
                <w:szCs w:val="21"/>
              </w:rPr>
              <w:t>方法查找，发现是</w:t>
            </w:r>
            <w:r>
              <w:rPr>
                <w:rFonts w:ascii="宋体" w:hAnsi="宋体"/>
                <w:color w:val="000000"/>
                <w:szCs w:val="21"/>
              </w:rPr>
              <w:t>…</w:t>
            </w:r>
            <w:r>
              <w:rPr>
                <w:rFonts w:ascii="宋体" w:hAnsi="宋体" w:hint="eastAsia"/>
                <w:color w:val="000000"/>
                <w:szCs w:val="21"/>
              </w:rPr>
              <w:t>所导致的错误，进行</w:t>
            </w:r>
            <w:r>
              <w:rPr>
                <w:rFonts w:ascii="宋体" w:hAnsi="宋体"/>
                <w:color w:val="000000"/>
                <w:szCs w:val="21"/>
              </w:rPr>
              <w:t>…</w:t>
            </w:r>
            <w:r>
              <w:rPr>
                <w:rFonts w:ascii="宋体" w:hAnsi="宋体" w:hint="eastAsia"/>
                <w:color w:val="000000"/>
                <w:szCs w:val="21"/>
              </w:rPr>
              <w:t>的修改后错误消除，从而说明</w:t>
            </w:r>
            <w:r>
              <w:rPr>
                <w:rFonts w:ascii="宋体" w:hAnsi="宋体"/>
                <w:color w:val="000000"/>
                <w:szCs w:val="21"/>
              </w:rPr>
              <w:t>……</w:t>
            </w:r>
          </w:p>
          <w:p w14:paraId="72486E0E" w14:textId="77777777" w:rsidR="002C2127" w:rsidRDefault="0091590B">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5FB314E8" w14:textId="77777777" w:rsidR="002C2127" w:rsidRDefault="0091590B">
            <w:pPr>
              <w:spacing w:line="300" w:lineRule="auto"/>
              <w:ind w:firstLineChars="250" w:firstLine="525"/>
              <w:rPr>
                <w:rFonts w:ascii="宋体" w:hAnsi="宋体"/>
                <w:color w:val="000000"/>
                <w:szCs w:val="21"/>
              </w:rPr>
            </w:pPr>
            <w:r>
              <w:rPr>
                <w:rFonts w:ascii="宋体" w:hAnsi="宋体" w:hint="eastAsia"/>
                <w:color w:val="000000"/>
                <w:szCs w:val="21"/>
              </w:rPr>
              <w:t>受益匪浅</w:t>
            </w:r>
          </w:p>
          <w:p w14:paraId="7435F201" w14:textId="77777777" w:rsidR="002C2127" w:rsidRDefault="0091590B">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5491F584" w14:textId="77777777" w:rsidR="002C2127" w:rsidRDefault="0091590B">
            <w:pPr>
              <w:spacing w:line="300" w:lineRule="auto"/>
              <w:ind w:firstLineChars="250" w:firstLine="600"/>
              <w:rPr>
                <w:color w:val="000000"/>
                <w:sz w:val="24"/>
              </w:rPr>
            </w:pPr>
            <w:r>
              <w:rPr>
                <w:rFonts w:hint="eastAsia"/>
                <w:color w:val="000000"/>
                <w:sz w:val="24"/>
              </w:rPr>
              <w:t>坚持就是胜利</w:t>
            </w:r>
          </w:p>
        </w:tc>
      </w:tr>
      <w:tr w:rsidR="002C2127" w14:paraId="79365A41" w14:textId="77777777">
        <w:trPr>
          <w:trHeight w:val="3301"/>
        </w:trPr>
        <w:tc>
          <w:tcPr>
            <w:tcW w:w="9360" w:type="dxa"/>
            <w:gridSpan w:val="6"/>
          </w:tcPr>
          <w:p w14:paraId="42A808EF" w14:textId="77777777" w:rsidR="002C2127" w:rsidRDefault="0091590B">
            <w:pPr>
              <w:numPr>
                <w:ilvl w:val="0"/>
                <w:numId w:val="2"/>
              </w:numPr>
              <w:spacing w:line="300" w:lineRule="auto"/>
              <w:rPr>
                <w:b/>
                <w:bCs/>
                <w:color w:val="000000"/>
                <w:sz w:val="28"/>
                <w:szCs w:val="51"/>
              </w:rPr>
            </w:pPr>
            <w:r>
              <w:rPr>
                <w:rFonts w:hint="eastAsia"/>
                <w:b/>
                <w:bCs/>
                <w:color w:val="000000"/>
                <w:sz w:val="28"/>
                <w:szCs w:val="51"/>
              </w:rPr>
              <w:t>支撑毕业要求指标点</w:t>
            </w:r>
          </w:p>
          <w:p w14:paraId="436B912A" w14:textId="77777777" w:rsidR="002C2127" w:rsidRDefault="0091590B">
            <w:r>
              <w:t>支撑毕业要求的指标点为：</w:t>
            </w:r>
          </w:p>
          <w:p w14:paraId="10ACD805" w14:textId="77777777" w:rsidR="002C2127" w:rsidRDefault="0091590B">
            <w:r>
              <w:rPr>
                <w:noProof/>
                <w:color w:val="000000"/>
                <w:kern w:val="24"/>
                <w:szCs w:val="21"/>
              </w:rPr>
              <mc:AlternateContent>
                <mc:Choice Requires="wps">
                  <w:drawing>
                    <wp:anchor distT="0" distB="0" distL="114300" distR="114300" simplePos="0" relativeHeight="251659264" behindDoc="0" locked="0" layoutInCell="1" allowOverlap="1" wp14:anchorId="50A23D6E" wp14:editId="7B1B9127">
                      <wp:simplePos x="0" y="0"/>
                      <wp:positionH relativeFrom="column">
                        <wp:posOffset>2540</wp:posOffset>
                      </wp:positionH>
                      <wp:positionV relativeFrom="paragraph">
                        <wp:posOffset>182880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wps:spPr>
                            <wps:txbx>
                              <w:txbxContent>
                                <w:p w14:paraId="1E396DC0" w14:textId="77777777" w:rsidR="002C2127" w:rsidRDefault="0091590B">
                                  <w:r>
                                    <w:rPr>
                                      <w:rFonts w:ascii="宋体" w:hAnsi="宋体" w:hint="eastAsia"/>
                                    </w:rPr>
                                    <w:t>√</w:t>
                                  </w:r>
                                </w:p>
                              </w:txbxContent>
                            </wps:txbx>
                            <wps:bodyPr rot="0" vert="horz" wrap="square" lIns="0" tIns="0" rIns="0" bIns="0" anchor="t" anchorCtr="0" upright="1">
                              <a:noAutofit/>
                            </wps:bodyPr>
                          </wps:wsp>
                        </a:graphicData>
                      </a:graphic>
                    </wp:anchor>
                  </w:drawing>
                </mc:Choice>
                <mc:Fallback>
                  <w:pict>
                    <v:rect w14:anchorId="50A23D6E" id="矩形 1" o:spid="_x0000_s1026" style="position:absolute;left:0;text-align:left;margin-left:.2pt;margin-top:14.4pt;width:1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Iesm/bAAAABQEAAA8AAAAAAAAAAAAAAAAARQQAAGRycy9kb3ducmV2&#10;LnhtbFBLBQYAAAAABAAEAPMAAABNBQAAAAA=&#10;" filled="f" stroked="f">
                      <v:textbox inset="0,0,0,0">
                        <w:txbxContent>
                          <w:p w14:paraId="1E396DC0" w14:textId="77777777" w:rsidR="002C2127" w:rsidRDefault="0091590B">
                            <w:r>
                              <w:rPr>
                                <w:rFonts w:ascii="宋体" w:hAnsi="宋体" w:hint="eastAsia"/>
                              </w:rPr>
                              <w:t>√</w:t>
                            </w:r>
                          </w:p>
                        </w:txbxContent>
                      </v:textbox>
                    </v:rect>
                  </w:pict>
                </mc:Fallback>
              </mc:AlternateContent>
            </w:r>
          </w:p>
          <w:p w14:paraId="51E7F089" w14:textId="77777777" w:rsidR="002C2127" w:rsidRDefault="0091590B">
            <w:pPr>
              <w:numPr>
                <w:ilvl w:val="0"/>
                <w:numId w:val="3"/>
              </w:numPr>
              <w:rPr>
                <w:szCs w:val="21"/>
              </w:rPr>
            </w:pPr>
            <w:r>
              <w:rPr>
                <w:szCs w:val="21"/>
              </w:rPr>
              <w:t>1-4</w:t>
            </w:r>
            <w:r>
              <w:rPr>
                <w:szCs w:val="21"/>
              </w:rPr>
              <w:t>掌握计算机科学与技术领域的专业知识，能将专业知识用于分析和解决计算机领域复杂工程问题。</w:t>
            </w:r>
          </w:p>
          <w:p w14:paraId="4A03A4DD" w14:textId="77777777" w:rsidR="002C2127" w:rsidRDefault="0091590B">
            <w:pPr>
              <w:numPr>
                <w:ilvl w:val="0"/>
                <w:numId w:val="3"/>
              </w:numPr>
            </w:pPr>
            <w:r>
              <w:rPr>
                <w:szCs w:val="21"/>
              </w:rPr>
              <w:t>2-1</w:t>
            </w:r>
            <w:r>
              <w:rPr>
                <w:szCs w:val="21"/>
              </w:rPr>
              <w:t>能够应用数学、自然科学和工程科学的基本知识，识别和分析计算机领域复杂工程问题的特征。</w:t>
            </w:r>
          </w:p>
          <w:p w14:paraId="08D89E1C" w14:textId="77777777" w:rsidR="002C2127" w:rsidRDefault="002C2127">
            <w:pPr>
              <w:spacing w:line="300" w:lineRule="auto"/>
              <w:rPr>
                <w:b/>
                <w:bCs/>
                <w:color w:val="000000"/>
                <w:sz w:val="28"/>
                <w:szCs w:val="51"/>
              </w:rPr>
            </w:pPr>
          </w:p>
        </w:tc>
      </w:tr>
      <w:tr w:rsidR="002C2127" w14:paraId="444C5D41" w14:textId="77777777">
        <w:trPr>
          <w:trHeight w:val="3036"/>
        </w:trPr>
        <w:tc>
          <w:tcPr>
            <w:tcW w:w="9360" w:type="dxa"/>
            <w:gridSpan w:val="6"/>
          </w:tcPr>
          <w:p w14:paraId="353177C2" w14:textId="77777777" w:rsidR="002C2127" w:rsidRDefault="0091590B">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14:paraId="45CC28F7" w14:textId="77777777" w:rsidR="002C2127" w:rsidRDefault="002C2127">
            <w:pPr>
              <w:rPr>
                <w:rFonts w:ascii="宋体" w:hAnsi="宋体"/>
                <w:kern w:val="0"/>
                <w:szCs w:val="21"/>
              </w:rPr>
            </w:pPr>
          </w:p>
        </w:tc>
      </w:tr>
      <w:tr w:rsidR="002C2127" w14:paraId="26C375CA" w14:textId="77777777">
        <w:trPr>
          <w:trHeight w:val="612"/>
        </w:trPr>
        <w:tc>
          <w:tcPr>
            <w:tcW w:w="1188" w:type="dxa"/>
          </w:tcPr>
          <w:p w14:paraId="40A25211" w14:textId="77777777" w:rsidR="002C2127" w:rsidRDefault="0091590B">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2E332CA5" w14:textId="77777777" w:rsidR="002C2127" w:rsidRDefault="002C2127">
            <w:pPr>
              <w:pStyle w:val="2"/>
              <w:rPr>
                <w:rFonts w:ascii="Times New Roman" w:hAnsi="Times New Roman"/>
              </w:rPr>
            </w:pPr>
          </w:p>
        </w:tc>
        <w:tc>
          <w:tcPr>
            <w:tcW w:w="1300" w:type="dxa"/>
          </w:tcPr>
          <w:p w14:paraId="7C4480F1" w14:textId="77777777" w:rsidR="002C2127" w:rsidRDefault="0091590B">
            <w:pPr>
              <w:jc w:val="center"/>
              <w:rPr>
                <w:b/>
                <w:bCs/>
                <w:color w:val="000000"/>
                <w:sz w:val="28"/>
                <w:szCs w:val="51"/>
              </w:rPr>
            </w:pPr>
            <w:r>
              <w:rPr>
                <w:b/>
                <w:bCs/>
                <w:color w:val="000000"/>
                <w:sz w:val="28"/>
                <w:szCs w:val="51"/>
              </w:rPr>
              <w:t>批阅人</w:t>
            </w:r>
          </w:p>
        </w:tc>
        <w:tc>
          <w:tcPr>
            <w:tcW w:w="1548" w:type="dxa"/>
          </w:tcPr>
          <w:p w14:paraId="6B1396EF" w14:textId="77777777" w:rsidR="002C2127" w:rsidRDefault="002C2127">
            <w:pPr>
              <w:rPr>
                <w:b/>
                <w:bCs/>
                <w:color w:val="000000"/>
                <w:sz w:val="28"/>
                <w:szCs w:val="51"/>
              </w:rPr>
            </w:pPr>
          </w:p>
        </w:tc>
        <w:tc>
          <w:tcPr>
            <w:tcW w:w="1080" w:type="dxa"/>
          </w:tcPr>
          <w:p w14:paraId="6992328D" w14:textId="77777777" w:rsidR="002C2127" w:rsidRDefault="0091590B">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28AA426F" w14:textId="77777777" w:rsidR="002C2127" w:rsidRDefault="002C2127">
            <w:pPr>
              <w:rPr>
                <w:b/>
                <w:bCs/>
                <w:color w:val="000000"/>
                <w:sz w:val="28"/>
                <w:szCs w:val="51"/>
              </w:rPr>
            </w:pPr>
          </w:p>
        </w:tc>
      </w:tr>
    </w:tbl>
    <w:p w14:paraId="338A9B94" w14:textId="77777777" w:rsidR="002C2127" w:rsidRDefault="002C2127">
      <w:pPr>
        <w:spacing w:line="40" w:lineRule="exact"/>
        <w:rPr>
          <w:sz w:val="24"/>
        </w:rPr>
      </w:pPr>
    </w:p>
    <w:p w14:paraId="677F4465" w14:textId="77777777" w:rsidR="002C2127" w:rsidRDefault="002C2127">
      <w:pPr>
        <w:spacing w:line="40" w:lineRule="exact"/>
        <w:rPr>
          <w:sz w:val="24"/>
        </w:rPr>
      </w:pPr>
    </w:p>
    <w:p w14:paraId="186FC969" w14:textId="77777777" w:rsidR="002C2127" w:rsidRDefault="002C2127">
      <w:pPr>
        <w:spacing w:line="40" w:lineRule="exact"/>
        <w:rPr>
          <w:sz w:val="24"/>
        </w:rPr>
      </w:pPr>
    </w:p>
    <w:p w14:paraId="138E7825" w14:textId="77777777" w:rsidR="002C2127" w:rsidRDefault="002C2127">
      <w:pPr>
        <w:spacing w:line="40" w:lineRule="exact"/>
        <w:rPr>
          <w:sz w:val="24"/>
        </w:rPr>
      </w:pPr>
    </w:p>
    <w:p w14:paraId="5BA3E35B" w14:textId="77777777" w:rsidR="002C2127" w:rsidRDefault="002C2127">
      <w:pPr>
        <w:spacing w:line="40" w:lineRule="exact"/>
        <w:rPr>
          <w:sz w:val="24"/>
        </w:rPr>
      </w:pPr>
    </w:p>
    <w:p w14:paraId="3955F193" w14:textId="77777777" w:rsidR="002C2127" w:rsidRDefault="002C2127">
      <w:pPr>
        <w:spacing w:line="40" w:lineRule="exact"/>
        <w:rPr>
          <w:sz w:val="24"/>
        </w:rPr>
      </w:pPr>
    </w:p>
    <w:p w14:paraId="3121743D" w14:textId="77777777" w:rsidR="002C2127" w:rsidRDefault="0091590B">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Pr>
          <w:rFonts w:hint="eastAsia"/>
          <w:sz w:val="24"/>
          <w:highlight w:val="yellow"/>
        </w:rPr>
        <w:t>同一门课程的不同实验评分细则项允许存在不同</w:t>
      </w:r>
      <w:r>
        <w:rPr>
          <w:rFonts w:hint="eastAsia"/>
          <w:sz w:val="24"/>
        </w:rPr>
        <w:t>）：</w:t>
      </w:r>
    </w:p>
    <w:p w14:paraId="6B7507D9" w14:textId="77777777" w:rsidR="002C2127" w:rsidRDefault="002C2127">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2564"/>
        <w:gridCol w:w="1225"/>
        <w:gridCol w:w="1225"/>
        <w:gridCol w:w="1225"/>
        <w:gridCol w:w="1225"/>
        <w:gridCol w:w="1212"/>
      </w:tblGrid>
      <w:tr w:rsidR="002C2127" w14:paraId="7120EF56" w14:textId="77777777">
        <w:trPr>
          <w:cantSplit/>
        </w:trPr>
        <w:tc>
          <w:tcPr>
            <w:tcW w:w="756" w:type="dxa"/>
            <w:vMerge w:val="restart"/>
            <w:textDirection w:val="tbRlV"/>
          </w:tcPr>
          <w:p w14:paraId="03BAF8D0" w14:textId="77777777" w:rsidR="002C2127" w:rsidRDefault="0091590B">
            <w:pPr>
              <w:ind w:left="113" w:right="113"/>
              <w:jc w:val="center"/>
              <w:rPr>
                <w:b/>
                <w:bCs/>
                <w:szCs w:val="21"/>
              </w:rPr>
            </w:pPr>
            <w:r>
              <w:rPr>
                <w:rFonts w:hint="eastAsia"/>
                <w:b/>
                <w:bCs/>
                <w:szCs w:val="21"/>
              </w:rPr>
              <w:t>评</w:t>
            </w:r>
            <w:r>
              <w:rPr>
                <w:b/>
                <w:bCs/>
                <w:szCs w:val="21"/>
              </w:rPr>
              <w:t xml:space="preserve">            </w:t>
            </w:r>
            <w:r>
              <w:rPr>
                <w:rFonts w:hint="eastAsia"/>
                <w:b/>
                <w:bCs/>
                <w:szCs w:val="21"/>
              </w:rPr>
              <w:t>分</w:t>
            </w:r>
            <w:r>
              <w:rPr>
                <w:b/>
                <w:bCs/>
                <w:szCs w:val="21"/>
              </w:rPr>
              <w:t xml:space="preserve">             </w:t>
            </w:r>
            <w:r>
              <w:rPr>
                <w:rFonts w:hint="eastAsia"/>
                <w:b/>
                <w:bCs/>
                <w:szCs w:val="21"/>
              </w:rPr>
              <w:t>细</w:t>
            </w:r>
            <w:r>
              <w:rPr>
                <w:b/>
                <w:bCs/>
                <w:szCs w:val="21"/>
              </w:rPr>
              <w:t xml:space="preserve">            </w:t>
            </w:r>
            <w:r>
              <w:rPr>
                <w:rFonts w:hint="eastAsia"/>
                <w:b/>
                <w:bCs/>
                <w:szCs w:val="21"/>
              </w:rPr>
              <w:t>则</w:t>
            </w:r>
          </w:p>
        </w:tc>
        <w:tc>
          <w:tcPr>
            <w:tcW w:w="2564" w:type="dxa"/>
          </w:tcPr>
          <w:p w14:paraId="36E7E31C" w14:textId="77777777" w:rsidR="002C2127" w:rsidRDefault="0091590B">
            <w:pPr>
              <w:jc w:val="center"/>
              <w:rPr>
                <w:b/>
                <w:bCs/>
                <w:szCs w:val="21"/>
              </w:rPr>
            </w:pPr>
            <w:r>
              <w:rPr>
                <w:rFonts w:hint="eastAsia"/>
                <w:b/>
                <w:bCs/>
                <w:szCs w:val="21"/>
              </w:rPr>
              <w:t>评分项</w:t>
            </w:r>
          </w:p>
        </w:tc>
        <w:tc>
          <w:tcPr>
            <w:tcW w:w="1225" w:type="dxa"/>
          </w:tcPr>
          <w:p w14:paraId="79006EB4" w14:textId="77777777" w:rsidR="002C2127" w:rsidRDefault="0091590B">
            <w:pPr>
              <w:jc w:val="center"/>
              <w:rPr>
                <w:b/>
                <w:bCs/>
                <w:szCs w:val="21"/>
              </w:rPr>
            </w:pPr>
            <w:r>
              <w:rPr>
                <w:rFonts w:hint="eastAsia"/>
                <w:b/>
                <w:bCs/>
                <w:szCs w:val="21"/>
              </w:rPr>
              <w:t>优秀</w:t>
            </w:r>
          </w:p>
        </w:tc>
        <w:tc>
          <w:tcPr>
            <w:tcW w:w="1225" w:type="dxa"/>
          </w:tcPr>
          <w:p w14:paraId="20A3DED0" w14:textId="77777777" w:rsidR="002C2127" w:rsidRDefault="0091590B">
            <w:pPr>
              <w:jc w:val="center"/>
              <w:rPr>
                <w:b/>
                <w:bCs/>
                <w:szCs w:val="21"/>
              </w:rPr>
            </w:pPr>
            <w:r>
              <w:rPr>
                <w:rFonts w:hint="eastAsia"/>
                <w:b/>
                <w:bCs/>
                <w:szCs w:val="21"/>
              </w:rPr>
              <w:t>良好</w:t>
            </w:r>
          </w:p>
        </w:tc>
        <w:tc>
          <w:tcPr>
            <w:tcW w:w="1225" w:type="dxa"/>
          </w:tcPr>
          <w:p w14:paraId="49A788EF" w14:textId="77777777" w:rsidR="002C2127" w:rsidRDefault="0091590B">
            <w:pPr>
              <w:jc w:val="center"/>
              <w:rPr>
                <w:b/>
                <w:bCs/>
                <w:szCs w:val="21"/>
              </w:rPr>
            </w:pPr>
            <w:r>
              <w:rPr>
                <w:rFonts w:hint="eastAsia"/>
                <w:b/>
                <w:bCs/>
                <w:szCs w:val="21"/>
              </w:rPr>
              <w:t>中等</w:t>
            </w:r>
          </w:p>
        </w:tc>
        <w:tc>
          <w:tcPr>
            <w:tcW w:w="1225" w:type="dxa"/>
          </w:tcPr>
          <w:p w14:paraId="3B3D1B95" w14:textId="77777777" w:rsidR="002C2127" w:rsidRDefault="0091590B">
            <w:pPr>
              <w:jc w:val="center"/>
              <w:rPr>
                <w:b/>
                <w:bCs/>
                <w:szCs w:val="21"/>
              </w:rPr>
            </w:pPr>
            <w:r>
              <w:rPr>
                <w:rFonts w:hint="eastAsia"/>
                <w:b/>
                <w:bCs/>
                <w:szCs w:val="21"/>
              </w:rPr>
              <w:t>合格</w:t>
            </w:r>
          </w:p>
        </w:tc>
        <w:tc>
          <w:tcPr>
            <w:tcW w:w="1212" w:type="dxa"/>
          </w:tcPr>
          <w:p w14:paraId="3257E60B" w14:textId="77777777" w:rsidR="002C2127" w:rsidRDefault="0091590B">
            <w:pPr>
              <w:jc w:val="center"/>
              <w:rPr>
                <w:b/>
                <w:bCs/>
                <w:szCs w:val="21"/>
              </w:rPr>
            </w:pPr>
            <w:r>
              <w:rPr>
                <w:rFonts w:hint="eastAsia"/>
                <w:b/>
                <w:bCs/>
                <w:szCs w:val="21"/>
              </w:rPr>
              <w:t>不合格</w:t>
            </w:r>
          </w:p>
        </w:tc>
      </w:tr>
      <w:tr w:rsidR="002C2127" w14:paraId="704A7072" w14:textId="77777777">
        <w:trPr>
          <w:cantSplit/>
        </w:trPr>
        <w:tc>
          <w:tcPr>
            <w:tcW w:w="756" w:type="dxa"/>
            <w:vMerge/>
            <w:textDirection w:val="tbRlV"/>
          </w:tcPr>
          <w:p w14:paraId="178AB10D" w14:textId="77777777" w:rsidR="002C2127" w:rsidRDefault="002C2127">
            <w:pPr>
              <w:ind w:left="113" w:right="113"/>
              <w:rPr>
                <w:b/>
                <w:bCs/>
                <w:szCs w:val="21"/>
              </w:rPr>
            </w:pPr>
          </w:p>
        </w:tc>
        <w:tc>
          <w:tcPr>
            <w:tcW w:w="2564" w:type="dxa"/>
          </w:tcPr>
          <w:p w14:paraId="3EB70E79" w14:textId="77777777" w:rsidR="002C2127" w:rsidRDefault="0091590B">
            <w:pPr>
              <w:jc w:val="center"/>
              <w:rPr>
                <w:b/>
                <w:bCs/>
                <w:szCs w:val="21"/>
              </w:rPr>
            </w:pPr>
            <w:r>
              <w:rPr>
                <w:rFonts w:hint="eastAsia"/>
                <w:b/>
                <w:bCs/>
                <w:szCs w:val="21"/>
              </w:rPr>
              <w:t>遵守实验室规章制度</w:t>
            </w:r>
          </w:p>
        </w:tc>
        <w:tc>
          <w:tcPr>
            <w:tcW w:w="1225" w:type="dxa"/>
          </w:tcPr>
          <w:p w14:paraId="0FB30E21" w14:textId="77777777" w:rsidR="002C2127" w:rsidRDefault="002C2127">
            <w:pPr>
              <w:jc w:val="center"/>
              <w:rPr>
                <w:b/>
                <w:bCs/>
                <w:szCs w:val="21"/>
              </w:rPr>
            </w:pPr>
          </w:p>
        </w:tc>
        <w:tc>
          <w:tcPr>
            <w:tcW w:w="1225" w:type="dxa"/>
          </w:tcPr>
          <w:p w14:paraId="6331B71E" w14:textId="77777777" w:rsidR="002C2127" w:rsidRDefault="002C2127">
            <w:pPr>
              <w:jc w:val="center"/>
              <w:rPr>
                <w:b/>
                <w:bCs/>
                <w:szCs w:val="21"/>
              </w:rPr>
            </w:pPr>
          </w:p>
        </w:tc>
        <w:tc>
          <w:tcPr>
            <w:tcW w:w="1225" w:type="dxa"/>
          </w:tcPr>
          <w:p w14:paraId="054ADD68" w14:textId="77777777" w:rsidR="002C2127" w:rsidRDefault="002C2127">
            <w:pPr>
              <w:jc w:val="center"/>
              <w:rPr>
                <w:b/>
                <w:bCs/>
                <w:szCs w:val="21"/>
              </w:rPr>
            </w:pPr>
          </w:p>
        </w:tc>
        <w:tc>
          <w:tcPr>
            <w:tcW w:w="1225" w:type="dxa"/>
          </w:tcPr>
          <w:p w14:paraId="241C9AA7" w14:textId="77777777" w:rsidR="002C2127" w:rsidRDefault="002C2127">
            <w:pPr>
              <w:jc w:val="center"/>
              <w:rPr>
                <w:b/>
                <w:bCs/>
                <w:szCs w:val="21"/>
              </w:rPr>
            </w:pPr>
          </w:p>
        </w:tc>
        <w:tc>
          <w:tcPr>
            <w:tcW w:w="1212" w:type="dxa"/>
          </w:tcPr>
          <w:p w14:paraId="7865B129" w14:textId="77777777" w:rsidR="002C2127" w:rsidRDefault="002C2127">
            <w:pPr>
              <w:jc w:val="center"/>
              <w:rPr>
                <w:b/>
                <w:bCs/>
                <w:szCs w:val="21"/>
              </w:rPr>
            </w:pPr>
          </w:p>
        </w:tc>
      </w:tr>
      <w:tr w:rsidR="002C2127" w14:paraId="05618E95" w14:textId="77777777">
        <w:trPr>
          <w:cantSplit/>
        </w:trPr>
        <w:tc>
          <w:tcPr>
            <w:tcW w:w="756" w:type="dxa"/>
            <w:vMerge/>
          </w:tcPr>
          <w:p w14:paraId="72C8BDAC" w14:textId="77777777" w:rsidR="002C2127" w:rsidRDefault="002C2127">
            <w:pPr>
              <w:rPr>
                <w:b/>
                <w:bCs/>
                <w:szCs w:val="21"/>
              </w:rPr>
            </w:pPr>
          </w:p>
        </w:tc>
        <w:tc>
          <w:tcPr>
            <w:tcW w:w="2564" w:type="dxa"/>
          </w:tcPr>
          <w:p w14:paraId="1A215DDB" w14:textId="77777777" w:rsidR="002C2127" w:rsidRDefault="0091590B">
            <w:pPr>
              <w:jc w:val="center"/>
              <w:rPr>
                <w:b/>
                <w:bCs/>
                <w:szCs w:val="21"/>
              </w:rPr>
            </w:pPr>
            <w:r>
              <w:rPr>
                <w:rFonts w:hint="eastAsia"/>
                <w:b/>
                <w:bCs/>
                <w:szCs w:val="21"/>
              </w:rPr>
              <w:t>学习态度</w:t>
            </w:r>
          </w:p>
        </w:tc>
        <w:tc>
          <w:tcPr>
            <w:tcW w:w="1225" w:type="dxa"/>
          </w:tcPr>
          <w:p w14:paraId="0D1A6378" w14:textId="77777777" w:rsidR="002C2127" w:rsidRDefault="002C2127">
            <w:pPr>
              <w:jc w:val="center"/>
              <w:rPr>
                <w:b/>
                <w:bCs/>
                <w:szCs w:val="21"/>
              </w:rPr>
            </w:pPr>
          </w:p>
        </w:tc>
        <w:tc>
          <w:tcPr>
            <w:tcW w:w="1225" w:type="dxa"/>
          </w:tcPr>
          <w:p w14:paraId="48669BF4" w14:textId="77777777" w:rsidR="002C2127" w:rsidRDefault="002C2127">
            <w:pPr>
              <w:jc w:val="center"/>
              <w:rPr>
                <w:b/>
                <w:bCs/>
                <w:szCs w:val="21"/>
              </w:rPr>
            </w:pPr>
          </w:p>
        </w:tc>
        <w:tc>
          <w:tcPr>
            <w:tcW w:w="1225" w:type="dxa"/>
          </w:tcPr>
          <w:p w14:paraId="2379C3AC" w14:textId="77777777" w:rsidR="002C2127" w:rsidRDefault="002C2127">
            <w:pPr>
              <w:jc w:val="center"/>
              <w:rPr>
                <w:b/>
                <w:bCs/>
                <w:szCs w:val="21"/>
              </w:rPr>
            </w:pPr>
          </w:p>
        </w:tc>
        <w:tc>
          <w:tcPr>
            <w:tcW w:w="1225" w:type="dxa"/>
          </w:tcPr>
          <w:p w14:paraId="115463C5" w14:textId="77777777" w:rsidR="002C2127" w:rsidRDefault="002C2127">
            <w:pPr>
              <w:jc w:val="center"/>
              <w:rPr>
                <w:b/>
                <w:bCs/>
                <w:szCs w:val="21"/>
              </w:rPr>
            </w:pPr>
          </w:p>
        </w:tc>
        <w:tc>
          <w:tcPr>
            <w:tcW w:w="1212" w:type="dxa"/>
          </w:tcPr>
          <w:p w14:paraId="6D843E93" w14:textId="77777777" w:rsidR="002C2127" w:rsidRDefault="002C2127">
            <w:pPr>
              <w:jc w:val="center"/>
              <w:rPr>
                <w:b/>
                <w:bCs/>
                <w:szCs w:val="21"/>
              </w:rPr>
            </w:pPr>
          </w:p>
        </w:tc>
      </w:tr>
      <w:tr w:rsidR="002C2127" w14:paraId="5C7A4646" w14:textId="77777777">
        <w:trPr>
          <w:cantSplit/>
        </w:trPr>
        <w:tc>
          <w:tcPr>
            <w:tcW w:w="756" w:type="dxa"/>
            <w:vMerge/>
          </w:tcPr>
          <w:p w14:paraId="0AA7A34E" w14:textId="77777777" w:rsidR="002C2127" w:rsidRDefault="002C2127">
            <w:pPr>
              <w:rPr>
                <w:b/>
                <w:bCs/>
                <w:szCs w:val="21"/>
              </w:rPr>
            </w:pPr>
          </w:p>
        </w:tc>
        <w:tc>
          <w:tcPr>
            <w:tcW w:w="2564" w:type="dxa"/>
          </w:tcPr>
          <w:p w14:paraId="5C308B26" w14:textId="77777777" w:rsidR="002C2127" w:rsidRDefault="0091590B">
            <w:pPr>
              <w:jc w:val="center"/>
              <w:rPr>
                <w:b/>
                <w:bCs/>
                <w:szCs w:val="21"/>
              </w:rPr>
            </w:pPr>
            <w:r>
              <w:rPr>
                <w:rFonts w:hint="eastAsia"/>
                <w:b/>
                <w:bCs/>
                <w:szCs w:val="21"/>
              </w:rPr>
              <w:t>算法思想准备情况</w:t>
            </w:r>
          </w:p>
        </w:tc>
        <w:tc>
          <w:tcPr>
            <w:tcW w:w="1225" w:type="dxa"/>
          </w:tcPr>
          <w:p w14:paraId="4D572A43" w14:textId="77777777" w:rsidR="002C2127" w:rsidRDefault="002C2127">
            <w:pPr>
              <w:jc w:val="center"/>
              <w:rPr>
                <w:b/>
                <w:bCs/>
                <w:szCs w:val="21"/>
              </w:rPr>
            </w:pPr>
          </w:p>
        </w:tc>
        <w:tc>
          <w:tcPr>
            <w:tcW w:w="1225" w:type="dxa"/>
          </w:tcPr>
          <w:p w14:paraId="23FD370A" w14:textId="77777777" w:rsidR="002C2127" w:rsidRDefault="002C2127">
            <w:pPr>
              <w:jc w:val="center"/>
              <w:rPr>
                <w:b/>
                <w:bCs/>
                <w:szCs w:val="21"/>
              </w:rPr>
            </w:pPr>
          </w:p>
        </w:tc>
        <w:tc>
          <w:tcPr>
            <w:tcW w:w="1225" w:type="dxa"/>
          </w:tcPr>
          <w:p w14:paraId="44354749" w14:textId="77777777" w:rsidR="002C2127" w:rsidRDefault="002C2127">
            <w:pPr>
              <w:jc w:val="center"/>
              <w:rPr>
                <w:b/>
                <w:bCs/>
                <w:szCs w:val="21"/>
              </w:rPr>
            </w:pPr>
          </w:p>
        </w:tc>
        <w:tc>
          <w:tcPr>
            <w:tcW w:w="1225" w:type="dxa"/>
          </w:tcPr>
          <w:p w14:paraId="4AFC8E64" w14:textId="77777777" w:rsidR="002C2127" w:rsidRDefault="002C2127">
            <w:pPr>
              <w:jc w:val="center"/>
              <w:rPr>
                <w:b/>
                <w:bCs/>
                <w:szCs w:val="21"/>
              </w:rPr>
            </w:pPr>
          </w:p>
        </w:tc>
        <w:tc>
          <w:tcPr>
            <w:tcW w:w="1212" w:type="dxa"/>
          </w:tcPr>
          <w:p w14:paraId="55EF681F" w14:textId="77777777" w:rsidR="002C2127" w:rsidRDefault="002C2127">
            <w:pPr>
              <w:jc w:val="center"/>
              <w:rPr>
                <w:b/>
                <w:bCs/>
                <w:szCs w:val="21"/>
              </w:rPr>
            </w:pPr>
          </w:p>
        </w:tc>
      </w:tr>
      <w:tr w:rsidR="002C2127" w14:paraId="14FB8C14" w14:textId="77777777">
        <w:trPr>
          <w:cantSplit/>
        </w:trPr>
        <w:tc>
          <w:tcPr>
            <w:tcW w:w="756" w:type="dxa"/>
            <w:vMerge/>
          </w:tcPr>
          <w:p w14:paraId="59E6E38A" w14:textId="77777777" w:rsidR="002C2127" w:rsidRDefault="002C2127">
            <w:pPr>
              <w:rPr>
                <w:b/>
                <w:bCs/>
                <w:szCs w:val="21"/>
              </w:rPr>
            </w:pPr>
          </w:p>
        </w:tc>
        <w:tc>
          <w:tcPr>
            <w:tcW w:w="2564" w:type="dxa"/>
          </w:tcPr>
          <w:p w14:paraId="09B4057F" w14:textId="77777777" w:rsidR="002C2127" w:rsidRDefault="0091590B">
            <w:pPr>
              <w:jc w:val="center"/>
              <w:rPr>
                <w:b/>
                <w:bCs/>
                <w:szCs w:val="21"/>
              </w:rPr>
            </w:pPr>
            <w:r>
              <w:rPr>
                <w:rFonts w:hint="eastAsia"/>
                <w:b/>
                <w:bCs/>
                <w:szCs w:val="21"/>
              </w:rPr>
              <w:t>程序设计能力</w:t>
            </w:r>
          </w:p>
        </w:tc>
        <w:tc>
          <w:tcPr>
            <w:tcW w:w="1225" w:type="dxa"/>
          </w:tcPr>
          <w:p w14:paraId="5A437CE0" w14:textId="77777777" w:rsidR="002C2127" w:rsidRDefault="002C2127">
            <w:pPr>
              <w:jc w:val="center"/>
              <w:rPr>
                <w:b/>
                <w:bCs/>
                <w:szCs w:val="21"/>
              </w:rPr>
            </w:pPr>
          </w:p>
        </w:tc>
        <w:tc>
          <w:tcPr>
            <w:tcW w:w="1225" w:type="dxa"/>
          </w:tcPr>
          <w:p w14:paraId="6A1A8FDD" w14:textId="77777777" w:rsidR="002C2127" w:rsidRDefault="002C2127">
            <w:pPr>
              <w:jc w:val="center"/>
              <w:rPr>
                <w:b/>
                <w:bCs/>
                <w:szCs w:val="21"/>
              </w:rPr>
            </w:pPr>
          </w:p>
        </w:tc>
        <w:tc>
          <w:tcPr>
            <w:tcW w:w="1225" w:type="dxa"/>
          </w:tcPr>
          <w:p w14:paraId="180E001B" w14:textId="77777777" w:rsidR="002C2127" w:rsidRDefault="002C2127">
            <w:pPr>
              <w:jc w:val="center"/>
              <w:rPr>
                <w:b/>
                <w:bCs/>
                <w:szCs w:val="21"/>
              </w:rPr>
            </w:pPr>
          </w:p>
        </w:tc>
        <w:tc>
          <w:tcPr>
            <w:tcW w:w="1225" w:type="dxa"/>
          </w:tcPr>
          <w:p w14:paraId="6C26D815" w14:textId="77777777" w:rsidR="002C2127" w:rsidRDefault="002C2127">
            <w:pPr>
              <w:jc w:val="center"/>
              <w:rPr>
                <w:b/>
                <w:bCs/>
                <w:szCs w:val="21"/>
              </w:rPr>
            </w:pPr>
          </w:p>
        </w:tc>
        <w:tc>
          <w:tcPr>
            <w:tcW w:w="1212" w:type="dxa"/>
          </w:tcPr>
          <w:p w14:paraId="293C9A63" w14:textId="77777777" w:rsidR="002C2127" w:rsidRDefault="002C2127">
            <w:pPr>
              <w:jc w:val="center"/>
              <w:rPr>
                <w:b/>
                <w:bCs/>
                <w:szCs w:val="21"/>
              </w:rPr>
            </w:pPr>
          </w:p>
        </w:tc>
      </w:tr>
      <w:tr w:rsidR="002C2127" w14:paraId="0A3305C3" w14:textId="77777777">
        <w:trPr>
          <w:cantSplit/>
        </w:trPr>
        <w:tc>
          <w:tcPr>
            <w:tcW w:w="756" w:type="dxa"/>
            <w:vMerge/>
          </w:tcPr>
          <w:p w14:paraId="11399304" w14:textId="77777777" w:rsidR="002C2127" w:rsidRDefault="002C2127">
            <w:pPr>
              <w:rPr>
                <w:b/>
                <w:bCs/>
                <w:szCs w:val="21"/>
              </w:rPr>
            </w:pPr>
          </w:p>
        </w:tc>
        <w:tc>
          <w:tcPr>
            <w:tcW w:w="2564" w:type="dxa"/>
          </w:tcPr>
          <w:p w14:paraId="68C9B952" w14:textId="77777777" w:rsidR="002C2127" w:rsidRDefault="0091590B">
            <w:pPr>
              <w:jc w:val="center"/>
              <w:rPr>
                <w:b/>
                <w:bCs/>
                <w:szCs w:val="21"/>
              </w:rPr>
            </w:pPr>
            <w:r>
              <w:rPr>
                <w:rFonts w:hint="eastAsia"/>
                <w:b/>
                <w:bCs/>
                <w:szCs w:val="21"/>
              </w:rPr>
              <w:t>解决问题能力</w:t>
            </w:r>
          </w:p>
        </w:tc>
        <w:tc>
          <w:tcPr>
            <w:tcW w:w="1225" w:type="dxa"/>
          </w:tcPr>
          <w:p w14:paraId="1DD779D3" w14:textId="77777777" w:rsidR="002C2127" w:rsidRDefault="002C2127">
            <w:pPr>
              <w:jc w:val="center"/>
              <w:rPr>
                <w:b/>
                <w:bCs/>
                <w:szCs w:val="21"/>
              </w:rPr>
            </w:pPr>
          </w:p>
        </w:tc>
        <w:tc>
          <w:tcPr>
            <w:tcW w:w="1225" w:type="dxa"/>
          </w:tcPr>
          <w:p w14:paraId="6E6950DE" w14:textId="77777777" w:rsidR="002C2127" w:rsidRDefault="002C2127">
            <w:pPr>
              <w:jc w:val="center"/>
              <w:rPr>
                <w:b/>
                <w:bCs/>
                <w:szCs w:val="21"/>
              </w:rPr>
            </w:pPr>
          </w:p>
        </w:tc>
        <w:tc>
          <w:tcPr>
            <w:tcW w:w="1225" w:type="dxa"/>
          </w:tcPr>
          <w:p w14:paraId="59503DD9" w14:textId="77777777" w:rsidR="002C2127" w:rsidRDefault="002C2127">
            <w:pPr>
              <w:jc w:val="center"/>
              <w:rPr>
                <w:b/>
                <w:bCs/>
                <w:szCs w:val="21"/>
              </w:rPr>
            </w:pPr>
          </w:p>
        </w:tc>
        <w:tc>
          <w:tcPr>
            <w:tcW w:w="1225" w:type="dxa"/>
          </w:tcPr>
          <w:p w14:paraId="76618891" w14:textId="77777777" w:rsidR="002C2127" w:rsidRDefault="002C2127">
            <w:pPr>
              <w:jc w:val="center"/>
              <w:rPr>
                <w:b/>
                <w:bCs/>
                <w:szCs w:val="21"/>
              </w:rPr>
            </w:pPr>
          </w:p>
        </w:tc>
        <w:tc>
          <w:tcPr>
            <w:tcW w:w="1212" w:type="dxa"/>
          </w:tcPr>
          <w:p w14:paraId="16C1219B" w14:textId="77777777" w:rsidR="002C2127" w:rsidRDefault="002C2127">
            <w:pPr>
              <w:jc w:val="center"/>
              <w:rPr>
                <w:b/>
                <w:bCs/>
                <w:szCs w:val="21"/>
              </w:rPr>
            </w:pPr>
          </w:p>
        </w:tc>
      </w:tr>
      <w:tr w:rsidR="002C2127" w14:paraId="07AE2C0E" w14:textId="77777777">
        <w:trPr>
          <w:cantSplit/>
        </w:trPr>
        <w:tc>
          <w:tcPr>
            <w:tcW w:w="756" w:type="dxa"/>
            <w:vMerge/>
          </w:tcPr>
          <w:p w14:paraId="6270C422" w14:textId="77777777" w:rsidR="002C2127" w:rsidRDefault="002C2127">
            <w:pPr>
              <w:rPr>
                <w:b/>
                <w:bCs/>
                <w:szCs w:val="21"/>
              </w:rPr>
            </w:pPr>
          </w:p>
        </w:tc>
        <w:tc>
          <w:tcPr>
            <w:tcW w:w="2564" w:type="dxa"/>
          </w:tcPr>
          <w:p w14:paraId="1B213255" w14:textId="77777777" w:rsidR="002C2127" w:rsidRDefault="0091590B">
            <w:pPr>
              <w:jc w:val="center"/>
              <w:rPr>
                <w:b/>
                <w:bCs/>
                <w:szCs w:val="21"/>
              </w:rPr>
            </w:pPr>
            <w:r>
              <w:rPr>
                <w:rFonts w:hint="eastAsia"/>
                <w:b/>
                <w:bCs/>
                <w:szCs w:val="21"/>
              </w:rPr>
              <w:t>课题功能实现情况</w:t>
            </w:r>
          </w:p>
        </w:tc>
        <w:tc>
          <w:tcPr>
            <w:tcW w:w="1225" w:type="dxa"/>
          </w:tcPr>
          <w:p w14:paraId="6394A285" w14:textId="77777777" w:rsidR="002C2127" w:rsidRDefault="002C2127">
            <w:pPr>
              <w:jc w:val="center"/>
              <w:rPr>
                <w:b/>
                <w:bCs/>
                <w:szCs w:val="21"/>
              </w:rPr>
            </w:pPr>
          </w:p>
        </w:tc>
        <w:tc>
          <w:tcPr>
            <w:tcW w:w="1225" w:type="dxa"/>
          </w:tcPr>
          <w:p w14:paraId="582BB8A2" w14:textId="77777777" w:rsidR="002C2127" w:rsidRDefault="002C2127">
            <w:pPr>
              <w:jc w:val="center"/>
              <w:rPr>
                <w:b/>
                <w:bCs/>
                <w:szCs w:val="21"/>
              </w:rPr>
            </w:pPr>
          </w:p>
        </w:tc>
        <w:tc>
          <w:tcPr>
            <w:tcW w:w="1225" w:type="dxa"/>
          </w:tcPr>
          <w:p w14:paraId="20570368" w14:textId="77777777" w:rsidR="002C2127" w:rsidRDefault="002C2127">
            <w:pPr>
              <w:jc w:val="center"/>
              <w:rPr>
                <w:b/>
                <w:bCs/>
                <w:szCs w:val="21"/>
              </w:rPr>
            </w:pPr>
          </w:p>
        </w:tc>
        <w:tc>
          <w:tcPr>
            <w:tcW w:w="1225" w:type="dxa"/>
          </w:tcPr>
          <w:p w14:paraId="452A7D7B" w14:textId="77777777" w:rsidR="002C2127" w:rsidRDefault="002C2127">
            <w:pPr>
              <w:jc w:val="center"/>
              <w:rPr>
                <w:b/>
                <w:bCs/>
                <w:szCs w:val="21"/>
              </w:rPr>
            </w:pPr>
          </w:p>
        </w:tc>
        <w:tc>
          <w:tcPr>
            <w:tcW w:w="1212" w:type="dxa"/>
          </w:tcPr>
          <w:p w14:paraId="0A1CA337" w14:textId="77777777" w:rsidR="002C2127" w:rsidRDefault="002C2127">
            <w:pPr>
              <w:jc w:val="center"/>
              <w:rPr>
                <w:b/>
                <w:bCs/>
                <w:szCs w:val="21"/>
              </w:rPr>
            </w:pPr>
          </w:p>
        </w:tc>
      </w:tr>
      <w:tr w:rsidR="002C2127" w14:paraId="735FBE65" w14:textId="77777777">
        <w:trPr>
          <w:cantSplit/>
        </w:trPr>
        <w:tc>
          <w:tcPr>
            <w:tcW w:w="756" w:type="dxa"/>
            <w:vMerge/>
          </w:tcPr>
          <w:p w14:paraId="3FDCDBF8" w14:textId="77777777" w:rsidR="002C2127" w:rsidRDefault="002C2127">
            <w:pPr>
              <w:rPr>
                <w:b/>
                <w:bCs/>
                <w:szCs w:val="21"/>
              </w:rPr>
            </w:pPr>
          </w:p>
        </w:tc>
        <w:tc>
          <w:tcPr>
            <w:tcW w:w="2564" w:type="dxa"/>
          </w:tcPr>
          <w:p w14:paraId="16EF8C7E" w14:textId="77777777" w:rsidR="002C2127" w:rsidRDefault="0091590B">
            <w:pPr>
              <w:jc w:val="center"/>
              <w:rPr>
                <w:b/>
                <w:bCs/>
                <w:szCs w:val="21"/>
              </w:rPr>
            </w:pPr>
            <w:r>
              <w:rPr>
                <w:rFonts w:hint="eastAsia"/>
                <w:b/>
                <w:bCs/>
                <w:szCs w:val="21"/>
              </w:rPr>
              <w:t>算法设计合理性</w:t>
            </w:r>
          </w:p>
        </w:tc>
        <w:tc>
          <w:tcPr>
            <w:tcW w:w="1225" w:type="dxa"/>
          </w:tcPr>
          <w:p w14:paraId="7EED779D" w14:textId="77777777" w:rsidR="002C2127" w:rsidRDefault="002C2127">
            <w:pPr>
              <w:jc w:val="center"/>
              <w:rPr>
                <w:b/>
                <w:bCs/>
                <w:szCs w:val="21"/>
              </w:rPr>
            </w:pPr>
          </w:p>
        </w:tc>
        <w:tc>
          <w:tcPr>
            <w:tcW w:w="1225" w:type="dxa"/>
          </w:tcPr>
          <w:p w14:paraId="7712CAED" w14:textId="77777777" w:rsidR="002C2127" w:rsidRDefault="002C2127">
            <w:pPr>
              <w:jc w:val="center"/>
              <w:rPr>
                <w:b/>
                <w:bCs/>
                <w:szCs w:val="21"/>
              </w:rPr>
            </w:pPr>
          </w:p>
        </w:tc>
        <w:tc>
          <w:tcPr>
            <w:tcW w:w="1225" w:type="dxa"/>
          </w:tcPr>
          <w:p w14:paraId="26FFE0E8" w14:textId="77777777" w:rsidR="002C2127" w:rsidRDefault="002C2127">
            <w:pPr>
              <w:jc w:val="center"/>
              <w:rPr>
                <w:b/>
                <w:bCs/>
                <w:szCs w:val="21"/>
              </w:rPr>
            </w:pPr>
          </w:p>
        </w:tc>
        <w:tc>
          <w:tcPr>
            <w:tcW w:w="1225" w:type="dxa"/>
          </w:tcPr>
          <w:p w14:paraId="4163F308" w14:textId="77777777" w:rsidR="002C2127" w:rsidRDefault="002C2127">
            <w:pPr>
              <w:jc w:val="center"/>
              <w:rPr>
                <w:b/>
                <w:bCs/>
                <w:szCs w:val="21"/>
              </w:rPr>
            </w:pPr>
          </w:p>
        </w:tc>
        <w:tc>
          <w:tcPr>
            <w:tcW w:w="1212" w:type="dxa"/>
          </w:tcPr>
          <w:p w14:paraId="326F5013" w14:textId="77777777" w:rsidR="002C2127" w:rsidRDefault="002C2127">
            <w:pPr>
              <w:jc w:val="center"/>
              <w:rPr>
                <w:b/>
                <w:bCs/>
                <w:szCs w:val="21"/>
              </w:rPr>
            </w:pPr>
          </w:p>
        </w:tc>
      </w:tr>
      <w:tr w:rsidR="002C2127" w14:paraId="7A967DCA" w14:textId="77777777">
        <w:trPr>
          <w:cantSplit/>
        </w:trPr>
        <w:tc>
          <w:tcPr>
            <w:tcW w:w="756" w:type="dxa"/>
            <w:vMerge/>
          </w:tcPr>
          <w:p w14:paraId="3B180C32" w14:textId="77777777" w:rsidR="002C2127" w:rsidRDefault="002C2127">
            <w:pPr>
              <w:rPr>
                <w:b/>
                <w:bCs/>
                <w:szCs w:val="21"/>
              </w:rPr>
            </w:pPr>
          </w:p>
        </w:tc>
        <w:tc>
          <w:tcPr>
            <w:tcW w:w="2564" w:type="dxa"/>
          </w:tcPr>
          <w:p w14:paraId="2498BC66" w14:textId="77777777" w:rsidR="002C2127" w:rsidRDefault="0091590B">
            <w:pPr>
              <w:jc w:val="center"/>
              <w:rPr>
                <w:b/>
                <w:bCs/>
                <w:szCs w:val="21"/>
              </w:rPr>
            </w:pPr>
            <w:r>
              <w:rPr>
                <w:rFonts w:hint="eastAsia"/>
                <w:b/>
                <w:bCs/>
                <w:szCs w:val="21"/>
              </w:rPr>
              <w:t>算法效能评价</w:t>
            </w:r>
          </w:p>
        </w:tc>
        <w:tc>
          <w:tcPr>
            <w:tcW w:w="1225" w:type="dxa"/>
          </w:tcPr>
          <w:p w14:paraId="12804D8E" w14:textId="77777777" w:rsidR="002C2127" w:rsidRDefault="002C2127">
            <w:pPr>
              <w:jc w:val="center"/>
              <w:rPr>
                <w:b/>
                <w:bCs/>
                <w:szCs w:val="21"/>
              </w:rPr>
            </w:pPr>
          </w:p>
        </w:tc>
        <w:tc>
          <w:tcPr>
            <w:tcW w:w="1225" w:type="dxa"/>
          </w:tcPr>
          <w:p w14:paraId="5F2BF269" w14:textId="77777777" w:rsidR="002C2127" w:rsidRDefault="002C2127">
            <w:pPr>
              <w:jc w:val="center"/>
              <w:rPr>
                <w:b/>
                <w:bCs/>
                <w:szCs w:val="21"/>
              </w:rPr>
            </w:pPr>
          </w:p>
        </w:tc>
        <w:tc>
          <w:tcPr>
            <w:tcW w:w="1225" w:type="dxa"/>
          </w:tcPr>
          <w:p w14:paraId="33FF9E55" w14:textId="77777777" w:rsidR="002C2127" w:rsidRDefault="002C2127">
            <w:pPr>
              <w:jc w:val="center"/>
              <w:rPr>
                <w:b/>
                <w:bCs/>
                <w:szCs w:val="21"/>
              </w:rPr>
            </w:pPr>
          </w:p>
        </w:tc>
        <w:tc>
          <w:tcPr>
            <w:tcW w:w="1225" w:type="dxa"/>
          </w:tcPr>
          <w:p w14:paraId="7069E3D7" w14:textId="77777777" w:rsidR="002C2127" w:rsidRDefault="002C2127">
            <w:pPr>
              <w:jc w:val="center"/>
              <w:rPr>
                <w:b/>
                <w:bCs/>
                <w:szCs w:val="21"/>
              </w:rPr>
            </w:pPr>
          </w:p>
        </w:tc>
        <w:tc>
          <w:tcPr>
            <w:tcW w:w="1212" w:type="dxa"/>
          </w:tcPr>
          <w:p w14:paraId="29569B74" w14:textId="77777777" w:rsidR="002C2127" w:rsidRDefault="002C2127">
            <w:pPr>
              <w:jc w:val="center"/>
              <w:rPr>
                <w:b/>
                <w:bCs/>
                <w:szCs w:val="21"/>
              </w:rPr>
            </w:pPr>
          </w:p>
        </w:tc>
      </w:tr>
      <w:tr w:rsidR="002C2127" w14:paraId="3574E954" w14:textId="77777777">
        <w:trPr>
          <w:cantSplit/>
        </w:trPr>
        <w:tc>
          <w:tcPr>
            <w:tcW w:w="756" w:type="dxa"/>
            <w:vMerge/>
          </w:tcPr>
          <w:p w14:paraId="7A64A79D" w14:textId="77777777" w:rsidR="002C2127" w:rsidRDefault="002C2127">
            <w:pPr>
              <w:rPr>
                <w:b/>
                <w:bCs/>
                <w:szCs w:val="21"/>
              </w:rPr>
            </w:pPr>
          </w:p>
        </w:tc>
        <w:tc>
          <w:tcPr>
            <w:tcW w:w="2564" w:type="dxa"/>
          </w:tcPr>
          <w:p w14:paraId="027F2E58" w14:textId="77777777" w:rsidR="002C2127" w:rsidRDefault="0091590B">
            <w:pPr>
              <w:jc w:val="center"/>
              <w:rPr>
                <w:b/>
                <w:bCs/>
                <w:szCs w:val="21"/>
              </w:rPr>
            </w:pPr>
            <w:r>
              <w:rPr>
                <w:rFonts w:hint="eastAsia"/>
                <w:b/>
                <w:bCs/>
                <w:szCs w:val="21"/>
              </w:rPr>
              <w:t>回答问题准确度</w:t>
            </w:r>
          </w:p>
        </w:tc>
        <w:tc>
          <w:tcPr>
            <w:tcW w:w="1225" w:type="dxa"/>
          </w:tcPr>
          <w:p w14:paraId="6421A6A1" w14:textId="77777777" w:rsidR="002C2127" w:rsidRDefault="002C2127">
            <w:pPr>
              <w:jc w:val="center"/>
              <w:rPr>
                <w:b/>
                <w:bCs/>
                <w:szCs w:val="21"/>
              </w:rPr>
            </w:pPr>
          </w:p>
        </w:tc>
        <w:tc>
          <w:tcPr>
            <w:tcW w:w="1225" w:type="dxa"/>
          </w:tcPr>
          <w:p w14:paraId="7A026553" w14:textId="77777777" w:rsidR="002C2127" w:rsidRDefault="002C2127">
            <w:pPr>
              <w:jc w:val="center"/>
              <w:rPr>
                <w:b/>
                <w:bCs/>
                <w:szCs w:val="21"/>
              </w:rPr>
            </w:pPr>
          </w:p>
        </w:tc>
        <w:tc>
          <w:tcPr>
            <w:tcW w:w="1225" w:type="dxa"/>
          </w:tcPr>
          <w:p w14:paraId="48F61524" w14:textId="77777777" w:rsidR="002C2127" w:rsidRDefault="002C2127">
            <w:pPr>
              <w:jc w:val="center"/>
              <w:rPr>
                <w:b/>
                <w:bCs/>
                <w:szCs w:val="21"/>
              </w:rPr>
            </w:pPr>
          </w:p>
        </w:tc>
        <w:tc>
          <w:tcPr>
            <w:tcW w:w="1225" w:type="dxa"/>
          </w:tcPr>
          <w:p w14:paraId="2395E6D0" w14:textId="77777777" w:rsidR="002C2127" w:rsidRDefault="002C2127">
            <w:pPr>
              <w:jc w:val="center"/>
              <w:rPr>
                <w:b/>
                <w:bCs/>
                <w:szCs w:val="21"/>
              </w:rPr>
            </w:pPr>
          </w:p>
        </w:tc>
        <w:tc>
          <w:tcPr>
            <w:tcW w:w="1212" w:type="dxa"/>
          </w:tcPr>
          <w:p w14:paraId="48C48025" w14:textId="77777777" w:rsidR="002C2127" w:rsidRDefault="002C2127">
            <w:pPr>
              <w:jc w:val="center"/>
              <w:rPr>
                <w:b/>
                <w:bCs/>
                <w:szCs w:val="21"/>
              </w:rPr>
            </w:pPr>
          </w:p>
        </w:tc>
      </w:tr>
      <w:tr w:rsidR="002C2127" w14:paraId="3FA42FCA" w14:textId="77777777">
        <w:trPr>
          <w:cantSplit/>
        </w:trPr>
        <w:tc>
          <w:tcPr>
            <w:tcW w:w="756" w:type="dxa"/>
            <w:vMerge/>
          </w:tcPr>
          <w:p w14:paraId="612805D8" w14:textId="77777777" w:rsidR="002C2127" w:rsidRDefault="002C2127">
            <w:pPr>
              <w:rPr>
                <w:b/>
                <w:bCs/>
                <w:szCs w:val="21"/>
              </w:rPr>
            </w:pPr>
          </w:p>
        </w:tc>
        <w:tc>
          <w:tcPr>
            <w:tcW w:w="2564" w:type="dxa"/>
          </w:tcPr>
          <w:p w14:paraId="57751080" w14:textId="77777777" w:rsidR="002C2127" w:rsidRDefault="0091590B">
            <w:pPr>
              <w:jc w:val="center"/>
              <w:rPr>
                <w:b/>
                <w:bCs/>
                <w:szCs w:val="21"/>
              </w:rPr>
            </w:pPr>
            <w:r>
              <w:rPr>
                <w:rFonts w:hint="eastAsia"/>
                <w:b/>
                <w:bCs/>
                <w:szCs w:val="21"/>
              </w:rPr>
              <w:t>报告书写认真程度</w:t>
            </w:r>
          </w:p>
        </w:tc>
        <w:tc>
          <w:tcPr>
            <w:tcW w:w="1225" w:type="dxa"/>
          </w:tcPr>
          <w:p w14:paraId="4106E0F5" w14:textId="77777777" w:rsidR="002C2127" w:rsidRDefault="002C2127">
            <w:pPr>
              <w:jc w:val="center"/>
              <w:rPr>
                <w:b/>
                <w:bCs/>
                <w:szCs w:val="21"/>
              </w:rPr>
            </w:pPr>
          </w:p>
        </w:tc>
        <w:tc>
          <w:tcPr>
            <w:tcW w:w="1225" w:type="dxa"/>
          </w:tcPr>
          <w:p w14:paraId="3FF0E468" w14:textId="77777777" w:rsidR="002C2127" w:rsidRDefault="002C2127">
            <w:pPr>
              <w:jc w:val="center"/>
              <w:rPr>
                <w:b/>
                <w:bCs/>
                <w:szCs w:val="21"/>
              </w:rPr>
            </w:pPr>
          </w:p>
        </w:tc>
        <w:tc>
          <w:tcPr>
            <w:tcW w:w="1225" w:type="dxa"/>
          </w:tcPr>
          <w:p w14:paraId="1777359D" w14:textId="77777777" w:rsidR="002C2127" w:rsidRDefault="002C2127">
            <w:pPr>
              <w:jc w:val="center"/>
              <w:rPr>
                <w:b/>
                <w:bCs/>
                <w:szCs w:val="21"/>
              </w:rPr>
            </w:pPr>
          </w:p>
        </w:tc>
        <w:tc>
          <w:tcPr>
            <w:tcW w:w="1225" w:type="dxa"/>
          </w:tcPr>
          <w:p w14:paraId="5350749E" w14:textId="77777777" w:rsidR="002C2127" w:rsidRDefault="002C2127">
            <w:pPr>
              <w:jc w:val="center"/>
              <w:rPr>
                <w:b/>
                <w:bCs/>
                <w:szCs w:val="21"/>
              </w:rPr>
            </w:pPr>
          </w:p>
        </w:tc>
        <w:tc>
          <w:tcPr>
            <w:tcW w:w="1212" w:type="dxa"/>
          </w:tcPr>
          <w:p w14:paraId="5096AE29" w14:textId="77777777" w:rsidR="002C2127" w:rsidRDefault="002C2127">
            <w:pPr>
              <w:jc w:val="center"/>
              <w:rPr>
                <w:b/>
                <w:bCs/>
                <w:szCs w:val="21"/>
              </w:rPr>
            </w:pPr>
          </w:p>
        </w:tc>
      </w:tr>
      <w:tr w:rsidR="002C2127" w14:paraId="52375000" w14:textId="77777777">
        <w:trPr>
          <w:cantSplit/>
        </w:trPr>
        <w:tc>
          <w:tcPr>
            <w:tcW w:w="756" w:type="dxa"/>
            <w:vMerge/>
          </w:tcPr>
          <w:p w14:paraId="18CA2A82" w14:textId="77777777" w:rsidR="002C2127" w:rsidRDefault="002C2127">
            <w:pPr>
              <w:rPr>
                <w:b/>
                <w:bCs/>
                <w:szCs w:val="21"/>
              </w:rPr>
            </w:pPr>
          </w:p>
        </w:tc>
        <w:tc>
          <w:tcPr>
            <w:tcW w:w="2564" w:type="dxa"/>
          </w:tcPr>
          <w:p w14:paraId="1ECD73B4" w14:textId="77777777" w:rsidR="002C2127" w:rsidRDefault="0091590B">
            <w:pPr>
              <w:jc w:val="center"/>
              <w:rPr>
                <w:b/>
                <w:bCs/>
                <w:szCs w:val="21"/>
              </w:rPr>
            </w:pPr>
            <w:r>
              <w:rPr>
                <w:rFonts w:hint="eastAsia"/>
                <w:b/>
                <w:bCs/>
                <w:szCs w:val="21"/>
              </w:rPr>
              <w:t>内容详实程度</w:t>
            </w:r>
          </w:p>
        </w:tc>
        <w:tc>
          <w:tcPr>
            <w:tcW w:w="1225" w:type="dxa"/>
          </w:tcPr>
          <w:p w14:paraId="4ADC75E4" w14:textId="77777777" w:rsidR="002C2127" w:rsidRDefault="002C2127">
            <w:pPr>
              <w:jc w:val="center"/>
              <w:rPr>
                <w:b/>
                <w:bCs/>
                <w:szCs w:val="21"/>
              </w:rPr>
            </w:pPr>
          </w:p>
        </w:tc>
        <w:tc>
          <w:tcPr>
            <w:tcW w:w="1225" w:type="dxa"/>
          </w:tcPr>
          <w:p w14:paraId="06A379D5" w14:textId="77777777" w:rsidR="002C2127" w:rsidRDefault="002C2127">
            <w:pPr>
              <w:jc w:val="center"/>
              <w:rPr>
                <w:b/>
                <w:bCs/>
                <w:szCs w:val="21"/>
              </w:rPr>
            </w:pPr>
          </w:p>
        </w:tc>
        <w:tc>
          <w:tcPr>
            <w:tcW w:w="1225" w:type="dxa"/>
          </w:tcPr>
          <w:p w14:paraId="4885973A" w14:textId="77777777" w:rsidR="002C2127" w:rsidRDefault="002C2127">
            <w:pPr>
              <w:jc w:val="center"/>
              <w:rPr>
                <w:b/>
                <w:bCs/>
                <w:szCs w:val="21"/>
              </w:rPr>
            </w:pPr>
          </w:p>
        </w:tc>
        <w:tc>
          <w:tcPr>
            <w:tcW w:w="1225" w:type="dxa"/>
          </w:tcPr>
          <w:p w14:paraId="48076469" w14:textId="77777777" w:rsidR="002C2127" w:rsidRDefault="002C2127">
            <w:pPr>
              <w:jc w:val="center"/>
              <w:rPr>
                <w:b/>
                <w:bCs/>
                <w:szCs w:val="21"/>
              </w:rPr>
            </w:pPr>
          </w:p>
        </w:tc>
        <w:tc>
          <w:tcPr>
            <w:tcW w:w="1212" w:type="dxa"/>
          </w:tcPr>
          <w:p w14:paraId="5EA3EFE7" w14:textId="77777777" w:rsidR="002C2127" w:rsidRDefault="002C2127">
            <w:pPr>
              <w:jc w:val="center"/>
              <w:rPr>
                <w:b/>
                <w:bCs/>
                <w:szCs w:val="21"/>
              </w:rPr>
            </w:pPr>
          </w:p>
        </w:tc>
      </w:tr>
      <w:tr w:rsidR="002C2127" w14:paraId="7C01DCE3" w14:textId="77777777">
        <w:trPr>
          <w:cantSplit/>
        </w:trPr>
        <w:tc>
          <w:tcPr>
            <w:tcW w:w="756" w:type="dxa"/>
            <w:vMerge/>
          </w:tcPr>
          <w:p w14:paraId="2F04FD19" w14:textId="77777777" w:rsidR="002C2127" w:rsidRDefault="002C2127">
            <w:pPr>
              <w:rPr>
                <w:b/>
                <w:bCs/>
                <w:szCs w:val="21"/>
              </w:rPr>
            </w:pPr>
          </w:p>
        </w:tc>
        <w:tc>
          <w:tcPr>
            <w:tcW w:w="2564" w:type="dxa"/>
          </w:tcPr>
          <w:p w14:paraId="6D6E6D8A" w14:textId="77777777" w:rsidR="002C2127" w:rsidRDefault="0091590B">
            <w:pPr>
              <w:jc w:val="center"/>
              <w:rPr>
                <w:b/>
                <w:bCs/>
                <w:szCs w:val="21"/>
              </w:rPr>
            </w:pPr>
            <w:r>
              <w:rPr>
                <w:rFonts w:hint="eastAsia"/>
                <w:b/>
                <w:bCs/>
                <w:szCs w:val="21"/>
              </w:rPr>
              <w:t>文字表达熟练程度</w:t>
            </w:r>
          </w:p>
        </w:tc>
        <w:tc>
          <w:tcPr>
            <w:tcW w:w="1225" w:type="dxa"/>
          </w:tcPr>
          <w:p w14:paraId="406D2F95" w14:textId="77777777" w:rsidR="002C2127" w:rsidRDefault="002C2127">
            <w:pPr>
              <w:jc w:val="center"/>
              <w:rPr>
                <w:b/>
                <w:bCs/>
                <w:szCs w:val="21"/>
              </w:rPr>
            </w:pPr>
          </w:p>
        </w:tc>
        <w:tc>
          <w:tcPr>
            <w:tcW w:w="1225" w:type="dxa"/>
          </w:tcPr>
          <w:p w14:paraId="37C74910" w14:textId="77777777" w:rsidR="002C2127" w:rsidRDefault="002C2127">
            <w:pPr>
              <w:jc w:val="center"/>
              <w:rPr>
                <w:b/>
                <w:bCs/>
                <w:szCs w:val="21"/>
              </w:rPr>
            </w:pPr>
          </w:p>
        </w:tc>
        <w:tc>
          <w:tcPr>
            <w:tcW w:w="1225" w:type="dxa"/>
          </w:tcPr>
          <w:p w14:paraId="734AADCC" w14:textId="77777777" w:rsidR="002C2127" w:rsidRDefault="002C2127">
            <w:pPr>
              <w:jc w:val="center"/>
              <w:rPr>
                <w:b/>
                <w:bCs/>
                <w:szCs w:val="21"/>
              </w:rPr>
            </w:pPr>
          </w:p>
        </w:tc>
        <w:tc>
          <w:tcPr>
            <w:tcW w:w="1225" w:type="dxa"/>
          </w:tcPr>
          <w:p w14:paraId="12FA53CA" w14:textId="77777777" w:rsidR="002C2127" w:rsidRDefault="002C2127">
            <w:pPr>
              <w:jc w:val="center"/>
              <w:rPr>
                <w:b/>
                <w:bCs/>
                <w:szCs w:val="21"/>
              </w:rPr>
            </w:pPr>
          </w:p>
        </w:tc>
        <w:tc>
          <w:tcPr>
            <w:tcW w:w="1212" w:type="dxa"/>
          </w:tcPr>
          <w:p w14:paraId="286D166B" w14:textId="77777777" w:rsidR="002C2127" w:rsidRDefault="002C2127">
            <w:pPr>
              <w:jc w:val="center"/>
              <w:rPr>
                <w:b/>
                <w:bCs/>
                <w:szCs w:val="21"/>
              </w:rPr>
            </w:pPr>
          </w:p>
        </w:tc>
      </w:tr>
      <w:tr w:rsidR="002C2127" w14:paraId="3D445F3A" w14:textId="77777777">
        <w:trPr>
          <w:cantSplit/>
          <w:trHeight w:val="517"/>
        </w:trPr>
        <w:tc>
          <w:tcPr>
            <w:tcW w:w="756" w:type="dxa"/>
            <w:vMerge/>
          </w:tcPr>
          <w:p w14:paraId="6E83DE62" w14:textId="77777777" w:rsidR="002C2127" w:rsidRDefault="002C2127">
            <w:pPr>
              <w:rPr>
                <w:b/>
                <w:bCs/>
                <w:szCs w:val="21"/>
              </w:rPr>
            </w:pPr>
          </w:p>
        </w:tc>
        <w:tc>
          <w:tcPr>
            <w:tcW w:w="2564" w:type="dxa"/>
            <w:vAlign w:val="center"/>
          </w:tcPr>
          <w:p w14:paraId="53F7416C" w14:textId="77777777" w:rsidR="002C2127" w:rsidRDefault="0091590B">
            <w:pPr>
              <w:jc w:val="center"/>
              <w:rPr>
                <w:b/>
                <w:bCs/>
                <w:szCs w:val="21"/>
              </w:rPr>
            </w:pPr>
            <w:r>
              <w:rPr>
                <w:rFonts w:hint="eastAsia"/>
                <w:b/>
                <w:bCs/>
                <w:szCs w:val="21"/>
              </w:rPr>
              <w:t>其它评价意见</w:t>
            </w:r>
          </w:p>
        </w:tc>
        <w:tc>
          <w:tcPr>
            <w:tcW w:w="6112" w:type="dxa"/>
            <w:gridSpan w:val="5"/>
          </w:tcPr>
          <w:p w14:paraId="4F95B4C2" w14:textId="77777777" w:rsidR="002C2127" w:rsidRDefault="002C2127">
            <w:pPr>
              <w:jc w:val="center"/>
              <w:rPr>
                <w:b/>
                <w:bCs/>
                <w:szCs w:val="21"/>
              </w:rPr>
            </w:pPr>
          </w:p>
        </w:tc>
      </w:tr>
      <w:tr w:rsidR="002C2127" w14:paraId="3B53D79E" w14:textId="77777777">
        <w:trPr>
          <w:cantSplit/>
        </w:trPr>
        <w:tc>
          <w:tcPr>
            <w:tcW w:w="756" w:type="dxa"/>
            <w:vMerge/>
          </w:tcPr>
          <w:p w14:paraId="03060B5E" w14:textId="77777777" w:rsidR="002C2127" w:rsidRDefault="002C2127">
            <w:pPr>
              <w:rPr>
                <w:b/>
                <w:bCs/>
                <w:szCs w:val="21"/>
              </w:rPr>
            </w:pPr>
          </w:p>
        </w:tc>
        <w:tc>
          <w:tcPr>
            <w:tcW w:w="2564" w:type="dxa"/>
          </w:tcPr>
          <w:p w14:paraId="19EEB9B7" w14:textId="77777777" w:rsidR="002C2127" w:rsidRDefault="0091590B">
            <w:pPr>
              <w:jc w:val="center"/>
              <w:rPr>
                <w:b/>
                <w:bCs/>
                <w:szCs w:val="21"/>
              </w:rPr>
            </w:pPr>
            <w:r>
              <w:rPr>
                <w:rFonts w:hint="eastAsia"/>
                <w:b/>
                <w:bCs/>
                <w:szCs w:val="21"/>
              </w:rPr>
              <w:t>本次实验能力达成评价（总成绩）</w:t>
            </w:r>
          </w:p>
        </w:tc>
        <w:tc>
          <w:tcPr>
            <w:tcW w:w="1225" w:type="dxa"/>
          </w:tcPr>
          <w:p w14:paraId="76576D88" w14:textId="77777777" w:rsidR="002C2127" w:rsidRDefault="002C2127">
            <w:pPr>
              <w:jc w:val="center"/>
              <w:rPr>
                <w:b/>
                <w:bCs/>
                <w:szCs w:val="21"/>
              </w:rPr>
            </w:pPr>
          </w:p>
        </w:tc>
        <w:tc>
          <w:tcPr>
            <w:tcW w:w="1225" w:type="dxa"/>
          </w:tcPr>
          <w:p w14:paraId="1311F943" w14:textId="77777777" w:rsidR="002C2127" w:rsidRDefault="002C2127">
            <w:pPr>
              <w:jc w:val="center"/>
              <w:rPr>
                <w:b/>
                <w:bCs/>
                <w:szCs w:val="21"/>
              </w:rPr>
            </w:pPr>
          </w:p>
        </w:tc>
        <w:tc>
          <w:tcPr>
            <w:tcW w:w="1225" w:type="dxa"/>
          </w:tcPr>
          <w:p w14:paraId="339446BF" w14:textId="77777777" w:rsidR="002C2127" w:rsidRDefault="002C2127">
            <w:pPr>
              <w:jc w:val="center"/>
              <w:rPr>
                <w:b/>
                <w:bCs/>
                <w:szCs w:val="21"/>
              </w:rPr>
            </w:pPr>
          </w:p>
        </w:tc>
        <w:tc>
          <w:tcPr>
            <w:tcW w:w="1225" w:type="dxa"/>
          </w:tcPr>
          <w:p w14:paraId="5A6AEB32" w14:textId="77777777" w:rsidR="002C2127" w:rsidRDefault="002C2127">
            <w:pPr>
              <w:jc w:val="center"/>
              <w:rPr>
                <w:b/>
                <w:bCs/>
                <w:szCs w:val="21"/>
              </w:rPr>
            </w:pPr>
          </w:p>
        </w:tc>
        <w:tc>
          <w:tcPr>
            <w:tcW w:w="1212" w:type="dxa"/>
          </w:tcPr>
          <w:p w14:paraId="52CDC6E3" w14:textId="77777777" w:rsidR="002C2127" w:rsidRDefault="002C2127">
            <w:pPr>
              <w:jc w:val="center"/>
              <w:rPr>
                <w:b/>
                <w:bCs/>
                <w:szCs w:val="21"/>
              </w:rPr>
            </w:pPr>
          </w:p>
        </w:tc>
      </w:tr>
    </w:tbl>
    <w:p w14:paraId="1A83AA7B" w14:textId="77777777" w:rsidR="002C2127" w:rsidRDefault="002C2127">
      <w:pPr>
        <w:rPr>
          <w:sz w:val="24"/>
        </w:rPr>
      </w:pPr>
    </w:p>
    <w:p w14:paraId="4830019B" w14:textId="77777777" w:rsidR="002C2127" w:rsidRDefault="002C2127">
      <w:pPr>
        <w:rPr>
          <w:sz w:val="24"/>
        </w:rPr>
      </w:pPr>
    </w:p>
    <w:p w14:paraId="74BA77BD" w14:textId="77777777" w:rsidR="002C2127" w:rsidRDefault="002C2127"/>
    <w:p w14:paraId="30908519" w14:textId="77777777" w:rsidR="002C2127" w:rsidRDefault="002C2127"/>
    <w:sectPr w:rsidR="002C2127">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689FE" w14:textId="77777777" w:rsidR="0091590B" w:rsidRDefault="0091590B">
      <w:r>
        <w:separator/>
      </w:r>
    </w:p>
  </w:endnote>
  <w:endnote w:type="continuationSeparator" w:id="0">
    <w:p w14:paraId="79785DBD" w14:textId="77777777" w:rsidR="0091590B" w:rsidRDefault="0091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CE8B3" w14:textId="77777777" w:rsidR="002C2127" w:rsidRDefault="0091590B">
    <w:pPr>
      <w:pStyle w:val="a7"/>
      <w:jc w:val="center"/>
    </w:pPr>
    <w:r>
      <w:fldChar w:fldCharType="begin"/>
    </w:r>
    <w:r>
      <w:rPr>
        <w:rStyle w:val="ab"/>
      </w:rPr>
      <w:instrText xml:space="preserve"> PAGE </w:instrText>
    </w:r>
    <w:r>
      <w:fldChar w:fldCharType="separate"/>
    </w:r>
    <w:r>
      <w:rPr>
        <w:rStyle w:val="ab"/>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20B90" w14:textId="77777777" w:rsidR="0091590B" w:rsidRDefault="0091590B">
      <w:r>
        <w:separator/>
      </w:r>
    </w:p>
  </w:footnote>
  <w:footnote w:type="continuationSeparator" w:id="0">
    <w:p w14:paraId="04BE344E" w14:textId="77777777" w:rsidR="0091590B" w:rsidRDefault="00915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BAB18FB"/>
    <w:multiLevelType w:val="multilevel"/>
    <w:tmpl w:val="7BAB18FB"/>
    <w:lvl w:ilvl="0">
      <w:numFmt w:val="bullet"/>
      <w:lvlText w:val="□"/>
      <w:lvlJc w:val="left"/>
      <w:pPr>
        <w:ind w:left="360" w:hanging="360"/>
      </w:pPr>
      <w:rPr>
        <w:rFonts w:ascii="宋体" w:eastAsia="宋体" w:hAnsi="宋体" w:cs="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57B3E"/>
    <w:rsid w:val="002C2127"/>
    <w:rsid w:val="00485F13"/>
    <w:rsid w:val="005E67CC"/>
    <w:rsid w:val="00810D4F"/>
    <w:rsid w:val="00870A55"/>
    <w:rsid w:val="0091590B"/>
    <w:rsid w:val="00C210A7"/>
    <w:rsid w:val="00C57F18"/>
    <w:rsid w:val="00CA08EF"/>
    <w:rsid w:val="00E46B6C"/>
    <w:rsid w:val="00F43D6A"/>
    <w:rsid w:val="00FA77F5"/>
    <w:rsid w:val="023B27C5"/>
    <w:rsid w:val="02713411"/>
    <w:rsid w:val="0D6F41DF"/>
    <w:rsid w:val="11631971"/>
    <w:rsid w:val="3637029A"/>
    <w:rsid w:val="515420C7"/>
    <w:rsid w:val="610C5713"/>
    <w:rsid w:val="7569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18B07B"/>
  <w15:docId w15:val="{D68D29BB-190B-426A-8D48-0585E17F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tabs>
        <w:tab w:val="left" w:pos="6870"/>
      </w:tabs>
      <w:jc w:val="center"/>
      <w:outlineLvl w:val="0"/>
    </w:pPr>
    <w:rPr>
      <w:rFonts w:ascii="宋体" w:hAnsi="宋体"/>
      <w:color w:val="FF0000"/>
      <w:sz w:val="30"/>
    </w:rPr>
  </w:style>
  <w:style w:type="paragraph" w:styleId="2">
    <w:name w:val="heading 2"/>
    <w:basedOn w:val="a"/>
    <w:next w:val="a"/>
    <w:link w:val="20"/>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style>
  <w:style w:type="character" w:customStyle="1" w:styleId="10">
    <w:name w:val="标题 1 字符"/>
    <w:basedOn w:val="a0"/>
    <w:link w:val="1"/>
    <w:rPr>
      <w:rFonts w:ascii="宋体" w:eastAsia="宋体" w:hAnsi="宋体" w:cs="Times New Roman"/>
      <w:color w:val="FF0000"/>
      <w:sz w:val="30"/>
      <w:szCs w:val="24"/>
    </w:rPr>
  </w:style>
  <w:style w:type="character" w:customStyle="1" w:styleId="20">
    <w:name w:val="标题 2 字符"/>
    <w:basedOn w:val="a0"/>
    <w:link w:val="2"/>
    <w:qFormat/>
    <w:rPr>
      <w:rFonts w:ascii="宋体" w:eastAsia="宋体" w:hAnsi="宋体" w:cs="Times New Roman"/>
      <w:b/>
      <w:bCs/>
      <w:color w:val="FF0000"/>
      <w:sz w:val="28"/>
      <w:szCs w:val="51"/>
    </w:rPr>
  </w:style>
  <w:style w:type="character" w:customStyle="1" w:styleId="a8">
    <w:name w:val="页脚 字符"/>
    <w:basedOn w:val="a0"/>
    <w:link w:val="a7"/>
    <w:rPr>
      <w:rFonts w:ascii="Times New Roman" w:eastAsia="宋体" w:hAnsi="Times New Roman" w:cs="Times New Roman"/>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418</Words>
  <Characters>2387</Characters>
  <Application>Microsoft Office Word</Application>
  <DocSecurity>0</DocSecurity>
  <Lines>19</Lines>
  <Paragraphs>5</Paragraphs>
  <ScaleCrop>false</ScaleCrop>
  <Company>Lenovo</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茹 兴奥</cp:lastModifiedBy>
  <cp:revision>5</cp:revision>
  <dcterms:created xsi:type="dcterms:W3CDTF">2019-09-16T08:44:00Z</dcterms:created>
  <dcterms:modified xsi:type="dcterms:W3CDTF">2020-12-19T07:42:00Z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