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28C86C9C" w14:textId="7455328F" w:rsidR="001868E3" w:rsidRPr="001868E3" w:rsidRDefault="001868E3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03817E01" w14:textId="734A5591" w:rsidR="001868E3" w:rsidRPr="001868E3" w:rsidRDefault="00B82E33" w:rsidP="007A30D5">
      <w:pPr>
        <w:ind w:firstLine="56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深度学习与自然语言处理第</w:t>
      </w:r>
      <w:r w:rsidR="00985943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三</w:t>
      </w: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次作业</w:t>
      </w:r>
    </w:p>
    <w:p w14:paraId="4630A967" w14:textId="53DFB766" w:rsidR="001868E3" w:rsidRPr="001868E3" w:rsidRDefault="001868E3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19CAB662" w14:textId="77777777" w:rsidR="00B82E33" w:rsidRPr="001868E3" w:rsidRDefault="00B82E33" w:rsidP="00B82E33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李家哲</w:t>
      </w:r>
      <w:r>
        <w:rPr>
          <w:rFonts w:ascii="Times New Roman" w:hAnsi="Times New Roman" w:cs="Times New Roman"/>
          <w:noProof/>
        </w:rPr>
        <w:t>ZY2203105</w:t>
      </w:r>
    </w:p>
    <w:p w14:paraId="488B9BDF" w14:textId="7E78CA38" w:rsidR="001868E3" w:rsidRPr="001868E3" w:rsidRDefault="00B82E33" w:rsidP="007A30D5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lijiazhebuaa</w:t>
      </w:r>
      <w:r>
        <w:rPr>
          <w:rFonts w:ascii="Times New Roman" w:hAnsi="Times New Roman" w:cs="Times New Roman"/>
          <w:noProof/>
        </w:rPr>
        <w:t>@</w:t>
      </w:r>
      <w:r>
        <w:rPr>
          <w:rFonts w:ascii="Times New Roman" w:hAnsi="Times New Roman" w:cs="Times New Roman" w:hint="eastAsia"/>
          <w:noProof/>
        </w:rPr>
        <w:t>buaa</w:t>
      </w:r>
      <w:r>
        <w:rPr>
          <w:rFonts w:ascii="Times New Roman" w:hAnsi="Times New Roman" w:cs="Times New Roman"/>
          <w:noProof/>
        </w:rPr>
        <w:t>.edu.cn</w:t>
      </w:r>
    </w:p>
    <w:p w14:paraId="715C4525" w14:textId="7BD5802B" w:rsidR="001868E3" w:rsidRPr="001868E3" w:rsidRDefault="001868E3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48A2E8D5" w14:textId="2CCB0CEB" w:rsidR="001868E3" w:rsidRPr="001868E3" w:rsidRDefault="001868E3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04BB6F89" w14:textId="1F7FE14A" w:rsidR="001868E3" w:rsidRPr="001868E3" w:rsidRDefault="00E6502C" w:rsidP="00622006">
      <w:pPr>
        <w:ind w:firstLine="640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作业要求</w:t>
      </w:r>
    </w:p>
    <w:p w14:paraId="110AF91E" w14:textId="77777777" w:rsidR="00985943" w:rsidRPr="001868E3" w:rsidRDefault="00985943" w:rsidP="00985943">
      <w:pPr>
        <w:ind w:firstLine="420"/>
        <w:rPr>
          <w:noProof/>
        </w:rPr>
      </w:pPr>
      <w:r w:rsidRPr="008B74CC">
        <w:rPr>
          <w:rFonts w:hint="eastAsia"/>
          <w:noProof/>
        </w:rPr>
        <w:t>从给定的语料库中均匀抽取</w:t>
      </w:r>
      <w:r w:rsidRPr="008B74CC">
        <w:rPr>
          <w:noProof/>
        </w:rPr>
        <w:t>200个段落（每个段落大于500个词），每个段落的标签就是对应段落所属的小说。利用LDA模型对于文本建模，并把每个段落表示为主题分布后进行分类。验证与分析分类结果，（1）在不同数量的主题个数下分类性能的变化；（2）以"词"和以"字"为基本单元下分类结果有什么差异？</w:t>
      </w:r>
    </w:p>
    <w:p w14:paraId="1AF99F6A" w14:textId="75655948" w:rsidR="001868E3" w:rsidRPr="00985943" w:rsidRDefault="001868E3" w:rsidP="001868E3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4C1F0CB3" w14:textId="5E371E72" w:rsidR="001868E3" w:rsidRPr="001868E3" w:rsidRDefault="001868E3" w:rsidP="001868E3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1AD0841B" w14:textId="23AAAC84" w:rsidR="001868E3" w:rsidRPr="001868E3" w:rsidRDefault="005A715C" w:rsidP="00622006">
      <w:pPr>
        <w:ind w:firstLine="640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主要方法</w:t>
      </w:r>
    </w:p>
    <w:p w14:paraId="568B57DE" w14:textId="2DD576D1" w:rsidR="001868E3" w:rsidRPr="001868E3" w:rsidRDefault="001868E3" w:rsidP="00622006">
      <w:pPr>
        <w:ind w:firstLine="480"/>
        <w:jc w:val="center"/>
        <w:outlineLvl w:val="1"/>
        <w:rPr>
          <w:rFonts w:ascii="Times New Roman" w:hAnsi="Times New Roman" w:cs="Times New Roman" w:hint="eastAsia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M1: </w:t>
      </w:r>
      <w:r w:rsidR="0098594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L</w:t>
      </w:r>
      <w:r w:rsidR="00985943">
        <w:rPr>
          <w:rFonts w:ascii="Times New Roman" w:hAnsi="Times New Roman" w:cs="Times New Roman"/>
          <w:b/>
          <w:bCs/>
          <w:noProof/>
          <w:sz w:val="24"/>
          <w:szCs w:val="24"/>
        </w:rPr>
        <w:t>DA</w:t>
      </w:r>
      <w:r w:rsidR="0098594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模型</w:t>
      </w:r>
    </w:p>
    <w:p w14:paraId="6E6F5382" w14:textId="77777777" w:rsidR="00985943" w:rsidRDefault="00985943" w:rsidP="00985943">
      <w:pPr>
        <w:ind w:firstLine="420"/>
        <w:rPr>
          <w:noProof/>
        </w:rPr>
      </w:pPr>
      <w:r w:rsidRPr="003673A7">
        <w:rPr>
          <w:noProof/>
        </w:rPr>
        <w:t>LDA是一种文档主题生成模型，也称为一个三层贝叶斯概率模型，包含词、主题和文档三层结构。</w:t>
      </w:r>
    </w:p>
    <w:p w14:paraId="3FE39B3C" w14:textId="77777777" w:rsidR="00985943" w:rsidRDefault="00985943" w:rsidP="00985943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FB83BF0" wp14:editId="79E02C8B">
            <wp:extent cx="4690340" cy="1799112"/>
            <wp:effectExtent l="0" t="0" r="0" b="0"/>
            <wp:docPr id="1407724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39" cy="18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F782" w14:textId="71C3CDCB" w:rsidR="004C5F7B" w:rsidRDefault="004C5F7B" w:rsidP="004C5F7B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L</w:t>
      </w:r>
      <w:r>
        <w:rPr>
          <w:rFonts w:ascii="Times New Roman" w:hAnsi="Times New Roman" w:cs="Times New Roman"/>
          <w:noProof/>
        </w:rPr>
        <w:t>DA</w:t>
      </w:r>
      <w:r>
        <w:rPr>
          <w:rFonts w:ascii="Times New Roman" w:hAnsi="Times New Roman" w:cs="Times New Roman" w:hint="eastAsia"/>
          <w:noProof/>
        </w:rPr>
        <w:t>模型</w:t>
      </w:r>
    </w:p>
    <w:p w14:paraId="770BA1C0" w14:textId="77777777" w:rsidR="008F3382" w:rsidRDefault="008F3382" w:rsidP="004C5F7B">
      <w:pPr>
        <w:ind w:firstLine="420"/>
        <w:jc w:val="center"/>
        <w:rPr>
          <w:rFonts w:ascii="Times New Roman" w:hAnsi="Times New Roman" w:cs="Times New Roman" w:hint="eastAsia"/>
          <w:noProof/>
        </w:rPr>
      </w:pPr>
    </w:p>
    <w:p w14:paraId="19C73420" w14:textId="77777777" w:rsidR="00985943" w:rsidRDefault="00985943" w:rsidP="00985943">
      <w:pPr>
        <w:ind w:firstLine="420"/>
        <w:rPr>
          <w:noProof/>
        </w:rPr>
      </w:pPr>
      <w:r w:rsidRPr="003673A7">
        <w:rPr>
          <w:rFonts w:hint="eastAsia"/>
          <w:noProof/>
        </w:rPr>
        <w:t>作为一种非监督机器学习技术，可以用来识别大规模文档集或语料库中潜藏的主题信息。它采用了词袋的方法，这种方法将每一篇文档视为一个词频向量，从而将文本信息转化为了易于建模的数字信息。但是词袋方法没有考虑词与词之间的顺序，这简化了问题的复杂性，同时也为模型的改进提供了契机。每一篇文档代表了一些主题所构成的一个概率分布，而每一个主题又代表了很多单词所构成的一个概率分布。</w:t>
      </w:r>
    </w:p>
    <w:p w14:paraId="0A27759D" w14:textId="77777777" w:rsidR="00985943" w:rsidRDefault="00985943" w:rsidP="00985943">
      <w:pPr>
        <w:ind w:firstLine="420"/>
        <w:rPr>
          <w:noProof/>
        </w:rPr>
      </w:pPr>
      <w:r>
        <w:rPr>
          <w:rFonts w:hint="eastAsia"/>
          <w:noProof/>
        </w:rPr>
        <w:t>举例来说，</w:t>
      </w:r>
      <w:r w:rsidRPr="003673A7">
        <w:rPr>
          <w:rFonts w:hint="eastAsia"/>
          <w:noProof/>
        </w:rPr>
        <w:t>我们日常生活中总是产生大量的文本，如果每个文本存储为一篇文章，那么每篇文档从人的观察来说就是有序的词的序列</w:t>
      </w:r>
      <w:r w:rsidRPr="003673A7">
        <w:rPr>
          <w:noProof/>
        </w:rPr>
        <w:t>d=(w1，w1,...,wn)</w:t>
      </w:r>
      <w:r>
        <w:rPr>
          <w:rFonts w:hint="eastAsia"/>
          <w:noProof/>
        </w:rPr>
        <w:t>。</w:t>
      </w:r>
    </w:p>
    <w:p w14:paraId="26D7AE2D" w14:textId="77777777" w:rsidR="00985943" w:rsidRDefault="00985943" w:rsidP="00985943">
      <w:pPr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819CB58" wp14:editId="3C570F73">
            <wp:extent cx="3577133" cy="2307826"/>
            <wp:effectExtent l="0" t="0" r="4445" b="0"/>
            <wp:docPr id="2135465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886" cy="23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BBE" w14:textId="5A22D336" w:rsidR="004C5F7B" w:rsidRDefault="004C5F7B" w:rsidP="004C5F7B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 w:rsidR="008F3382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  </w:t>
      </w:r>
      <w:r w:rsidR="008F3382">
        <w:rPr>
          <w:rFonts w:ascii="Times New Roman" w:hAnsi="Times New Roman" w:cs="Times New Roman" w:hint="eastAsia"/>
          <w:noProof/>
        </w:rPr>
        <w:t>文档示意</w:t>
      </w:r>
    </w:p>
    <w:p w14:paraId="1F25C6C8" w14:textId="77777777" w:rsidR="004C5F7B" w:rsidRDefault="004C5F7B" w:rsidP="00985943">
      <w:pPr>
        <w:ind w:firstLine="420"/>
        <w:jc w:val="center"/>
        <w:rPr>
          <w:rFonts w:hint="eastAsia"/>
          <w:noProof/>
        </w:rPr>
      </w:pPr>
    </w:p>
    <w:p w14:paraId="3B41B948" w14:textId="77777777" w:rsidR="00985943" w:rsidRDefault="00985943" w:rsidP="00985943">
      <w:pPr>
        <w:ind w:firstLine="420"/>
        <w:rPr>
          <w:noProof/>
        </w:rPr>
      </w:pPr>
      <w:r>
        <w:rPr>
          <w:rFonts w:hint="eastAsia"/>
          <w:noProof/>
        </w:rPr>
        <w:t>包含</w:t>
      </w:r>
      <w:r>
        <w:rPr>
          <w:noProof/>
        </w:rPr>
        <w:t>m篇文章的语料库，每个文档有Nm个单词，一共涉及到K个主题；</w:t>
      </w:r>
    </w:p>
    <w:p w14:paraId="636DDD30" w14:textId="77777777" w:rsidR="00985943" w:rsidRDefault="00985943" w:rsidP="00985943">
      <w:pPr>
        <w:ind w:firstLine="420"/>
        <w:rPr>
          <w:noProof/>
        </w:rPr>
      </w:pPr>
      <w:r>
        <w:rPr>
          <w:rFonts w:hint="eastAsia"/>
          <w:noProof/>
        </w:rPr>
        <w:t>每篇文档都有各自的主题，主题分布是多项式分布，该多项式分布的参数服从</w:t>
      </w:r>
      <w:r>
        <w:rPr>
          <w:noProof/>
        </w:rPr>
        <w:t>Dirichlet分布，该Dirichlet分布的参数为α；</w:t>
      </w:r>
    </w:p>
    <w:p w14:paraId="08CB7912" w14:textId="77777777" w:rsidR="00985943" w:rsidRDefault="00985943" w:rsidP="00985943">
      <w:pPr>
        <w:ind w:firstLine="420"/>
        <w:rPr>
          <w:noProof/>
        </w:rPr>
      </w:pPr>
      <w:r>
        <w:rPr>
          <w:rFonts w:hint="eastAsia"/>
          <w:noProof/>
        </w:rPr>
        <w:t>每个主题都有各自的词分布，词分布为为多项式分布，该多项式分布的参数服从</w:t>
      </w:r>
      <w:r>
        <w:rPr>
          <w:noProof/>
        </w:rPr>
        <w:t>Dirichlet分布，该Dirichlet分布的参数为η；</w:t>
      </w:r>
    </w:p>
    <w:p w14:paraId="00F059F8" w14:textId="77777777" w:rsidR="00985943" w:rsidRDefault="00985943" w:rsidP="00985943">
      <w:pPr>
        <w:ind w:firstLine="420"/>
        <w:rPr>
          <w:noProof/>
        </w:rPr>
      </w:pPr>
      <w:r>
        <w:rPr>
          <w:rFonts w:hint="eastAsia"/>
          <w:noProof/>
        </w:rPr>
        <w:t>对于某篇文档</w:t>
      </w:r>
      <w:r>
        <w:rPr>
          <w:noProof/>
        </w:rPr>
        <w:t>d中的第n个词，首先从该文档的主题分布中采用一个主题，然后再这个主题对应的词分布中采用一个词，不断重复该操作，直到m篇文档全部完成上述过程。</w:t>
      </w:r>
    </w:p>
    <w:p w14:paraId="4D35A2A9" w14:textId="77777777" w:rsidR="00E4258F" w:rsidRPr="00985943" w:rsidRDefault="00E4258F" w:rsidP="00E4258F">
      <w:pPr>
        <w:ind w:firstLine="420"/>
        <w:rPr>
          <w:noProof/>
        </w:rPr>
      </w:pPr>
    </w:p>
    <w:p w14:paraId="4EF23730" w14:textId="299BD57A" w:rsidR="001868E3" w:rsidRPr="001868E3" w:rsidRDefault="001868E3" w:rsidP="00622006">
      <w:pPr>
        <w:ind w:firstLine="480"/>
        <w:jc w:val="center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M2: </w:t>
      </w:r>
      <w:r w:rsidR="0098594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随机森林（</w:t>
      </w:r>
      <w:r w:rsidR="0098594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R</w:t>
      </w:r>
      <w:r w:rsidR="00985943">
        <w:rPr>
          <w:rFonts w:ascii="Times New Roman" w:hAnsi="Times New Roman" w:cs="Times New Roman"/>
          <w:b/>
          <w:bCs/>
          <w:noProof/>
          <w:sz w:val="24"/>
          <w:szCs w:val="24"/>
        </w:rPr>
        <w:t>F</w:t>
      </w:r>
      <w:r w:rsidR="0098594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）</w:t>
      </w:r>
    </w:p>
    <w:p w14:paraId="311A73BF" w14:textId="77777777" w:rsidR="00985943" w:rsidRDefault="00985943" w:rsidP="00985943">
      <w:pPr>
        <w:ind w:firstLine="420"/>
      </w:pPr>
      <w:r w:rsidRPr="00905293">
        <w:rPr>
          <w:rFonts w:hint="eastAsia"/>
        </w:rPr>
        <w:t>随机森林（</w:t>
      </w:r>
      <w:r w:rsidRPr="00905293">
        <w:t>Random Forest）是一种经典的Bagging模型，其弱学习器为决策树模型。如下图所示，随机森林模型会在原始数据集中随机抽样，构成n个不同的样本数据集，然后根据这些数据集搭建n个不同的决策树模型，最后根据这些决策树模型的平均值（针对回归模型）或者投票情况（针对分类模型）来获取最终结果。</w:t>
      </w:r>
    </w:p>
    <w:p w14:paraId="5ED72E77" w14:textId="77777777" w:rsidR="00985943" w:rsidRPr="00905293" w:rsidRDefault="00985943" w:rsidP="0098594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1E8166" wp14:editId="7E8C0414">
            <wp:extent cx="4895704" cy="2647665"/>
            <wp:effectExtent l="0" t="0" r="635" b="635"/>
            <wp:docPr id="16335598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97" cy="2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398" w14:textId="2B509B7E" w:rsidR="008F3382" w:rsidRDefault="008F3382" w:rsidP="008F3382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 xml:space="preserve">  </w:t>
      </w:r>
      <w:r>
        <w:rPr>
          <w:rFonts w:ascii="Times New Roman" w:hAnsi="Times New Roman" w:cs="Times New Roman" w:hint="eastAsia"/>
          <w:noProof/>
        </w:rPr>
        <w:t>随机森林</w:t>
      </w:r>
    </w:p>
    <w:p w14:paraId="3AB8F2AF" w14:textId="77777777" w:rsidR="004D6342" w:rsidRPr="004D6342" w:rsidRDefault="004D6342" w:rsidP="004D6342">
      <w:pPr>
        <w:ind w:firstLine="420"/>
        <w:rPr>
          <w:noProof/>
        </w:rPr>
      </w:pPr>
    </w:p>
    <w:p w14:paraId="46FBC746" w14:textId="7E019592" w:rsidR="00322A7B" w:rsidRPr="001868E3" w:rsidRDefault="00322A7B" w:rsidP="00622006">
      <w:pPr>
        <w:ind w:firstLine="480"/>
        <w:jc w:val="center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算法流程</w:t>
      </w:r>
    </w:p>
    <w:p w14:paraId="7878A26A" w14:textId="370CA9A0" w:rsidR="00322A7B" w:rsidRPr="00CC0B9B" w:rsidRDefault="00CC0B9B" w:rsidP="000D4E40">
      <w:pPr>
        <w:ind w:firstLine="420"/>
      </w:pPr>
      <w:r w:rsidRPr="00CC0B9B">
        <w:rPr>
          <w:rFonts w:hint="eastAsia"/>
        </w:rPr>
        <w:t>step</w:t>
      </w:r>
      <w:r w:rsidRPr="00CC0B9B">
        <w:t>1</w:t>
      </w:r>
      <w:r w:rsidRPr="00CC0B9B">
        <w:rPr>
          <w:rFonts w:hint="eastAsia"/>
        </w:rPr>
        <w:t>：</w:t>
      </w:r>
      <w:r w:rsidR="004044D3">
        <w:rPr>
          <w:rFonts w:hint="eastAsia"/>
        </w:rPr>
        <w:t>读取样本数据</w:t>
      </w:r>
    </w:p>
    <w:p w14:paraId="7F042239" w14:textId="06AC6EAF" w:rsidR="00CC0B9B" w:rsidRDefault="00860F30" w:rsidP="000D4E40">
      <w:pPr>
        <w:ind w:firstLine="420"/>
        <w:rPr>
          <w:rFonts w:hint="eastAsia"/>
        </w:rPr>
      </w:pPr>
      <w:r>
        <w:rPr>
          <w:rFonts w:hint="eastAsia"/>
        </w:rPr>
        <w:t>选取金庸先生</w:t>
      </w:r>
      <w:r>
        <w:t>10</w:t>
      </w:r>
      <w:r>
        <w:rPr>
          <w:rFonts w:hint="eastAsia"/>
        </w:rPr>
        <w:t>本中长篇小说作为数据集，将每本小说分别按照“词”和“字”进行分词，并从每本小说中选取词数为6</w:t>
      </w:r>
      <w:r>
        <w:t>00</w:t>
      </w:r>
      <w:r>
        <w:rPr>
          <w:rFonts w:hint="eastAsia"/>
        </w:rPr>
        <w:t>的</w:t>
      </w:r>
      <w:r>
        <w:t>20</w:t>
      </w:r>
      <w:r>
        <w:rPr>
          <w:rFonts w:hint="eastAsia"/>
        </w:rPr>
        <w:t>个段落，一共2</w:t>
      </w:r>
      <w:r>
        <w:t>00</w:t>
      </w:r>
      <w:r>
        <w:rPr>
          <w:rFonts w:hint="eastAsia"/>
        </w:rPr>
        <w:t>个段落。</w:t>
      </w:r>
    </w:p>
    <w:p w14:paraId="147DF819" w14:textId="2807FF95" w:rsidR="000D4228" w:rsidRDefault="000D4228" w:rsidP="000D4228">
      <w:pPr>
        <w:ind w:firstLineChars="0" w:firstLine="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——————————————————————————————————————</w:t>
      </w:r>
    </w:p>
    <w:p w14:paraId="19A813C0" w14:textId="77777777" w:rsidR="00860F30" w:rsidRPr="00860F30" w:rsidRDefault="00860F30" w:rsidP="00860F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860F3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data_processing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file_path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length):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获取文件信息并预处理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file_path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文件名对应路径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flag: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选择词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字为单位，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0=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词，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1=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字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count: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一本小说所分成的段落数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length: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每个段落的词个数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字符串形式的语料库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分词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paragraph_out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随机选取的段落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读取小说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delete_symbol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u'[a-zA-Z0-9’!"#$%&amp;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\'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()*+,-./: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：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;&lt;=&gt;?@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，。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?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★、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…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【】《》？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“”‘’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！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[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]^_`{|}~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「」『』（）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]+'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with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open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file_path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'ANSI'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f.read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data_out.replace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本书来自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www.cr173.com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免费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txt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小说下载站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 w:rsidRPr="00860F3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更多更新免费电子书请关注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www.cr173.com'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re.sub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delete_symbol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data_out.replace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data_out.replace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\u3000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data_out.replace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f.close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读取并删除停词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with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open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'./cn_stopwords.txt'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stopwords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!=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stopwords.append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a.strip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stopwords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data_out.replace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以字或词为单位进行分词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flag == 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jieba.cut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flag == 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[c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将小说中的词分为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count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个段落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ii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(count):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begin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random.randint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)-length-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paragraph_out.append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begin:begin+length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data_out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words_out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paragraph_out</w:t>
      </w:r>
      <w:proofErr w:type="spellEnd"/>
    </w:p>
    <w:p w14:paraId="4B394434" w14:textId="77777777" w:rsidR="000D4228" w:rsidRDefault="000D4228" w:rsidP="000D4228">
      <w:pPr>
        <w:ind w:firstLineChars="0" w:firstLine="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——————————————————————————————————————</w:t>
      </w:r>
    </w:p>
    <w:p w14:paraId="1120874A" w14:textId="02B7094C" w:rsidR="00E00DF5" w:rsidRDefault="00E00DF5" w:rsidP="000D4E40">
      <w:pPr>
        <w:ind w:firstLine="420"/>
      </w:pPr>
      <w:r w:rsidRPr="00CC0B9B">
        <w:rPr>
          <w:rFonts w:hint="eastAsia"/>
        </w:rPr>
        <w:t>step</w:t>
      </w:r>
      <w:r>
        <w:t>2</w:t>
      </w:r>
      <w:r w:rsidRPr="00CC0B9B">
        <w:rPr>
          <w:rFonts w:hint="eastAsia"/>
        </w:rPr>
        <w:t>：</w:t>
      </w:r>
      <w:r w:rsidR="007519E7">
        <w:rPr>
          <w:rFonts w:hint="eastAsia"/>
        </w:rPr>
        <w:t>运行</w:t>
      </w:r>
      <w:r w:rsidR="00860F30">
        <w:t>LDA</w:t>
      </w:r>
      <w:r w:rsidR="00860F30">
        <w:rPr>
          <w:rFonts w:hint="eastAsia"/>
        </w:rPr>
        <w:t>算法和R</w:t>
      </w:r>
      <w:r w:rsidR="00860F30">
        <w:t>F</w:t>
      </w:r>
      <w:r w:rsidR="00860F30">
        <w:rPr>
          <w:rFonts w:hint="eastAsia"/>
        </w:rPr>
        <w:t>算法</w:t>
      </w:r>
    </w:p>
    <w:p w14:paraId="41932639" w14:textId="6F82F2EC" w:rsidR="00860F30" w:rsidRDefault="00860F30" w:rsidP="000D4E40">
      <w:pPr>
        <w:ind w:firstLine="420"/>
        <w:rPr>
          <w:rFonts w:hint="eastAsia"/>
        </w:rPr>
      </w:pPr>
      <w:r>
        <w:rPr>
          <w:rFonts w:hint="eastAsia"/>
        </w:rPr>
        <w:t>分别测试主题数为1</w:t>
      </w:r>
      <w:r>
        <w:t>0</w:t>
      </w:r>
      <w:r>
        <w:rPr>
          <w:rFonts w:hint="eastAsia"/>
        </w:rPr>
        <w:t>到4</w:t>
      </w:r>
      <w:r>
        <w:t>10</w:t>
      </w:r>
      <w:r>
        <w:rPr>
          <w:rFonts w:hint="eastAsia"/>
        </w:rPr>
        <w:t>时分类的性能。</w:t>
      </w:r>
    </w:p>
    <w:p w14:paraId="574AD75C" w14:textId="2B99A979" w:rsidR="007519E7" w:rsidRDefault="00860F30" w:rsidP="00860F30">
      <w:pPr>
        <w:ind w:firstLine="420"/>
      </w:pPr>
      <w:r>
        <w:rPr>
          <w:rFonts w:hint="eastAsia"/>
        </w:rPr>
        <w:t>首先将每个段落表示为词袋模型，然后调用</w:t>
      </w:r>
      <w:proofErr w:type="spellStart"/>
      <w:r w:rsidRPr="00860F30">
        <w:t>gensim</w:t>
      </w:r>
      <w:proofErr w:type="spellEnd"/>
      <w:r>
        <w:rPr>
          <w:rFonts w:hint="eastAsia"/>
        </w:rPr>
        <w:t>库中的L</w:t>
      </w:r>
      <w:r>
        <w:t>DA</w:t>
      </w:r>
      <w:r>
        <w:rPr>
          <w:rFonts w:hint="eastAsia"/>
        </w:rPr>
        <w:t>模型进行训练，训练完成后将每个段落表示为主题分布，计算此时L</w:t>
      </w:r>
      <w:r>
        <w:t>DA</w:t>
      </w:r>
      <w:r>
        <w:rPr>
          <w:rFonts w:hint="eastAsia"/>
        </w:rPr>
        <w:t>模型的一致性得分和</w:t>
      </w:r>
      <w:r w:rsidR="00E6751E">
        <w:rPr>
          <w:rFonts w:hint="eastAsia"/>
        </w:rPr>
        <w:t>训练得到的主题中词频较高的1</w:t>
      </w:r>
      <w:r w:rsidR="00E6751E">
        <w:t>0</w:t>
      </w:r>
      <w:r w:rsidR="00E6751E">
        <w:rPr>
          <w:rFonts w:hint="eastAsia"/>
        </w:rPr>
        <w:t>个特征词。</w:t>
      </w:r>
    </w:p>
    <w:p w14:paraId="52F9A534" w14:textId="71D32E23" w:rsidR="00E6751E" w:rsidRPr="00860F30" w:rsidRDefault="00E6751E" w:rsidP="00860F30">
      <w:pPr>
        <w:ind w:firstLine="420"/>
        <w:rPr>
          <w:rFonts w:hint="eastAsia"/>
        </w:rPr>
      </w:pPr>
      <w:r>
        <w:rPr>
          <w:rFonts w:hint="eastAsia"/>
        </w:rPr>
        <w:t>将L</w:t>
      </w:r>
      <w:r>
        <w:t>DA</w:t>
      </w:r>
      <w:r>
        <w:rPr>
          <w:rFonts w:hint="eastAsia"/>
        </w:rPr>
        <w:t>建模得到主题分布作为自变量，段落所属小说作为标签，以8:</w:t>
      </w:r>
      <w:r>
        <w:t>2</w:t>
      </w:r>
      <w:r>
        <w:rPr>
          <w:rFonts w:hint="eastAsia"/>
        </w:rPr>
        <w:t>的比例划分训练集和测试集，利用随机森林模型进行训练，在测试集上进行测试得到准确度。</w:t>
      </w:r>
    </w:p>
    <w:p w14:paraId="4357EB7F" w14:textId="77777777" w:rsidR="000D4228" w:rsidRDefault="000D4228" w:rsidP="000D4228">
      <w:pPr>
        <w:ind w:firstLineChars="0" w:firstLine="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——————————————————————————————————————</w:t>
      </w:r>
    </w:p>
    <w:p w14:paraId="0DF0538F" w14:textId="36F052CA" w:rsidR="00860F30" w:rsidRPr="00860F30" w:rsidRDefault="00860F30" w:rsidP="00860F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860F3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lda_rf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label_in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topics_in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获取文件信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paragraph_in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 200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个段落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label_in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 200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个段落对应的标签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topics_in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主题数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coherence_score_out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 LDA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的一致性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accuracy_out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随机森林分类的</w:t>
      </w:r>
      <w:r w:rsidR="00E6751E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准确度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topic_words_out</w:t>
      </w:r>
      <w:proofErr w:type="spellEnd"/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五个主题中前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10</w:t>
      </w:r>
      <w:r w:rsidRPr="00860F30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个特征词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860F30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将每个段落表示为词袋模型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dictionary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corpora.Dictionary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corpus_bow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[dictionary.doc2bow(word)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word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训练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LDA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模型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lda_model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models.LdaModel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corpus_bow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num_topics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topics_in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id2word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=dictionary)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将每个段落表示为主题分布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corpus_lda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lda_model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[doc]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corpus_bow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topic_probabilities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corpus_lda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topic_temp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topics_in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weight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doc: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topic_temp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[topic] = weight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total_weight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topic_temp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topic_probabilities.append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([weight /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total_weight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weight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topic_temp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计算一致性得分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cm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models.CoherenceModel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model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lda_model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texts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paragraph_in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dictionary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=dictionary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coherence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c_v</w:t>
      </w:r>
      <w:proofErr w:type="spellEnd"/>
      <w:r w:rsidRPr="00860F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coherence_score_out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cm.get_coherence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取五个主题中前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个特征词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topic_words_out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60F3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topic_word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lda_model.show_topic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topn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topic_words_out.append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([word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_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topic_word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划分训练集和测试集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topic_probabilities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label_in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train_test_split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test_size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random_state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60F3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训练随机森林</w:t>
      </w:r>
      <w:r w:rsidRPr="00860F3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rf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RandomForestClassifier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rf.fit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y_pred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rf.predict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classification_report</w:t>
      </w:r>
      <w:proofErr w:type="spellEnd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y_test</w:t>
      </w:r>
      <w:proofErr w:type="spellEnd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y_pred</w:t>
      </w:r>
      <w:proofErr w:type="spellEnd"/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))</w:t>
      </w:r>
      <w:r w:rsidRPr="00860F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accuracy_out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metrics.accuracy_score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y_pred</w:t>
      </w:r>
      <w:proofErr w:type="spellEnd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coherence_score_out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accuracy_out</w:t>
      </w:r>
      <w:proofErr w:type="spellEnd"/>
      <w:r w:rsidRPr="00860F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60F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topic_words_out</w:t>
      </w:r>
      <w:proofErr w:type="spellEnd"/>
    </w:p>
    <w:p w14:paraId="22071CF4" w14:textId="77777777" w:rsidR="000D4228" w:rsidRDefault="000D4228" w:rsidP="000D4228">
      <w:pPr>
        <w:ind w:firstLineChars="0" w:firstLine="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——————————————————————————————————————</w:t>
      </w:r>
    </w:p>
    <w:p w14:paraId="7C9679FA" w14:textId="77777777" w:rsidR="004C5F7B" w:rsidRDefault="004C5F7B" w:rsidP="00AD2AE1">
      <w:pPr>
        <w:ind w:firstLine="420"/>
        <w:jc w:val="center"/>
        <w:rPr>
          <w:rFonts w:hint="eastAsia"/>
          <w:position w:val="-10"/>
        </w:rPr>
      </w:pPr>
    </w:p>
    <w:p w14:paraId="22A51CF4" w14:textId="3F329C53" w:rsidR="001868E3" w:rsidRPr="00944E88" w:rsidRDefault="00322A7B" w:rsidP="00622006">
      <w:pPr>
        <w:ind w:firstLine="640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实验结果</w:t>
      </w:r>
    </w:p>
    <w:p w14:paraId="42B1D904" w14:textId="418B65F1" w:rsidR="006B4BF8" w:rsidRDefault="00DC3133" w:rsidP="000D4E40">
      <w:pPr>
        <w:ind w:firstLine="420"/>
      </w:pPr>
      <w:r>
        <w:rPr>
          <w:rFonts w:hint="eastAsia"/>
        </w:rPr>
        <w:t>按照上述算法流程进行实验，可以得到不同主题数下的L</w:t>
      </w:r>
      <w:r>
        <w:t>DA</w:t>
      </w:r>
      <w:r>
        <w:rPr>
          <w:rFonts w:hint="eastAsia"/>
        </w:rPr>
        <w:t>模型一致性结果如图4所示。</w:t>
      </w:r>
      <w:r w:rsidR="006857FE">
        <w:rPr>
          <w:rFonts w:hint="eastAsia"/>
        </w:rPr>
        <w:t>L</w:t>
      </w:r>
      <w:r w:rsidR="006857FE">
        <w:t>DA</w:t>
      </w:r>
      <w:r w:rsidR="006857FE">
        <w:rPr>
          <w:rFonts w:hint="eastAsia"/>
        </w:rPr>
        <w:t>模型的一致性得分越高，代表模型越好。</w:t>
      </w:r>
    </w:p>
    <w:p w14:paraId="3E20D1A1" w14:textId="0F4752D5" w:rsidR="00DC3133" w:rsidRDefault="006857FE" w:rsidP="006857FE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65D531" wp14:editId="702D3A7C">
            <wp:extent cx="3079404" cy="2307883"/>
            <wp:effectExtent l="0" t="0" r="6985" b="0"/>
            <wp:docPr id="636661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40" cy="23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795C" w14:textId="4C4AD0D2" w:rsidR="00DC3133" w:rsidRDefault="00DC3133" w:rsidP="00DC3133">
      <w:pPr>
        <w:ind w:firstLine="420"/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 w:rsidR="006857FE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 xml:space="preserve">  </w:t>
      </w:r>
      <w:r w:rsidR="006857FE">
        <w:rPr>
          <w:rFonts w:ascii="Times New Roman" w:hAnsi="Times New Roman" w:cs="Times New Roman" w:hint="eastAsia"/>
          <w:noProof/>
        </w:rPr>
        <w:t>不同主题数下的</w:t>
      </w:r>
      <w:r w:rsidR="006857FE">
        <w:rPr>
          <w:rFonts w:ascii="Times New Roman" w:hAnsi="Times New Roman" w:cs="Times New Roman" w:hint="eastAsia"/>
          <w:noProof/>
        </w:rPr>
        <w:t>L</w:t>
      </w:r>
      <w:r w:rsidR="006857FE">
        <w:rPr>
          <w:rFonts w:ascii="Times New Roman" w:hAnsi="Times New Roman" w:cs="Times New Roman"/>
          <w:noProof/>
        </w:rPr>
        <w:t>D</w:t>
      </w:r>
      <w:r w:rsidR="006857FE">
        <w:rPr>
          <w:rFonts w:ascii="Times New Roman" w:hAnsi="Times New Roman" w:cs="Times New Roman" w:hint="eastAsia"/>
          <w:noProof/>
        </w:rPr>
        <w:t>A</w:t>
      </w:r>
      <w:r w:rsidR="006857FE">
        <w:rPr>
          <w:rFonts w:ascii="Times New Roman" w:hAnsi="Times New Roman" w:cs="Times New Roman" w:hint="eastAsia"/>
          <w:noProof/>
        </w:rPr>
        <w:t>模型一致性得分</w:t>
      </w:r>
    </w:p>
    <w:p w14:paraId="202AAE40" w14:textId="75729891" w:rsidR="00E55530" w:rsidRDefault="006857FE" w:rsidP="00E55530">
      <w:pPr>
        <w:ind w:firstLine="420"/>
      </w:pPr>
      <w:r>
        <w:rPr>
          <w:rFonts w:hint="eastAsia"/>
        </w:rPr>
        <w:lastRenderedPageBreak/>
        <w:t>由图可以看出，随着主题数的增加，L</w:t>
      </w:r>
      <w:r>
        <w:t>DA</w:t>
      </w:r>
      <w:r>
        <w:rPr>
          <w:rFonts w:hint="eastAsia"/>
        </w:rPr>
        <w:t>模型的一致性得分逐渐升高，代表主题分类越来越准确。因为选取的段落全部来自于金庸先生的武侠小说，题材是一样的，所以段落的特征词相差不多，在主题数较小的情况下，L</w:t>
      </w:r>
      <w:r>
        <w:t>DA</w:t>
      </w:r>
      <w:r>
        <w:rPr>
          <w:rFonts w:hint="eastAsia"/>
        </w:rPr>
        <w:t>模型不够准确</w:t>
      </w:r>
      <w:r w:rsidR="00EA3680">
        <w:rPr>
          <w:rFonts w:hint="eastAsia"/>
        </w:rPr>
        <w:t>。并且以字为单位的模型训练一致性较高。</w:t>
      </w:r>
    </w:p>
    <w:p w14:paraId="087B34D6" w14:textId="0EEA05DB" w:rsidR="00EA3680" w:rsidRDefault="00EA3680" w:rsidP="00E55530">
      <w:pPr>
        <w:ind w:firstLine="420"/>
        <w:rPr>
          <w:rFonts w:hint="eastAsia"/>
        </w:rPr>
      </w:pPr>
      <w:r>
        <w:rPr>
          <w:rFonts w:hint="eastAsia"/>
        </w:rPr>
        <w:t>下表给出了其中五个主题中词频最高的前1</w:t>
      </w:r>
      <w:r>
        <w:t>0</w:t>
      </w:r>
      <w:r>
        <w:rPr>
          <w:rFonts w:hint="eastAsia"/>
        </w:rPr>
        <w:t>个特征词。</w:t>
      </w:r>
    </w:p>
    <w:p w14:paraId="70B44D0B" w14:textId="5AA1753C" w:rsidR="00A713C7" w:rsidRDefault="00A713C7" w:rsidP="00A713C7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表</w:t>
      </w:r>
      <w:r>
        <w:rPr>
          <w:rFonts w:ascii="Times New Roman" w:hAnsi="Times New Roman" w:cs="Times New Roman"/>
          <w:noProof/>
        </w:rPr>
        <w:t xml:space="preserve">1 </w:t>
      </w:r>
      <w:r w:rsidR="00EA3680">
        <w:rPr>
          <w:rFonts w:ascii="Times New Roman" w:hAnsi="Times New Roman" w:cs="Times New Roman" w:hint="eastAsia"/>
          <w:noProof/>
        </w:rPr>
        <w:t>以词为单位的特征词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74"/>
        <w:gridCol w:w="7222"/>
      </w:tblGrid>
      <w:tr w:rsidR="00EA3680" w:rsidRPr="00EA3680" w14:paraId="505633D3" w14:textId="77777777" w:rsidTr="00EA3680">
        <w:trPr>
          <w:jc w:val="center"/>
        </w:trPr>
        <w:tc>
          <w:tcPr>
            <w:tcW w:w="647" w:type="pct"/>
            <w:vAlign w:val="center"/>
          </w:tcPr>
          <w:p w14:paraId="38418731" w14:textId="316F1DAA" w:rsidR="00EA3680" w:rsidRPr="00EA3680" w:rsidRDefault="00EA3680" w:rsidP="00146A57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</w:p>
        </w:tc>
        <w:tc>
          <w:tcPr>
            <w:tcW w:w="4353" w:type="pct"/>
            <w:vAlign w:val="center"/>
          </w:tcPr>
          <w:p w14:paraId="44EC2BDB" w14:textId="5A7999A3" w:rsidR="00EA3680" w:rsidRPr="00EA3680" w:rsidRDefault="00EA3680" w:rsidP="00146A57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特征词</w:t>
            </w:r>
          </w:p>
        </w:tc>
      </w:tr>
      <w:tr w:rsidR="00EA3680" w:rsidRPr="00EA3680" w14:paraId="462089F7" w14:textId="77777777" w:rsidTr="00EA3680">
        <w:trPr>
          <w:jc w:val="center"/>
        </w:trPr>
        <w:tc>
          <w:tcPr>
            <w:tcW w:w="647" w:type="pct"/>
            <w:vAlign w:val="center"/>
          </w:tcPr>
          <w:p w14:paraId="03CF0281" w14:textId="102E7BFA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 w:hint="eastAsia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0</w:t>
            </w:r>
          </w:p>
        </w:tc>
        <w:tc>
          <w:tcPr>
            <w:tcW w:w="4353" w:type="pct"/>
            <w:vAlign w:val="center"/>
          </w:tcPr>
          <w:p w14:paraId="379FAE8F" w14:textId="545CA789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 w:hint="eastAsia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听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陈家洛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想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武功</w:t>
            </w:r>
          </w:p>
        </w:tc>
      </w:tr>
      <w:tr w:rsidR="00EA3680" w:rsidRPr="00EA3680" w14:paraId="262225E0" w14:textId="77777777" w:rsidTr="00EA3680">
        <w:trPr>
          <w:jc w:val="center"/>
        </w:trPr>
        <w:tc>
          <w:tcPr>
            <w:tcW w:w="647" w:type="pct"/>
            <w:vAlign w:val="center"/>
          </w:tcPr>
          <w:p w14:paraId="160F08A3" w14:textId="09B17A52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1</w:t>
            </w:r>
          </w:p>
        </w:tc>
        <w:tc>
          <w:tcPr>
            <w:tcW w:w="4353" w:type="pct"/>
            <w:vAlign w:val="center"/>
          </w:tcPr>
          <w:p w14:paraId="59CB06AB" w14:textId="5F438DC0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甚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听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笑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武功</w:t>
            </w:r>
          </w:p>
        </w:tc>
      </w:tr>
      <w:tr w:rsidR="00EA3680" w:rsidRPr="00EA3680" w14:paraId="1C1ED400" w14:textId="77777777" w:rsidTr="00EA3680">
        <w:trPr>
          <w:jc w:val="center"/>
        </w:trPr>
        <w:tc>
          <w:tcPr>
            <w:tcW w:w="647" w:type="pct"/>
            <w:vAlign w:val="center"/>
          </w:tcPr>
          <w:p w14:paraId="0713C13E" w14:textId="501E4CA7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2</w:t>
            </w:r>
          </w:p>
        </w:tc>
        <w:tc>
          <w:tcPr>
            <w:tcW w:w="4353" w:type="pct"/>
            <w:vAlign w:val="center"/>
          </w:tcPr>
          <w:p w14:paraId="1BE92A36" w14:textId="77EB6FD9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听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笑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武功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两</w:t>
            </w:r>
          </w:p>
        </w:tc>
      </w:tr>
      <w:tr w:rsidR="00EA3680" w:rsidRPr="00EA3680" w14:paraId="51AD3ED9" w14:textId="77777777" w:rsidTr="00EA3680">
        <w:trPr>
          <w:jc w:val="center"/>
        </w:trPr>
        <w:tc>
          <w:tcPr>
            <w:tcW w:w="647" w:type="pct"/>
            <w:vAlign w:val="center"/>
          </w:tcPr>
          <w:p w14:paraId="65B7CFC0" w14:textId="12EB432D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3</w:t>
            </w:r>
          </w:p>
        </w:tc>
        <w:tc>
          <w:tcPr>
            <w:tcW w:w="4353" w:type="pct"/>
            <w:vAlign w:val="center"/>
          </w:tcPr>
          <w:p w14:paraId="57A9EB17" w14:textId="42D58469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听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没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想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知道</w:t>
            </w:r>
          </w:p>
        </w:tc>
      </w:tr>
      <w:tr w:rsidR="00EA3680" w:rsidRPr="00EA3680" w14:paraId="5DF07436" w14:textId="77777777" w:rsidTr="00EA3680">
        <w:trPr>
          <w:jc w:val="center"/>
        </w:trPr>
        <w:tc>
          <w:tcPr>
            <w:tcW w:w="647" w:type="pct"/>
            <w:vAlign w:val="center"/>
          </w:tcPr>
          <w:p w14:paraId="7E50FCA5" w14:textId="5BDADC34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4</w:t>
            </w:r>
          </w:p>
        </w:tc>
        <w:tc>
          <w:tcPr>
            <w:tcW w:w="4353" w:type="pct"/>
            <w:vAlign w:val="center"/>
          </w:tcPr>
          <w:p w14:paraId="03F942C7" w14:textId="741BE3D5" w:rsidR="00EA3680" w:rsidRPr="00EA3680" w:rsidRDefault="00EA3680" w:rsidP="00EA3680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听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笑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甚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袁承志</w:t>
            </w:r>
          </w:p>
        </w:tc>
      </w:tr>
    </w:tbl>
    <w:p w14:paraId="7C75808B" w14:textId="77777777" w:rsidR="00E55530" w:rsidRDefault="00E55530" w:rsidP="001868E3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2E3F835C" w14:textId="41F316F8" w:rsidR="00944E88" w:rsidRDefault="00833778" w:rsidP="001868E3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表</w:t>
      </w:r>
      <w:r w:rsidR="00A713C7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 </w:t>
      </w:r>
      <w:r w:rsidR="00EA3680">
        <w:rPr>
          <w:rFonts w:ascii="Times New Roman" w:hAnsi="Times New Roman" w:cs="Times New Roman" w:hint="eastAsia"/>
          <w:noProof/>
        </w:rPr>
        <w:t>以</w:t>
      </w:r>
      <w:r w:rsidR="00EA3680">
        <w:rPr>
          <w:rFonts w:ascii="Times New Roman" w:hAnsi="Times New Roman" w:cs="Times New Roman" w:hint="eastAsia"/>
          <w:noProof/>
        </w:rPr>
        <w:t>字</w:t>
      </w:r>
      <w:r w:rsidR="00EA3680">
        <w:rPr>
          <w:rFonts w:ascii="Times New Roman" w:hAnsi="Times New Roman" w:cs="Times New Roman" w:hint="eastAsia"/>
          <w:noProof/>
        </w:rPr>
        <w:t>为单位的特征词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74"/>
        <w:gridCol w:w="7222"/>
      </w:tblGrid>
      <w:tr w:rsidR="00EA3680" w:rsidRPr="00EA3680" w14:paraId="50ED050F" w14:textId="77777777" w:rsidTr="00A2635B">
        <w:trPr>
          <w:jc w:val="center"/>
        </w:trPr>
        <w:tc>
          <w:tcPr>
            <w:tcW w:w="647" w:type="pct"/>
            <w:vAlign w:val="center"/>
          </w:tcPr>
          <w:p w14:paraId="70865970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</w:p>
        </w:tc>
        <w:tc>
          <w:tcPr>
            <w:tcW w:w="4353" w:type="pct"/>
            <w:vAlign w:val="center"/>
          </w:tcPr>
          <w:p w14:paraId="6D221E30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特征词</w:t>
            </w:r>
          </w:p>
        </w:tc>
      </w:tr>
      <w:tr w:rsidR="00EA3680" w:rsidRPr="00EA3680" w14:paraId="0DCB8969" w14:textId="77777777" w:rsidTr="00A2635B">
        <w:trPr>
          <w:jc w:val="center"/>
        </w:trPr>
        <w:tc>
          <w:tcPr>
            <w:tcW w:w="647" w:type="pct"/>
            <w:vAlign w:val="center"/>
          </w:tcPr>
          <w:p w14:paraId="2FE7E066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 w:hint="eastAsia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0</w:t>
            </w:r>
          </w:p>
        </w:tc>
        <w:tc>
          <w:tcPr>
            <w:tcW w:w="4353" w:type="pct"/>
            <w:vAlign w:val="center"/>
          </w:tcPr>
          <w:p w14:paraId="6D987BA0" w14:textId="50C2BD96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 w:hint="eastAsia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手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心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师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便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身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时</w:t>
            </w:r>
          </w:p>
        </w:tc>
      </w:tr>
      <w:tr w:rsidR="00EA3680" w:rsidRPr="00EA3680" w14:paraId="28F61DC1" w14:textId="77777777" w:rsidTr="00A2635B">
        <w:trPr>
          <w:jc w:val="center"/>
        </w:trPr>
        <w:tc>
          <w:tcPr>
            <w:tcW w:w="647" w:type="pct"/>
            <w:vAlign w:val="center"/>
          </w:tcPr>
          <w:p w14:paraId="5463445B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1</w:t>
            </w:r>
          </w:p>
        </w:tc>
        <w:tc>
          <w:tcPr>
            <w:tcW w:w="4353" w:type="pct"/>
            <w:vAlign w:val="center"/>
          </w:tcPr>
          <w:p w14:paraId="7F422E46" w14:textId="256679A3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子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手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身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心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出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想</w:t>
            </w:r>
          </w:p>
        </w:tc>
      </w:tr>
      <w:tr w:rsidR="00EA3680" w:rsidRPr="00EA3680" w14:paraId="4D13BC72" w14:textId="77777777" w:rsidTr="00A2635B">
        <w:trPr>
          <w:jc w:val="center"/>
        </w:trPr>
        <w:tc>
          <w:tcPr>
            <w:tcW w:w="647" w:type="pct"/>
            <w:vAlign w:val="center"/>
          </w:tcPr>
          <w:p w14:paraId="04E0455E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2</w:t>
            </w:r>
          </w:p>
        </w:tc>
        <w:tc>
          <w:tcPr>
            <w:tcW w:w="4353" w:type="pct"/>
            <w:vAlign w:val="center"/>
          </w:tcPr>
          <w:p w14:paraId="2AD1C8DE" w14:textId="3E2496EF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出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子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手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心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声</w:t>
            </w:r>
          </w:p>
        </w:tc>
      </w:tr>
      <w:tr w:rsidR="00EA3680" w:rsidRPr="00EA3680" w14:paraId="05B6C8E0" w14:textId="77777777" w:rsidTr="00A2635B">
        <w:trPr>
          <w:jc w:val="center"/>
        </w:trPr>
        <w:tc>
          <w:tcPr>
            <w:tcW w:w="647" w:type="pct"/>
            <w:vAlign w:val="center"/>
          </w:tcPr>
          <w:p w14:paraId="09314C6A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3</w:t>
            </w:r>
          </w:p>
        </w:tc>
        <w:tc>
          <w:tcPr>
            <w:tcW w:w="4353" w:type="pct"/>
            <w:vAlign w:val="center"/>
          </w:tcPr>
          <w:p w14:paraId="434D40AB" w14:textId="4FEC093B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出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三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心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子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声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剑</w:t>
            </w:r>
          </w:p>
        </w:tc>
      </w:tr>
      <w:tr w:rsidR="00EA3680" w:rsidRPr="00EA3680" w14:paraId="121B65C2" w14:textId="77777777" w:rsidTr="00A2635B">
        <w:trPr>
          <w:jc w:val="center"/>
        </w:trPr>
        <w:tc>
          <w:tcPr>
            <w:tcW w:w="647" w:type="pct"/>
            <w:vAlign w:val="center"/>
          </w:tcPr>
          <w:p w14:paraId="5044EA4D" w14:textId="77777777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主题</w:t>
            </w:r>
            <w:r w:rsidRPr="00EA3680">
              <w:rPr>
                <w:rFonts w:ascii="Times New Roman" w:hAnsi="Times New Roman" w:cs="Times New Roman" w:hint="eastAsia"/>
                <w:noProof/>
                <w:sz w:val="22"/>
              </w:rPr>
              <w:t>4</w:t>
            </w:r>
          </w:p>
        </w:tc>
        <w:tc>
          <w:tcPr>
            <w:tcW w:w="4353" w:type="pct"/>
            <w:vAlign w:val="center"/>
          </w:tcPr>
          <w:p w14:paraId="7EDD7D43" w14:textId="43B7624E" w:rsidR="00EA3680" w:rsidRPr="00EA3680" w:rsidRDefault="00EA3680" w:rsidP="00A2635B">
            <w:pPr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EA3680">
              <w:rPr>
                <w:rFonts w:ascii="Times New Roman" w:hAnsi="Times New Roman" w:cs="Times New Roman"/>
                <w:noProof/>
                <w:sz w:val="22"/>
              </w:rPr>
              <w:t>道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说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中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子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心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见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师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时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出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EA3680">
              <w:rPr>
                <w:rFonts w:ascii="Times New Roman" w:hAnsi="Times New Roman" w:cs="Times New Roman"/>
                <w:noProof/>
                <w:sz w:val="22"/>
              </w:rPr>
              <w:t>知</w:t>
            </w:r>
          </w:p>
        </w:tc>
      </w:tr>
    </w:tbl>
    <w:p w14:paraId="3BB5DEDB" w14:textId="77777777" w:rsidR="003A56F3" w:rsidRDefault="003A56F3" w:rsidP="00F977CB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3EAFDE76" w14:textId="251D02B3" w:rsidR="00EA3680" w:rsidRDefault="00EA3680" w:rsidP="00EA3680">
      <w:pPr>
        <w:ind w:firstLine="420"/>
        <w:rPr>
          <w:noProof/>
        </w:rPr>
      </w:pPr>
      <w:r>
        <w:rPr>
          <w:rFonts w:hint="eastAsia"/>
          <w:noProof/>
        </w:rPr>
        <w:t>可以看出</w:t>
      </w:r>
      <w:r w:rsidR="00B85F83">
        <w:rPr>
          <w:rFonts w:hint="eastAsia"/>
          <w:noProof/>
        </w:rPr>
        <w:t>主题中的特征词大多是与武侠相关的词，且都具有金庸先生小说的风格，如“武功”“</w:t>
      </w:r>
      <w:r w:rsidR="00B85F83" w:rsidRPr="00EA3680">
        <w:rPr>
          <w:rFonts w:ascii="Times New Roman" w:hAnsi="Times New Roman" w:cs="Times New Roman"/>
          <w:noProof/>
          <w:sz w:val="22"/>
        </w:rPr>
        <w:t>陈家洛</w:t>
      </w:r>
      <w:r w:rsidR="00B85F83">
        <w:rPr>
          <w:rFonts w:hint="eastAsia"/>
          <w:noProof/>
        </w:rPr>
        <w:t>”等。但也有一些不好的情况，如“道”在每一个主题都有出现。</w:t>
      </w:r>
    </w:p>
    <w:p w14:paraId="5D37F5F7" w14:textId="1CF6AF4D" w:rsidR="002A75C4" w:rsidRDefault="00EA3680" w:rsidP="00EA3680">
      <w:pPr>
        <w:ind w:firstLine="420"/>
        <w:rPr>
          <w:noProof/>
        </w:rPr>
      </w:pPr>
      <w:r>
        <w:rPr>
          <w:rFonts w:hint="eastAsia"/>
          <w:noProof/>
        </w:rPr>
        <w:t>以L</w:t>
      </w:r>
      <w:r>
        <w:rPr>
          <w:noProof/>
        </w:rPr>
        <w:t>DA</w:t>
      </w:r>
      <w:r>
        <w:rPr>
          <w:rFonts w:hint="eastAsia"/>
          <w:noProof/>
        </w:rPr>
        <w:t>模型得到的主题分布进行分类训练，得到的准确度如图5所示。</w:t>
      </w:r>
    </w:p>
    <w:p w14:paraId="482CF32E" w14:textId="72F15682" w:rsidR="00EA3680" w:rsidRDefault="00EA3680" w:rsidP="00EA3680">
      <w:pPr>
        <w:ind w:firstLine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4477A6A" wp14:editId="7BAAE011">
            <wp:extent cx="3079024" cy="2307600"/>
            <wp:effectExtent l="0" t="0" r="7620" b="0"/>
            <wp:docPr id="21344873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24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5725" w14:textId="6562DE4A" w:rsidR="00C1575A" w:rsidRDefault="00C1575A" w:rsidP="00C1575A">
      <w:pPr>
        <w:ind w:firstLine="4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 w:rsidR="00EA3680"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  <w:noProof/>
        </w:rPr>
        <w:t xml:space="preserve"> </w:t>
      </w:r>
      <w:r w:rsidR="00EA3680">
        <w:rPr>
          <w:rFonts w:ascii="Times New Roman" w:hAnsi="Times New Roman" w:cs="Times New Roman"/>
          <w:noProof/>
        </w:rPr>
        <w:t xml:space="preserve"> </w:t>
      </w:r>
      <w:r w:rsidR="00EA3680">
        <w:rPr>
          <w:rFonts w:ascii="Times New Roman" w:hAnsi="Times New Roman" w:cs="Times New Roman" w:hint="eastAsia"/>
          <w:noProof/>
        </w:rPr>
        <w:t>R</w:t>
      </w:r>
      <w:r w:rsidR="00EA3680">
        <w:rPr>
          <w:rFonts w:ascii="Times New Roman" w:hAnsi="Times New Roman" w:cs="Times New Roman"/>
          <w:noProof/>
        </w:rPr>
        <w:t>F</w:t>
      </w:r>
      <w:r w:rsidR="00EA3680">
        <w:rPr>
          <w:rFonts w:ascii="Times New Roman" w:hAnsi="Times New Roman" w:cs="Times New Roman" w:hint="eastAsia"/>
          <w:noProof/>
        </w:rPr>
        <w:t>分类准确度</w:t>
      </w:r>
    </w:p>
    <w:p w14:paraId="29238433" w14:textId="1166DAD2" w:rsidR="00E55530" w:rsidRDefault="00B85F83" w:rsidP="00B85F83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可以看出以字和词为单位进行分类的结果相差不大。</w:t>
      </w:r>
    </w:p>
    <w:p w14:paraId="79B79E6F" w14:textId="77777777" w:rsidR="00E55530" w:rsidRDefault="00E55530" w:rsidP="001868E3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45F4F4C4" w14:textId="77777777" w:rsidR="00B85F83" w:rsidRDefault="00B85F83" w:rsidP="001868E3">
      <w:pPr>
        <w:ind w:firstLine="420"/>
        <w:jc w:val="center"/>
        <w:rPr>
          <w:rFonts w:ascii="Times New Roman" w:hAnsi="Times New Roman" w:cs="Times New Roman" w:hint="eastAsia"/>
          <w:noProof/>
        </w:rPr>
      </w:pPr>
    </w:p>
    <w:p w14:paraId="149CD565" w14:textId="1AD2A9FA" w:rsidR="00944E88" w:rsidRPr="00944E88" w:rsidRDefault="003A56F3" w:rsidP="00622006">
      <w:pPr>
        <w:ind w:firstLine="640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结论</w:t>
      </w:r>
    </w:p>
    <w:p w14:paraId="5749E63C" w14:textId="7C315ABF" w:rsidR="00944E88" w:rsidRDefault="00030D85" w:rsidP="00030D85">
      <w:pPr>
        <w:ind w:firstLine="420"/>
        <w:rPr>
          <w:noProof/>
        </w:rPr>
      </w:pPr>
      <w:r>
        <w:rPr>
          <w:rFonts w:hint="eastAsia"/>
          <w:noProof/>
        </w:rPr>
        <w:t>从以上结果可以得出结论：</w:t>
      </w:r>
    </w:p>
    <w:p w14:paraId="3DCBEE16" w14:textId="787BE55D" w:rsidR="00030D85" w:rsidRDefault="00030D85" w:rsidP="00030D85">
      <w:pPr>
        <w:ind w:firstLine="420"/>
        <w:rPr>
          <w:noProof/>
        </w:rPr>
      </w:pPr>
      <w:r>
        <w:rPr>
          <w:rFonts w:hint="eastAsia"/>
          <w:noProof/>
        </w:rPr>
        <w:t>（1）在不同主题数下，L</w:t>
      </w:r>
      <w:r>
        <w:rPr>
          <w:noProof/>
        </w:rPr>
        <w:t>DA</w:t>
      </w:r>
      <w:r>
        <w:rPr>
          <w:rFonts w:hint="eastAsia"/>
          <w:noProof/>
        </w:rPr>
        <w:t>模型的一致性得分有较大的差异，随着主题数的增加，一</w:t>
      </w:r>
      <w:r>
        <w:rPr>
          <w:rFonts w:hint="eastAsia"/>
          <w:noProof/>
        </w:rPr>
        <w:lastRenderedPageBreak/>
        <w:t>致性得分明显提高，模型建模效果明显提高。由于语料库中，每个段落都来自于武侠小说，风格较为统一，故需要较多的主题数才能获得满意的模型训练效果。从R</w:t>
      </w:r>
      <w:r>
        <w:rPr>
          <w:noProof/>
        </w:rPr>
        <w:t>F</w:t>
      </w:r>
      <w:r>
        <w:rPr>
          <w:rFonts w:hint="eastAsia"/>
          <w:noProof/>
        </w:rPr>
        <w:t>模型分类准确度可以看出，不同主题数下的准确度相差不太，且效果不太理想。</w:t>
      </w:r>
    </w:p>
    <w:p w14:paraId="5CDC3D8A" w14:textId="171933DA" w:rsidR="00030D85" w:rsidRPr="009F4A82" w:rsidRDefault="00030D85" w:rsidP="00030D8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（2）以“词”和“字”为基本单元进行分类，其性能差异明显。从L</w:t>
      </w:r>
      <w:r>
        <w:rPr>
          <w:noProof/>
        </w:rPr>
        <w:t>DA</w:t>
      </w:r>
      <w:r>
        <w:rPr>
          <w:rFonts w:hint="eastAsia"/>
          <w:noProof/>
        </w:rPr>
        <w:t>模型一致性得分可以看出，以字为单位进行分类的一致性得分明显高于词</w:t>
      </w:r>
      <w:r w:rsidR="00873863">
        <w:rPr>
          <w:rFonts w:hint="eastAsia"/>
          <w:noProof/>
        </w:rPr>
        <w:t>；从R</w:t>
      </w:r>
      <w:r w:rsidR="00873863">
        <w:rPr>
          <w:noProof/>
        </w:rPr>
        <w:t>F</w:t>
      </w:r>
      <w:r w:rsidR="00873863">
        <w:rPr>
          <w:rFonts w:hint="eastAsia"/>
          <w:noProof/>
        </w:rPr>
        <w:t>分类准确度可以看出，以字和词为单位进行分类结果相差不大，总体来看以字为单位进行分类准确度较高于词。</w:t>
      </w:r>
    </w:p>
    <w:p w14:paraId="640B1647" w14:textId="18629735" w:rsidR="00944E88" w:rsidRDefault="00944E88" w:rsidP="007A30D5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34334711" w14:textId="77777777" w:rsidR="00030D85" w:rsidRDefault="00030D85" w:rsidP="007A30D5">
      <w:pPr>
        <w:ind w:firstLine="420"/>
        <w:jc w:val="center"/>
        <w:rPr>
          <w:rFonts w:ascii="Times New Roman" w:hAnsi="Times New Roman" w:cs="Times New Roman" w:hint="eastAsia"/>
          <w:noProof/>
        </w:rPr>
      </w:pPr>
    </w:p>
    <w:p w14:paraId="194F97EF" w14:textId="631E47DF" w:rsidR="00944E88" w:rsidRPr="00944E88" w:rsidRDefault="003A56F3" w:rsidP="00622006">
      <w:pPr>
        <w:ind w:firstLine="640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参考文献</w:t>
      </w:r>
    </w:p>
    <w:p w14:paraId="12C7FCE3" w14:textId="450EF91F" w:rsidR="00944E88" w:rsidRDefault="00944E88" w:rsidP="00337AE2">
      <w:pPr>
        <w:ind w:firstLine="420"/>
        <w:jc w:val="left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="00337AE2">
        <w:rPr>
          <w:rFonts w:ascii="Times New Roman" w:hAnsi="Times New Roman" w:cs="Times New Roman" w:hint="eastAsia"/>
        </w:rPr>
        <w:t>极光</w:t>
      </w:r>
      <w:r w:rsidR="00880D1D">
        <w:rPr>
          <w:rFonts w:ascii="Times New Roman" w:hAnsi="Times New Roman" w:cs="Times New Roman" w:hint="eastAsia"/>
        </w:rPr>
        <w:t>,</w:t>
      </w:r>
      <w:r w:rsidR="00880D1D">
        <w:rPr>
          <w:rFonts w:ascii="Times New Roman" w:hAnsi="Times New Roman" w:cs="Times New Roman"/>
        </w:rPr>
        <w:t xml:space="preserve"> </w:t>
      </w:r>
      <w:r w:rsidR="00337AE2" w:rsidRPr="00337AE2">
        <w:rPr>
          <w:rFonts w:ascii="Times New Roman" w:hAnsi="Times New Roman" w:cs="Times New Roman"/>
        </w:rPr>
        <w:t>LDA</w:t>
      </w:r>
      <w:r w:rsidR="00337AE2" w:rsidRPr="00337AE2">
        <w:rPr>
          <w:rFonts w:ascii="Times New Roman" w:hAnsi="Times New Roman" w:cs="Times New Roman"/>
        </w:rPr>
        <w:t>模型</w:t>
      </w:r>
      <w:r w:rsidR="00880D1D">
        <w:rPr>
          <w:rFonts w:ascii="Times New Roman" w:hAnsi="Times New Roman" w:cs="Times New Roman" w:hint="eastAsia"/>
        </w:rPr>
        <w:t>,</w:t>
      </w:r>
      <w:r w:rsidR="00880D1D" w:rsidRPr="00880D1D">
        <w:t xml:space="preserve"> </w:t>
      </w:r>
      <w:hyperlink r:id="rId12" w:history="1">
        <w:r w:rsidR="00337AE2" w:rsidRPr="00C9475F">
          <w:rPr>
            <w:rStyle w:val="a6"/>
          </w:rPr>
          <w:t>https://zhuanlan.zhihu.com/p/152594778</w:t>
        </w:r>
      </w:hyperlink>
    </w:p>
    <w:p w14:paraId="48AFBE9A" w14:textId="45C1DD95" w:rsidR="00337AE2" w:rsidRDefault="00337AE2" w:rsidP="00337AE2">
      <w:pPr>
        <w:ind w:firstLine="420"/>
        <w:jc w:val="left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 w:hint="eastAsia"/>
        </w:rPr>
        <w:t>痴于代码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37AE2">
        <w:rPr>
          <w:rFonts w:ascii="Times New Roman" w:hAnsi="Times New Roman" w:cs="Times New Roman"/>
        </w:rPr>
        <w:t>LDA</w:t>
      </w:r>
      <w:r w:rsidRPr="00337AE2">
        <w:rPr>
          <w:rFonts w:ascii="Times New Roman" w:hAnsi="Times New Roman" w:cs="Times New Roman"/>
        </w:rPr>
        <w:t>主题模型</w:t>
      </w:r>
      <w:r>
        <w:rPr>
          <w:rFonts w:ascii="Times New Roman" w:hAnsi="Times New Roman" w:cs="Times New Roman" w:hint="eastAsia"/>
        </w:rPr>
        <w:t>,</w:t>
      </w:r>
      <w:r>
        <w:t xml:space="preserve"> </w:t>
      </w:r>
      <w:r w:rsidRPr="00337AE2">
        <w:t>https://blog.csdn.net/xiamaocheng/article/details/100599809</w:t>
      </w:r>
    </w:p>
    <w:p w14:paraId="41F51247" w14:textId="6FE80DFE" w:rsidR="00337AE2" w:rsidRDefault="00337AE2" w:rsidP="00337AE2">
      <w:pPr>
        <w:ind w:firstLine="420"/>
        <w:jc w:val="left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 w:hint="eastAsia"/>
        </w:rPr>
        <w:t>星幻夜极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37AE2">
        <w:rPr>
          <w:rFonts w:ascii="Times New Roman" w:hAnsi="Times New Roman" w:cs="Times New Roman"/>
        </w:rPr>
        <w:t>LDA</w:t>
      </w:r>
      <w:r>
        <w:rPr>
          <w:rFonts w:ascii="Times New Roman" w:hAnsi="Times New Roman" w:cs="Times New Roman" w:hint="eastAsia"/>
        </w:rPr>
        <w:t>随机森林</w:t>
      </w:r>
      <w:r w:rsidRPr="00337AE2">
        <w:rPr>
          <w:rFonts w:ascii="Times New Roman" w:hAnsi="Times New Roman" w:cs="Times New Roman"/>
        </w:rPr>
        <w:t>模型</w:t>
      </w:r>
      <w:r>
        <w:rPr>
          <w:rFonts w:ascii="Times New Roman" w:hAnsi="Times New Roman" w:cs="Times New Roman" w:hint="eastAsia"/>
        </w:rPr>
        <w:t>,</w:t>
      </w:r>
      <w:r>
        <w:t xml:space="preserve"> </w:t>
      </w:r>
      <w:r w:rsidRPr="00337AE2">
        <w:t>https://blog.csdn.net/m0_46388544/article/details/122758091</w:t>
      </w:r>
    </w:p>
    <w:p w14:paraId="1DA9D126" w14:textId="77777777" w:rsidR="00337AE2" w:rsidRPr="00337AE2" w:rsidRDefault="00337AE2" w:rsidP="003A56F3">
      <w:pPr>
        <w:ind w:firstLine="420"/>
        <w:jc w:val="left"/>
        <w:rPr>
          <w:rFonts w:ascii="Times New Roman" w:hAnsi="Times New Roman" w:cs="Times New Roman" w:hint="eastAsia"/>
        </w:rPr>
      </w:pPr>
    </w:p>
    <w:sectPr w:rsidR="00337AE2" w:rsidRPr="00337A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87E7" w14:textId="77777777" w:rsidR="00630D40" w:rsidRDefault="00630D40" w:rsidP="00985943">
      <w:pPr>
        <w:ind w:firstLine="420"/>
      </w:pPr>
      <w:r>
        <w:separator/>
      </w:r>
    </w:p>
  </w:endnote>
  <w:endnote w:type="continuationSeparator" w:id="0">
    <w:p w14:paraId="3535BC1F" w14:textId="77777777" w:rsidR="00630D40" w:rsidRDefault="00630D40" w:rsidP="0098594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E652" w14:textId="77777777" w:rsidR="00985943" w:rsidRDefault="0098594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6986" w14:textId="77777777" w:rsidR="00985943" w:rsidRDefault="0098594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AC0D" w14:textId="77777777" w:rsidR="00985943" w:rsidRDefault="0098594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108C" w14:textId="77777777" w:rsidR="00630D40" w:rsidRDefault="00630D40" w:rsidP="00985943">
      <w:pPr>
        <w:ind w:firstLine="420"/>
      </w:pPr>
      <w:r>
        <w:separator/>
      </w:r>
    </w:p>
  </w:footnote>
  <w:footnote w:type="continuationSeparator" w:id="0">
    <w:p w14:paraId="0CD27C1F" w14:textId="77777777" w:rsidR="00630D40" w:rsidRDefault="00630D40" w:rsidP="0098594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EACB4" w14:textId="77777777" w:rsidR="00985943" w:rsidRDefault="0098594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57F7" w14:textId="77777777" w:rsidR="00985943" w:rsidRDefault="0098594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3706" w14:textId="77777777" w:rsidR="00985943" w:rsidRDefault="0098594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56"/>
    <w:multiLevelType w:val="hybridMultilevel"/>
    <w:tmpl w:val="D1D2E14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CB10DF8"/>
    <w:multiLevelType w:val="hybridMultilevel"/>
    <w:tmpl w:val="7084E2E0"/>
    <w:lvl w:ilvl="0" w:tplc="F9D4BDC4">
      <w:start w:val="1"/>
      <w:numFmt w:val="bullet"/>
      <w:suff w:val="space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71284131">
    <w:abstractNumId w:val="1"/>
  </w:num>
  <w:num w:numId="2" w16cid:durableId="82165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30D85"/>
    <w:rsid w:val="000D4228"/>
    <w:rsid w:val="000D4E40"/>
    <w:rsid w:val="00146A57"/>
    <w:rsid w:val="00175A73"/>
    <w:rsid w:val="001868E3"/>
    <w:rsid w:val="0023293C"/>
    <w:rsid w:val="00293A61"/>
    <w:rsid w:val="002A75C4"/>
    <w:rsid w:val="00301CB2"/>
    <w:rsid w:val="00322A7B"/>
    <w:rsid w:val="00324072"/>
    <w:rsid w:val="00337AE2"/>
    <w:rsid w:val="00380AAF"/>
    <w:rsid w:val="003A56F3"/>
    <w:rsid w:val="004044D3"/>
    <w:rsid w:val="00454747"/>
    <w:rsid w:val="004C5F7B"/>
    <w:rsid w:val="004D6342"/>
    <w:rsid w:val="004E43E4"/>
    <w:rsid w:val="005A112F"/>
    <w:rsid w:val="005A715C"/>
    <w:rsid w:val="00622006"/>
    <w:rsid w:val="00630D40"/>
    <w:rsid w:val="006857FE"/>
    <w:rsid w:val="006B4A97"/>
    <w:rsid w:val="006B4BF8"/>
    <w:rsid w:val="007519E7"/>
    <w:rsid w:val="007A30D5"/>
    <w:rsid w:val="00833778"/>
    <w:rsid w:val="00860F30"/>
    <w:rsid w:val="00873863"/>
    <w:rsid w:val="00880D1D"/>
    <w:rsid w:val="008F3382"/>
    <w:rsid w:val="00944E88"/>
    <w:rsid w:val="00957476"/>
    <w:rsid w:val="00985943"/>
    <w:rsid w:val="009F4A82"/>
    <w:rsid w:val="00A713C7"/>
    <w:rsid w:val="00AA4A10"/>
    <w:rsid w:val="00AD2AE1"/>
    <w:rsid w:val="00B82E33"/>
    <w:rsid w:val="00B85F83"/>
    <w:rsid w:val="00B907D3"/>
    <w:rsid w:val="00BE5622"/>
    <w:rsid w:val="00C05472"/>
    <w:rsid w:val="00C05C96"/>
    <w:rsid w:val="00C1575A"/>
    <w:rsid w:val="00CB001F"/>
    <w:rsid w:val="00CC0B9B"/>
    <w:rsid w:val="00D925D6"/>
    <w:rsid w:val="00DC3133"/>
    <w:rsid w:val="00E00DF5"/>
    <w:rsid w:val="00E131B4"/>
    <w:rsid w:val="00E35AB4"/>
    <w:rsid w:val="00E4258F"/>
    <w:rsid w:val="00E55530"/>
    <w:rsid w:val="00E6502C"/>
    <w:rsid w:val="00E6751E"/>
    <w:rsid w:val="00E71CA6"/>
    <w:rsid w:val="00E943DE"/>
    <w:rsid w:val="00EA2480"/>
    <w:rsid w:val="00EA3680"/>
    <w:rsid w:val="00EE542D"/>
    <w:rsid w:val="00F85053"/>
    <w:rsid w:val="00F977CB"/>
    <w:rsid w:val="00FB639B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01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00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DF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258F"/>
    <w:pPr>
      <w:ind w:firstLine="420"/>
    </w:pPr>
  </w:style>
  <w:style w:type="paragraph" w:styleId="a5">
    <w:name w:val="No Spacing"/>
    <w:uiPriority w:val="1"/>
    <w:qFormat/>
    <w:rsid w:val="004D6342"/>
    <w:pPr>
      <w:widowControl w:val="0"/>
      <w:ind w:firstLineChars="200" w:firstLine="200"/>
      <w:jc w:val="both"/>
    </w:pPr>
  </w:style>
  <w:style w:type="character" w:customStyle="1" w:styleId="10">
    <w:name w:val="标题 1 字符"/>
    <w:basedOn w:val="a0"/>
    <w:link w:val="1"/>
    <w:uiPriority w:val="9"/>
    <w:rsid w:val="004D634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880D1D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85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59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5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5943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33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zhuanlan.zhihu.com/p/15259477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李 家哲</cp:lastModifiedBy>
  <cp:revision>215</cp:revision>
  <dcterms:created xsi:type="dcterms:W3CDTF">2023-03-05T12:22:00Z</dcterms:created>
  <dcterms:modified xsi:type="dcterms:W3CDTF">2023-04-28T03:10:00Z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