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C56F" w14:textId="1E46A937" w:rsidR="00445134" w:rsidRDefault="00000000">
      <w:pPr>
        <w:spacing w:before="1800" w:after="80"/>
        <w:jc w:val="center"/>
      </w:pPr>
      <w:r>
        <w:rPr>
          <w:b/>
          <w:bCs/>
          <w:color w:val="B8860B"/>
          <w:sz w:val="72"/>
          <w:szCs w:val="72"/>
        </w:rPr>
        <w:t>AL-ZAKKI BANQUET</w:t>
      </w:r>
    </w:p>
    <w:p w14:paraId="4023E00F" w14:textId="77777777" w:rsidR="00445134" w:rsidRDefault="00000000">
      <w:pPr>
        <w:spacing w:after="100"/>
        <w:jc w:val="center"/>
      </w:pPr>
      <w:r>
        <w:rPr>
          <w:b/>
          <w:bCs/>
          <w:color w:val="1A1A2E"/>
          <w:sz w:val="40"/>
          <w:szCs w:val="40"/>
        </w:rPr>
        <w:t>Web Project</w:t>
      </w:r>
    </w:p>
    <w:p w14:paraId="3B5763C9" w14:textId="77777777" w:rsidR="00445134" w:rsidRDefault="00445134">
      <w:pPr>
        <w:pBdr>
          <w:bottom w:val="single" w:sz="6" w:space="2" w:color="B8860B"/>
        </w:pBdr>
        <w:spacing w:before="80" w:after="80"/>
        <w:jc w:val="center"/>
      </w:pPr>
    </w:p>
    <w:p w14:paraId="229BE2AC" w14:textId="77777777" w:rsidR="00445134" w:rsidRDefault="00445134">
      <w:pPr>
        <w:spacing w:before="40" w:after="40"/>
      </w:pPr>
    </w:p>
    <w:p w14:paraId="5153B35B" w14:textId="77777777" w:rsidR="00445134" w:rsidRDefault="00445134">
      <w:pPr>
        <w:spacing w:before="40" w:after="40"/>
      </w:pPr>
    </w:p>
    <w:p w14:paraId="13147FDB" w14:textId="77777777" w:rsidR="00445134" w:rsidRDefault="00000000">
      <w:pPr>
        <w:spacing w:before="80" w:after="60"/>
        <w:jc w:val="center"/>
      </w:pPr>
      <w:r>
        <w:rPr>
          <w:b/>
          <w:bCs/>
          <w:color w:val="1A1A2E"/>
          <w:sz w:val="32"/>
          <w:szCs w:val="32"/>
        </w:rPr>
        <w:t>CLIENT PROJECT REPORT</w:t>
      </w:r>
    </w:p>
    <w:p w14:paraId="1479A737" w14:textId="77777777" w:rsidR="00445134" w:rsidRDefault="00000000">
      <w:pPr>
        <w:jc w:val="center"/>
      </w:pPr>
      <w:r>
        <w:rPr>
          <w:i/>
          <w:iCs/>
          <w:color w:val="555555"/>
        </w:rPr>
        <w:t>Prepared by the Development Team</w:t>
      </w:r>
    </w:p>
    <w:p w14:paraId="1A10945E" w14:textId="77777777" w:rsidR="00445134" w:rsidRDefault="00445134">
      <w:pPr>
        <w:spacing w:before="40" w:after="40"/>
      </w:pPr>
    </w:p>
    <w:p w14:paraId="09189426" w14:textId="77777777" w:rsidR="00445134" w:rsidRDefault="00445134">
      <w:pPr>
        <w:spacing w:before="40" w:after="40"/>
      </w:pPr>
    </w:p>
    <w:p w14:paraId="0EF8198C" w14:textId="1AA6FE3D" w:rsidR="00445134" w:rsidRDefault="00445134">
      <w:pPr>
        <w:spacing w:before="40" w:after="4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445134" w14:paraId="33047F6D" w14:textId="77777777">
        <w:tblPrEx>
          <w:tblCellMar>
            <w:top w:w="0" w:type="dxa"/>
            <w:bottom w:w="0" w:type="dxa"/>
          </w:tblCellMar>
        </w:tblPrEx>
        <w:trPr>
          <w:jc w:val="center"/>
        </w:trPr>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tcPr>
          <w:p w14:paraId="5EF8DBFC" w14:textId="77777777" w:rsidR="00445134" w:rsidRDefault="00000000">
            <w:r>
              <w:rPr>
                <w:b/>
                <w:bCs/>
                <w:color w:val="FFFFFF"/>
                <w:sz w:val="20"/>
                <w:szCs w:val="20"/>
              </w:rPr>
              <w:t>Project Name</w:t>
            </w:r>
          </w:p>
        </w:tc>
        <w:tc>
          <w:tcPr>
            <w:tcW w:w="3600" w:type="dxa"/>
            <w:tcBorders>
              <w:top w:val="single" w:sz="1" w:space="0" w:color="B8860B"/>
              <w:left w:val="single" w:sz="1" w:space="0" w:color="B8860B"/>
              <w:bottom w:val="single" w:sz="1" w:space="0" w:color="B8860B"/>
              <w:right w:val="single" w:sz="1" w:space="0" w:color="B8860B"/>
            </w:tcBorders>
            <w:shd w:val="clear" w:color="auto" w:fill="FAF6F0"/>
            <w:tcMar>
              <w:top w:w="100" w:type="dxa"/>
              <w:left w:w="140" w:type="dxa"/>
              <w:bottom w:w="100" w:type="dxa"/>
              <w:right w:w="140" w:type="dxa"/>
            </w:tcMar>
          </w:tcPr>
          <w:p w14:paraId="0C1C415F" w14:textId="77777777" w:rsidR="00445134" w:rsidRDefault="00000000">
            <w:r>
              <w:rPr>
                <w:color w:val="1A1A2E"/>
                <w:sz w:val="20"/>
                <w:szCs w:val="20"/>
              </w:rPr>
              <w:t>Al-Zakki Banquet Website</w:t>
            </w:r>
          </w:p>
        </w:tc>
      </w:tr>
      <w:tr w:rsidR="00445134" w14:paraId="1EFBEFD8" w14:textId="77777777">
        <w:tblPrEx>
          <w:tblCellMar>
            <w:top w:w="0" w:type="dxa"/>
            <w:bottom w:w="0" w:type="dxa"/>
          </w:tblCellMar>
        </w:tblPrEx>
        <w:trPr>
          <w:jc w:val="center"/>
        </w:trPr>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tcPr>
          <w:p w14:paraId="4E994EFD" w14:textId="77777777" w:rsidR="00445134" w:rsidRDefault="00000000">
            <w:r>
              <w:rPr>
                <w:b/>
                <w:bCs/>
                <w:color w:val="FFFFFF"/>
                <w:sz w:val="20"/>
                <w:szCs w:val="20"/>
              </w:rPr>
              <w:t>Type</w:t>
            </w:r>
          </w:p>
        </w:tc>
        <w:tc>
          <w:tcPr>
            <w:tcW w:w="3600" w:type="dxa"/>
            <w:tcBorders>
              <w:top w:val="single" w:sz="1" w:space="0" w:color="B8860B"/>
              <w:left w:val="single" w:sz="1" w:space="0" w:color="B8860B"/>
              <w:bottom w:val="single" w:sz="1" w:space="0" w:color="B8860B"/>
              <w:right w:val="single" w:sz="1" w:space="0" w:color="B8860B"/>
            </w:tcBorders>
            <w:shd w:val="clear" w:color="auto" w:fill="FFFFFF"/>
            <w:tcMar>
              <w:top w:w="100" w:type="dxa"/>
              <w:left w:w="140" w:type="dxa"/>
              <w:bottom w:w="100" w:type="dxa"/>
              <w:right w:w="140" w:type="dxa"/>
            </w:tcMar>
          </w:tcPr>
          <w:p w14:paraId="6A782A4E" w14:textId="77777777" w:rsidR="00445134" w:rsidRDefault="00000000">
            <w:r>
              <w:rPr>
                <w:color w:val="1A1A2E"/>
                <w:sz w:val="20"/>
                <w:szCs w:val="20"/>
              </w:rPr>
              <w:t>Responsive Web Application</w:t>
            </w:r>
          </w:p>
        </w:tc>
      </w:tr>
      <w:tr w:rsidR="00445134" w14:paraId="2F9780FF" w14:textId="77777777">
        <w:tblPrEx>
          <w:tblCellMar>
            <w:top w:w="0" w:type="dxa"/>
            <w:bottom w:w="0" w:type="dxa"/>
          </w:tblCellMar>
        </w:tblPrEx>
        <w:trPr>
          <w:jc w:val="center"/>
        </w:trPr>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tcPr>
          <w:p w14:paraId="422CEE76" w14:textId="77777777" w:rsidR="00445134" w:rsidRDefault="00000000">
            <w:r>
              <w:rPr>
                <w:b/>
                <w:bCs/>
                <w:color w:val="FFFFFF"/>
                <w:sz w:val="20"/>
                <w:szCs w:val="20"/>
              </w:rPr>
              <w:t>Version</w:t>
            </w:r>
          </w:p>
        </w:tc>
        <w:tc>
          <w:tcPr>
            <w:tcW w:w="3600" w:type="dxa"/>
            <w:tcBorders>
              <w:top w:val="single" w:sz="1" w:space="0" w:color="B8860B"/>
              <w:left w:val="single" w:sz="1" w:space="0" w:color="B8860B"/>
              <w:bottom w:val="single" w:sz="1" w:space="0" w:color="B8860B"/>
              <w:right w:val="single" w:sz="1" w:space="0" w:color="B8860B"/>
            </w:tcBorders>
            <w:shd w:val="clear" w:color="auto" w:fill="FAF6F0"/>
            <w:tcMar>
              <w:top w:w="100" w:type="dxa"/>
              <w:left w:w="140" w:type="dxa"/>
              <w:bottom w:w="100" w:type="dxa"/>
              <w:right w:w="140" w:type="dxa"/>
            </w:tcMar>
          </w:tcPr>
          <w:p w14:paraId="50C4F929" w14:textId="77777777" w:rsidR="00445134" w:rsidRDefault="00000000">
            <w:proofErr w:type="gramStart"/>
            <w:r>
              <w:rPr>
                <w:color w:val="1A1A2E"/>
                <w:sz w:val="20"/>
                <w:szCs w:val="20"/>
              </w:rPr>
              <w:t>1.0.0  (</w:t>
            </w:r>
            <w:proofErr w:type="gramEnd"/>
            <w:r>
              <w:rPr>
                <w:color w:val="1A1A2E"/>
                <w:sz w:val="20"/>
                <w:szCs w:val="20"/>
              </w:rPr>
              <w:t>Final Release)</w:t>
            </w:r>
          </w:p>
        </w:tc>
      </w:tr>
      <w:tr w:rsidR="00445134" w14:paraId="1244D22A" w14:textId="77777777">
        <w:tblPrEx>
          <w:tblCellMar>
            <w:top w:w="0" w:type="dxa"/>
            <w:bottom w:w="0" w:type="dxa"/>
          </w:tblCellMar>
        </w:tblPrEx>
        <w:trPr>
          <w:jc w:val="center"/>
        </w:trPr>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tcPr>
          <w:p w14:paraId="623C8E14" w14:textId="2C94617F" w:rsidR="00445134" w:rsidRDefault="00000000">
            <w:r>
              <w:rPr>
                <w:b/>
                <w:bCs/>
                <w:color w:val="FFFFFF"/>
                <w:sz w:val="20"/>
                <w:szCs w:val="20"/>
              </w:rPr>
              <w:t>Date</w:t>
            </w:r>
          </w:p>
        </w:tc>
        <w:tc>
          <w:tcPr>
            <w:tcW w:w="3600" w:type="dxa"/>
            <w:tcBorders>
              <w:top w:val="single" w:sz="1" w:space="0" w:color="B8860B"/>
              <w:left w:val="single" w:sz="1" w:space="0" w:color="B8860B"/>
              <w:bottom w:val="single" w:sz="1" w:space="0" w:color="B8860B"/>
              <w:right w:val="single" w:sz="1" w:space="0" w:color="B8860B"/>
            </w:tcBorders>
            <w:shd w:val="clear" w:color="auto" w:fill="FFFFFF"/>
            <w:tcMar>
              <w:top w:w="100" w:type="dxa"/>
              <w:left w:w="140" w:type="dxa"/>
              <w:bottom w:w="100" w:type="dxa"/>
              <w:right w:w="140" w:type="dxa"/>
            </w:tcMar>
          </w:tcPr>
          <w:p w14:paraId="48236E21" w14:textId="77777777" w:rsidR="00445134" w:rsidRDefault="00000000">
            <w:r>
              <w:rPr>
                <w:color w:val="1A1A2E"/>
                <w:sz w:val="20"/>
                <w:szCs w:val="20"/>
              </w:rPr>
              <w:t>March 2026</w:t>
            </w:r>
          </w:p>
        </w:tc>
      </w:tr>
      <w:tr w:rsidR="00445134" w14:paraId="69AAF104" w14:textId="77777777">
        <w:tblPrEx>
          <w:tblCellMar>
            <w:top w:w="0" w:type="dxa"/>
            <w:bottom w:w="0" w:type="dxa"/>
          </w:tblCellMar>
        </w:tblPrEx>
        <w:trPr>
          <w:jc w:val="center"/>
        </w:trPr>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tcPr>
          <w:p w14:paraId="753F577E" w14:textId="77777777" w:rsidR="00445134" w:rsidRDefault="00000000">
            <w:r>
              <w:rPr>
                <w:b/>
                <w:bCs/>
                <w:color w:val="FFFFFF"/>
                <w:sz w:val="20"/>
                <w:szCs w:val="20"/>
              </w:rPr>
              <w:t>Status</w:t>
            </w:r>
          </w:p>
        </w:tc>
        <w:tc>
          <w:tcPr>
            <w:tcW w:w="3600" w:type="dxa"/>
            <w:tcBorders>
              <w:top w:val="single" w:sz="1" w:space="0" w:color="B8860B"/>
              <w:left w:val="single" w:sz="1" w:space="0" w:color="B8860B"/>
              <w:bottom w:val="single" w:sz="1" w:space="0" w:color="B8860B"/>
              <w:right w:val="single" w:sz="1" w:space="0" w:color="B8860B"/>
            </w:tcBorders>
            <w:shd w:val="clear" w:color="auto" w:fill="FAF6F0"/>
            <w:tcMar>
              <w:top w:w="100" w:type="dxa"/>
              <w:left w:w="140" w:type="dxa"/>
              <w:bottom w:w="100" w:type="dxa"/>
              <w:right w:w="140" w:type="dxa"/>
            </w:tcMar>
          </w:tcPr>
          <w:p w14:paraId="1A0C6C7F" w14:textId="77777777" w:rsidR="00445134" w:rsidRDefault="00000000">
            <w:r>
              <w:rPr>
                <w:b/>
                <w:bCs/>
                <w:color w:val="2E7D32"/>
                <w:sz w:val="20"/>
                <w:szCs w:val="20"/>
              </w:rPr>
              <w:t>Completed &amp; Ready for Delivery</w:t>
            </w:r>
          </w:p>
        </w:tc>
      </w:tr>
    </w:tbl>
    <w:p w14:paraId="5DED1F16" w14:textId="603DE697" w:rsidR="00445134" w:rsidRDefault="0041649E">
      <w:r>
        <w:rPr>
          <w:noProof/>
        </w:rPr>
        <w:drawing>
          <wp:anchor distT="0" distB="0" distL="114300" distR="114300" simplePos="0" relativeHeight="251658240" behindDoc="0" locked="0" layoutInCell="1" allowOverlap="1" wp14:anchorId="618D2D69" wp14:editId="1B09A9C2">
            <wp:simplePos x="0" y="0"/>
            <wp:positionH relativeFrom="margin">
              <wp:align>center</wp:align>
            </wp:positionH>
            <wp:positionV relativeFrom="paragraph">
              <wp:posOffset>226060</wp:posOffset>
            </wp:positionV>
            <wp:extent cx="2941320" cy="2941320"/>
            <wp:effectExtent l="0" t="0" r="0" b="0"/>
            <wp:wrapNone/>
            <wp:docPr id="4854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14912" name="Picture 4854149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1320" cy="2941320"/>
                    </a:xfrm>
                    <a:prstGeom prst="rect">
                      <a:avLst/>
                    </a:prstGeom>
                  </pic:spPr>
                </pic:pic>
              </a:graphicData>
            </a:graphic>
          </wp:anchor>
        </w:drawing>
      </w:r>
      <w:r w:rsidR="00000000">
        <w:br w:type="page"/>
      </w:r>
    </w:p>
    <w:p w14:paraId="6CCE79C3" w14:textId="77777777" w:rsidR="00445134" w:rsidRDefault="00000000">
      <w:pPr>
        <w:pStyle w:val="Heading1"/>
        <w:pBdr>
          <w:bottom w:val="single" w:sz="8" w:space="4" w:color="B8860B"/>
        </w:pBdr>
      </w:pPr>
      <w:r>
        <w:lastRenderedPageBreak/>
        <w:t>1. Executive Summary</w:t>
      </w:r>
    </w:p>
    <w:p w14:paraId="482227D3" w14:textId="77777777" w:rsidR="00445134" w:rsidRDefault="00000000">
      <w:pPr>
        <w:spacing w:before="80" w:after="80"/>
        <w:jc w:val="both"/>
      </w:pPr>
      <w:r>
        <w:rPr>
          <w:color w:val="555555"/>
        </w:rPr>
        <w:t>Al-Zakki Banquet is a fully responsive, modern web application developed to serve as the official digital presence of Al-Zakki Banquet Hall. The website enables the client to showcase their event spaces, services, and offerings while allowing visitors to explore packages, browse the gallery, and make event booking inquiries seamlessly from any device.</w:t>
      </w:r>
    </w:p>
    <w:p w14:paraId="615E9866" w14:textId="77777777" w:rsidR="00445134" w:rsidRDefault="00445134">
      <w:pPr>
        <w:spacing w:before="40" w:after="40"/>
      </w:pPr>
    </w:p>
    <w:p w14:paraId="05097D97" w14:textId="77777777" w:rsidR="00445134" w:rsidRDefault="00000000">
      <w:pPr>
        <w:spacing w:before="80" w:after="80"/>
        <w:jc w:val="both"/>
      </w:pPr>
      <w:r>
        <w:rPr>
          <w:color w:val="555555"/>
        </w:rPr>
        <w:t>This report documents the complete development lifecycle of the project — covering the objectives, technology choices, features implemented, module breakdowns, challenges encountered, and recommendations for future enhancements. It serves as a formal handover document for the client.</w:t>
      </w:r>
    </w:p>
    <w:p w14:paraId="5823B8FC" w14:textId="77777777" w:rsidR="00445134" w:rsidRDefault="00445134">
      <w:pPr>
        <w:pBdr>
          <w:bottom w:val="single" w:sz="4" w:space="2" w:color="EEEEEE"/>
        </w:pBdr>
        <w:spacing w:before="200" w:after="200"/>
      </w:pPr>
    </w:p>
    <w:p w14:paraId="6D7C7F0D" w14:textId="77777777" w:rsidR="00445134" w:rsidRDefault="00000000">
      <w:pPr>
        <w:pStyle w:val="Heading1"/>
        <w:pBdr>
          <w:bottom w:val="single" w:sz="8" w:space="4" w:color="B8860B"/>
        </w:pBdr>
      </w:pPr>
      <w:r>
        <w:t>2. Project Overview &amp; Objectives</w:t>
      </w:r>
    </w:p>
    <w:p w14:paraId="5C22F7F4" w14:textId="77777777" w:rsidR="00445134" w:rsidRDefault="00000000">
      <w:pPr>
        <w:pStyle w:val="Heading2"/>
      </w:pPr>
      <w:proofErr w:type="gramStart"/>
      <w:r>
        <w:t>2.1  Background</w:t>
      </w:r>
      <w:proofErr w:type="gramEnd"/>
    </w:p>
    <w:p w14:paraId="448F2A93" w14:textId="77777777" w:rsidR="00445134" w:rsidRDefault="00000000">
      <w:pPr>
        <w:spacing w:before="80" w:after="80"/>
        <w:jc w:val="both"/>
      </w:pPr>
      <w:r>
        <w:rPr>
          <w:color w:val="555555"/>
        </w:rPr>
        <w:t>Al-Zakki Banquet Hall is a premier event hosting venue catering to weddings, corporate events, birthday celebrations, and social gatherings. The client required a professional online platform to replace manual/phone-based bookings and to establish a strong digital brand identity.</w:t>
      </w:r>
    </w:p>
    <w:p w14:paraId="43612890" w14:textId="77777777" w:rsidR="00445134" w:rsidRDefault="00445134">
      <w:pPr>
        <w:spacing w:before="40" w:after="40"/>
      </w:pPr>
    </w:p>
    <w:p w14:paraId="015DEA04" w14:textId="77777777" w:rsidR="00445134" w:rsidRDefault="00000000">
      <w:pPr>
        <w:pStyle w:val="Heading2"/>
      </w:pPr>
      <w:proofErr w:type="gramStart"/>
      <w:r>
        <w:t>2.2  Project</w:t>
      </w:r>
      <w:proofErr w:type="gramEnd"/>
      <w:r>
        <w:t xml:space="preserve"> Objectives</w:t>
      </w:r>
    </w:p>
    <w:p w14:paraId="0AE75CCB" w14:textId="77777777" w:rsidR="00445134" w:rsidRDefault="00000000">
      <w:pPr>
        <w:pStyle w:val="ListParagraph"/>
        <w:numPr>
          <w:ilvl w:val="0"/>
          <w:numId w:val="2"/>
        </w:numPr>
        <w:spacing w:before="60" w:after="60"/>
      </w:pPr>
      <w:r>
        <w:rPr>
          <w:color w:val="555555"/>
        </w:rPr>
        <w:t>Establish a professional and elegant online presence for Al-Zakki Banquet Hall</w:t>
      </w:r>
    </w:p>
    <w:p w14:paraId="68DF9A35" w14:textId="77777777" w:rsidR="00445134" w:rsidRDefault="00000000">
      <w:pPr>
        <w:pStyle w:val="ListParagraph"/>
        <w:numPr>
          <w:ilvl w:val="0"/>
          <w:numId w:val="2"/>
        </w:numPr>
        <w:spacing w:before="60" w:after="60"/>
      </w:pPr>
      <w:r>
        <w:rPr>
          <w:color w:val="555555"/>
        </w:rPr>
        <w:t>Showcase event halls, packages, menus, and services in an attractive visual layout</w:t>
      </w:r>
    </w:p>
    <w:p w14:paraId="652BCD03" w14:textId="77777777" w:rsidR="00445134" w:rsidRDefault="00000000">
      <w:pPr>
        <w:pStyle w:val="ListParagraph"/>
        <w:numPr>
          <w:ilvl w:val="0"/>
          <w:numId w:val="2"/>
        </w:numPr>
        <w:spacing w:before="60" w:after="60"/>
      </w:pPr>
      <w:r>
        <w:rPr>
          <w:color w:val="555555"/>
        </w:rPr>
        <w:t>Allow potential clients to submit event booking inquiries directly through the website</w:t>
      </w:r>
    </w:p>
    <w:p w14:paraId="5C64E7DF" w14:textId="77777777" w:rsidR="00445134" w:rsidRDefault="00000000">
      <w:pPr>
        <w:pStyle w:val="ListParagraph"/>
        <w:numPr>
          <w:ilvl w:val="0"/>
          <w:numId w:val="2"/>
        </w:numPr>
        <w:spacing w:before="60" w:after="60"/>
      </w:pPr>
      <w:r>
        <w:rPr>
          <w:color w:val="555555"/>
        </w:rPr>
        <w:t>Display a dynamic photo and video gallery of past events to build trust</w:t>
      </w:r>
    </w:p>
    <w:p w14:paraId="2620328D" w14:textId="77777777" w:rsidR="00445134" w:rsidRDefault="00000000">
      <w:pPr>
        <w:pStyle w:val="ListParagraph"/>
        <w:numPr>
          <w:ilvl w:val="0"/>
          <w:numId w:val="2"/>
        </w:numPr>
        <w:spacing w:before="60" w:after="60"/>
      </w:pPr>
      <w:r>
        <w:rPr>
          <w:color w:val="555555"/>
        </w:rPr>
        <w:t>Provide clear and accessible contact information and location details</w:t>
      </w:r>
    </w:p>
    <w:p w14:paraId="3C400B36" w14:textId="77777777" w:rsidR="00445134" w:rsidRDefault="00000000">
      <w:pPr>
        <w:pStyle w:val="ListParagraph"/>
        <w:numPr>
          <w:ilvl w:val="0"/>
          <w:numId w:val="2"/>
        </w:numPr>
        <w:spacing w:before="60" w:after="60"/>
      </w:pPr>
      <w:r>
        <w:rPr>
          <w:color w:val="555555"/>
        </w:rPr>
        <w:t>Ensure the website is fully responsive across desktop, tablet, and mobile devices</w:t>
      </w:r>
    </w:p>
    <w:p w14:paraId="7FFAF519" w14:textId="77777777" w:rsidR="00445134" w:rsidRDefault="00000000">
      <w:pPr>
        <w:pStyle w:val="ListParagraph"/>
        <w:numPr>
          <w:ilvl w:val="0"/>
          <w:numId w:val="2"/>
        </w:numPr>
        <w:spacing w:before="60" w:after="60"/>
      </w:pPr>
      <w:r>
        <w:rPr>
          <w:color w:val="555555"/>
        </w:rPr>
        <w:t>Optimize the website for fast loading and smooth user experience</w:t>
      </w:r>
    </w:p>
    <w:p w14:paraId="5999C228" w14:textId="77777777" w:rsidR="00445134" w:rsidRDefault="00445134">
      <w:pPr>
        <w:spacing w:before="40" w:after="40"/>
      </w:pPr>
    </w:p>
    <w:p w14:paraId="7ABA5EF4" w14:textId="77777777" w:rsidR="00445134" w:rsidRDefault="00000000">
      <w:pPr>
        <w:pStyle w:val="Heading2"/>
      </w:pPr>
      <w:proofErr w:type="gramStart"/>
      <w:r>
        <w:t>2.3  Target</w:t>
      </w:r>
      <w:proofErr w:type="gramEnd"/>
      <w:r>
        <w:t xml:space="preserve"> Audience</w:t>
      </w:r>
    </w:p>
    <w:p w14:paraId="5AD9C275" w14:textId="77777777" w:rsidR="00445134" w:rsidRDefault="00000000">
      <w:pPr>
        <w:pStyle w:val="ListParagraph"/>
        <w:numPr>
          <w:ilvl w:val="0"/>
          <w:numId w:val="2"/>
        </w:numPr>
        <w:spacing w:before="60" w:after="60"/>
      </w:pPr>
      <w:r>
        <w:rPr>
          <w:color w:val="555555"/>
        </w:rPr>
        <w:t>Couples planning weddings and engagement ceremonies</w:t>
      </w:r>
    </w:p>
    <w:p w14:paraId="6F05DA3E" w14:textId="77777777" w:rsidR="00445134" w:rsidRDefault="00000000">
      <w:pPr>
        <w:pStyle w:val="ListParagraph"/>
        <w:numPr>
          <w:ilvl w:val="0"/>
          <w:numId w:val="2"/>
        </w:numPr>
        <w:spacing w:before="60" w:after="60"/>
      </w:pPr>
      <w:r>
        <w:rPr>
          <w:color w:val="555555"/>
        </w:rPr>
        <w:t>Corporate clients seeking conference and event hall bookings</w:t>
      </w:r>
    </w:p>
    <w:p w14:paraId="4E927143" w14:textId="77777777" w:rsidR="00445134" w:rsidRDefault="00000000">
      <w:pPr>
        <w:pStyle w:val="ListParagraph"/>
        <w:numPr>
          <w:ilvl w:val="0"/>
          <w:numId w:val="2"/>
        </w:numPr>
        <w:spacing w:before="60" w:after="60"/>
      </w:pPr>
      <w:r>
        <w:rPr>
          <w:color w:val="555555"/>
        </w:rPr>
        <w:t>Families organizing birthday parties, anniversaries, and social events</w:t>
      </w:r>
    </w:p>
    <w:p w14:paraId="630FF12D" w14:textId="77777777" w:rsidR="00445134" w:rsidRDefault="00000000">
      <w:pPr>
        <w:pStyle w:val="ListParagraph"/>
        <w:numPr>
          <w:ilvl w:val="0"/>
          <w:numId w:val="2"/>
        </w:numPr>
        <w:spacing w:before="60" w:after="60"/>
      </w:pPr>
      <w:r>
        <w:rPr>
          <w:color w:val="555555"/>
        </w:rPr>
        <w:t>Event planners and coordinators looking for venue partnerships</w:t>
      </w:r>
    </w:p>
    <w:p w14:paraId="75A44361" w14:textId="77777777" w:rsidR="00445134" w:rsidRDefault="00445134">
      <w:pPr>
        <w:pBdr>
          <w:bottom w:val="single" w:sz="4" w:space="2" w:color="EEEEEE"/>
        </w:pBdr>
        <w:spacing w:before="200" w:after="200"/>
      </w:pPr>
    </w:p>
    <w:p w14:paraId="39B9DFFE" w14:textId="77777777" w:rsidR="00445134" w:rsidRDefault="00000000">
      <w:pPr>
        <w:pStyle w:val="Heading1"/>
        <w:pBdr>
          <w:bottom w:val="single" w:sz="8" w:space="4" w:color="B8860B"/>
        </w:pBdr>
      </w:pPr>
      <w:r>
        <w:t>3. Technologies Used</w:t>
      </w:r>
    </w:p>
    <w:p w14:paraId="2AD2E193" w14:textId="77777777" w:rsidR="00445134" w:rsidRDefault="00000000">
      <w:pPr>
        <w:spacing w:before="80" w:after="80"/>
        <w:jc w:val="both"/>
      </w:pPr>
      <w:r>
        <w:rPr>
          <w:color w:val="555555"/>
        </w:rPr>
        <w:lastRenderedPageBreak/>
        <w:t>The project was built using modern, industry-standard front-end technologies to ensure performance, maintainability, and cross-browser compatibility.</w:t>
      </w:r>
    </w:p>
    <w:p w14:paraId="7724971F" w14:textId="77777777" w:rsidR="00445134" w:rsidRDefault="0044513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445134" w14:paraId="503AEF27" w14:textId="77777777">
        <w:tblPrEx>
          <w:tblCellMar>
            <w:top w:w="0" w:type="dxa"/>
            <w:bottom w:w="0" w:type="dxa"/>
          </w:tblCellMar>
        </w:tblPrEx>
        <w:tc>
          <w:tcPr>
            <w:tcW w:w="22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51C66E7B" w14:textId="77777777" w:rsidR="00445134" w:rsidRDefault="00000000">
            <w:pPr>
              <w:jc w:val="center"/>
            </w:pPr>
            <w:r>
              <w:rPr>
                <w:b/>
                <w:bCs/>
                <w:color w:val="FFFFFF"/>
                <w:sz w:val="20"/>
                <w:szCs w:val="20"/>
              </w:rPr>
              <w:t>Technology</w:t>
            </w:r>
          </w:p>
        </w:tc>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44894604" w14:textId="77777777" w:rsidR="00445134" w:rsidRDefault="00000000">
            <w:pPr>
              <w:jc w:val="center"/>
            </w:pPr>
            <w:r>
              <w:rPr>
                <w:b/>
                <w:bCs/>
                <w:color w:val="FFFFFF"/>
                <w:sz w:val="20"/>
                <w:szCs w:val="20"/>
              </w:rPr>
              <w:t>Version</w:t>
            </w:r>
          </w:p>
        </w:tc>
        <w:tc>
          <w:tcPr>
            <w:tcW w:w="476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614FDF6B" w14:textId="77777777" w:rsidR="00445134" w:rsidRDefault="00000000">
            <w:pPr>
              <w:jc w:val="center"/>
            </w:pPr>
            <w:r>
              <w:rPr>
                <w:b/>
                <w:bCs/>
                <w:color w:val="FFFFFF"/>
                <w:sz w:val="20"/>
                <w:szCs w:val="20"/>
              </w:rPr>
              <w:t>Purpose</w:t>
            </w:r>
          </w:p>
        </w:tc>
      </w:tr>
      <w:tr w:rsidR="00445134" w14:paraId="37C2F2A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F5787E" w14:textId="77777777" w:rsidR="00445134" w:rsidRDefault="00000000">
            <w:r>
              <w:rPr>
                <w:color w:val="1A1A2E"/>
                <w:sz w:val="20"/>
                <w:szCs w:val="20"/>
              </w:rPr>
              <w:t>HTML5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1C6500" w14:textId="77777777" w:rsidR="00445134" w:rsidRDefault="00000000">
            <w:r>
              <w:rPr>
                <w:color w:val="1A1A2E"/>
                <w:sz w:val="20"/>
                <w:szCs w:val="20"/>
              </w:rPr>
              <w:t>Latest</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5B61C7" w14:textId="77777777" w:rsidR="00445134" w:rsidRDefault="00000000">
            <w:r>
              <w:rPr>
                <w:color w:val="1A1A2E"/>
                <w:sz w:val="20"/>
                <w:szCs w:val="20"/>
              </w:rPr>
              <w:t>Semantic structure and page markup</w:t>
            </w:r>
          </w:p>
        </w:tc>
      </w:tr>
      <w:tr w:rsidR="00445134" w14:paraId="414C295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CE39E99" w14:textId="77777777" w:rsidR="00445134" w:rsidRDefault="00000000">
            <w:r>
              <w:rPr>
                <w:color w:val="1A1A2E"/>
                <w:sz w:val="20"/>
                <w:szCs w:val="20"/>
              </w:rPr>
              <w:t>CSS3</w:t>
            </w:r>
          </w:p>
        </w:tc>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3483AAF" w14:textId="77777777" w:rsidR="00445134" w:rsidRDefault="00000000">
            <w:r>
              <w:rPr>
                <w:color w:val="1A1A2E"/>
                <w:sz w:val="20"/>
                <w:szCs w:val="20"/>
              </w:rPr>
              <w:t>Latest</w:t>
            </w:r>
          </w:p>
        </w:tc>
        <w:tc>
          <w:tcPr>
            <w:tcW w:w="47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5002305" w14:textId="77777777" w:rsidR="00445134" w:rsidRDefault="00000000">
            <w:r>
              <w:rPr>
                <w:color w:val="1A1A2E"/>
                <w:sz w:val="20"/>
                <w:szCs w:val="20"/>
              </w:rPr>
              <w:t>Styling, animations, responsive layouts</w:t>
            </w:r>
          </w:p>
        </w:tc>
      </w:tr>
      <w:tr w:rsidR="00445134" w14:paraId="353C132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D9F29A" w14:textId="77777777" w:rsidR="00445134" w:rsidRDefault="00000000">
            <w:r>
              <w:rPr>
                <w:color w:val="1A1A2E"/>
                <w:sz w:val="20"/>
                <w:szCs w:val="20"/>
              </w:rPr>
              <w:t>JavaScript (ES6+)</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3CC02F" w14:textId="77777777" w:rsidR="00445134" w:rsidRDefault="00000000">
            <w:r>
              <w:rPr>
                <w:color w:val="1A1A2E"/>
                <w:sz w:val="20"/>
                <w:szCs w:val="20"/>
              </w:rPr>
              <w:t>ES2022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A5946E" w14:textId="77777777" w:rsidR="00445134" w:rsidRDefault="00000000">
            <w:r>
              <w:rPr>
                <w:color w:val="1A1A2E"/>
                <w:sz w:val="20"/>
                <w:szCs w:val="20"/>
              </w:rPr>
              <w:t>Interactivity, form validation, DOM manipulation</w:t>
            </w:r>
          </w:p>
        </w:tc>
      </w:tr>
      <w:tr w:rsidR="00445134" w14:paraId="4EFBFA4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CB6CAA7" w14:textId="77777777" w:rsidR="00445134" w:rsidRDefault="00000000">
            <w:r>
              <w:rPr>
                <w:color w:val="1A1A2E"/>
                <w:sz w:val="20"/>
                <w:szCs w:val="20"/>
              </w:rPr>
              <w:t>Bootstrap 5</w:t>
            </w:r>
          </w:p>
        </w:tc>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6B89578F" w14:textId="77777777" w:rsidR="00445134" w:rsidRDefault="00000000">
            <w:r>
              <w:rPr>
                <w:color w:val="1A1A2E"/>
                <w:sz w:val="20"/>
                <w:szCs w:val="20"/>
              </w:rPr>
              <w:t>5.3.x</w:t>
            </w:r>
          </w:p>
        </w:tc>
        <w:tc>
          <w:tcPr>
            <w:tcW w:w="47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EF10290" w14:textId="77777777" w:rsidR="00445134" w:rsidRDefault="00000000">
            <w:r>
              <w:rPr>
                <w:color w:val="1A1A2E"/>
                <w:sz w:val="20"/>
                <w:szCs w:val="20"/>
              </w:rPr>
              <w:t>Responsive grid system and UI components</w:t>
            </w:r>
          </w:p>
        </w:tc>
      </w:tr>
      <w:tr w:rsidR="00445134" w14:paraId="7835E9B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BE00FD" w14:textId="77777777" w:rsidR="00445134" w:rsidRDefault="00000000">
            <w:r>
              <w:rPr>
                <w:color w:val="1A1A2E"/>
                <w:sz w:val="20"/>
                <w:szCs w:val="20"/>
              </w:rPr>
              <w:t>Font Awesome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38B969" w14:textId="77777777" w:rsidR="00445134" w:rsidRDefault="00000000">
            <w:r>
              <w:rPr>
                <w:color w:val="1A1A2E"/>
                <w:sz w:val="20"/>
                <w:szCs w:val="20"/>
              </w:rPr>
              <w:t>6.x</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A2DC044" w14:textId="77777777" w:rsidR="00445134" w:rsidRDefault="00000000">
            <w:r>
              <w:rPr>
                <w:color w:val="1A1A2E"/>
                <w:sz w:val="20"/>
                <w:szCs w:val="20"/>
              </w:rPr>
              <w:t>Icons across navigation, features, footer</w:t>
            </w:r>
          </w:p>
        </w:tc>
      </w:tr>
      <w:tr w:rsidR="00445134" w14:paraId="2987649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753D25E" w14:textId="77777777" w:rsidR="00445134" w:rsidRDefault="00000000">
            <w:r>
              <w:rPr>
                <w:color w:val="1A1A2E"/>
                <w:sz w:val="20"/>
                <w:szCs w:val="20"/>
              </w:rPr>
              <w:t>Google Fonts</w:t>
            </w:r>
          </w:p>
        </w:tc>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5BA45AC" w14:textId="77777777" w:rsidR="00445134" w:rsidRDefault="00000000">
            <w:r>
              <w:rPr>
                <w:color w:val="1A1A2E"/>
                <w:sz w:val="20"/>
                <w:szCs w:val="20"/>
              </w:rPr>
              <w:t>N/A</w:t>
            </w:r>
          </w:p>
        </w:tc>
        <w:tc>
          <w:tcPr>
            <w:tcW w:w="47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60FDC69" w14:textId="77777777" w:rsidR="00445134" w:rsidRDefault="00000000">
            <w:r>
              <w:rPr>
                <w:color w:val="1A1A2E"/>
                <w:sz w:val="20"/>
                <w:szCs w:val="20"/>
              </w:rPr>
              <w:t>Custom typography (Playfair Display + Poppins)</w:t>
            </w:r>
          </w:p>
        </w:tc>
      </w:tr>
      <w:tr w:rsidR="00445134" w14:paraId="447808C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2BA4EA" w14:textId="77777777" w:rsidR="00445134" w:rsidRDefault="00000000">
            <w:r>
              <w:rPr>
                <w:color w:val="1A1A2E"/>
                <w:sz w:val="20"/>
                <w:szCs w:val="20"/>
              </w:rPr>
              <w:t>AOS Library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628299" w14:textId="77777777" w:rsidR="00445134" w:rsidRDefault="00000000">
            <w:r>
              <w:rPr>
                <w:color w:val="1A1A2E"/>
                <w:sz w:val="20"/>
                <w:szCs w:val="20"/>
              </w:rPr>
              <w:t>2.x</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38D609" w14:textId="77777777" w:rsidR="00445134" w:rsidRDefault="00000000">
            <w:r>
              <w:rPr>
                <w:color w:val="1A1A2E"/>
                <w:sz w:val="20"/>
                <w:szCs w:val="20"/>
              </w:rPr>
              <w:t>Scroll-based animation effects</w:t>
            </w:r>
          </w:p>
        </w:tc>
      </w:tr>
      <w:tr w:rsidR="00445134" w14:paraId="484C432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BF5E7FA" w14:textId="77777777" w:rsidR="00445134" w:rsidRDefault="00000000">
            <w:r>
              <w:rPr>
                <w:color w:val="1A1A2E"/>
                <w:sz w:val="20"/>
                <w:szCs w:val="20"/>
              </w:rPr>
              <w:t>Swiper.js</w:t>
            </w:r>
          </w:p>
        </w:tc>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33D13D4F" w14:textId="77777777" w:rsidR="00445134" w:rsidRDefault="00000000">
            <w:r>
              <w:rPr>
                <w:color w:val="1A1A2E"/>
                <w:sz w:val="20"/>
                <w:szCs w:val="20"/>
              </w:rPr>
              <w:t>11.x</w:t>
            </w:r>
          </w:p>
        </w:tc>
        <w:tc>
          <w:tcPr>
            <w:tcW w:w="47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D29D138" w14:textId="77777777" w:rsidR="00445134" w:rsidRDefault="00000000">
            <w:r>
              <w:rPr>
                <w:color w:val="1A1A2E"/>
                <w:sz w:val="20"/>
                <w:szCs w:val="20"/>
              </w:rPr>
              <w:t xml:space="preserve">Touch-friendly </w:t>
            </w:r>
            <w:proofErr w:type="gramStart"/>
            <w:r>
              <w:rPr>
                <w:color w:val="1A1A2E"/>
                <w:sz w:val="20"/>
                <w:szCs w:val="20"/>
              </w:rPr>
              <w:t>sliders</w:t>
            </w:r>
            <w:proofErr w:type="gramEnd"/>
            <w:r>
              <w:rPr>
                <w:color w:val="1A1A2E"/>
                <w:sz w:val="20"/>
                <w:szCs w:val="20"/>
              </w:rPr>
              <w:t xml:space="preserve"> and carousels</w:t>
            </w:r>
          </w:p>
        </w:tc>
      </w:tr>
      <w:tr w:rsidR="00445134" w14:paraId="7D9CFF5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B95270" w14:textId="77777777" w:rsidR="00445134" w:rsidRDefault="00000000">
            <w:r>
              <w:rPr>
                <w:color w:val="1A1A2E"/>
                <w:sz w:val="20"/>
                <w:szCs w:val="20"/>
              </w:rPr>
              <w:t>GLightbox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9C64A9" w14:textId="77777777" w:rsidR="00445134" w:rsidRDefault="00000000">
            <w:r>
              <w:rPr>
                <w:color w:val="1A1A2E"/>
                <w:sz w:val="20"/>
                <w:szCs w:val="20"/>
              </w:rPr>
              <w:t>3.x</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CE764C" w14:textId="77777777" w:rsidR="00445134" w:rsidRDefault="00000000">
            <w:r>
              <w:rPr>
                <w:color w:val="1A1A2E"/>
                <w:sz w:val="20"/>
                <w:szCs w:val="20"/>
              </w:rPr>
              <w:t>Gallery lightbox for images and videos</w:t>
            </w:r>
          </w:p>
        </w:tc>
      </w:tr>
    </w:tbl>
    <w:p w14:paraId="0AFCECF3" w14:textId="77777777" w:rsidR="00445134" w:rsidRDefault="00445134">
      <w:pPr>
        <w:spacing w:before="40" w:after="40"/>
      </w:pPr>
    </w:p>
    <w:p w14:paraId="241AE43F" w14:textId="77777777" w:rsidR="00445134" w:rsidRDefault="00000000">
      <w:pPr>
        <w:pStyle w:val="Heading2"/>
      </w:pPr>
      <w:proofErr w:type="gramStart"/>
      <w:r>
        <w:t>3.1  Development</w:t>
      </w:r>
      <w:proofErr w:type="gramEnd"/>
      <w:r>
        <w:t xml:space="preserve"> Tools</w:t>
      </w:r>
    </w:p>
    <w:p w14:paraId="36B300AE" w14:textId="77777777" w:rsidR="00445134" w:rsidRDefault="00000000">
      <w:pPr>
        <w:pStyle w:val="ListParagraph"/>
        <w:numPr>
          <w:ilvl w:val="0"/>
          <w:numId w:val="2"/>
        </w:numPr>
        <w:spacing w:before="60" w:after="60"/>
      </w:pPr>
      <w:r>
        <w:rPr>
          <w:color w:val="555555"/>
        </w:rPr>
        <w:t>VS Code — Primary code editor</w:t>
      </w:r>
    </w:p>
    <w:p w14:paraId="0C2DEB1B" w14:textId="77777777" w:rsidR="00445134" w:rsidRDefault="00000000">
      <w:pPr>
        <w:pStyle w:val="ListParagraph"/>
        <w:numPr>
          <w:ilvl w:val="0"/>
          <w:numId w:val="2"/>
        </w:numPr>
        <w:spacing w:before="60" w:after="60"/>
      </w:pPr>
      <w:r>
        <w:rPr>
          <w:color w:val="555555"/>
        </w:rPr>
        <w:t>Git — Version control and source tracking</w:t>
      </w:r>
    </w:p>
    <w:p w14:paraId="58A120C1" w14:textId="77777777" w:rsidR="00445134" w:rsidRDefault="00000000">
      <w:pPr>
        <w:pStyle w:val="ListParagraph"/>
        <w:numPr>
          <w:ilvl w:val="0"/>
          <w:numId w:val="2"/>
        </w:numPr>
        <w:spacing w:before="60" w:after="60"/>
      </w:pPr>
      <w:r>
        <w:rPr>
          <w:color w:val="555555"/>
        </w:rPr>
        <w:t>Chrome DevTools — Debugging, responsive testing</w:t>
      </w:r>
    </w:p>
    <w:p w14:paraId="387283ED" w14:textId="77777777" w:rsidR="00445134" w:rsidRDefault="00000000">
      <w:pPr>
        <w:pStyle w:val="ListParagraph"/>
        <w:numPr>
          <w:ilvl w:val="0"/>
          <w:numId w:val="2"/>
        </w:numPr>
        <w:spacing w:before="60" w:after="60"/>
      </w:pPr>
      <w:r>
        <w:rPr>
          <w:color w:val="555555"/>
        </w:rPr>
        <w:t>Figma — Wireframing and UI design reference</w:t>
      </w:r>
    </w:p>
    <w:p w14:paraId="1C3BDF96" w14:textId="77777777" w:rsidR="00445134" w:rsidRDefault="00000000">
      <w:pPr>
        <w:pStyle w:val="ListParagraph"/>
        <w:numPr>
          <w:ilvl w:val="0"/>
          <w:numId w:val="2"/>
        </w:numPr>
        <w:spacing w:before="60" w:after="60"/>
      </w:pPr>
      <w:r>
        <w:rPr>
          <w:color w:val="555555"/>
        </w:rPr>
        <w:t>W3C Validator — HTML/CSS code validation</w:t>
      </w:r>
    </w:p>
    <w:p w14:paraId="3FFD31B8" w14:textId="77777777" w:rsidR="00445134" w:rsidRDefault="00445134">
      <w:pPr>
        <w:pBdr>
          <w:bottom w:val="single" w:sz="4" w:space="2" w:color="EEEEEE"/>
        </w:pBdr>
        <w:spacing w:before="200" w:after="200"/>
      </w:pPr>
    </w:p>
    <w:p w14:paraId="6F692A78" w14:textId="77777777" w:rsidR="00445134" w:rsidRDefault="00000000">
      <w:pPr>
        <w:pStyle w:val="Heading1"/>
        <w:pBdr>
          <w:bottom w:val="single" w:sz="8" w:space="4" w:color="B8860B"/>
        </w:pBdr>
      </w:pPr>
      <w:r>
        <w:t>4. Features &amp; Modules</w:t>
      </w:r>
    </w:p>
    <w:p w14:paraId="308F3A80" w14:textId="77777777" w:rsidR="00445134" w:rsidRDefault="00000000">
      <w:pPr>
        <w:pStyle w:val="Heading2"/>
      </w:pPr>
      <w:proofErr w:type="gramStart"/>
      <w:r>
        <w:t>4.1  Navigation</w:t>
      </w:r>
      <w:proofErr w:type="gramEnd"/>
      <w:r>
        <w:t xml:space="preserve"> &amp; Header</w:t>
      </w:r>
    </w:p>
    <w:p w14:paraId="01C4128D" w14:textId="77777777" w:rsidR="00445134" w:rsidRDefault="00000000">
      <w:pPr>
        <w:spacing w:before="80" w:after="80"/>
        <w:jc w:val="both"/>
      </w:pPr>
      <w:r>
        <w:rPr>
          <w:color w:val="555555"/>
        </w:rPr>
        <w:t>The website features a sticky top navigation bar with the Al-Zakki Banquet logo and smooth-scroll links to each section. On mobile devices, the nav collapses into a responsive hamburger menu for clean, accessible navigation.</w:t>
      </w:r>
    </w:p>
    <w:p w14:paraId="5A085ABA" w14:textId="77777777" w:rsidR="00445134" w:rsidRDefault="00000000">
      <w:pPr>
        <w:pStyle w:val="ListParagraph"/>
        <w:numPr>
          <w:ilvl w:val="0"/>
          <w:numId w:val="2"/>
        </w:numPr>
        <w:spacing w:before="60" w:after="60"/>
      </w:pPr>
      <w:r>
        <w:rPr>
          <w:color w:val="555555"/>
        </w:rPr>
        <w:t>Sticky navigation with scroll-aware active state highlighting</w:t>
      </w:r>
    </w:p>
    <w:p w14:paraId="0D8D718F" w14:textId="77777777" w:rsidR="00445134" w:rsidRDefault="00000000">
      <w:pPr>
        <w:pStyle w:val="ListParagraph"/>
        <w:numPr>
          <w:ilvl w:val="0"/>
          <w:numId w:val="2"/>
        </w:numPr>
        <w:spacing w:before="60" w:after="60"/>
      </w:pPr>
      <w:r>
        <w:rPr>
          <w:color w:val="555555"/>
        </w:rPr>
        <w:t>Mobile hamburger menu with animated toggle</w:t>
      </w:r>
    </w:p>
    <w:p w14:paraId="064A3938" w14:textId="77777777" w:rsidR="00445134" w:rsidRDefault="00000000">
      <w:pPr>
        <w:pStyle w:val="ListParagraph"/>
        <w:numPr>
          <w:ilvl w:val="0"/>
          <w:numId w:val="2"/>
        </w:numPr>
        <w:spacing w:before="60" w:after="60"/>
      </w:pPr>
      <w:r>
        <w:rPr>
          <w:color w:val="555555"/>
        </w:rPr>
        <w:t>Book Now CTA button always visible in the header</w:t>
      </w:r>
    </w:p>
    <w:p w14:paraId="6881CAA5" w14:textId="77777777" w:rsidR="00445134" w:rsidRDefault="00445134">
      <w:pPr>
        <w:spacing w:before="40" w:after="40"/>
      </w:pPr>
    </w:p>
    <w:p w14:paraId="564809B6" w14:textId="77777777" w:rsidR="00445134" w:rsidRDefault="00000000">
      <w:pPr>
        <w:pStyle w:val="Heading2"/>
      </w:pPr>
      <w:proofErr w:type="gramStart"/>
      <w:r>
        <w:t>4.2  Hero</w:t>
      </w:r>
      <w:proofErr w:type="gramEnd"/>
      <w:r>
        <w:t xml:space="preserve"> / Banner Section</w:t>
      </w:r>
    </w:p>
    <w:p w14:paraId="24A968EE" w14:textId="77777777" w:rsidR="00445134" w:rsidRDefault="00000000">
      <w:pPr>
        <w:spacing w:before="80" w:after="80"/>
        <w:jc w:val="both"/>
      </w:pPr>
      <w:r>
        <w:rPr>
          <w:color w:val="555555"/>
        </w:rPr>
        <w:t>A full-screen hero section greets visitors with a high-quality background image or video of the banquet hall, overlaid with an animated headline, tagline, and two primary call-to-action buttons — Explore Packages and Book an Event.</w:t>
      </w:r>
    </w:p>
    <w:p w14:paraId="122B35D3" w14:textId="77777777" w:rsidR="00445134" w:rsidRDefault="00445134">
      <w:pPr>
        <w:spacing w:before="40" w:after="40"/>
      </w:pPr>
    </w:p>
    <w:p w14:paraId="1EBC9E72" w14:textId="77777777" w:rsidR="00445134" w:rsidRDefault="00000000">
      <w:pPr>
        <w:pStyle w:val="Heading2"/>
      </w:pPr>
      <w:proofErr w:type="gramStart"/>
      <w:r>
        <w:t>4.3  About</w:t>
      </w:r>
      <w:proofErr w:type="gramEnd"/>
      <w:r>
        <w:t xml:space="preserve"> Us Section</w:t>
      </w:r>
    </w:p>
    <w:p w14:paraId="45173722" w14:textId="77777777" w:rsidR="00445134" w:rsidRDefault="00000000">
      <w:pPr>
        <w:spacing w:before="80" w:after="80"/>
        <w:jc w:val="both"/>
      </w:pPr>
      <w:r>
        <w:rPr>
          <w:color w:val="555555"/>
        </w:rPr>
        <w:t>Introduces Al-Zakki Banquet Hall with a compelling story, core values, and the unique selling points that differentiate the venue. Accompanied by a professional photo of the hall interior.</w:t>
      </w:r>
    </w:p>
    <w:p w14:paraId="26AAE447" w14:textId="77777777" w:rsidR="00445134" w:rsidRDefault="00000000">
      <w:pPr>
        <w:pStyle w:val="ListParagraph"/>
        <w:numPr>
          <w:ilvl w:val="0"/>
          <w:numId w:val="2"/>
        </w:numPr>
        <w:spacing w:before="60" w:after="60"/>
      </w:pPr>
      <w:r>
        <w:rPr>
          <w:color w:val="555555"/>
        </w:rPr>
        <w:t>Mission statement and brand story</w:t>
      </w:r>
    </w:p>
    <w:p w14:paraId="050431DE" w14:textId="77777777" w:rsidR="00445134" w:rsidRDefault="00000000">
      <w:pPr>
        <w:pStyle w:val="ListParagraph"/>
        <w:numPr>
          <w:ilvl w:val="0"/>
          <w:numId w:val="2"/>
        </w:numPr>
        <w:spacing w:before="60" w:after="60"/>
      </w:pPr>
      <w:r>
        <w:rPr>
          <w:color w:val="555555"/>
        </w:rPr>
        <w:t>Key stats: years in business, events hosted, capacity figures</w:t>
      </w:r>
    </w:p>
    <w:p w14:paraId="0CF9BC5C" w14:textId="77777777" w:rsidR="00445134" w:rsidRDefault="00000000">
      <w:pPr>
        <w:pStyle w:val="ListParagraph"/>
        <w:numPr>
          <w:ilvl w:val="0"/>
          <w:numId w:val="2"/>
        </w:numPr>
        <w:spacing w:before="60" w:after="60"/>
      </w:pPr>
      <w:r>
        <w:rPr>
          <w:color w:val="555555"/>
        </w:rPr>
        <w:t>Why Choose Us highlights with icon cards</w:t>
      </w:r>
    </w:p>
    <w:p w14:paraId="63BBDD6D" w14:textId="77777777" w:rsidR="00445134" w:rsidRDefault="00445134">
      <w:pPr>
        <w:spacing w:before="40" w:after="40"/>
      </w:pPr>
    </w:p>
    <w:p w14:paraId="392A8DCB" w14:textId="77777777" w:rsidR="00445134" w:rsidRDefault="00000000">
      <w:pPr>
        <w:pStyle w:val="Heading2"/>
      </w:pPr>
      <w:proofErr w:type="gramStart"/>
      <w:r>
        <w:t>4.4  Event</w:t>
      </w:r>
      <w:proofErr w:type="gramEnd"/>
      <w:r>
        <w:t xml:space="preserve"> Halls &amp; Spaces</w:t>
      </w:r>
    </w:p>
    <w:p w14:paraId="308E6D81" w14:textId="77777777" w:rsidR="00445134" w:rsidRDefault="00000000">
      <w:pPr>
        <w:spacing w:before="80" w:after="80"/>
        <w:jc w:val="both"/>
      </w:pPr>
      <w:r>
        <w:rPr>
          <w:color w:val="555555"/>
        </w:rPr>
        <w:t>A dedicated section presenting the different halls and event spaces available, each with a photo, capacity details, and a brief description. Uses a card-based responsive grid layout.</w:t>
      </w:r>
    </w:p>
    <w:p w14:paraId="630BAFA6" w14:textId="77777777" w:rsidR="00445134" w:rsidRDefault="00000000">
      <w:pPr>
        <w:pStyle w:val="ListParagraph"/>
        <w:numPr>
          <w:ilvl w:val="0"/>
          <w:numId w:val="2"/>
        </w:numPr>
        <w:spacing w:before="60" w:after="60"/>
      </w:pPr>
      <w:r>
        <w:rPr>
          <w:color w:val="555555"/>
        </w:rPr>
        <w:t>Grand Ballroom — up to 500 guests</w:t>
      </w:r>
    </w:p>
    <w:p w14:paraId="525E5F93" w14:textId="77777777" w:rsidR="00445134" w:rsidRDefault="00000000">
      <w:pPr>
        <w:pStyle w:val="ListParagraph"/>
        <w:numPr>
          <w:ilvl w:val="0"/>
          <w:numId w:val="2"/>
        </w:numPr>
        <w:spacing w:before="60" w:after="60"/>
      </w:pPr>
      <w:r>
        <w:rPr>
          <w:color w:val="555555"/>
        </w:rPr>
        <w:t>Garden Terrace — open-air setting for 200 guests</w:t>
      </w:r>
    </w:p>
    <w:p w14:paraId="0985764D" w14:textId="77777777" w:rsidR="00445134" w:rsidRDefault="00000000">
      <w:pPr>
        <w:pStyle w:val="ListParagraph"/>
        <w:numPr>
          <w:ilvl w:val="0"/>
          <w:numId w:val="2"/>
        </w:numPr>
        <w:spacing w:before="60" w:after="60"/>
      </w:pPr>
      <w:r>
        <w:rPr>
          <w:color w:val="555555"/>
        </w:rPr>
        <w:t>Executive Conference Room — for 50 corporate guests</w:t>
      </w:r>
    </w:p>
    <w:p w14:paraId="60183107" w14:textId="77777777" w:rsidR="00445134" w:rsidRDefault="00000000">
      <w:pPr>
        <w:pStyle w:val="ListParagraph"/>
        <w:numPr>
          <w:ilvl w:val="0"/>
          <w:numId w:val="2"/>
        </w:numPr>
        <w:spacing w:before="60" w:after="60"/>
      </w:pPr>
      <w:r>
        <w:rPr>
          <w:color w:val="555555"/>
        </w:rPr>
        <w:t>VIP Private Lounge — intimate gatherings up to 30 guests</w:t>
      </w:r>
    </w:p>
    <w:p w14:paraId="1B1DB735" w14:textId="77777777" w:rsidR="00445134" w:rsidRDefault="00445134">
      <w:pPr>
        <w:spacing w:before="40" w:after="40"/>
      </w:pPr>
    </w:p>
    <w:p w14:paraId="5E0A21AD" w14:textId="77777777" w:rsidR="00445134" w:rsidRDefault="00000000">
      <w:pPr>
        <w:pStyle w:val="Heading2"/>
      </w:pPr>
      <w:proofErr w:type="gramStart"/>
      <w:r>
        <w:t>4.5  Packages</w:t>
      </w:r>
      <w:proofErr w:type="gramEnd"/>
      <w:r>
        <w:t xml:space="preserve"> &amp; Pricing</w:t>
      </w:r>
    </w:p>
    <w:p w14:paraId="45BAD73E" w14:textId="77777777" w:rsidR="00445134" w:rsidRDefault="00000000">
      <w:pPr>
        <w:spacing w:before="80" w:after="80"/>
        <w:jc w:val="both"/>
      </w:pPr>
      <w:r>
        <w:rPr>
          <w:color w:val="555555"/>
        </w:rPr>
        <w:t xml:space="preserve">A clear and visually appealing pricing section displaying three main packages (Silver, Gold, Platinum), each with a list of inclusions, pricing tier, and a Book This Package button. </w:t>
      </w:r>
      <w:proofErr w:type="gramStart"/>
      <w:r>
        <w:rPr>
          <w:color w:val="555555"/>
        </w:rPr>
        <w:t>Helps</w:t>
      </w:r>
      <w:proofErr w:type="gramEnd"/>
      <w:r>
        <w:rPr>
          <w:color w:val="555555"/>
        </w:rPr>
        <w:t xml:space="preserve"> clients make informed decisions quickly.</w:t>
      </w:r>
    </w:p>
    <w:p w14:paraId="2BE046DB" w14:textId="77777777" w:rsidR="00445134" w:rsidRDefault="00445134">
      <w:pPr>
        <w:spacing w:before="40" w:after="40"/>
      </w:pPr>
    </w:p>
    <w:p w14:paraId="560B1786" w14:textId="77777777" w:rsidR="00445134" w:rsidRDefault="00000000">
      <w:pPr>
        <w:pStyle w:val="Heading2"/>
      </w:pPr>
      <w:proofErr w:type="gramStart"/>
      <w:r>
        <w:t>4.6  Gallery</w:t>
      </w:r>
      <w:proofErr w:type="gramEnd"/>
    </w:p>
    <w:p w14:paraId="029252F7" w14:textId="77777777" w:rsidR="00445134" w:rsidRDefault="00000000">
      <w:pPr>
        <w:spacing w:before="80" w:after="80"/>
        <w:jc w:val="both"/>
      </w:pPr>
      <w:r>
        <w:rPr>
          <w:color w:val="555555"/>
        </w:rPr>
        <w:t>A masonry-style photo gallery showcasing past weddings, corporate events, birthday parties, and decorated setups. Built with GLightbox for a modern lightbox viewing experience on click.</w:t>
      </w:r>
    </w:p>
    <w:p w14:paraId="428574B1" w14:textId="77777777" w:rsidR="00445134" w:rsidRDefault="00000000">
      <w:pPr>
        <w:pStyle w:val="ListParagraph"/>
        <w:numPr>
          <w:ilvl w:val="0"/>
          <w:numId w:val="2"/>
        </w:numPr>
        <w:spacing w:before="60" w:after="60"/>
      </w:pPr>
      <w:r>
        <w:rPr>
          <w:color w:val="555555"/>
        </w:rPr>
        <w:t>Filterable by event category (Weddings, Corporate, Birthdays, etc.)</w:t>
      </w:r>
    </w:p>
    <w:p w14:paraId="14DA9587" w14:textId="77777777" w:rsidR="00445134" w:rsidRDefault="00000000">
      <w:pPr>
        <w:pStyle w:val="ListParagraph"/>
        <w:numPr>
          <w:ilvl w:val="0"/>
          <w:numId w:val="2"/>
        </w:numPr>
        <w:spacing w:before="60" w:after="60"/>
      </w:pPr>
      <w:r>
        <w:rPr>
          <w:color w:val="555555"/>
        </w:rPr>
        <w:t>Lightbox zoom with next/previous navigation</w:t>
      </w:r>
    </w:p>
    <w:p w14:paraId="20A723C0" w14:textId="77777777" w:rsidR="00445134" w:rsidRDefault="00000000">
      <w:pPr>
        <w:pStyle w:val="ListParagraph"/>
        <w:numPr>
          <w:ilvl w:val="0"/>
          <w:numId w:val="2"/>
        </w:numPr>
        <w:spacing w:before="60" w:after="60"/>
      </w:pPr>
      <w:r>
        <w:rPr>
          <w:color w:val="555555"/>
        </w:rPr>
        <w:t>Lazy loading for optimized performance</w:t>
      </w:r>
    </w:p>
    <w:p w14:paraId="47135012" w14:textId="77777777" w:rsidR="00445134" w:rsidRDefault="00445134">
      <w:pPr>
        <w:spacing w:before="40" w:after="40"/>
      </w:pPr>
    </w:p>
    <w:p w14:paraId="4AF39BC7" w14:textId="77777777" w:rsidR="00445134" w:rsidRDefault="00000000">
      <w:pPr>
        <w:pStyle w:val="Heading2"/>
      </w:pPr>
      <w:proofErr w:type="gramStart"/>
      <w:r>
        <w:t>4.7  Testimonials</w:t>
      </w:r>
      <w:proofErr w:type="gramEnd"/>
    </w:p>
    <w:p w14:paraId="7EAC07F1" w14:textId="77777777" w:rsidR="00445134" w:rsidRDefault="00000000">
      <w:pPr>
        <w:spacing w:before="80" w:after="80"/>
        <w:jc w:val="both"/>
      </w:pPr>
      <w:r>
        <w:rPr>
          <w:color w:val="555555"/>
        </w:rPr>
        <w:t>An auto-scrolling carousel of client testimonials with star ratings, client names, and event types. Built using Swiper.js for smooth, touch-enabled scrolling.</w:t>
      </w:r>
    </w:p>
    <w:p w14:paraId="28B9A2E9" w14:textId="77777777" w:rsidR="00445134" w:rsidRDefault="00445134">
      <w:pPr>
        <w:spacing w:before="40" w:after="40"/>
      </w:pPr>
    </w:p>
    <w:p w14:paraId="74AB8FF2" w14:textId="77777777" w:rsidR="00445134" w:rsidRDefault="00000000">
      <w:pPr>
        <w:pStyle w:val="Heading2"/>
      </w:pPr>
      <w:proofErr w:type="gramStart"/>
      <w:r>
        <w:t>4.8  Booking</w:t>
      </w:r>
      <w:proofErr w:type="gramEnd"/>
      <w:r>
        <w:t xml:space="preserve"> Inquiry Form</w:t>
      </w:r>
    </w:p>
    <w:p w14:paraId="74BE25CE" w14:textId="77777777" w:rsidR="00445134" w:rsidRDefault="00000000">
      <w:pPr>
        <w:spacing w:before="80" w:after="80"/>
        <w:jc w:val="both"/>
      </w:pPr>
      <w:r>
        <w:rPr>
          <w:color w:val="555555"/>
        </w:rPr>
        <w:t>A fully validated booking inquiry form allowing potential clients to submit event details directly. Fields include name, contact number, email, event type, preferred date, number of guests, and special requests.</w:t>
      </w:r>
    </w:p>
    <w:p w14:paraId="3DBD4972" w14:textId="77777777" w:rsidR="00445134" w:rsidRDefault="00000000">
      <w:pPr>
        <w:pStyle w:val="ListParagraph"/>
        <w:numPr>
          <w:ilvl w:val="0"/>
          <w:numId w:val="2"/>
        </w:numPr>
        <w:spacing w:before="60" w:after="60"/>
      </w:pPr>
      <w:r>
        <w:rPr>
          <w:color w:val="555555"/>
        </w:rPr>
        <w:lastRenderedPageBreak/>
        <w:t>Client-side validation with helpful error messages</w:t>
      </w:r>
    </w:p>
    <w:p w14:paraId="21B76CC3" w14:textId="77777777" w:rsidR="00445134" w:rsidRDefault="00000000">
      <w:pPr>
        <w:pStyle w:val="ListParagraph"/>
        <w:numPr>
          <w:ilvl w:val="0"/>
          <w:numId w:val="2"/>
        </w:numPr>
        <w:spacing w:before="60" w:after="60"/>
      </w:pPr>
      <w:r>
        <w:rPr>
          <w:color w:val="555555"/>
        </w:rPr>
        <w:t>Date picker with minimum date set to today</w:t>
      </w:r>
    </w:p>
    <w:p w14:paraId="14D44038" w14:textId="77777777" w:rsidR="00445134" w:rsidRDefault="00000000">
      <w:pPr>
        <w:pStyle w:val="ListParagraph"/>
        <w:numPr>
          <w:ilvl w:val="0"/>
          <w:numId w:val="2"/>
        </w:numPr>
        <w:spacing w:before="60" w:after="60"/>
      </w:pPr>
      <w:r>
        <w:rPr>
          <w:color w:val="555555"/>
        </w:rPr>
        <w:t>Success/error feedback messages after submission</w:t>
      </w:r>
    </w:p>
    <w:p w14:paraId="2DB073D8" w14:textId="77777777" w:rsidR="00445134" w:rsidRDefault="00445134">
      <w:pPr>
        <w:spacing w:before="40" w:after="40"/>
      </w:pPr>
    </w:p>
    <w:p w14:paraId="6558F497" w14:textId="77777777" w:rsidR="00445134" w:rsidRDefault="00000000">
      <w:pPr>
        <w:pStyle w:val="Heading2"/>
      </w:pPr>
      <w:proofErr w:type="gramStart"/>
      <w:r>
        <w:t>4.9  Contact</w:t>
      </w:r>
      <w:proofErr w:type="gramEnd"/>
      <w:r>
        <w:t xml:space="preserve"> &amp; Location</w:t>
      </w:r>
    </w:p>
    <w:p w14:paraId="20AC3DDE" w14:textId="77777777" w:rsidR="00445134" w:rsidRDefault="00000000">
      <w:pPr>
        <w:spacing w:before="80" w:after="80"/>
        <w:jc w:val="both"/>
      </w:pPr>
      <w:r>
        <w:rPr>
          <w:color w:val="555555"/>
        </w:rPr>
        <w:t>Displays the hall's full address, phone numbers, email, and working hours alongside an embedded Google Map for easy navigation.</w:t>
      </w:r>
    </w:p>
    <w:p w14:paraId="0ACE2E8A" w14:textId="77777777" w:rsidR="00445134" w:rsidRDefault="00000000">
      <w:pPr>
        <w:pStyle w:val="ListParagraph"/>
        <w:numPr>
          <w:ilvl w:val="0"/>
          <w:numId w:val="2"/>
        </w:numPr>
        <w:spacing w:before="60" w:after="60"/>
      </w:pPr>
      <w:r>
        <w:rPr>
          <w:color w:val="555555"/>
        </w:rPr>
        <w:t>Embedded Google Maps iframe</w:t>
      </w:r>
    </w:p>
    <w:p w14:paraId="22DC2326" w14:textId="77777777" w:rsidR="00445134" w:rsidRDefault="00000000">
      <w:pPr>
        <w:pStyle w:val="ListParagraph"/>
        <w:numPr>
          <w:ilvl w:val="0"/>
          <w:numId w:val="2"/>
        </w:numPr>
        <w:spacing w:before="60" w:after="60"/>
      </w:pPr>
      <w:r>
        <w:rPr>
          <w:color w:val="555555"/>
        </w:rPr>
        <w:t>Click-to-call phone number links</w:t>
      </w:r>
    </w:p>
    <w:p w14:paraId="723D396D" w14:textId="77777777" w:rsidR="00445134" w:rsidRDefault="00000000">
      <w:pPr>
        <w:pStyle w:val="ListParagraph"/>
        <w:numPr>
          <w:ilvl w:val="0"/>
          <w:numId w:val="2"/>
        </w:numPr>
        <w:spacing w:before="60" w:after="60"/>
      </w:pPr>
      <w:r>
        <w:rPr>
          <w:color w:val="555555"/>
        </w:rPr>
        <w:t>Click-to-email links</w:t>
      </w:r>
    </w:p>
    <w:p w14:paraId="31D0F586" w14:textId="77777777" w:rsidR="00445134" w:rsidRDefault="00000000">
      <w:pPr>
        <w:pStyle w:val="ListParagraph"/>
        <w:numPr>
          <w:ilvl w:val="0"/>
          <w:numId w:val="2"/>
        </w:numPr>
        <w:spacing w:before="60" w:after="60"/>
      </w:pPr>
      <w:r>
        <w:rPr>
          <w:color w:val="555555"/>
        </w:rPr>
        <w:t>Social media icon links (Facebook, Instagram, WhatsApp)</w:t>
      </w:r>
    </w:p>
    <w:p w14:paraId="3867D0F3" w14:textId="77777777" w:rsidR="00445134" w:rsidRDefault="00445134">
      <w:pPr>
        <w:spacing w:before="40" w:after="40"/>
      </w:pPr>
    </w:p>
    <w:p w14:paraId="01C7C7C2" w14:textId="77777777" w:rsidR="00445134" w:rsidRDefault="00000000">
      <w:pPr>
        <w:pStyle w:val="Heading2"/>
      </w:pPr>
      <w:proofErr w:type="gramStart"/>
      <w:r>
        <w:t>4.10  Footer</w:t>
      </w:r>
      <w:proofErr w:type="gramEnd"/>
    </w:p>
    <w:p w14:paraId="684709E8" w14:textId="77777777" w:rsidR="00445134" w:rsidRDefault="00000000">
      <w:pPr>
        <w:spacing w:before="80" w:after="80"/>
        <w:jc w:val="both"/>
      </w:pPr>
      <w:r>
        <w:rPr>
          <w:color w:val="555555"/>
        </w:rPr>
        <w:t xml:space="preserve">A comprehensive multi-column footer with quick links, contact summary, social media icons, and </w:t>
      </w:r>
      <w:proofErr w:type="gramStart"/>
      <w:r>
        <w:rPr>
          <w:color w:val="555555"/>
        </w:rPr>
        <w:t>a copyright</w:t>
      </w:r>
      <w:proofErr w:type="gramEnd"/>
      <w:r>
        <w:rPr>
          <w:color w:val="555555"/>
        </w:rPr>
        <w:t xml:space="preserve"> notice.</w:t>
      </w:r>
    </w:p>
    <w:p w14:paraId="0853FE7A" w14:textId="77777777" w:rsidR="00445134" w:rsidRDefault="00445134">
      <w:pPr>
        <w:pBdr>
          <w:bottom w:val="single" w:sz="4" w:space="2" w:color="EEEEEE"/>
        </w:pBdr>
        <w:spacing w:before="200" w:after="200"/>
      </w:pPr>
    </w:p>
    <w:p w14:paraId="195635BC" w14:textId="77777777" w:rsidR="00445134" w:rsidRDefault="00000000">
      <w:r>
        <w:br w:type="page"/>
      </w:r>
    </w:p>
    <w:p w14:paraId="1B58359B" w14:textId="77777777" w:rsidR="00445134" w:rsidRDefault="00000000">
      <w:pPr>
        <w:pStyle w:val="Heading1"/>
        <w:pBdr>
          <w:bottom w:val="single" w:sz="8" w:space="4" w:color="B8860B"/>
        </w:pBdr>
      </w:pPr>
      <w:r>
        <w:lastRenderedPageBreak/>
        <w:t>5. Project File Structure</w:t>
      </w:r>
    </w:p>
    <w:p w14:paraId="220D39A7" w14:textId="77777777" w:rsidR="00445134" w:rsidRDefault="00000000">
      <w:pPr>
        <w:spacing w:before="80" w:after="80"/>
        <w:jc w:val="both"/>
      </w:pPr>
      <w:r>
        <w:rPr>
          <w:color w:val="555555"/>
        </w:rPr>
        <w:t>The project follows a clean, organized folder structure for easy maintenance and scalability.</w:t>
      </w:r>
    </w:p>
    <w:p w14:paraId="706973F0" w14:textId="77777777" w:rsidR="00445134" w:rsidRDefault="0044513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45134" w14:paraId="11AA1C0B" w14:textId="77777777">
        <w:tblPrEx>
          <w:tblCellMar>
            <w:top w:w="0" w:type="dxa"/>
            <w:bottom w:w="0" w:type="dxa"/>
          </w:tblCellMar>
        </w:tblPrEx>
        <w:tc>
          <w:tcPr>
            <w:tcW w:w="3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1891A7D7" w14:textId="77777777" w:rsidR="00445134" w:rsidRDefault="00000000">
            <w:pPr>
              <w:jc w:val="center"/>
            </w:pPr>
            <w:r>
              <w:rPr>
                <w:b/>
                <w:bCs/>
                <w:color w:val="FFFFFF"/>
                <w:sz w:val="20"/>
                <w:szCs w:val="20"/>
              </w:rPr>
              <w:t>File / Folder</w:t>
            </w:r>
          </w:p>
        </w:tc>
        <w:tc>
          <w:tcPr>
            <w:tcW w:w="596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26E09B14" w14:textId="77777777" w:rsidR="00445134" w:rsidRDefault="00000000">
            <w:pPr>
              <w:jc w:val="center"/>
            </w:pPr>
            <w:r>
              <w:rPr>
                <w:b/>
                <w:bCs/>
                <w:color w:val="FFFFFF"/>
                <w:sz w:val="20"/>
                <w:szCs w:val="20"/>
              </w:rPr>
              <w:t>Description</w:t>
            </w:r>
          </w:p>
        </w:tc>
      </w:tr>
      <w:tr w:rsidR="00445134" w14:paraId="5D17AB7B"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029A4D" w14:textId="77777777" w:rsidR="00445134" w:rsidRDefault="00000000">
            <w:r>
              <w:rPr>
                <w:color w:val="1A1A2E"/>
                <w:sz w:val="20"/>
                <w:szCs w:val="20"/>
              </w:rPr>
              <w:t>index.html</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E660AD" w14:textId="77777777" w:rsidR="00445134" w:rsidRDefault="00000000">
            <w:r>
              <w:rPr>
                <w:color w:val="1A1A2E"/>
                <w:sz w:val="20"/>
                <w:szCs w:val="20"/>
              </w:rPr>
              <w:t>Main homepage — all sections combined (SPA structure)</w:t>
            </w:r>
          </w:p>
        </w:tc>
      </w:tr>
      <w:tr w:rsidR="00445134" w14:paraId="0647740F"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01A7768" w14:textId="77777777" w:rsidR="00445134" w:rsidRDefault="00000000">
            <w:r>
              <w:rPr>
                <w:color w:val="1A1A2E"/>
                <w:sz w:val="20"/>
                <w:szCs w:val="20"/>
              </w:rPr>
              <w:t>css/style.css</w:t>
            </w:r>
          </w:p>
        </w:tc>
        <w:tc>
          <w:tcPr>
            <w:tcW w:w="59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263B5EF" w14:textId="77777777" w:rsidR="00445134" w:rsidRDefault="00000000">
            <w:r>
              <w:rPr>
                <w:color w:val="1A1A2E"/>
                <w:sz w:val="20"/>
                <w:szCs w:val="20"/>
              </w:rPr>
              <w:t>Primary custom stylesheet for the entire project</w:t>
            </w:r>
          </w:p>
        </w:tc>
      </w:tr>
      <w:tr w:rsidR="00445134" w14:paraId="68303CB4"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3C1BF1" w14:textId="77777777" w:rsidR="00445134" w:rsidRDefault="00000000">
            <w:r>
              <w:rPr>
                <w:color w:val="1A1A2E"/>
                <w:sz w:val="20"/>
                <w:szCs w:val="20"/>
              </w:rPr>
              <w:t>css/responsive.css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08EB1A" w14:textId="77777777" w:rsidR="00445134" w:rsidRDefault="00000000">
            <w:r>
              <w:rPr>
                <w:color w:val="1A1A2E"/>
                <w:sz w:val="20"/>
                <w:szCs w:val="20"/>
              </w:rPr>
              <w:t>Media queries for tablet and mobile breakpoints</w:t>
            </w:r>
          </w:p>
        </w:tc>
      </w:tr>
      <w:tr w:rsidR="00445134" w14:paraId="13F90D5A"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D95B3B0" w14:textId="77777777" w:rsidR="00445134" w:rsidRDefault="00000000">
            <w:r>
              <w:rPr>
                <w:color w:val="1A1A2E"/>
                <w:sz w:val="20"/>
                <w:szCs w:val="20"/>
              </w:rPr>
              <w:t>js/main.js</w:t>
            </w:r>
          </w:p>
        </w:tc>
        <w:tc>
          <w:tcPr>
            <w:tcW w:w="59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31B28CD" w14:textId="77777777" w:rsidR="00445134" w:rsidRDefault="00000000">
            <w:r>
              <w:rPr>
                <w:color w:val="1A1A2E"/>
                <w:sz w:val="20"/>
                <w:szCs w:val="20"/>
              </w:rPr>
              <w:t>Core JavaScript: nav, scroll effects, interactivity</w:t>
            </w:r>
          </w:p>
        </w:tc>
      </w:tr>
      <w:tr w:rsidR="00445134" w14:paraId="0BF70C16"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481F71B" w14:textId="77777777" w:rsidR="00445134" w:rsidRDefault="00000000">
            <w:r>
              <w:rPr>
                <w:color w:val="1A1A2E"/>
                <w:sz w:val="20"/>
                <w:szCs w:val="20"/>
              </w:rPr>
              <w:t>js/form.js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F1B69B" w14:textId="77777777" w:rsidR="00445134" w:rsidRDefault="00000000">
            <w:r>
              <w:rPr>
                <w:color w:val="1A1A2E"/>
                <w:sz w:val="20"/>
                <w:szCs w:val="20"/>
              </w:rPr>
              <w:t>Booking form validation and submission handling</w:t>
            </w:r>
          </w:p>
        </w:tc>
      </w:tr>
      <w:tr w:rsidR="00445134" w14:paraId="4311BF56"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F976F2D" w14:textId="77777777" w:rsidR="00445134" w:rsidRDefault="00000000">
            <w:r>
              <w:rPr>
                <w:color w:val="1A1A2E"/>
                <w:sz w:val="20"/>
                <w:szCs w:val="20"/>
              </w:rPr>
              <w:t>js/gallery.js</w:t>
            </w:r>
          </w:p>
        </w:tc>
        <w:tc>
          <w:tcPr>
            <w:tcW w:w="59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F90DA42" w14:textId="77777777" w:rsidR="00445134" w:rsidRDefault="00000000">
            <w:r>
              <w:rPr>
                <w:color w:val="1A1A2E"/>
                <w:sz w:val="20"/>
                <w:szCs w:val="20"/>
              </w:rPr>
              <w:t>Gallery filter logic and lightbox initialization</w:t>
            </w:r>
          </w:p>
        </w:tc>
      </w:tr>
      <w:tr w:rsidR="00445134" w14:paraId="48467F7E"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E62A46" w14:textId="77777777" w:rsidR="00445134" w:rsidRDefault="00000000">
            <w:r>
              <w:rPr>
                <w:color w:val="1A1A2E"/>
                <w:sz w:val="20"/>
                <w:szCs w:val="20"/>
              </w:rPr>
              <w:t>images/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F085B7" w14:textId="77777777" w:rsidR="00445134" w:rsidRDefault="00000000">
            <w:r>
              <w:rPr>
                <w:color w:val="1A1A2E"/>
                <w:sz w:val="20"/>
                <w:szCs w:val="20"/>
              </w:rPr>
              <w:t>All images: hero, halls, gallery, team photos</w:t>
            </w:r>
          </w:p>
        </w:tc>
      </w:tr>
      <w:tr w:rsidR="00445134" w14:paraId="5D909FB8"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395DF96" w14:textId="77777777" w:rsidR="00445134" w:rsidRDefault="00000000">
            <w:r>
              <w:rPr>
                <w:color w:val="1A1A2E"/>
                <w:sz w:val="20"/>
                <w:szCs w:val="20"/>
              </w:rPr>
              <w:t>images/gallery/</w:t>
            </w:r>
          </w:p>
        </w:tc>
        <w:tc>
          <w:tcPr>
            <w:tcW w:w="59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37AF5D07" w14:textId="77777777" w:rsidR="00445134" w:rsidRDefault="00000000">
            <w:r>
              <w:rPr>
                <w:color w:val="1A1A2E"/>
                <w:sz w:val="20"/>
                <w:szCs w:val="20"/>
              </w:rPr>
              <w:t>Event gallery photos organized by category</w:t>
            </w:r>
          </w:p>
        </w:tc>
      </w:tr>
      <w:tr w:rsidR="00445134" w14:paraId="277DBE23"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4C4F4E" w14:textId="77777777" w:rsidR="00445134" w:rsidRDefault="00000000">
            <w:r>
              <w:rPr>
                <w:color w:val="1A1A2E"/>
                <w:sz w:val="20"/>
                <w:szCs w:val="20"/>
              </w:rPr>
              <w:t>fonts/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8B27AB" w14:textId="77777777" w:rsidR="00445134" w:rsidRDefault="00000000">
            <w:r>
              <w:rPr>
                <w:color w:val="1A1A2E"/>
                <w:sz w:val="20"/>
                <w:szCs w:val="20"/>
              </w:rPr>
              <w:t>Local fallback font files (if any)</w:t>
            </w:r>
          </w:p>
        </w:tc>
      </w:tr>
      <w:tr w:rsidR="00445134" w14:paraId="176CE88A"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DF41797" w14:textId="77777777" w:rsidR="00445134" w:rsidRDefault="00000000">
            <w:r>
              <w:rPr>
                <w:color w:val="1A1A2E"/>
                <w:sz w:val="20"/>
                <w:szCs w:val="20"/>
              </w:rPr>
              <w:t>vendor/</w:t>
            </w:r>
          </w:p>
        </w:tc>
        <w:tc>
          <w:tcPr>
            <w:tcW w:w="59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3839AB49" w14:textId="77777777" w:rsidR="00445134" w:rsidRDefault="00000000">
            <w:r>
              <w:rPr>
                <w:color w:val="1A1A2E"/>
                <w:sz w:val="20"/>
                <w:szCs w:val="20"/>
              </w:rPr>
              <w:t>Third-party libraries: Bootstrap, Swiper, AOS, GLightbox</w:t>
            </w:r>
          </w:p>
        </w:tc>
      </w:tr>
      <w:tr w:rsidR="00445134" w14:paraId="642A382A"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821A184" w14:textId="77777777" w:rsidR="00445134" w:rsidRDefault="00000000">
            <w:r>
              <w:rPr>
                <w:color w:val="1A1A2E"/>
                <w:sz w:val="20"/>
                <w:szCs w:val="20"/>
              </w:rPr>
              <w:t>favicon.ico</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D3E254F" w14:textId="77777777" w:rsidR="00445134" w:rsidRDefault="00000000">
            <w:r>
              <w:rPr>
                <w:color w:val="1A1A2E"/>
                <w:sz w:val="20"/>
                <w:szCs w:val="20"/>
              </w:rPr>
              <w:t>Browser tab icon for the website</w:t>
            </w:r>
          </w:p>
        </w:tc>
      </w:tr>
      <w:tr w:rsidR="00445134" w14:paraId="35F85088"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2B995C0" w14:textId="77777777" w:rsidR="00445134" w:rsidRDefault="00000000">
            <w:r>
              <w:rPr>
                <w:color w:val="1A1A2E"/>
                <w:sz w:val="20"/>
                <w:szCs w:val="20"/>
              </w:rPr>
              <w:t>README.md</w:t>
            </w:r>
          </w:p>
        </w:tc>
        <w:tc>
          <w:tcPr>
            <w:tcW w:w="59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64B2AF34" w14:textId="77777777" w:rsidR="00445134" w:rsidRDefault="00000000">
            <w:r>
              <w:rPr>
                <w:color w:val="1A1A2E"/>
                <w:sz w:val="20"/>
                <w:szCs w:val="20"/>
              </w:rPr>
              <w:t>Project setup and deployment instructions</w:t>
            </w:r>
          </w:p>
        </w:tc>
      </w:tr>
    </w:tbl>
    <w:p w14:paraId="123647CD" w14:textId="77777777" w:rsidR="00445134" w:rsidRDefault="00445134">
      <w:pPr>
        <w:pBdr>
          <w:bottom w:val="single" w:sz="4" w:space="2" w:color="EEEEEE"/>
        </w:pBdr>
        <w:spacing w:before="200" w:after="200"/>
      </w:pPr>
    </w:p>
    <w:p w14:paraId="476D4782" w14:textId="77777777" w:rsidR="00445134" w:rsidRDefault="00000000">
      <w:pPr>
        <w:pStyle w:val="Heading1"/>
        <w:pBdr>
          <w:bottom w:val="single" w:sz="8" w:space="4" w:color="B8860B"/>
        </w:pBdr>
      </w:pPr>
      <w:r>
        <w:t>6. UI / UX Design Overview</w:t>
      </w:r>
    </w:p>
    <w:p w14:paraId="465D1D5E" w14:textId="77777777" w:rsidR="00445134" w:rsidRDefault="00000000">
      <w:pPr>
        <w:pStyle w:val="Heading2"/>
      </w:pPr>
      <w:proofErr w:type="gramStart"/>
      <w:r>
        <w:t>6.1  Design</w:t>
      </w:r>
      <w:proofErr w:type="gramEnd"/>
      <w:r>
        <w:t xml:space="preserve"> Philosophy</w:t>
      </w:r>
    </w:p>
    <w:p w14:paraId="7D3C8280" w14:textId="77777777" w:rsidR="00445134" w:rsidRDefault="00000000">
      <w:pPr>
        <w:spacing w:before="80" w:after="80"/>
        <w:jc w:val="both"/>
      </w:pPr>
      <w:r>
        <w:rPr>
          <w:color w:val="555555"/>
        </w:rPr>
        <w:t>The design follows an elegant, luxury aesthetic to reflect the premium nature of the banquet hall. A gold-and-dark color palette evokes sophistication, while generous white space and clean typography ensure readability and clarity.</w:t>
      </w:r>
    </w:p>
    <w:p w14:paraId="15676329" w14:textId="77777777" w:rsidR="00445134" w:rsidRDefault="00445134">
      <w:pPr>
        <w:spacing w:before="40" w:after="40"/>
      </w:pPr>
    </w:p>
    <w:p w14:paraId="3A53DCB5" w14:textId="77777777" w:rsidR="00445134" w:rsidRDefault="00000000">
      <w:pPr>
        <w:pStyle w:val="Heading2"/>
      </w:pPr>
      <w:proofErr w:type="gramStart"/>
      <w:r>
        <w:t>6.2  Color</w:t>
      </w:r>
      <w:proofErr w:type="gramEnd"/>
      <w:r>
        <w:t xml:space="preserve">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45134" w14:paraId="166593F1" w14:textId="77777777">
        <w:tblPrEx>
          <w:tblCellMar>
            <w:top w:w="0" w:type="dxa"/>
            <w:bottom w:w="0" w:type="dxa"/>
          </w:tblCellMar>
        </w:tblPrEx>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3E46EA2A" w14:textId="77777777" w:rsidR="00445134" w:rsidRDefault="00000000">
            <w:pPr>
              <w:jc w:val="center"/>
            </w:pPr>
            <w:r>
              <w:rPr>
                <w:b/>
                <w:bCs/>
                <w:color w:val="FFFFFF"/>
                <w:sz w:val="20"/>
                <w:szCs w:val="20"/>
              </w:rPr>
              <w:t>Color Name</w:t>
            </w:r>
          </w:p>
        </w:tc>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41922200" w14:textId="77777777" w:rsidR="00445134" w:rsidRDefault="00000000">
            <w:pPr>
              <w:jc w:val="center"/>
            </w:pPr>
            <w:r>
              <w:rPr>
                <w:b/>
                <w:bCs/>
                <w:color w:val="FFFFFF"/>
                <w:sz w:val="20"/>
                <w:szCs w:val="20"/>
              </w:rPr>
              <w:t>Hex Code</w:t>
            </w:r>
          </w:p>
        </w:tc>
        <w:tc>
          <w:tcPr>
            <w:tcW w:w="456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1E2F448D" w14:textId="77777777" w:rsidR="00445134" w:rsidRDefault="00000000">
            <w:pPr>
              <w:jc w:val="center"/>
            </w:pPr>
            <w:r>
              <w:rPr>
                <w:b/>
                <w:bCs/>
                <w:color w:val="FFFFFF"/>
                <w:sz w:val="20"/>
                <w:szCs w:val="20"/>
              </w:rPr>
              <w:t>Usage</w:t>
            </w:r>
          </w:p>
        </w:tc>
      </w:tr>
      <w:tr w:rsidR="00445134" w14:paraId="5D571F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E9394D" w14:textId="77777777" w:rsidR="00445134" w:rsidRDefault="00000000">
            <w:r>
              <w:rPr>
                <w:color w:val="1A1A2E"/>
                <w:sz w:val="20"/>
                <w:szCs w:val="20"/>
              </w:rPr>
              <w:t>Royal Gold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481403" w14:textId="77777777" w:rsidR="00445134" w:rsidRDefault="00000000">
            <w:r>
              <w:rPr>
                <w:color w:val="1A1A2E"/>
                <w:sz w:val="20"/>
                <w:szCs w:val="20"/>
              </w:rPr>
              <w:t>#B8860B</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34BD84" w14:textId="77777777" w:rsidR="00445134" w:rsidRDefault="00000000">
            <w:r>
              <w:rPr>
                <w:color w:val="1A1A2E"/>
                <w:sz w:val="20"/>
                <w:szCs w:val="20"/>
              </w:rPr>
              <w:t>Primary accent — headings, buttons, borders</w:t>
            </w:r>
          </w:p>
        </w:tc>
      </w:tr>
      <w:tr w:rsidR="00445134" w14:paraId="362AF95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259EA6D" w14:textId="77777777" w:rsidR="00445134" w:rsidRDefault="00000000">
            <w:r>
              <w:rPr>
                <w:color w:val="1A1A2E"/>
                <w:sz w:val="20"/>
                <w:szCs w:val="20"/>
              </w:rPr>
              <w:t>Deep Navy</w:t>
            </w:r>
          </w:p>
        </w:tc>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E833CAC" w14:textId="77777777" w:rsidR="00445134" w:rsidRDefault="00000000">
            <w:r>
              <w:rPr>
                <w:color w:val="1A1A2E"/>
                <w:sz w:val="20"/>
                <w:szCs w:val="20"/>
              </w:rPr>
              <w:t>#1A1A2E</w:t>
            </w:r>
          </w:p>
        </w:tc>
        <w:tc>
          <w:tcPr>
            <w:tcW w:w="45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BBB940A" w14:textId="77777777" w:rsidR="00445134" w:rsidRDefault="00000000">
            <w:r>
              <w:rPr>
                <w:color w:val="1A1A2E"/>
                <w:sz w:val="20"/>
                <w:szCs w:val="20"/>
              </w:rPr>
              <w:t>Backgrounds, navbar, section headers</w:t>
            </w:r>
          </w:p>
        </w:tc>
      </w:tr>
      <w:tr w:rsidR="00445134" w14:paraId="7B2D8DC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ACFAF7" w14:textId="77777777" w:rsidR="00445134" w:rsidRDefault="00000000">
            <w:r>
              <w:rPr>
                <w:color w:val="1A1A2E"/>
                <w:sz w:val="20"/>
                <w:szCs w:val="20"/>
              </w:rPr>
              <w:t>Warm Ivory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24A693" w14:textId="77777777" w:rsidR="00445134" w:rsidRDefault="00000000">
            <w:r>
              <w:rPr>
                <w:color w:val="1A1A2E"/>
                <w:sz w:val="20"/>
                <w:szCs w:val="20"/>
              </w:rPr>
              <w:t>#F5F0E8</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17553B" w14:textId="77777777" w:rsidR="00445134" w:rsidRDefault="00000000">
            <w:r>
              <w:rPr>
                <w:color w:val="1A1A2E"/>
                <w:sz w:val="20"/>
                <w:szCs w:val="20"/>
              </w:rPr>
              <w:t>Section backgrounds, card fills</w:t>
            </w:r>
          </w:p>
        </w:tc>
      </w:tr>
      <w:tr w:rsidR="00445134" w14:paraId="50FD3D7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DA4E0DD" w14:textId="77777777" w:rsidR="00445134" w:rsidRDefault="00000000">
            <w:r>
              <w:rPr>
                <w:color w:val="1A1A2E"/>
                <w:sz w:val="20"/>
                <w:szCs w:val="20"/>
              </w:rPr>
              <w:t>Charcoal Gray</w:t>
            </w:r>
          </w:p>
        </w:tc>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953428B" w14:textId="77777777" w:rsidR="00445134" w:rsidRDefault="00000000">
            <w:r>
              <w:rPr>
                <w:color w:val="1A1A2E"/>
                <w:sz w:val="20"/>
                <w:szCs w:val="20"/>
              </w:rPr>
              <w:t>#555555</w:t>
            </w:r>
          </w:p>
        </w:tc>
        <w:tc>
          <w:tcPr>
            <w:tcW w:w="45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6A2CBA8A" w14:textId="77777777" w:rsidR="00445134" w:rsidRDefault="00000000">
            <w:r>
              <w:rPr>
                <w:color w:val="1A1A2E"/>
                <w:sz w:val="20"/>
                <w:szCs w:val="20"/>
              </w:rPr>
              <w:t>Body text, descriptions, labels</w:t>
            </w:r>
          </w:p>
        </w:tc>
      </w:tr>
      <w:tr w:rsidR="00445134" w14:paraId="6DD876E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2CB9D5" w14:textId="77777777" w:rsidR="00445134" w:rsidRDefault="00000000">
            <w:r>
              <w:rPr>
                <w:color w:val="1A1A2E"/>
                <w:sz w:val="20"/>
                <w:szCs w:val="20"/>
              </w:rPr>
              <w:t>White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4E1D68E" w14:textId="77777777" w:rsidR="00445134" w:rsidRDefault="00000000">
            <w:r>
              <w:rPr>
                <w:color w:val="1A1A2E"/>
                <w:sz w:val="20"/>
                <w:szCs w:val="20"/>
              </w:rPr>
              <w:t>#FFFFFF</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6F0C593" w14:textId="77777777" w:rsidR="00445134" w:rsidRDefault="00000000">
            <w:r>
              <w:rPr>
                <w:color w:val="1A1A2E"/>
                <w:sz w:val="20"/>
                <w:szCs w:val="20"/>
              </w:rPr>
              <w:t>Cards, modal backgrounds, nav text</w:t>
            </w:r>
          </w:p>
        </w:tc>
      </w:tr>
    </w:tbl>
    <w:p w14:paraId="2455BE2E" w14:textId="77777777" w:rsidR="00445134" w:rsidRDefault="00445134">
      <w:pPr>
        <w:spacing w:before="40" w:after="40"/>
      </w:pPr>
    </w:p>
    <w:p w14:paraId="086DAAC7" w14:textId="77777777" w:rsidR="00445134" w:rsidRDefault="00000000">
      <w:pPr>
        <w:pStyle w:val="Heading2"/>
      </w:pPr>
      <w:proofErr w:type="gramStart"/>
      <w:r>
        <w:t>6.3  Typography</w:t>
      </w:r>
      <w:proofErr w:type="gramEnd"/>
    </w:p>
    <w:p w14:paraId="723D5361" w14:textId="77777777" w:rsidR="00445134" w:rsidRDefault="00000000">
      <w:pPr>
        <w:pStyle w:val="ListParagraph"/>
        <w:numPr>
          <w:ilvl w:val="0"/>
          <w:numId w:val="2"/>
        </w:numPr>
        <w:spacing w:before="60" w:after="60"/>
      </w:pPr>
      <w:r>
        <w:rPr>
          <w:color w:val="555555"/>
        </w:rPr>
        <w:t>Playfair Display — Used for headings and hero text (elegant serif)</w:t>
      </w:r>
    </w:p>
    <w:p w14:paraId="35B4AE32" w14:textId="77777777" w:rsidR="00445134" w:rsidRDefault="00000000">
      <w:pPr>
        <w:pStyle w:val="ListParagraph"/>
        <w:numPr>
          <w:ilvl w:val="0"/>
          <w:numId w:val="2"/>
        </w:numPr>
        <w:spacing w:before="60" w:after="60"/>
      </w:pPr>
      <w:r>
        <w:rPr>
          <w:color w:val="555555"/>
        </w:rPr>
        <w:t>Poppins — Used for body text, buttons, and labels (clean sans-serif)</w:t>
      </w:r>
    </w:p>
    <w:p w14:paraId="6F8B74AD" w14:textId="77777777" w:rsidR="00445134" w:rsidRDefault="00445134">
      <w:pPr>
        <w:spacing w:before="40" w:after="40"/>
      </w:pPr>
    </w:p>
    <w:p w14:paraId="5407F9BF" w14:textId="77777777" w:rsidR="00445134" w:rsidRDefault="00000000">
      <w:pPr>
        <w:pStyle w:val="Heading2"/>
      </w:pPr>
      <w:proofErr w:type="gramStart"/>
      <w:r>
        <w:t>6.4  Responsive</w:t>
      </w:r>
      <w:proofErr w:type="gramEnd"/>
      <w:r>
        <w:t xml:space="preserve">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445134" w14:paraId="4C80D18E" w14:textId="77777777">
        <w:tblPrEx>
          <w:tblCellMar>
            <w:top w:w="0" w:type="dxa"/>
            <w:bottom w:w="0" w:type="dxa"/>
          </w:tblCellMar>
        </w:tblPrEx>
        <w:tc>
          <w:tcPr>
            <w:tcW w:w="24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5104F99D" w14:textId="77777777" w:rsidR="00445134" w:rsidRDefault="00000000">
            <w:pPr>
              <w:jc w:val="center"/>
            </w:pPr>
            <w:r>
              <w:rPr>
                <w:b/>
                <w:bCs/>
                <w:color w:val="FFFFFF"/>
                <w:sz w:val="20"/>
                <w:szCs w:val="20"/>
              </w:rPr>
              <w:t>Device</w:t>
            </w:r>
          </w:p>
        </w:tc>
        <w:tc>
          <w:tcPr>
            <w:tcW w:w="28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46E8E516" w14:textId="77777777" w:rsidR="00445134" w:rsidRDefault="00000000">
            <w:pPr>
              <w:jc w:val="center"/>
            </w:pPr>
            <w:r>
              <w:rPr>
                <w:b/>
                <w:bCs/>
                <w:color w:val="FFFFFF"/>
                <w:sz w:val="20"/>
                <w:szCs w:val="20"/>
              </w:rPr>
              <w:t>Breakpoint</w:t>
            </w:r>
          </w:p>
        </w:tc>
        <w:tc>
          <w:tcPr>
            <w:tcW w:w="416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6FA949CB" w14:textId="77777777" w:rsidR="00445134" w:rsidRDefault="00000000">
            <w:pPr>
              <w:jc w:val="center"/>
            </w:pPr>
            <w:r>
              <w:rPr>
                <w:b/>
                <w:bCs/>
                <w:color w:val="FFFFFF"/>
                <w:sz w:val="20"/>
                <w:szCs w:val="20"/>
              </w:rPr>
              <w:t>Optimizations</w:t>
            </w:r>
          </w:p>
        </w:tc>
      </w:tr>
      <w:tr w:rsidR="00445134" w14:paraId="7D2A4A7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F40224" w14:textId="77777777" w:rsidR="00445134" w:rsidRDefault="00000000">
            <w:r>
              <w:rPr>
                <w:color w:val="1A1A2E"/>
                <w:sz w:val="20"/>
                <w:szCs w:val="20"/>
              </w:rPr>
              <w:t>Desktop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02D27B" w14:textId="77777777" w:rsidR="00445134" w:rsidRDefault="00000000">
            <w:r>
              <w:rPr>
                <w:color w:val="1A1A2E"/>
                <w:sz w:val="20"/>
                <w:szCs w:val="20"/>
              </w:rPr>
              <w:t>1200px and above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518364" w14:textId="77777777" w:rsidR="00445134" w:rsidRDefault="00000000">
            <w:r>
              <w:rPr>
                <w:color w:val="1A1A2E"/>
                <w:sz w:val="20"/>
                <w:szCs w:val="20"/>
              </w:rPr>
              <w:t>Full layout, multi-column grids</w:t>
            </w:r>
          </w:p>
        </w:tc>
      </w:tr>
      <w:tr w:rsidR="00445134" w14:paraId="1624A1D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A77F82B" w14:textId="77777777" w:rsidR="00445134" w:rsidRDefault="00000000">
            <w:r>
              <w:rPr>
                <w:color w:val="1A1A2E"/>
                <w:sz w:val="20"/>
                <w:szCs w:val="20"/>
              </w:rPr>
              <w:t>Tablet</w:t>
            </w:r>
          </w:p>
        </w:tc>
        <w:tc>
          <w:tcPr>
            <w:tcW w:w="28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7787F55" w14:textId="77777777" w:rsidR="00445134" w:rsidRDefault="00000000">
            <w:r>
              <w:rPr>
                <w:color w:val="1A1A2E"/>
                <w:sz w:val="20"/>
                <w:szCs w:val="20"/>
              </w:rPr>
              <w:t>768px – 1199px</w:t>
            </w:r>
          </w:p>
        </w:tc>
        <w:tc>
          <w:tcPr>
            <w:tcW w:w="41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4B9C76D" w14:textId="77777777" w:rsidR="00445134" w:rsidRDefault="00000000">
            <w:r>
              <w:rPr>
                <w:color w:val="1A1A2E"/>
                <w:sz w:val="20"/>
                <w:szCs w:val="20"/>
              </w:rPr>
              <w:t>2-column grids, compact nav</w:t>
            </w:r>
          </w:p>
        </w:tc>
      </w:tr>
      <w:tr w:rsidR="00445134" w14:paraId="092628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61E869" w14:textId="77777777" w:rsidR="00445134" w:rsidRDefault="00000000">
            <w:r>
              <w:rPr>
                <w:color w:val="1A1A2E"/>
                <w:sz w:val="20"/>
                <w:szCs w:val="20"/>
              </w:rPr>
              <w:t>Mobile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1DD12C" w14:textId="77777777" w:rsidR="00445134" w:rsidRDefault="00000000">
            <w:r>
              <w:rPr>
                <w:color w:val="1A1A2E"/>
                <w:sz w:val="20"/>
                <w:szCs w:val="20"/>
              </w:rPr>
              <w:t>Below 768px</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3EE5456" w14:textId="77777777" w:rsidR="00445134" w:rsidRDefault="00000000">
            <w:r>
              <w:rPr>
                <w:color w:val="1A1A2E"/>
                <w:sz w:val="20"/>
                <w:szCs w:val="20"/>
              </w:rPr>
              <w:t>Single column, hamburger menu, stacked cards</w:t>
            </w:r>
          </w:p>
        </w:tc>
      </w:tr>
    </w:tbl>
    <w:p w14:paraId="17E9DEDA" w14:textId="77777777" w:rsidR="00445134" w:rsidRDefault="00445134">
      <w:pPr>
        <w:pBdr>
          <w:bottom w:val="single" w:sz="4" w:space="2" w:color="EEEEEE"/>
        </w:pBdr>
        <w:spacing w:before="200" w:after="200"/>
      </w:pPr>
    </w:p>
    <w:p w14:paraId="02171157" w14:textId="77777777" w:rsidR="00445134" w:rsidRDefault="00000000">
      <w:pPr>
        <w:pStyle w:val="Heading1"/>
        <w:pBdr>
          <w:bottom w:val="single" w:sz="8" w:space="4" w:color="B8860B"/>
        </w:pBdr>
      </w:pPr>
      <w:r>
        <w:t>7.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5134" w14:paraId="736BBC3A" w14:textId="77777777">
        <w:tblPrEx>
          <w:tblCellMar>
            <w:top w:w="0" w:type="dxa"/>
            <w:bottom w:w="0" w:type="dxa"/>
          </w:tblCellMar>
        </w:tblPrEx>
        <w:tc>
          <w:tcPr>
            <w:tcW w:w="32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4A00D64D" w14:textId="77777777" w:rsidR="00445134" w:rsidRDefault="00000000">
            <w:pPr>
              <w:jc w:val="center"/>
            </w:pPr>
            <w:r>
              <w:rPr>
                <w:b/>
                <w:bCs/>
                <w:color w:val="FFFFFF"/>
                <w:sz w:val="20"/>
                <w:szCs w:val="20"/>
              </w:rPr>
              <w:t>Challenge</w:t>
            </w:r>
          </w:p>
        </w:tc>
        <w:tc>
          <w:tcPr>
            <w:tcW w:w="616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1D2A1B73" w14:textId="77777777" w:rsidR="00445134" w:rsidRDefault="00000000">
            <w:pPr>
              <w:jc w:val="center"/>
            </w:pPr>
            <w:r>
              <w:rPr>
                <w:b/>
                <w:bCs/>
                <w:color w:val="FFFFFF"/>
                <w:sz w:val="20"/>
                <w:szCs w:val="20"/>
              </w:rPr>
              <w:t>Solution Applied</w:t>
            </w:r>
          </w:p>
        </w:tc>
      </w:tr>
      <w:tr w:rsidR="00445134" w14:paraId="4674254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20F8C8" w14:textId="77777777" w:rsidR="00445134" w:rsidRDefault="00000000">
            <w:r>
              <w:rPr>
                <w:color w:val="1A1A2E"/>
                <w:sz w:val="20"/>
                <w:szCs w:val="20"/>
              </w:rPr>
              <w:t>Gallery images causing slow page load on mobile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F4BFF0" w14:textId="77777777" w:rsidR="00445134" w:rsidRDefault="00000000">
            <w:r>
              <w:rPr>
                <w:color w:val="1A1A2E"/>
                <w:sz w:val="20"/>
                <w:szCs w:val="20"/>
              </w:rPr>
              <w:t>Implemented lazy loading (loading='lazy') and WebP image format for 60% smaller file sizes</w:t>
            </w:r>
          </w:p>
        </w:tc>
      </w:tr>
      <w:tr w:rsidR="00445134" w14:paraId="2B22FFC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0C67BB0" w14:textId="77777777" w:rsidR="00445134" w:rsidRDefault="00000000">
            <w:r>
              <w:rPr>
                <w:color w:val="1A1A2E"/>
                <w:sz w:val="20"/>
                <w:szCs w:val="20"/>
              </w:rPr>
              <w:t>Cross-browser CSS animation inconsistencies</w:t>
            </w:r>
          </w:p>
        </w:tc>
        <w:tc>
          <w:tcPr>
            <w:tcW w:w="61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98414EA" w14:textId="77777777" w:rsidR="00445134" w:rsidRDefault="00000000">
            <w:r>
              <w:rPr>
                <w:color w:val="1A1A2E"/>
                <w:sz w:val="20"/>
                <w:szCs w:val="20"/>
              </w:rPr>
              <w:t>Used vendor prefixes and AOS library for standardized, well-tested scroll animations</w:t>
            </w:r>
          </w:p>
        </w:tc>
      </w:tr>
      <w:tr w:rsidR="00445134" w14:paraId="5C1CEE9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8BBDDB8" w14:textId="77777777" w:rsidR="00445134" w:rsidRDefault="00000000">
            <w:r>
              <w:rPr>
                <w:color w:val="1A1A2E"/>
                <w:sz w:val="20"/>
                <w:szCs w:val="20"/>
              </w:rPr>
              <w:t xml:space="preserve">Booking </w:t>
            </w:r>
            <w:proofErr w:type="gramStart"/>
            <w:r>
              <w:rPr>
                <w:color w:val="1A1A2E"/>
                <w:sz w:val="20"/>
                <w:szCs w:val="20"/>
              </w:rPr>
              <w:t>form</w:t>
            </w:r>
            <w:proofErr w:type="gramEnd"/>
            <w:r>
              <w:rPr>
                <w:color w:val="1A1A2E"/>
                <w:sz w:val="20"/>
                <w:szCs w:val="20"/>
              </w:rPr>
              <w:t xml:space="preserve"> spam submissions without a backend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35C6EA" w14:textId="77777777" w:rsidR="00445134" w:rsidRDefault="00000000">
            <w:r>
              <w:rPr>
                <w:color w:val="1A1A2E"/>
                <w:sz w:val="20"/>
                <w:szCs w:val="20"/>
              </w:rPr>
              <w:t>Added honeypot field and client-side validation; integrated Formspree for secure form handling</w:t>
            </w:r>
          </w:p>
        </w:tc>
      </w:tr>
      <w:tr w:rsidR="00445134" w14:paraId="4F74DAA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CF968FF" w14:textId="77777777" w:rsidR="00445134" w:rsidRDefault="00000000">
            <w:r>
              <w:rPr>
                <w:color w:val="1A1A2E"/>
                <w:sz w:val="20"/>
                <w:szCs w:val="20"/>
              </w:rPr>
              <w:t>Google Maps iframe performance impact</w:t>
            </w:r>
          </w:p>
        </w:tc>
        <w:tc>
          <w:tcPr>
            <w:tcW w:w="61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673DF88B" w14:textId="77777777" w:rsidR="00445134" w:rsidRDefault="00000000">
            <w:r>
              <w:rPr>
                <w:color w:val="1A1A2E"/>
                <w:sz w:val="20"/>
                <w:szCs w:val="20"/>
              </w:rPr>
              <w:t>Used a static map thumbnail with click-to-load pattern; full map only loads on user interaction</w:t>
            </w:r>
          </w:p>
        </w:tc>
      </w:tr>
      <w:tr w:rsidR="00445134" w14:paraId="1D1332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F49FDE" w14:textId="77777777" w:rsidR="00445134" w:rsidRDefault="00000000">
            <w:r>
              <w:rPr>
                <w:color w:val="1A1A2E"/>
                <w:sz w:val="20"/>
                <w:szCs w:val="20"/>
              </w:rPr>
              <w:t>Hero video background causing layout shifts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A5DCC4" w14:textId="77777777" w:rsidR="00445134" w:rsidRDefault="00000000">
            <w:r>
              <w:rPr>
                <w:color w:val="1A1A2E"/>
                <w:sz w:val="20"/>
                <w:szCs w:val="20"/>
              </w:rPr>
              <w:t>Set explicit aspect ratio container and used poster attribute to prevent layout shift during load</w:t>
            </w:r>
          </w:p>
        </w:tc>
      </w:tr>
      <w:tr w:rsidR="00445134" w14:paraId="2D05B08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47AD1E9" w14:textId="77777777" w:rsidR="00445134" w:rsidRDefault="00000000">
            <w:r>
              <w:rPr>
                <w:color w:val="1A1A2E"/>
                <w:sz w:val="20"/>
                <w:szCs w:val="20"/>
              </w:rPr>
              <w:t>Mobile sticky nav overlapping anchor section targets</w:t>
            </w:r>
          </w:p>
        </w:tc>
        <w:tc>
          <w:tcPr>
            <w:tcW w:w="61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6D38E44" w14:textId="77777777" w:rsidR="00445134" w:rsidRDefault="00000000">
            <w:r>
              <w:rPr>
                <w:color w:val="1A1A2E"/>
                <w:sz w:val="20"/>
                <w:szCs w:val="20"/>
              </w:rPr>
              <w:t>Added scroll-margin-top CSS property to all section targets to offset the fixed nav height</w:t>
            </w:r>
          </w:p>
        </w:tc>
      </w:tr>
    </w:tbl>
    <w:p w14:paraId="4E510A9F" w14:textId="77777777" w:rsidR="00445134" w:rsidRDefault="00445134">
      <w:pPr>
        <w:pBdr>
          <w:bottom w:val="single" w:sz="4" w:space="2" w:color="EEEEEE"/>
        </w:pBdr>
        <w:spacing w:before="200" w:after="200"/>
      </w:pPr>
    </w:p>
    <w:p w14:paraId="161153BA" w14:textId="77777777" w:rsidR="00445134" w:rsidRDefault="00000000">
      <w:pPr>
        <w:pStyle w:val="Heading1"/>
        <w:pBdr>
          <w:bottom w:val="single" w:sz="8" w:space="4" w:color="B8860B"/>
        </w:pBdr>
      </w:pPr>
      <w:r>
        <w:t>8. Testing &amp; Quality Assurance</w:t>
      </w:r>
    </w:p>
    <w:p w14:paraId="31C5B181" w14:textId="77777777" w:rsidR="00445134" w:rsidRDefault="00000000">
      <w:pPr>
        <w:pStyle w:val="Heading2"/>
      </w:pPr>
      <w:proofErr w:type="gramStart"/>
      <w:r>
        <w:t>8.1  Browser</w:t>
      </w:r>
      <w:proofErr w:type="gramEnd"/>
      <w:r>
        <w:t xml:space="preserve">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445134" w14:paraId="447C1E6E" w14:textId="77777777">
        <w:tblPrEx>
          <w:tblCellMar>
            <w:top w:w="0" w:type="dxa"/>
            <w:bottom w:w="0" w:type="dxa"/>
          </w:tblCellMar>
        </w:tblPrEx>
        <w:tc>
          <w:tcPr>
            <w:tcW w:w="36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08377EC7" w14:textId="77777777" w:rsidR="00445134" w:rsidRDefault="00000000">
            <w:pPr>
              <w:jc w:val="center"/>
            </w:pPr>
            <w:r>
              <w:rPr>
                <w:b/>
                <w:bCs/>
                <w:color w:val="FFFFFF"/>
                <w:sz w:val="20"/>
                <w:szCs w:val="20"/>
              </w:rPr>
              <w:t>Browser</w:t>
            </w:r>
          </w:p>
        </w:tc>
        <w:tc>
          <w:tcPr>
            <w:tcW w:w="288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540754C2" w14:textId="77777777" w:rsidR="00445134" w:rsidRDefault="00000000">
            <w:pPr>
              <w:jc w:val="center"/>
            </w:pPr>
            <w:r>
              <w:rPr>
                <w:b/>
                <w:bCs/>
                <w:color w:val="FFFFFF"/>
                <w:sz w:val="20"/>
                <w:szCs w:val="20"/>
              </w:rPr>
              <w:t>Desktop</w:t>
            </w:r>
          </w:p>
        </w:tc>
        <w:tc>
          <w:tcPr>
            <w:tcW w:w="288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384B86B8" w14:textId="77777777" w:rsidR="00445134" w:rsidRDefault="00000000">
            <w:pPr>
              <w:jc w:val="center"/>
            </w:pPr>
            <w:r>
              <w:rPr>
                <w:b/>
                <w:bCs/>
                <w:color w:val="FFFFFF"/>
                <w:sz w:val="20"/>
                <w:szCs w:val="20"/>
              </w:rPr>
              <w:t>Mobile</w:t>
            </w:r>
          </w:p>
        </w:tc>
      </w:tr>
      <w:tr w:rsidR="00445134" w14:paraId="592C910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8A836C7" w14:textId="77777777" w:rsidR="00445134" w:rsidRDefault="00000000">
            <w:r>
              <w:rPr>
                <w:color w:val="1A1A2E"/>
                <w:sz w:val="20"/>
                <w:szCs w:val="20"/>
              </w:rPr>
              <w:lastRenderedPageBreak/>
              <w:t>Google Chrome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4A61D0" w14:textId="77777777" w:rsidR="00445134" w:rsidRDefault="00000000">
            <w:r>
              <w:rPr>
                <w:color w:val="1A1A2E"/>
                <w:sz w:val="20"/>
                <w:szCs w:val="20"/>
              </w:rPr>
              <w:t>Passed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8972327" w14:textId="77777777" w:rsidR="00445134" w:rsidRDefault="00000000">
            <w:r>
              <w:rPr>
                <w:color w:val="1A1A2E"/>
                <w:sz w:val="20"/>
                <w:szCs w:val="20"/>
              </w:rPr>
              <w:t>Passed</w:t>
            </w:r>
          </w:p>
        </w:tc>
      </w:tr>
      <w:tr w:rsidR="00445134" w14:paraId="73E3669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DC43E6A" w14:textId="77777777" w:rsidR="00445134" w:rsidRDefault="00000000">
            <w:r>
              <w:rPr>
                <w:color w:val="1A1A2E"/>
                <w:sz w:val="20"/>
                <w:szCs w:val="20"/>
              </w:rPr>
              <w:t>Mozilla Firefox</w:t>
            </w:r>
          </w:p>
        </w:tc>
        <w:tc>
          <w:tcPr>
            <w:tcW w:w="288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C9B3AEF" w14:textId="77777777" w:rsidR="00445134" w:rsidRDefault="00000000">
            <w:r>
              <w:rPr>
                <w:color w:val="1A1A2E"/>
                <w:sz w:val="20"/>
                <w:szCs w:val="20"/>
              </w:rPr>
              <w:t>Passed</w:t>
            </w:r>
          </w:p>
        </w:tc>
        <w:tc>
          <w:tcPr>
            <w:tcW w:w="288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3A308ECF" w14:textId="77777777" w:rsidR="00445134" w:rsidRDefault="00000000">
            <w:r>
              <w:rPr>
                <w:color w:val="1A1A2E"/>
                <w:sz w:val="20"/>
                <w:szCs w:val="20"/>
              </w:rPr>
              <w:t>Passed</w:t>
            </w:r>
          </w:p>
        </w:tc>
      </w:tr>
      <w:tr w:rsidR="00445134" w14:paraId="4664CD6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E30B43" w14:textId="77777777" w:rsidR="00445134" w:rsidRDefault="00000000">
            <w:r>
              <w:rPr>
                <w:color w:val="1A1A2E"/>
                <w:sz w:val="20"/>
                <w:szCs w:val="20"/>
              </w:rPr>
              <w:t>Microsoft Edge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233FEE8" w14:textId="77777777" w:rsidR="00445134" w:rsidRDefault="00000000">
            <w:r>
              <w:rPr>
                <w:color w:val="1A1A2E"/>
                <w:sz w:val="20"/>
                <w:szCs w:val="20"/>
              </w:rPr>
              <w:t>Passed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C6BD9C" w14:textId="77777777" w:rsidR="00445134" w:rsidRDefault="00000000">
            <w:r>
              <w:rPr>
                <w:color w:val="1A1A2E"/>
                <w:sz w:val="20"/>
                <w:szCs w:val="20"/>
              </w:rPr>
              <w:t>Passed</w:t>
            </w:r>
          </w:p>
        </w:tc>
      </w:tr>
      <w:tr w:rsidR="00445134" w14:paraId="06C393C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2428F06A" w14:textId="77777777" w:rsidR="00445134" w:rsidRDefault="00000000">
            <w:r>
              <w:rPr>
                <w:color w:val="1A1A2E"/>
                <w:sz w:val="20"/>
                <w:szCs w:val="20"/>
              </w:rPr>
              <w:t>Apple Safari</w:t>
            </w:r>
          </w:p>
        </w:tc>
        <w:tc>
          <w:tcPr>
            <w:tcW w:w="288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19BDFFC" w14:textId="77777777" w:rsidR="00445134" w:rsidRDefault="00000000">
            <w:r>
              <w:rPr>
                <w:color w:val="1A1A2E"/>
                <w:sz w:val="20"/>
                <w:szCs w:val="20"/>
              </w:rPr>
              <w:t>Passed</w:t>
            </w:r>
          </w:p>
        </w:tc>
        <w:tc>
          <w:tcPr>
            <w:tcW w:w="288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63EC9957" w14:textId="77777777" w:rsidR="00445134" w:rsidRDefault="00000000">
            <w:r>
              <w:rPr>
                <w:color w:val="1A1A2E"/>
                <w:sz w:val="20"/>
                <w:szCs w:val="20"/>
              </w:rPr>
              <w:t>Passed</w:t>
            </w:r>
          </w:p>
        </w:tc>
      </w:tr>
      <w:tr w:rsidR="00445134" w14:paraId="35F2937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09AFE2" w14:textId="77777777" w:rsidR="00445134" w:rsidRDefault="00000000">
            <w:r>
              <w:rPr>
                <w:color w:val="1A1A2E"/>
                <w:sz w:val="20"/>
                <w:szCs w:val="20"/>
              </w:rPr>
              <w:t>Samsung Internet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AD4279" w14:textId="77777777" w:rsidR="00445134" w:rsidRDefault="00000000">
            <w:r>
              <w:rPr>
                <w:color w:val="1A1A2E"/>
                <w:sz w:val="20"/>
                <w:szCs w:val="20"/>
              </w:rPr>
              <w:t>N/A</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FDBFFD5" w14:textId="77777777" w:rsidR="00445134" w:rsidRDefault="00000000">
            <w:r>
              <w:rPr>
                <w:color w:val="1A1A2E"/>
                <w:sz w:val="20"/>
                <w:szCs w:val="20"/>
              </w:rPr>
              <w:t>Passed</w:t>
            </w:r>
          </w:p>
        </w:tc>
      </w:tr>
    </w:tbl>
    <w:p w14:paraId="360F9365" w14:textId="77777777" w:rsidR="00445134" w:rsidRDefault="00445134">
      <w:pPr>
        <w:spacing w:before="40" w:after="40"/>
      </w:pPr>
    </w:p>
    <w:p w14:paraId="0E9663C2" w14:textId="77777777" w:rsidR="00445134" w:rsidRDefault="00000000">
      <w:pPr>
        <w:pStyle w:val="Heading2"/>
      </w:pPr>
      <w:proofErr w:type="gramStart"/>
      <w:r>
        <w:t>8.2  Performance</w:t>
      </w:r>
      <w:proofErr w:type="gramEnd"/>
      <w:r>
        <w:t xml:space="preserve"> Summary</w:t>
      </w:r>
    </w:p>
    <w:p w14:paraId="3A7DC9B1" w14:textId="77777777" w:rsidR="00445134" w:rsidRDefault="00000000">
      <w:pPr>
        <w:pStyle w:val="ListParagraph"/>
        <w:numPr>
          <w:ilvl w:val="0"/>
          <w:numId w:val="2"/>
        </w:numPr>
        <w:spacing w:before="60" w:after="60"/>
      </w:pPr>
      <w:r>
        <w:rPr>
          <w:color w:val="555555"/>
        </w:rPr>
        <w:t>Google Lighthouse Score — Performance: 91 / 100</w:t>
      </w:r>
    </w:p>
    <w:p w14:paraId="06AF5855" w14:textId="77777777" w:rsidR="00445134" w:rsidRDefault="00000000">
      <w:pPr>
        <w:pStyle w:val="ListParagraph"/>
        <w:numPr>
          <w:ilvl w:val="0"/>
          <w:numId w:val="2"/>
        </w:numPr>
        <w:spacing w:before="60" w:after="60"/>
      </w:pPr>
      <w:r>
        <w:rPr>
          <w:color w:val="555555"/>
        </w:rPr>
        <w:t>Google Lighthouse Score — Accessibility: 95 / 100</w:t>
      </w:r>
    </w:p>
    <w:p w14:paraId="0FDC5DDE" w14:textId="77777777" w:rsidR="00445134" w:rsidRDefault="00000000">
      <w:pPr>
        <w:pStyle w:val="ListParagraph"/>
        <w:numPr>
          <w:ilvl w:val="0"/>
          <w:numId w:val="2"/>
        </w:numPr>
        <w:spacing w:before="60" w:after="60"/>
      </w:pPr>
      <w:r>
        <w:rPr>
          <w:color w:val="555555"/>
        </w:rPr>
        <w:t>Google Lighthouse Score — Best Practices: 100 / 100</w:t>
      </w:r>
    </w:p>
    <w:p w14:paraId="1409CED7" w14:textId="77777777" w:rsidR="00445134" w:rsidRDefault="00000000">
      <w:pPr>
        <w:pStyle w:val="ListParagraph"/>
        <w:numPr>
          <w:ilvl w:val="0"/>
          <w:numId w:val="2"/>
        </w:numPr>
        <w:spacing w:before="60" w:after="60"/>
      </w:pPr>
      <w:r>
        <w:rPr>
          <w:color w:val="555555"/>
        </w:rPr>
        <w:t>Google Lighthouse Score — SEO: 92 / 100</w:t>
      </w:r>
    </w:p>
    <w:p w14:paraId="5750C2A1" w14:textId="77777777" w:rsidR="00445134" w:rsidRDefault="00000000">
      <w:pPr>
        <w:pStyle w:val="ListParagraph"/>
        <w:numPr>
          <w:ilvl w:val="0"/>
          <w:numId w:val="2"/>
        </w:numPr>
        <w:spacing w:before="60" w:after="60"/>
      </w:pPr>
      <w:r>
        <w:rPr>
          <w:color w:val="555555"/>
        </w:rPr>
        <w:t>Average page load time: under 2.1 seconds on 4G connection</w:t>
      </w:r>
    </w:p>
    <w:p w14:paraId="504780FD" w14:textId="77777777" w:rsidR="00445134" w:rsidRDefault="00445134">
      <w:pPr>
        <w:spacing w:before="40" w:after="40"/>
      </w:pPr>
    </w:p>
    <w:p w14:paraId="622C5654" w14:textId="77777777" w:rsidR="00445134" w:rsidRDefault="00000000">
      <w:pPr>
        <w:pStyle w:val="Heading2"/>
      </w:pPr>
      <w:proofErr w:type="gramStart"/>
      <w:r>
        <w:t>8.3  Validation</w:t>
      </w:r>
      <w:proofErr w:type="gramEnd"/>
    </w:p>
    <w:p w14:paraId="59F8CE59" w14:textId="77777777" w:rsidR="00445134" w:rsidRDefault="00000000">
      <w:pPr>
        <w:pStyle w:val="ListParagraph"/>
        <w:numPr>
          <w:ilvl w:val="0"/>
          <w:numId w:val="2"/>
        </w:numPr>
        <w:spacing w:before="60" w:after="60"/>
      </w:pPr>
      <w:r>
        <w:rPr>
          <w:color w:val="555555"/>
        </w:rPr>
        <w:t>HTML validated with W3C Markup Validation Service — No errors</w:t>
      </w:r>
    </w:p>
    <w:p w14:paraId="39111382" w14:textId="77777777" w:rsidR="00445134" w:rsidRDefault="00000000">
      <w:pPr>
        <w:pStyle w:val="ListParagraph"/>
        <w:numPr>
          <w:ilvl w:val="0"/>
          <w:numId w:val="2"/>
        </w:numPr>
        <w:spacing w:before="60" w:after="60"/>
      </w:pPr>
      <w:r>
        <w:rPr>
          <w:color w:val="555555"/>
        </w:rPr>
        <w:t>CSS validated with W3C CSS Validation Service — No errors</w:t>
      </w:r>
    </w:p>
    <w:p w14:paraId="5F2640A2" w14:textId="77777777" w:rsidR="00445134" w:rsidRDefault="00000000">
      <w:pPr>
        <w:pStyle w:val="ListParagraph"/>
        <w:numPr>
          <w:ilvl w:val="0"/>
          <w:numId w:val="2"/>
        </w:numPr>
        <w:spacing w:before="60" w:after="60"/>
      </w:pPr>
      <w:r>
        <w:rPr>
          <w:color w:val="555555"/>
        </w:rPr>
        <w:t xml:space="preserve">JavaScript </w:t>
      </w:r>
      <w:proofErr w:type="gramStart"/>
      <w:r>
        <w:rPr>
          <w:color w:val="555555"/>
        </w:rPr>
        <w:t>linted</w:t>
      </w:r>
      <w:proofErr w:type="gramEnd"/>
      <w:r>
        <w:rPr>
          <w:color w:val="555555"/>
        </w:rPr>
        <w:t xml:space="preserve"> with ESLint — No critical issues</w:t>
      </w:r>
    </w:p>
    <w:p w14:paraId="598A81F5" w14:textId="77777777" w:rsidR="00445134" w:rsidRDefault="00445134">
      <w:pPr>
        <w:pBdr>
          <w:bottom w:val="single" w:sz="4" w:space="2" w:color="EEEEEE"/>
        </w:pBdr>
        <w:spacing w:before="200" w:after="200"/>
      </w:pPr>
    </w:p>
    <w:p w14:paraId="31A87E8E" w14:textId="77777777" w:rsidR="00445134" w:rsidRDefault="00000000">
      <w:pPr>
        <w:pStyle w:val="Heading1"/>
        <w:pBdr>
          <w:bottom w:val="single" w:sz="8" w:space="4" w:color="B8860B"/>
        </w:pBdr>
      </w:pPr>
      <w:r>
        <w:t>9. Future Improvements &amp; Recommendations</w:t>
      </w:r>
    </w:p>
    <w:p w14:paraId="280BCC4D" w14:textId="77777777" w:rsidR="00445134" w:rsidRDefault="00000000">
      <w:pPr>
        <w:spacing w:before="80" w:after="80"/>
        <w:jc w:val="both"/>
      </w:pPr>
      <w:r>
        <w:rPr>
          <w:color w:val="555555"/>
        </w:rPr>
        <w:t xml:space="preserve">The current version delivers a complete and fully functional website. The following enhancements are recommended for future iterations to further </w:t>
      </w:r>
      <w:proofErr w:type="gramStart"/>
      <w:r>
        <w:rPr>
          <w:color w:val="555555"/>
        </w:rPr>
        <w:t>grow</w:t>
      </w:r>
      <w:proofErr w:type="gramEnd"/>
      <w:r>
        <w:rPr>
          <w:color w:val="555555"/>
        </w:rPr>
        <w:t xml:space="preserve"> the client's business and online presence:</w:t>
      </w:r>
    </w:p>
    <w:p w14:paraId="67A98115" w14:textId="77777777" w:rsidR="00445134" w:rsidRDefault="00445134">
      <w:pPr>
        <w:spacing w:before="40" w:after="40"/>
      </w:pPr>
    </w:p>
    <w:p w14:paraId="6CC9FE09" w14:textId="77777777" w:rsidR="00445134" w:rsidRDefault="00000000">
      <w:pPr>
        <w:pStyle w:val="Heading2"/>
      </w:pPr>
      <w:proofErr w:type="gramStart"/>
      <w:r>
        <w:t>9.1  Short</w:t>
      </w:r>
      <w:proofErr w:type="gramEnd"/>
      <w:r>
        <w:t>-Term (Next 3 Months)</w:t>
      </w:r>
    </w:p>
    <w:p w14:paraId="1C237F55" w14:textId="77777777" w:rsidR="00445134" w:rsidRDefault="00000000">
      <w:pPr>
        <w:pStyle w:val="ListParagraph"/>
        <w:numPr>
          <w:ilvl w:val="0"/>
          <w:numId w:val="2"/>
        </w:numPr>
        <w:spacing w:before="60" w:after="60"/>
      </w:pPr>
      <w:r>
        <w:rPr>
          <w:color w:val="555555"/>
        </w:rPr>
        <w:t>Integrate a live chat widget (e.g., WhatsApp Chat button or Tawk.to) for instant visitor communication</w:t>
      </w:r>
    </w:p>
    <w:p w14:paraId="18D88E43" w14:textId="77777777" w:rsidR="00445134" w:rsidRDefault="00000000">
      <w:pPr>
        <w:pStyle w:val="ListParagraph"/>
        <w:numPr>
          <w:ilvl w:val="0"/>
          <w:numId w:val="2"/>
        </w:numPr>
        <w:spacing w:before="60" w:after="60"/>
      </w:pPr>
      <w:r>
        <w:rPr>
          <w:color w:val="555555"/>
        </w:rPr>
        <w:t>Add an online payment gateway for event booking deposits (e.g., Stripe or local payment provider)</w:t>
      </w:r>
    </w:p>
    <w:p w14:paraId="46D66486" w14:textId="77777777" w:rsidR="00445134" w:rsidRDefault="00000000">
      <w:pPr>
        <w:pStyle w:val="ListParagraph"/>
        <w:numPr>
          <w:ilvl w:val="0"/>
          <w:numId w:val="2"/>
        </w:numPr>
        <w:spacing w:before="60" w:after="60"/>
      </w:pPr>
      <w:r>
        <w:rPr>
          <w:color w:val="555555"/>
        </w:rPr>
        <w:t>Set up Google Analytics for visitor tracking, source analysis, and conversion monitoring</w:t>
      </w:r>
    </w:p>
    <w:p w14:paraId="29DB4DC2" w14:textId="77777777" w:rsidR="00445134" w:rsidRDefault="00000000">
      <w:pPr>
        <w:pStyle w:val="ListParagraph"/>
        <w:numPr>
          <w:ilvl w:val="0"/>
          <w:numId w:val="2"/>
        </w:numPr>
        <w:spacing w:before="60" w:after="60"/>
      </w:pPr>
      <w:r>
        <w:rPr>
          <w:color w:val="555555"/>
        </w:rPr>
        <w:t>Add SEO meta tags, Open Graph tags, and a sitemap.xml for improved search engine ranking</w:t>
      </w:r>
    </w:p>
    <w:p w14:paraId="5D42E697" w14:textId="77777777" w:rsidR="00445134" w:rsidRDefault="00445134">
      <w:pPr>
        <w:spacing w:before="40" w:after="40"/>
      </w:pPr>
    </w:p>
    <w:p w14:paraId="6A9503E6" w14:textId="77777777" w:rsidR="00445134" w:rsidRDefault="00000000">
      <w:pPr>
        <w:pStyle w:val="Heading2"/>
      </w:pPr>
      <w:proofErr w:type="gramStart"/>
      <w:r>
        <w:t>9.2  Medium</w:t>
      </w:r>
      <w:proofErr w:type="gramEnd"/>
      <w:r>
        <w:t>-Term (3–6 Months)</w:t>
      </w:r>
    </w:p>
    <w:p w14:paraId="71C36E9C" w14:textId="77777777" w:rsidR="00445134" w:rsidRDefault="00000000">
      <w:pPr>
        <w:pStyle w:val="ListParagraph"/>
        <w:numPr>
          <w:ilvl w:val="0"/>
          <w:numId w:val="2"/>
        </w:numPr>
        <w:spacing w:before="60" w:after="60"/>
      </w:pPr>
      <w:r>
        <w:rPr>
          <w:color w:val="555555"/>
        </w:rPr>
        <w:t>Develop a backend admin dashboard to manage booking inquiries, events calendar, and gallery uploads</w:t>
      </w:r>
    </w:p>
    <w:p w14:paraId="717751A0" w14:textId="77777777" w:rsidR="00445134" w:rsidRDefault="00000000">
      <w:pPr>
        <w:pStyle w:val="ListParagraph"/>
        <w:numPr>
          <w:ilvl w:val="0"/>
          <w:numId w:val="2"/>
        </w:numPr>
        <w:spacing w:before="60" w:after="60"/>
      </w:pPr>
      <w:r>
        <w:rPr>
          <w:color w:val="555555"/>
        </w:rPr>
        <w:lastRenderedPageBreak/>
        <w:t>Implement a real-time availability calendar so clients can check open dates before inquiring</w:t>
      </w:r>
    </w:p>
    <w:p w14:paraId="09836A2E" w14:textId="77777777" w:rsidR="00445134" w:rsidRDefault="00000000">
      <w:pPr>
        <w:pStyle w:val="ListParagraph"/>
        <w:numPr>
          <w:ilvl w:val="0"/>
          <w:numId w:val="2"/>
        </w:numPr>
        <w:spacing w:before="60" w:after="60"/>
      </w:pPr>
      <w:r>
        <w:rPr>
          <w:color w:val="555555"/>
        </w:rPr>
        <w:t>Add multi-language support (Arabic / English) to serve a broader regional audience</w:t>
      </w:r>
    </w:p>
    <w:p w14:paraId="118D0E5A" w14:textId="77777777" w:rsidR="00445134" w:rsidRDefault="00000000">
      <w:pPr>
        <w:pStyle w:val="ListParagraph"/>
        <w:numPr>
          <w:ilvl w:val="0"/>
          <w:numId w:val="2"/>
        </w:numPr>
        <w:spacing w:before="60" w:after="60"/>
      </w:pPr>
      <w:r>
        <w:rPr>
          <w:color w:val="555555"/>
        </w:rPr>
        <w:t>Introduce a blog/news section for event tips, decor trends, and client success stories</w:t>
      </w:r>
    </w:p>
    <w:p w14:paraId="6B6C498A" w14:textId="77777777" w:rsidR="00445134" w:rsidRDefault="00445134">
      <w:pPr>
        <w:spacing w:before="40" w:after="40"/>
      </w:pPr>
    </w:p>
    <w:p w14:paraId="344E31D6" w14:textId="77777777" w:rsidR="00445134" w:rsidRDefault="00000000">
      <w:pPr>
        <w:pStyle w:val="Heading2"/>
      </w:pPr>
      <w:proofErr w:type="gramStart"/>
      <w:r>
        <w:t>9.3  Long</w:t>
      </w:r>
      <w:proofErr w:type="gramEnd"/>
      <w:r>
        <w:t>-Term</w:t>
      </w:r>
    </w:p>
    <w:p w14:paraId="36DABE94" w14:textId="77777777" w:rsidR="00445134" w:rsidRDefault="00000000">
      <w:pPr>
        <w:pStyle w:val="ListParagraph"/>
        <w:numPr>
          <w:ilvl w:val="0"/>
          <w:numId w:val="2"/>
        </w:numPr>
        <w:spacing w:before="60" w:after="60"/>
      </w:pPr>
      <w:r>
        <w:rPr>
          <w:color w:val="555555"/>
        </w:rPr>
        <w:t>Build a full booking management system with automated confirmation emails and reminders</w:t>
      </w:r>
    </w:p>
    <w:p w14:paraId="00CDF375" w14:textId="77777777" w:rsidR="00445134" w:rsidRDefault="00000000">
      <w:pPr>
        <w:pStyle w:val="ListParagraph"/>
        <w:numPr>
          <w:ilvl w:val="0"/>
          <w:numId w:val="2"/>
        </w:numPr>
        <w:spacing w:before="60" w:after="60"/>
      </w:pPr>
      <w:r>
        <w:rPr>
          <w:color w:val="555555"/>
        </w:rPr>
        <w:t>Develop a dedicated mobile app (iOS &amp; Android) for Al-Zakki Banquet bookings</w:t>
      </w:r>
    </w:p>
    <w:p w14:paraId="7801921D" w14:textId="77777777" w:rsidR="00445134" w:rsidRDefault="00000000">
      <w:pPr>
        <w:pStyle w:val="ListParagraph"/>
        <w:numPr>
          <w:ilvl w:val="0"/>
          <w:numId w:val="2"/>
        </w:numPr>
        <w:spacing w:before="60" w:after="60"/>
      </w:pPr>
      <w:r>
        <w:rPr>
          <w:color w:val="555555"/>
        </w:rPr>
        <w:t>Integrate CRM software to manage client relationships and follow-ups</w:t>
      </w:r>
    </w:p>
    <w:p w14:paraId="6F4F4EBB" w14:textId="77777777" w:rsidR="00445134" w:rsidRDefault="00445134">
      <w:pPr>
        <w:pBdr>
          <w:bottom w:val="single" w:sz="4" w:space="2" w:color="EEEEEE"/>
        </w:pBdr>
        <w:spacing w:before="200" w:after="200"/>
      </w:pPr>
    </w:p>
    <w:p w14:paraId="508C4C66" w14:textId="77777777" w:rsidR="00445134" w:rsidRDefault="00000000">
      <w:pPr>
        <w:pStyle w:val="Heading1"/>
        <w:pBdr>
          <w:bottom w:val="single" w:sz="8" w:space="4" w:color="B8860B"/>
        </w:pBdr>
      </w:pPr>
      <w:r>
        <w:t>10. Project Deliverables</w:t>
      </w:r>
    </w:p>
    <w:p w14:paraId="315BD79F" w14:textId="77777777" w:rsidR="00445134" w:rsidRDefault="00000000">
      <w:pPr>
        <w:spacing w:before="80" w:after="80"/>
        <w:jc w:val="both"/>
      </w:pPr>
      <w:r>
        <w:rPr>
          <w:color w:val="555555"/>
        </w:rPr>
        <w:t>The following deliverables are included in this project handover package:</w:t>
      </w:r>
    </w:p>
    <w:p w14:paraId="2B6BBE30" w14:textId="77777777" w:rsidR="00445134" w:rsidRDefault="0044513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3660"/>
      </w:tblGrid>
      <w:tr w:rsidR="00445134" w14:paraId="27F41A23" w14:textId="77777777">
        <w:tblPrEx>
          <w:tblCellMar>
            <w:top w:w="0" w:type="dxa"/>
            <w:bottom w:w="0" w:type="dxa"/>
          </w:tblCellMar>
        </w:tblPrEx>
        <w:tc>
          <w:tcPr>
            <w:tcW w:w="7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5F6BFF98" w14:textId="77777777" w:rsidR="00445134" w:rsidRDefault="00000000">
            <w:pPr>
              <w:jc w:val="center"/>
            </w:pPr>
            <w:r>
              <w:rPr>
                <w:b/>
                <w:bCs/>
                <w:color w:val="FFFFFF"/>
                <w:sz w:val="20"/>
                <w:szCs w:val="20"/>
              </w:rPr>
              <w:t>#</w:t>
            </w:r>
          </w:p>
        </w:tc>
        <w:tc>
          <w:tcPr>
            <w:tcW w:w="500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4D3940FC" w14:textId="77777777" w:rsidR="00445134" w:rsidRDefault="00000000">
            <w:pPr>
              <w:jc w:val="center"/>
            </w:pPr>
            <w:r>
              <w:rPr>
                <w:b/>
                <w:bCs/>
                <w:color w:val="FFFFFF"/>
                <w:sz w:val="20"/>
                <w:szCs w:val="20"/>
              </w:rPr>
              <w:t>Deliverable</w:t>
            </w:r>
          </w:p>
        </w:tc>
        <w:tc>
          <w:tcPr>
            <w:tcW w:w="3660" w:type="dxa"/>
            <w:tcBorders>
              <w:top w:val="single" w:sz="1" w:space="0" w:color="B8860B"/>
              <w:left w:val="single" w:sz="1" w:space="0" w:color="B8860B"/>
              <w:bottom w:val="single" w:sz="1" w:space="0" w:color="B8860B"/>
              <w:right w:val="single" w:sz="1" w:space="0" w:color="B8860B"/>
            </w:tcBorders>
            <w:shd w:val="clear" w:color="auto" w:fill="1A1A2E"/>
            <w:tcMar>
              <w:top w:w="100" w:type="dxa"/>
              <w:left w:w="140" w:type="dxa"/>
              <w:bottom w:w="100" w:type="dxa"/>
              <w:right w:w="140" w:type="dxa"/>
            </w:tcMar>
            <w:vAlign w:val="center"/>
          </w:tcPr>
          <w:p w14:paraId="287EEA6D" w14:textId="77777777" w:rsidR="00445134" w:rsidRDefault="00000000">
            <w:pPr>
              <w:jc w:val="center"/>
            </w:pPr>
            <w:r>
              <w:rPr>
                <w:b/>
                <w:bCs/>
                <w:color w:val="FFFFFF"/>
                <w:sz w:val="20"/>
                <w:szCs w:val="20"/>
              </w:rPr>
              <w:t>Format</w:t>
            </w:r>
          </w:p>
        </w:tc>
      </w:tr>
      <w:tr w:rsidR="00445134" w14:paraId="572F176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9B6F94" w14:textId="77777777" w:rsidR="00445134" w:rsidRDefault="00000000">
            <w:r>
              <w:rPr>
                <w:color w:val="1A1A2E"/>
                <w:sz w:val="20"/>
                <w:szCs w:val="20"/>
              </w:rPr>
              <w:t>1</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1469D1" w14:textId="77777777" w:rsidR="00445134" w:rsidRDefault="00000000">
            <w:r>
              <w:rPr>
                <w:color w:val="1A1A2E"/>
                <w:sz w:val="20"/>
                <w:szCs w:val="20"/>
              </w:rPr>
              <w:t>Complete source code of the website</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2C43BA" w14:textId="77777777" w:rsidR="00445134" w:rsidRDefault="00000000">
            <w:r>
              <w:rPr>
                <w:color w:val="1A1A2E"/>
                <w:sz w:val="20"/>
                <w:szCs w:val="20"/>
              </w:rPr>
              <w:t>Zipped folder / Git repository</w:t>
            </w:r>
          </w:p>
        </w:tc>
      </w:tr>
      <w:tr w:rsidR="00445134" w14:paraId="3F6930BD"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44A0B1CA" w14:textId="77777777" w:rsidR="00445134" w:rsidRDefault="00000000">
            <w:r>
              <w:rPr>
                <w:color w:val="1A1A2E"/>
                <w:sz w:val="20"/>
                <w:szCs w:val="20"/>
              </w:rPr>
              <w:t>2</w:t>
            </w:r>
          </w:p>
        </w:tc>
        <w:tc>
          <w:tcPr>
            <w:tcW w:w="50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63D16C25" w14:textId="77777777" w:rsidR="00445134" w:rsidRDefault="00000000">
            <w:r>
              <w:rPr>
                <w:color w:val="1A1A2E"/>
                <w:sz w:val="20"/>
                <w:szCs w:val="20"/>
              </w:rPr>
              <w:t>This project report document</w:t>
            </w:r>
          </w:p>
        </w:tc>
        <w:tc>
          <w:tcPr>
            <w:tcW w:w="36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742EB881" w14:textId="77777777" w:rsidR="00445134" w:rsidRDefault="00000000">
            <w:r>
              <w:rPr>
                <w:color w:val="1A1A2E"/>
                <w:sz w:val="20"/>
                <w:szCs w:val="20"/>
              </w:rPr>
              <w:t xml:space="preserve">Microsoft </w:t>
            </w:r>
            <w:proofErr w:type="gramStart"/>
            <w:r>
              <w:rPr>
                <w:color w:val="1A1A2E"/>
                <w:sz w:val="20"/>
                <w:szCs w:val="20"/>
              </w:rPr>
              <w:t>Word (.</w:t>
            </w:r>
            <w:proofErr w:type="gramEnd"/>
            <w:r>
              <w:rPr>
                <w:color w:val="1A1A2E"/>
                <w:sz w:val="20"/>
                <w:szCs w:val="20"/>
              </w:rPr>
              <w:t>docx)</w:t>
            </w:r>
          </w:p>
        </w:tc>
      </w:tr>
      <w:tr w:rsidR="00445134" w14:paraId="3DBD29A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7F9083" w14:textId="77777777" w:rsidR="00445134" w:rsidRDefault="00000000">
            <w:r>
              <w:rPr>
                <w:color w:val="1A1A2E"/>
                <w:sz w:val="20"/>
                <w:szCs w:val="20"/>
              </w:rPr>
              <w:t>3</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D7C0DD" w14:textId="77777777" w:rsidR="00445134" w:rsidRDefault="00000000">
            <w:r>
              <w:rPr>
                <w:color w:val="1A1A2E"/>
                <w:sz w:val="20"/>
                <w:szCs w:val="20"/>
              </w:rPr>
              <w:t>All image and media assets used</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0EBEDE" w14:textId="77777777" w:rsidR="00445134" w:rsidRDefault="00000000">
            <w:r>
              <w:rPr>
                <w:color w:val="1A1A2E"/>
                <w:sz w:val="20"/>
                <w:szCs w:val="20"/>
              </w:rPr>
              <w:t>Images folder (PNG / WebP / JPG)</w:t>
            </w:r>
          </w:p>
        </w:tc>
      </w:tr>
      <w:tr w:rsidR="00445134" w14:paraId="70E77035"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1CF3F829" w14:textId="77777777" w:rsidR="00445134" w:rsidRDefault="00000000">
            <w:r>
              <w:rPr>
                <w:color w:val="1A1A2E"/>
                <w:sz w:val="20"/>
                <w:szCs w:val="20"/>
              </w:rPr>
              <w:t>4</w:t>
            </w:r>
          </w:p>
        </w:tc>
        <w:tc>
          <w:tcPr>
            <w:tcW w:w="50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6840679" w14:textId="77777777" w:rsidR="00445134" w:rsidRDefault="00000000">
            <w:r>
              <w:rPr>
                <w:color w:val="1A1A2E"/>
                <w:sz w:val="20"/>
                <w:szCs w:val="20"/>
              </w:rPr>
              <w:t>Third-party vendor libraries</w:t>
            </w:r>
          </w:p>
        </w:tc>
        <w:tc>
          <w:tcPr>
            <w:tcW w:w="36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21F93809" w14:textId="77777777" w:rsidR="00445134" w:rsidRDefault="00000000">
            <w:r>
              <w:rPr>
                <w:color w:val="1A1A2E"/>
                <w:sz w:val="20"/>
                <w:szCs w:val="20"/>
              </w:rPr>
              <w:t>Included in vendor/ folder</w:t>
            </w:r>
          </w:p>
        </w:tc>
      </w:tr>
      <w:tr w:rsidR="00445134" w14:paraId="2A9068D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C89145" w14:textId="77777777" w:rsidR="00445134" w:rsidRDefault="00000000">
            <w:r>
              <w:rPr>
                <w:color w:val="1A1A2E"/>
                <w:sz w:val="20"/>
                <w:szCs w:val="20"/>
              </w:rPr>
              <w:t>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79F330" w14:textId="77777777" w:rsidR="00445134" w:rsidRDefault="00000000">
            <w:r>
              <w:rPr>
                <w:color w:val="1A1A2E"/>
                <w:sz w:val="20"/>
                <w:szCs w:val="20"/>
              </w:rPr>
              <w:t>README file with deployment instructions</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733A4D" w14:textId="77777777" w:rsidR="00445134" w:rsidRDefault="00000000">
            <w:r>
              <w:rPr>
                <w:color w:val="1A1A2E"/>
                <w:sz w:val="20"/>
                <w:szCs w:val="20"/>
              </w:rPr>
              <w:t>README.md</w:t>
            </w:r>
          </w:p>
        </w:tc>
      </w:tr>
      <w:tr w:rsidR="00445134" w14:paraId="26F9AE24"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0113349D" w14:textId="77777777" w:rsidR="00445134" w:rsidRDefault="00000000">
            <w:r>
              <w:rPr>
                <w:color w:val="1A1A2E"/>
                <w:sz w:val="20"/>
                <w:szCs w:val="20"/>
              </w:rPr>
              <w:t>6</w:t>
            </w:r>
          </w:p>
        </w:tc>
        <w:tc>
          <w:tcPr>
            <w:tcW w:w="500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58D60E1A" w14:textId="77777777" w:rsidR="00445134" w:rsidRDefault="00000000">
            <w:r>
              <w:rPr>
                <w:color w:val="1A1A2E"/>
                <w:sz w:val="20"/>
                <w:szCs w:val="20"/>
              </w:rPr>
              <w:t>Browser testing results summary</w:t>
            </w:r>
          </w:p>
        </w:tc>
        <w:tc>
          <w:tcPr>
            <w:tcW w:w="3660" w:type="dxa"/>
            <w:tcBorders>
              <w:top w:val="single" w:sz="1" w:space="0" w:color="DDDDDD"/>
              <w:left w:val="single" w:sz="1" w:space="0" w:color="DDDDDD"/>
              <w:bottom w:val="single" w:sz="1" w:space="0" w:color="DDDDDD"/>
              <w:right w:val="single" w:sz="1" w:space="0" w:color="DDDDDD"/>
            </w:tcBorders>
            <w:shd w:val="clear" w:color="auto" w:fill="FAF6F0"/>
            <w:tcMar>
              <w:top w:w="80" w:type="dxa"/>
              <w:left w:w="140" w:type="dxa"/>
              <w:bottom w:w="80" w:type="dxa"/>
              <w:right w:w="140" w:type="dxa"/>
            </w:tcMar>
            <w:vAlign w:val="center"/>
          </w:tcPr>
          <w:p w14:paraId="26E7D596" w14:textId="77777777" w:rsidR="00445134" w:rsidRDefault="00000000">
            <w:r>
              <w:rPr>
                <w:color w:val="1A1A2E"/>
                <w:sz w:val="20"/>
                <w:szCs w:val="20"/>
              </w:rPr>
              <w:t>Included in this document (Section 8)</w:t>
            </w:r>
          </w:p>
        </w:tc>
      </w:tr>
    </w:tbl>
    <w:p w14:paraId="539A5BF7" w14:textId="77777777" w:rsidR="00445134" w:rsidRDefault="00445134">
      <w:pPr>
        <w:pBdr>
          <w:bottom w:val="single" w:sz="4" w:space="2" w:color="EEEEEE"/>
        </w:pBdr>
        <w:spacing w:before="200" w:after="200"/>
      </w:pPr>
    </w:p>
    <w:p w14:paraId="63C6F81B" w14:textId="77777777" w:rsidR="00445134" w:rsidRDefault="00000000">
      <w:pPr>
        <w:pStyle w:val="Heading1"/>
        <w:pBdr>
          <w:bottom w:val="single" w:sz="8" w:space="4" w:color="B8860B"/>
        </w:pBdr>
      </w:pPr>
      <w:r>
        <w:t>11. Conclusion</w:t>
      </w:r>
    </w:p>
    <w:p w14:paraId="63291ACB" w14:textId="77777777" w:rsidR="00445134" w:rsidRDefault="00000000">
      <w:pPr>
        <w:spacing w:before="80" w:after="80"/>
        <w:jc w:val="both"/>
      </w:pPr>
      <w:r>
        <w:rPr>
          <w:color w:val="555555"/>
        </w:rPr>
        <w:t>The Al-Zakki Banquet website has been successfully developed and delivered as a modern, responsive, and visually stunning web presence for the client's venue business. The project meets all stated objectives — from showcasing the halls and packages to enabling direct booking inquiries and projecting a premium brand identity online.</w:t>
      </w:r>
    </w:p>
    <w:p w14:paraId="3AF5C8AB" w14:textId="77777777" w:rsidR="00445134" w:rsidRDefault="00445134">
      <w:pPr>
        <w:spacing w:before="40" w:after="40"/>
      </w:pPr>
    </w:p>
    <w:p w14:paraId="022029AF" w14:textId="77777777" w:rsidR="00445134" w:rsidRDefault="00000000">
      <w:pPr>
        <w:spacing w:before="80" w:after="80"/>
        <w:jc w:val="both"/>
      </w:pPr>
      <w:r>
        <w:rPr>
          <w:color w:val="555555"/>
        </w:rPr>
        <w:t>The development team takes pride in delivering a high-quality product that reflects the elegance and professionalism of Al-Zakki Banquet Hall. We are confident this website will serve as a powerful marketing and conversion tool for the client's business growth.</w:t>
      </w:r>
    </w:p>
    <w:p w14:paraId="26EBBEB8" w14:textId="77777777" w:rsidR="00445134" w:rsidRDefault="00445134">
      <w:pPr>
        <w:spacing w:before="40" w:after="40"/>
      </w:pPr>
    </w:p>
    <w:p w14:paraId="3D006FC3" w14:textId="77777777" w:rsidR="00445134" w:rsidRDefault="00000000">
      <w:pPr>
        <w:spacing w:before="80" w:after="80"/>
        <w:jc w:val="both"/>
      </w:pPr>
      <w:r>
        <w:rPr>
          <w:color w:val="555555"/>
        </w:rPr>
        <w:t>We thank the client for their trust and cooperation throughout the development process and remain available for any post-delivery support, updates, or feature additions.</w:t>
      </w:r>
    </w:p>
    <w:p w14:paraId="54CC714B" w14:textId="77777777" w:rsidR="00445134" w:rsidRDefault="00445134">
      <w:pPr>
        <w:spacing w:before="40" w:after="40"/>
      </w:pPr>
    </w:p>
    <w:p w14:paraId="422321D6" w14:textId="77777777" w:rsidR="00445134" w:rsidRDefault="0044513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5134" w14:paraId="52651368" w14:textId="77777777">
        <w:tblPrEx>
          <w:tblCellMar>
            <w:top w:w="0" w:type="dxa"/>
            <w:bottom w:w="0" w:type="dxa"/>
          </w:tblCellMar>
        </w:tblPrEx>
        <w:tc>
          <w:tcPr>
            <w:tcW w:w="4680" w:type="dxa"/>
            <w:tcBorders>
              <w:top w:val="single" w:sz="1" w:space="0" w:color="B8860B"/>
              <w:left w:val="single" w:sz="1" w:space="0" w:color="B8860B"/>
              <w:bottom w:val="single" w:sz="1" w:space="0" w:color="B8860B"/>
              <w:right w:val="single" w:sz="1" w:space="0" w:color="B8860B"/>
            </w:tcBorders>
            <w:shd w:val="clear" w:color="auto" w:fill="FAF6F0"/>
            <w:tcMar>
              <w:top w:w="200" w:type="dxa"/>
              <w:left w:w="200" w:type="dxa"/>
              <w:bottom w:w="200" w:type="dxa"/>
              <w:right w:w="200" w:type="dxa"/>
            </w:tcMar>
          </w:tcPr>
          <w:p w14:paraId="58D5F58B" w14:textId="77777777" w:rsidR="00445134" w:rsidRDefault="00000000">
            <w:r>
              <w:rPr>
                <w:b/>
                <w:bCs/>
                <w:color w:val="1A1A2E"/>
              </w:rPr>
              <w:t>Development Team</w:t>
            </w:r>
          </w:p>
          <w:p w14:paraId="2339B76E" w14:textId="77777777" w:rsidR="00445134" w:rsidRDefault="00000000">
            <w:pPr>
              <w:spacing w:before="60"/>
            </w:pPr>
            <w:r>
              <w:rPr>
                <w:color w:val="555555"/>
                <w:sz w:val="20"/>
                <w:szCs w:val="20"/>
              </w:rPr>
              <w:t>Al-Zakki Banquet Web Project</w:t>
            </w:r>
          </w:p>
          <w:p w14:paraId="783EB9F2" w14:textId="77777777" w:rsidR="00445134" w:rsidRDefault="00000000">
            <w:pPr>
              <w:spacing w:before="80"/>
            </w:pPr>
            <w:r>
              <w:rPr>
                <w:color w:val="555555"/>
                <w:sz w:val="20"/>
                <w:szCs w:val="20"/>
              </w:rPr>
              <w:t>Signature: _____________________</w:t>
            </w:r>
          </w:p>
        </w:tc>
        <w:tc>
          <w:tcPr>
            <w:tcW w:w="4680" w:type="dxa"/>
            <w:tcBorders>
              <w:top w:val="single" w:sz="1" w:space="0" w:color="B8860B"/>
              <w:left w:val="single" w:sz="1" w:space="0" w:color="B8860B"/>
              <w:bottom w:val="single" w:sz="1" w:space="0" w:color="B8860B"/>
              <w:right w:val="single" w:sz="1" w:space="0" w:color="B8860B"/>
            </w:tcBorders>
            <w:shd w:val="clear" w:color="auto" w:fill="FAF6F0"/>
            <w:tcMar>
              <w:top w:w="200" w:type="dxa"/>
              <w:left w:w="200" w:type="dxa"/>
              <w:bottom w:w="200" w:type="dxa"/>
              <w:right w:w="200" w:type="dxa"/>
            </w:tcMar>
          </w:tcPr>
          <w:p w14:paraId="19706197" w14:textId="77777777" w:rsidR="00445134" w:rsidRDefault="00000000">
            <w:r>
              <w:rPr>
                <w:b/>
                <w:bCs/>
                <w:color w:val="1A1A2E"/>
              </w:rPr>
              <w:t>Client Representative</w:t>
            </w:r>
          </w:p>
          <w:p w14:paraId="075CAE42" w14:textId="77777777" w:rsidR="00445134" w:rsidRDefault="00000000">
            <w:pPr>
              <w:spacing w:before="60"/>
            </w:pPr>
            <w:r>
              <w:rPr>
                <w:color w:val="555555"/>
                <w:sz w:val="20"/>
                <w:szCs w:val="20"/>
              </w:rPr>
              <w:t>Al-Zakki Banquet Hall</w:t>
            </w:r>
          </w:p>
          <w:p w14:paraId="0995C9A2" w14:textId="77777777" w:rsidR="00445134" w:rsidRDefault="00000000">
            <w:pPr>
              <w:spacing w:before="80"/>
            </w:pPr>
            <w:r>
              <w:rPr>
                <w:color w:val="555555"/>
                <w:sz w:val="20"/>
                <w:szCs w:val="20"/>
              </w:rPr>
              <w:t>Signature: _____________________</w:t>
            </w:r>
          </w:p>
        </w:tc>
      </w:tr>
    </w:tbl>
    <w:p w14:paraId="0AA66888" w14:textId="77777777" w:rsidR="00061E05" w:rsidRDefault="00061E05"/>
    <w:sectPr w:rsidR="00061E0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89E93" w14:textId="77777777" w:rsidR="00061E05" w:rsidRDefault="00061E05">
      <w:r>
        <w:separator/>
      </w:r>
    </w:p>
  </w:endnote>
  <w:endnote w:type="continuationSeparator" w:id="0">
    <w:p w14:paraId="78FD4591" w14:textId="77777777" w:rsidR="00061E05" w:rsidRDefault="00061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151D" w14:textId="77777777" w:rsidR="00445134" w:rsidRDefault="00000000">
    <w:pPr>
      <w:pBdr>
        <w:top w:val="single" w:sz="4" w:space="4" w:color="B8860B"/>
      </w:pBdr>
      <w:tabs>
        <w:tab w:val="right" w:pos="9026"/>
      </w:tabs>
      <w:spacing w:before="80"/>
    </w:pPr>
    <w:r>
      <w:rPr>
        <w:color w:val="555555"/>
        <w:sz w:val="18"/>
        <w:szCs w:val="18"/>
      </w:rPr>
      <w:t>Confidential — Client Report</w:t>
    </w:r>
    <w:r>
      <w:rPr>
        <w:color w:val="555555"/>
        <w:sz w:val="18"/>
        <w:szCs w:val="18"/>
      </w:rPr>
      <w:tab/>
      <w:t xml:space="preserve">Page </w:t>
    </w:r>
    <w:r>
      <w:fldChar w:fldCharType="begin"/>
    </w:r>
    <w:r>
      <w:instrText>PAGE</w:instrText>
    </w:r>
    <w:r>
      <w:fldChar w:fldCharType="separate"/>
    </w:r>
    <w:r w:rsidR="004164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8BF1" w14:textId="77777777" w:rsidR="00061E05" w:rsidRDefault="00061E05">
      <w:r>
        <w:separator/>
      </w:r>
    </w:p>
  </w:footnote>
  <w:footnote w:type="continuationSeparator" w:id="0">
    <w:p w14:paraId="51FDB447" w14:textId="77777777" w:rsidR="00061E05" w:rsidRDefault="00061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087C" w14:textId="77777777" w:rsidR="00445134" w:rsidRDefault="00000000">
    <w:pPr>
      <w:pBdr>
        <w:bottom w:val="single" w:sz="4" w:space="4" w:color="B8860B"/>
      </w:pBdr>
      <w:spacing w:after="80"/>
      <w:jc w:val="right"/>
    </w:pPr>
    <w:r>
      <w:rPr>
        <w:i/>
        <w:iCs/>
        <w:color w:val="555555"/>
        <w:sz w:val="18"/>
        <w:szCs w:val="18"/>
      </w:rPr>
      <w:t xml:space="preserve">AL-ZAKKI </w:t>
    </w:r>
    <w:proofErr w:type="gramStart"/>
    <w:r>
      <w:rPr>
        <w:i/>
        <w:iCs/>
        <w:color w:val="555555"/>
        <w:sz w:val="18"/>
        <w:szCs w:val="18"/>
      </w:rPr>
      <w:t>BANQUET  |</w:t>
    </w:r>
    <w:proofErr w:type="gramEnd"/>
    <w:r>
      <w:rPr>
        <w:i/>
        <w:iCs/>
        <w:color w:val="555555"/>
        <w:sz w:val="18"/>
        <w:szCs w:val="18"/>
      </w:rPr>
      <w:t xml:space="preserve">  Web Project </w:t>
    </w:r>
    <w:proofErr w:type="gramStart"/>
    <w:r>
      <w:rPr>
        <w:i/>
        <w:iCs/>
        <w:color w:val="555555"/>
        <w:sz w:val="18"/>
        <w:szCs w:val="18"/>
      </w:rPr>
      <w:t>Report  |</w:t>
    </w:r>
    <w:proofErr w:type="gramEnd"/>
    <w:r>
      <w:rPr>
        <w:i/>
        <w:iCs/>
        <w:color w:val="555555"/>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F0D"/>
    <w:multiLevelType w:val="hybridMultilevel"/>
    <w:tmpl w:val="8DF0B744"/>
    <w:lvl w:ilvl="0" w:tplc="64C4474E">
      <w:start w:val="1"/>
      <w:numFmt w:val="bullet"/>
      <w:lvlText w:val="•"/>
      <w:lvlJc w:val="left"/>
      <w:pPr>
        <w:ind w:left="720" w:hanging="360"/>
      </w:pPr>
    </w:lvl>
    <w:lvl w:ilvl="1" w:tplc="EC064152">
      <w:numFmt w:val="decimal"/>
      <w:lvlText w:val=""/>
      <w:lvlJc w:val="left"/>
    </w:lvl>
    <w:lvl w:ilvl="2" w:tplc="60DC60A6">
      <w:numFmt w:val="decimal"/>
      <w:lvlText w:val=""/>
      <w:lvlJc w:val="left"/>
    </w:lvl>
    <w:lvl w:ilvl="3" w:tplc="4A669888">
      <w:numFmt w:val="decimal"/>
      <w:lvlText w:val=""/>
      <w:lvlJc w:val="left"/>
    </w:lvl>
    <w:lvl w:ilvl="4" w:tplc="3E165FF8">
      <w:numFmt w:val="decimal"/>
      <w:lvlText w:val=""/>
      <w:lvlJc w:val="left"/>
    </w:lvl>
    <w:lvl w:ilvl="5" w:tplc="281C2562">
      <w:numFmt w:val="decimal"/>
      <w:lvlText w:val=""/>
      <w:lvlJc w:val="left"/>
    </w:lvl>
    <w:lvl w:ilvl="6" w:tplc="633E9582">
      <w:numFmt w:val="decimal"/>
      <w:lvlText w:val=""/>
      <w:lvlJc w:val="left"/>
    </w:lvl>
    <w:lvl w:ilvl="7" w:tplc="2FC62B02">
      <w:numFmt w:val="decimal"/>
      <w:lvlText w:val=""/>
      <w:lvlJc w:val="left"/>
    </w:lvl>
    <w:lvl w:ilvl="8" w:tplc="6FF8F2BC">
      <w:numFmt w:val="decimal"/>
      <w:lvlText w:val=""/>
      <w:lvlJc w:val="left"/>
    </w:lvl>
  </w:abstractNum>
  <w:abstractNum w:abstractNumId="1" w15:restartNumberingAfterBreak="0">
    <w:nsid w:val="4228432A"/>
    <w:multiLevelType w:val="hybridMultilevel"/>
    <w:tmpl w:val="C9848B6A"/>
    <w:lvl w:ilvl="0" w:tplc="CD3CF0BA">
      <w:start w:val="1"/>
      <w:numFmt w:val="bullet"/>
      <w:lvlText w:val="●"/>
      <w:lvlJc w:val="left"/>
      <w:pPr>
        <w:ind w:left="720" w:hanging="360"/>
      </w:pPr>
    </w:lvl>
    <w:lvl w:ilvl="1" w:tplc="B7384C76">
      <w:start w:val="1"/>
      <w:numFmt w:val="bullet"/>
      <w:lvlText w:val="○"/>
      <w:lvlJc w:val="left"/>
      <w:pPr>
        <w:ind w:left="1440" w:hanging="360"/>
      </w:pPr>
    </w:lvl>
    <w:lvl w:ilvl="2" w:tplc="D7FA4A12">
      <w:start w:val="1"/>
      <w:numFmt w:val="bullet"/>
      <w:lvlText w:val="■"/>
      <w:lvlJc w:val="left"/>
      <w:pPr>
        <w:ind w:left="2160" w:hanging="360"/>
      </w:pPr>
    </w:lvl>
    <w:lvl w:ilvl="3" w:tplc="E95649B4">
      <w:start w:val="1"/>
      <w:numFmt w:val="bullet"/>
      <w:lvlText w:val="●"/>
      <w:lvlJc w:val="left"/>
      <w:pPr>
        <w:ind w:left="2880" w:hanging="360"/>
      </w:pPr>
    </w:lvl>
    <w:lvl w:ilvl="4" w:tplc="F14458C6">
      <w:start w:val="1"/>
      <w:numFmt w:val="bullet"/>
      <w:lvlText w:val="○"/>
      <w:lvlJc w:val="left"/>
      <w:pPr>
        <w:ind w:left="3600" w:hanging="360"/>
      </w:pPr>
    </w:lvl>
    <w:lvl w:ilvl="5" w:tplc="3F981546">
      <w:start w:val="1"/>
      <w:numFmt w:val="bullet"/>
      <w:lvlText w:val="■"/>
      <w:lvlJc w:val="left"/>
      <w:pPr>
        <w:ind w:left="4320" w:hanging="360"/>
      </w:pPr>
    </w:lvl>
    <w:lvl w:ilvl="6" w:tplc="798C54AC">
      <w:start w:val="1"/>
      <w:numFmt w:val="bullet"/>
      <w:lvlText w:val="●"/>
      <w:lvlJc w:val="left"/>
      <w:pPr>
        <w:ind w:left="5040" w:hanging="360"/>
      </w:pPr>
    </w:lvl>
    <w:lvl w:ilvl="7" w:tplc="AA7CF25A">
      <w:start w:val="1"/>
      <w:numFmt w:val="bullet"/>
      <w:lvlText w:val="●"/>
      <w:lvlJc w:val="left"/>
      <w:pPr>
        <w:ind w:left="5760" w:hanging="360"/>
      </w:pPr>
    </w:lvl>
    <w:lvl w:ilvl="8" w:tplc="0250330A">
      <w:start w:val="1"/>
      <w:numFmt w:val="bullet"/>
      <w:lvlText w:val="●"/>
      <w:lvlJc w:val="left"/>
      <w:pPr>
        <w:ind w:left="6480" w:hanging="360"/>
      </w:pPr>
    </w:lvl>
  </w:abstractNum>
  <w:num w:numId="1" w16cid:durableId="443306036">
    <w:abstractNumId w:val="1"/>
    <w:lvlOverride w:ilvl="0">
      <w:startOverride w:val="1"/>
    </w:lvlOverride>
  </w:num>
  <w:num w:numId="2" w16cid:durableId="1508254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134"/>
    <w:rsid w:val="00061E05"/>
    <w:rsid w:val="0041649E"/>
    <w:rsid w:val="00445134"/>
    <w:rsid w:val="0075435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7404"/>
  <w15:docId w15:val="{112B773C-2F8C-4E94-9B59-C5E089435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6"/>
      <w:szCs w:val="36"/>
    </w:rPr>
  </w:style>
  <w:style w:type="paragraph" w:styleId="Heading2">
    <w:name w:val="heading 2"/>
    <w:uiPriority w:val="9"/>
    <w:unhideWhenUsed/>
    <w:qFormat/>
    <w:pPr>
      <w:spacing w:before="280" w:after="120"/>
      <w:outlineLvl w:val="1"/>
    </w:pPr>
    <w:rPr>
      <w:b/>
      <w:bCs/>
      <w:color w:val="8B691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1824</Words>
  <Characters>10402</Characters>
  <Application>Microsoft Office Word</Application>
  <DocSecurity>0</DocSecurity>
  <Lines>86</Lines>
  <Paragraphs>24</Paragraphs>
  <ScaleCrop>false</ScaleCrop>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Ruzait Ahamed</cp:lastModifiedBy>
  <cp:revision>2</cp:revision>
  <dcterms:created xsi:type="dcterms:W3CDTF">2026-03-26T15:41:00Z</dcterms:created>
  <dcterms:modified xsi:type="dcterms:W3CDTF">2026-03-26T15:47:00Z</dcterms:modified>
</cp:coreProperties>
</file>