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289"/>
        <w:tblW w:w="11055" w:type="dxa"/>
        <w:tblLook w:val="04A0" w:firstRow="1" w:lastRow="0" w:firstColumn="1" w:lastColumn="0" w:noHBand="0" w:noVBand="1"/>
      </w:tblPr>
      <w:tblGrid>
        <w:gridCol w:w="1384"/>
        <w:gridCol w:w="1043"/>
        <w:gridCol w:w="8628"/>
      </w:tblGrid>
      <w:tr w:rsidR="005E4296" w:rsidRPr="00AB79CE" w:rsidTr="005E4296">
        <w:trPr>
          <w:trHeight w:val="402"/>
        </w:trPr>
        <w:tc>
          <w:tcPr>
            <w:tcW w:w="1384" w:type="dxa"/>
            <w:tcBorders>
              <w:bottom w:val="single" w:sz="4" w:space="0" w:color="auto"/>
            </w:tcBorders>
            <w:shd w:val="clear" w:color="auto" w:fill="F7CAAC" w:themeFill="accent2" w:themeFillTint="66"/>
          </w:tcPr>
          <w:p w:rsidR="005E4296" w:rsidRPr="00AB79CE" w:rsidRDefault="005E4296" w:rsidP="005E4296">
            <w:pPr>
              <w:pStyle w:val="NoSpacing"/>
              <w:jc w:val="center"/>
              <w:rPr>
                <w:rFonts w:ascii="Cambria" w:hAnsi="Cambria"/>
                <w:b/>
                <w:bCs/>
                <w:sz w:val="28"/>
                <w:szCs w:val="28"/>
              </w:rPr>
            </w:pPr>
            <w:r w:rsidRPr="00AB79CE">
              <w:rPr>
                <w:rFonts w:ascii="Cambria" w:hAnsi="Cambria"/>
                <w:b/>
                <w:bCs/>
                <w:sz w:val="28"/>
                <w:szCs w:val="28"/>
              </w:rPr>
              <w:t>SR. No.</w:t>
            </w:r>
          </w:p>
        </w:tc>
        <w:tc>
          <w:tcPr>
            <w:tcW w:w="9671" w:type="dxa"/>
            <w:gridSpan w:val="2"/>
            <w:tcBorders>
              <w:bottom w:val="single" w:sz="4" w:space="0" w:color="auto"/>
            </w:tcBorders>
            <w:shd w:val="clear" w:color="auto" w:fill="F7CAAC" w:themeFill="accent2" w:themeFillTint="66"/>
          </w:tcPr>
          <w:p w:rsidR="005E4296" w:rsidRPr="00AB79CE" w:rsidRDefault="005E4296" w:rsidP="005E4296">
            <w:pPr>
              <w:pStyle w:val="NoSpacing"/>
              <w:jc w:val="center"/>
              <w:rPr>
                <w:rFonts w:ascii="Cambria" w:hAnsi="Cambria"/>
                <w:b/>
                <w:bCs/>
                <w:sz w:val="28"/>
                <w:szCs w:val="28"/>
              </w:rPr>
            </w:pPr>
            <w:r w:rsidRPr="00AB79CE">
              <w:rPr>
                <w:rFonts w:ascii="Cambria" w:hAnsi="Cambria"/>
                <w:b/>
                <w:bCs/>
                <w:sz w:val="28"/>
                <w:szCs w:val="28"/>
              </w:rPr>
              <w:t>Table Of Content</w:t>
            </w:r>
          </w:p>
        </w:tc>
      </w:tr>
      <w:tr w:rsidR="005E4296" w:rsidRPr="00AB79CE" w:rsidTr="005E4296">
        <w:trPr>
          <w:trHeight w:val="327"/>
        </w:trPr>
        <w:tc>
          <w:tcPr>
            <w:tcW w:w="1384" w:type="dxa"/>
            <w:tcBorders>
              <w:bottom w:val="nil"/>
            </w:tcBorders>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w:t>
            </w:r>
          </w:p>
        </w:tc>
        <w:tc>
          <w:tcPr>
            <w:tcW w:w="9671" w:type="dxa"/>
            <w:gridSpan w:val="2"/>
            <w:tcBorders>
              <w:bottom w:val="single" w:sz="4" w:space="0" w:color="auto"/>
            </w:tcBorders>
            <w:shd w:val="clear" w:color="auto" w:fill="FBE4D5" w:themeFill="accent2" w:themeFillTint="33"/>
          </w:tcPr>
          <w:p w:rsidR="005E4296" w:rsidRPr="00AB79CE" w:rsidRDefault="005E4296" w:rsidP="005E4296">
            <w:pPr>
              <w:pStyle w:val="NoSpacing"/>
              <w:jc w:val="both"/>
              <w:rPr>
                <w:rFonts w:ascii="Cambria" w:hAnsi="Cambria"/>
                <w:b/>
                <w:bCs/>
                <w:sz w:val="24"/>
                <w:szCs w:val="24"/>
              </w:rPr>
            </w:pPr>
            <w:r w:rsidRPr="00AB79CE">
              <w:rPr>
                <w:rFonts w:ascii="Cambria" w:hAnsi="Cambria"/>
                <w:b/>
                <w:bCs/>
                <w:sz w:val="24"/>
                <w:szCs w:val="24"/>
              </w:rPr>
              <w:t>Introduction Of Android</w:t>
            </w:r>
          </w:p>
        </w:tc>
      </w:tr>
      <w:tr w:rsidR="005E4296" w:rsidRPr="00AB79CE" w:rsidTr="005E4296">
        <w:trPr>
          <w:trHeight w:val="352"/>
        </w:trPr>
        <w:tc>
          <w:tcPr>
            <w:tcW w:w="1384" w:type="dxa"/>
            <w:tcBorders>
              <w:top w:val="nil"/>
            </w:tcBorders>
            <w:shd w:val="clear" w:color="auto" w:fill="auto"/>
          </w:tcPr>
          <w:p w:rsidR="005E4296" w:rsidRPr="00AB79CE" w:rsidRDefault="005E4296" w:rsidP="005E4296">
            <w:pPr>
              <w:pStyle w:val="NoSpacing"/>
              <w:jc w:val="center"/>
              <w:rPr>
                <w:rFonts w:ascii="Cambria" w:hAnsi="Cambria"/>
                <w:sz w:val="24"/>
                <w:szCs w:val="24"/>
              </w:rPr>
            </w:pPr>
          </w:p>
        </w:tc>
        <w:tc>
          <w:tcPr>
            <w:tcW w:w="1043" w:type="dxa"/>
            <w:tcBorders>
              <w:top w:val="single" w:sz="4" w:space="0" w:color="auto"/>
            </w:tcBorders>
            <w:shd w:val="clear" w:color="auto" w:fill="auto"/>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w:t>
            </w:r>
          </w:p>
        </w:tc>
        <w:tc>
          <w:tcPr>
            <w:tcW w:w="8627" w:type="dxa"/>
            <w:tcBorders>
              <w:top w:val="single" w:sz="4" w:space="0" w:color="auto"/>
            </w:tcBorders>
            <w:shd w:val="clear" w:color="auto" w:fill="auto"/>
          </w:tcPr>
          <w:p w:rsidR="005E4296" w:rsidRPr="00AB79CE" w:rsidRDefault="005E4296" w:rsidP="005E4296">
            <w:pPr>
              <w:pStyle w:val="NoSpacing"/>
              <w:jc w:val="both"/>
              <w:rPr>
                <w:rFonts w:ascii="Cambria" w:hAnsi="Cambria"/>
                <w:sz w:val="24"/>
                <w:szCs w:val="24"/>
              </w:rPr>
            </w:pPr>
            <w:r w:rsidRPr="00AB79CE">
              <w:rPr>
                <w:rFonts w:ascii="Cambria" w:hAnsi="Cambria" w:cs="Arial"/>
                <w:sz w:val="24"/>
                <w:szCs w:val="24"/>
              </w:rPr>
              <w:t>Overview Of Android Features Of Android History Of Android Category Of Android Apps Overview Of Kotlin Category Of Android Apps Importance Of Kotlin Importance Of Android Why Choose Android? Intro Of SDK, JDK, JVM, JRE Install Android Studio How To Create Project</w:t>
            </w:r>
          </w:p>
        </w:tc>
        <w:bookmarkStart w:id="0" w:name="_GoBack"/>
        <w:bookmarkEnd w:id="0"/>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b/>
                <w:bCs/>
                <w:sz w:val="24"/>
                <w:szCs w:val="24"/>
              </w:rPr>
            </w:pPr>
            <w:r w:rsidRPr="00AB79CE">
              <w:rPr>
                <w:rFonts w:ascii="Cambria" w:hAnsi="Cambria" w:cs="Arial"/>
                <w:b/>
                <w:bCs/>
                <w:sz w:val="24"/>
                <w:szCs w:val="24"/>
              </w:rPr>
              <w:t>Introduce The Android Studios</w:t>
            </w:r>
          </w:p>
        </w:tc>
      </w:tr>
      <w:tr w:rsidR="005E4296" w:rsidRPr="00AB79CE" w:rsidTr="005E4296">
        <w:trPr>
          <w:trHeight w:val="352"/>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cs="Arial"/>
                <w:sz w:val="24"/>
                <w:szCs w:val="24"/>
              </w:rPr>
              <w:t>2.1</w:t>
            </w:r>
          </w:p>
        </w:tc>
        <w:tc>
          <w:tcPr>
            <w:tcW w:w="8627" w:type="dxa"/>
          </w:tcPr>
          <w:p w:rsidR="005E4296" w:rsidRPr="00AB79CE" w:rsidRDefault="005E4296" w:rsidP="005E4296">
            <w:pPr>
              <w:pStyle w:val="NoSpacing"/>
              <w:jc w:val="both"/>
              <w:rPr>
                <w:rFonts w:ascii="Cambria" w:hAnsi="Cambria"/>
                <w:sz w:val="24"/>
                <w:szCs w:val="24"/>
              </w:rPr>
            </w:pPr>
            <w:r w:rsidRPr="00AB79CE">
              <w:rPr>
                <w:rFonts w:ascii="Cambria" w:hAnsi="Cambria" w:cs="Arial"/>
                <w:sz w:val="24"/>
                <w:szCs w:val="24"/>
              </w:rPr>
              <w:t>Introduce Android Studio Structure How To Run Android App Intro Of Manifest, Gradle, Resource Android Component Brief</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3</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b/>
                <w:bCs/>
                <w:sz w:val="24"/>
                <w:szCs w:val="24"/>
              </w:rPr>
            </w:pPr>
            <w:r w:rsidRPr="00AB79CE">
              <w:rPr>
                <w:rFonts w:ascii="Cambria" w:hAnsi="Cambria" w:cs="Arial"/>
                <w:b/>
                <w:bCs/>
                <w:sz w:val="24"/>
                <w:szCs w:val="24"/>
              </w:rPr>
              <w:t>Calculator</w:t>
            </w:r>
          </w:p>
        </w:tc>
      </w:tr>
      <w:tr w:rsidR="005E4296" w:rsidRPr="00AB79CE" w:rsidTr="005E4296">
        <w:trPr>
          <w:trHeight w:val="352"/>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3.1</w:t>
            </w:r>
          </w:p>
        </w:tc>
        <w:tc>
          <w:tcPr>
            <w:tcW w:w="8627" w:type="dxa"/>
          </w:tcPr>
          <w:p w:rsidR="005E4296" w:rsidRPr="00AB79CE" w:rsidRDefault="005E4296" w:rsidP="005E4296">
            <w:pPr>
              <w:pStyle w:val="NoSpacing"/>
              <w:jc w:val="both"/>
              <w:rPr>
                <w:rFonts w:ascii="Cambria" w:hAnsi="Cambria"/>
                <w:sz w:val="24"/>
                <w:szCs w:val="24"/>
              </w:rPr>
            </w:pPr>
            <w:r w:rsidRPr="00AB79CE">
              <w:rPr>
                <w:rFonts w:ascii="Cambria" w:hAnsi="Cambria" w:cs="Arial"/>
                <w:sz w:val="24"/>
                <w:szCs w:val="24"/>
              </w:rPr>
              <w:t>View &amp; Viewgroup Need Of Viewgroup /Layout Linearlayout &amp; Button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3.2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 xml:space="preserve">Relativelayout, Framelayout, Constraintlayout </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3.3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Textview &amp; Edittext Button Click &amp; Binding Default Toast Calculator Validation</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4</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Github</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4.1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Github With Android Studio Create Repository</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5</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BMI &amp; EMI Calculator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5.1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5.2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5.3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5.4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5.5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Day-5</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6</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BioData</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6.1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Imaeview, ImageButton CheckBox</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6.2</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DB335B">
              <w:rPr>
                <w:rFonts w:ascii="Cambria" w:eastAsia="Times New Roman" w:hAnsi="Cambria" w:cs="Arial"/>
                <w:kern w:val="0"/>
                <w:sz w:val="24"/>
                <w:szCs w:val="24"/>
                <w:lang w:eastAsia="en-IN" w:bidi="gu-IN"/>
                <w14:ligatures w14:val="none"/>
              </w:rPr>
              <w:t>Radiobutton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6.3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Seekbar Scrollview By Various Control</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6.4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Progressbar Activity Lifecycle Logcat Application Class Base Activity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6.5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How To Start Second Activity Using Button Passing Data One To Another Activity Explicit Intent Implicit Intent With All Action</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7</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Resume Maker (Custom Background View)</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Day-5</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Day-6</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Day-7</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7.8</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Day-8</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7.9</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Day-9</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8</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App Flow XML</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both"/>
              <w:rPr>
                <w:rFonts w:ascii="Cambria" w:hAnsi="Cambria" w:cs="Arial"/>
                <w:sz w:val="24"/>
                <w:szCs w:val="24"/>
              </w:rPr>
            </w:pPr>
            <w:r w:rsidRPr="00AB79CE">
              <w:rPr>
                <w:rFonts w:ascii="Cambria" w:hAnsi="Cambria"/>
                <w:sz w:val="24"/>
                <w:szCs w:val="24"/>
              </w:rPr>
              <w:t xml:space="preserve">    8.1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How To Create Splash Screen Change Status Bar Color Remove Action Bar Toolbar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8.2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Library Integration Cardview Circleimageview</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8.3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Glide Piccaso Universal External Font Use Webview</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8.4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Default Dialog Single &amp; Multi Choice Dialog</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8.5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Custom Dialog</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9</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App Design Any 10 Page &amp; Dice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Day-5</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9.6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Day-6</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10</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Technical Mock Round And Test 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10.1</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2940BA">
              <w:rPr>
                <w:rFonts w:ascii="Cambria" w:eastAsia="Times New Roman" w:hAnsi="Cambria" w:cs="Arial"/>
                <w:kern w:val="0"/>
                <w:sz w:val="24"/>
                <w:szCs w:val="24"/>
                <w:lang w:eastAsia="en-IN" w:bidi="gu-IN"/>
                <w14:ligatures w14:val="none"/>
              </w:rPr>
              <w:t>Technical Mock Round And Test</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Day</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1</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11</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MobiApp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Option Menu</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RecyclerView With ArrayList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Item Click Using Interface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Pagination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Camera &amp; Gallery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Simple Spinner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Custom Spinner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11.8</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F942BE">
              <w:rPr>
                <w:rFonts w:ascii="Cambria" w:eastAsia="Times New Roman" w:hAnsi="Cambria" w:cs="Arial"/>
                <w:kern w:val="0"/>
                <w:sz w:val="24"/>
                <w:szCs w:val="24"/>
                <w:lang w:eastAsia="en-IN" w:bidi="gu-IN"/>
                <w14:ligatures w14:val="none"/>
              </w:rPr>
              <w:t>Inbuild Listview &amp; Gridview</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11.9</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Custom Listview &amp; Gridview With Array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11.10</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Model Class With ArrayList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11.11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Custom Listview &amp; Gridview With ArraList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11.12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RecyclerView With Array</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12</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Quotesapp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12.1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12.2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13</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Technical Mock Round And Test 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13.1</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2940BA">
              <w:rPr>
                <w:rFonts w:ascii="Cambria" w:eastAsia="Times New Roman" w:hAnsi="Cambria" w:cs="Arial"/>
                <w:kern w:val="0"/>
                <w:sz w:val="24"/>
                <w:szCs w:val="24"/>
                <w:lang w:eastAsia="en-IN" w:bidi="gu-IN"/>
                <w14:ligatures w14:val="none"/>
              </w:rPr>
              <w:t>Technical Mock Round And Test</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Day</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13.2</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2940BA">
              <w:rPr>
                <w:rFonts w:ascii="Cambria" w:eastAsia="Times New Roman" w:hAnsi="Cambria" w:cs="Arial"/>
                <w:kern w:val="0"/>
                <w:sz w:val="24"/>
                <w:szCs w:val="24"/>
                <w:lang w:eastAsia="en-IN" w:bidi="gu-IN"/>
                <w14:ligatures w14:val="none"/>
              </w:rPr>
              <w:t>Technical Mock Round And Test</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Day</w:t>
            </w:r>
            <w:r w:rsidRPr="00AB79CE">
              <w:rPr>
                <w:rFonts w:ascii="Cambria" w:eastAsia="Times New Roman" w:hAnsi="Cambria" w:cs="Arial"/>
                <w:kern w:val="0"/>
                <w:sz w:val="24"/>
                <w:szCs w:val="24"/>
                <w:lang w:eastAsia="en-IN" w:bidi="gu-IN"/>
                <w14:ligatures w14:val="none"/>
              </w:rPr>
              <w:t xml:space="preserve"> 2</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14</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WhatsApp UI</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14.1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Static Fragment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14.2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Dynamic Fragment Bundle Data Passing</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14.3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Image Slider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14.4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Viewpager With Fragment TabLayout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14.5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RecyclerView With ArrayList</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15</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Telegram UI</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15.1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Default Navigation Drawer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15.2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Custom Navigation Drawer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15.3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Bottom Navigation Drawer</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16</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Income Expense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16.1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SQLite Database Introduction Database Structure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16.2</w:t>
            </w:r>
          </w:p>
        </w:tc>
        <w:tc>
          <w:tcPr>
            <w:tcW w:w="8627" w:type="dxa"/>
          </w:tcPr>
          <w:p w:rsidR="005E4296" w:rsidRPr="00AB79CE" w:rsidRDefault="005E4296" w:rsidP="005E4296">
            <w:pPr>
              <w:spacing w:before="100" w:beforeAutospacing="1" w:after="100" w:afterAutospacing="1"/>
              <w:rPr>
                <w:rFonts w:ascii="Cambria" w:eastAsia="Times New Roman" w:hAnsi="Cambria" w:cs="Arial"/>
                <w:kern w:val="0"/>
                <w:sz w:val="24"/>
                <w:szCs w:val="24"/>
                <w:lang w:eastAsia="en-IN" w:bidi="gu-IN"/>
                <w14:ligatures w14:val="none"/>
              </w:rPr>
            </w:pPr>
            <w:r w:rsidRPr="00AB79CE">
              <w:rPr>
                <w:rFonts w:ascii="Cambria" w:eastAsia="Times New Roman" w:hAnsi="Cambria" w:cs="Arial"/>
                <w:kern w:val="0"/>
                <w:sz w:val="24"/>
                <w:szCs w:val="24"/>
                <w:lang w:eastAsia="en-IN" w:bidi="gu-IN"/>
                <w14:ligatures w14:val="none"/>
              </w:rPr>
              <w:t>Insert &amp; Display Data</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16.3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Update &amp; Delete Data</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16.4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Room Database Introduction Room Database Structure</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17</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Khatabook ( Local Notification ) ( Alarm Service )</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Day-5</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Day-6</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Day-7</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17.8</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Day-8</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17.9</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Day-9</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18</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Shayari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18.1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External Database Introduction External Database Create &amp; Use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18.2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External Database</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19</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Best Quotes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19.1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19.2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19.3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19.4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20</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Technical Mock Round And Test 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20.1</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2940BA">
              <w:rPr>
                <w:rFonts w:ascii="Cambria" w:eastAsia="Times New Roman" w:hAnsi="Cambria" w:cs="Arial"/>
                <w:kern w:val="0"/>
                <w:sz w:val="24"/>
                <w:szCs w:val="24"/>
                <w:lang w:eastAsia="en-IN" w:bidi="gu-IN"/>
                <w14:ligatures w14:val="none"/>
              </w:rPr>
              <w:t>Technical Mock Round And Test</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Day</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1</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21</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Wallpaper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Json Parsing Volley Library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Get &amp; Post Method Using Volley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API Calling Using Retrofit GSON Converto</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Get &amp; Post Method</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Retrofit With Parameter</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21.6</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AF3869">
              <w:rPr>
                <w:rFonts w:ascii="Cambria" w:eastAsia="Times New Roman" w:hAnsi="Cambria" w:cs="Arial"/>
                <w:kern w:val="0"/>
                <w:sz w:val="24"/>
                <w:szCs w:val="24"/>
                <w:lang w:eastAsia="en-IN" w:bidi="gu-IN"/>
                <w14:ligatures w14:val="none"/>
              </w:rPr>
              <w:t>Retrofit Api With Form And RecyclerView</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Run Time Permission Internet &amp; GPS Check</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21.8</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Coroutines Kotlin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21.9</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Data Class</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22</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News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Intro To Firebase</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Firebase Authentication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Firebase Database Insert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Firebase Database Display And Update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Firebase Storage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Google Login</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22.7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Facebook Login</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lastRenderedPageBreak/>
              <w:t>23</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Apk Generate</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23.1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Build Apk Signed Apk Create Jks File Create Bundle</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24</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Village Map App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24.1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Google Map Load</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24.2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Add Marker On Map</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24.3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Draw Path Between Two Marker Point</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24.4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Get Current Location</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25</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Master Project (Broadcast Receiver) (Background Service) (Push Notification Using Firebase &amp; One Signal) (MVVM Code Pattern) (Razor Pay)</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Day-5</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25.6</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Day-6</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25.7</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Day-7</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25.8</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Day-8</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25.9</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Day-9</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25.10</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Day-10</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25.11</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Day-11</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25.12</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Day-12</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25.13</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Day-13</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25.14</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Day-14</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25.15</w:t>
            </w:r>
          </w:p>
        </w:tc>
        <w:tc>
          <w:tcPr>
            <w:tcW w:w="8627" w:type="dxa"/>
          </w:tcPr>
          <w:p w:rsidR="005E4296" w:rsidRPr="00AB79CE" w:rsidRDefault="005E4296" w:rsidP="005E4296">
            <w:pPr>
              <w:pStyle w:val="NoSpacing"/>
              <w:jc w:val="both"/>
              <w:rPr>
                <w:rFonts w:ascii="Cambria" w:hAnsi="Cambria" w:cs="Arial"/>
                <w:sz w:val="24"/>
                <w:szCs w:val="24"/>
              </w:rPr>
            </w:pPr>
            <w:r w:rsidRPr="00AB79CE">
              <w:rPr>
                <w:rFonts w:ascii="Cambria" w:hAnsi="Cambria" w:cs="Arial"/>
                <w:sz w:val="24"/>
                <w:szCs w:val="24"/>
              </w:rPr>
              <w:t>Project Day-15</w:t>
            </w:r>
          </w:p>
        </w:tc>
      </w:tr>
      <w:tr w:rsidR="005E4296" w:rsidRPr="00AB79CE" w:rsidTr="005E4296">
        <w:trPr>
          <w:trHeight w:val="327"/>
        </w:trPr>
        <w:tc>
          <w:tcPr>
            <w:tcW w:w="1384" w:type="dxa"/>
            <w:vMerge w:val="restart"/>
            <w:shd w:val="clear" w:color="auto" w:fill="auto"/>
          </w:tcPr>
          <w:p w:rsidR="005E4296" w:rsidRPr="00AB79CE" w:rsidRDefault="005E4296" w:rsidP="005E4296">
            <w:pPr>
              <w:pStyle w:val="NoSpacing"/>
              <w:jc w:val="center"/>
              <w:rPr>
                <w:rFonts w:ascii="Cambria" w:hAnsi="Cambria"/>
                <w:b/>
                <w:bCs/>
                <w:sz w:val="24"/>
                <w:szCs w:val="24"/>
              </w:rPr>
            </w:pPr>
            <w:r w:rsidRPr="00AB79CE">
              <w:rPr>
                <w:rFonts w:ascii="Cambria" w:hAnsi="Cambria"/>
                <w:b/>
                <w:bCs/>
                <w:sz w:val="24"/>
                <w:szCs w:val="24"/>
              </w:rPr>
              <w:t>26</w:t>
            </w:r>
          </w:p>
        </w:tc>
        <w:tc>
          <w:tcPr>
            <w:tcW w:w="9671" w:type="dxa"/>
            <w:gridSpan w:val="2"/>
            <w:shd w:val="clear" w:color="auto" w:fill="FBE4D5" w:themeFill="accent2" w:themeFillTint="33"/>
          </w:tcPr>
          <w:p w:rsidR="005E4296" w:rsidRPr="00AB79CE" w:rsidRDefault="005E4296" w:rsidP="005E4296">
            <w:pPr>
              <w:pStyle w:val="NoSpacing"/>
              <w:jc w:val="both"/>
              <w:rPr>
                <w:rFonts w:ascii="Cambria" w:hAnsi="Cambria" w:cs="Arial"/>
                <w:b/>
                <w:bCs/>
                <w:sz w:val="24"/>
                <w:szCs w:val="24"/>
              </w:rPr>
            </w:pPr>
            <w:r w:rsidRPr="00AB79CE">
              <w:rPr>
                <w:rFonts w:ascii="Cambria" w:hAnsi="Cambria" w:cs="Arial"/>
                <w:b/>
                <w:bCs/>
                <w:sz w:val="24"/>
                <w:szCs w:val="24"/>
              </w:rPr>
              <w:t xml:space="preserve">Final Technical Mock Round And Test </w:t>
            </w:r>
          </w:p>
        </w:tc>
      </w:tr>
      <w:tr w:rsidR="005E4296" w:rsidRPr="00AB79CE" w:rsidTr="005E4296">
        <w:trPr>
          <w:trHeight w:val="327"/>
        </w:trPr>
        <w:tc>
          <w:tcPr>
            <w:tcW w:w="1384" w:type="dxa"/>
            <w:vMerge/>
            <w:shd w:val="clear" w:color="auto" w:fill="auto"/>
          </w:tcPr>
          <w:p w:rsidR="005E4296" w:rsidRPr="00AB79CE" w:rsidRDefault="005E4296" w:rsidP="005E4296">
            <w:pPr>
              <w:pStyle w:val="NoSpacing"/>
              <w:jc w:val="center"/>
              <w:rPr>
                <w:rFonts w:ascii="Cambria" w:hAnsi="Cambria"/>
                <w:sz w:val="24"/>
                <w:szCs w:val="24"/>
              </w:rPr>
            </w:pPr>
          </w:p>
        </w:tc>
        <w:tc>
          <w:tcPr>
            <w:tcW w:w="1043" w:type="dxa"/>
          </w:tcPr>
          <w:p w:rsidR="005E4296" w:rsidRPr="00AB79CE" w:rsidRDefault="005E4296" w:rsidP="005E4296">
            <w:pPr>
              <w:pStyle w:val="NoSpacing"/>
              <w:jc w:val="center"/>
              <w:rPr>
                <w:rFonts w:ascii="Cambria" w:hAnsi="Cambria"/>
                <w:sz w:val="24"/>
                <w:szCs w:val="24"/>
              </w:rPr>
            </w:pPr>
            <w:r w:rsidRPr="00AB79CE">
              <w:rPr>
                <w:rFonts w:ascii="Cambria" w:hAnsi="Cambria"/>
                <w:sz w:val="24"/>
                <w:szCs w:val="24"/>
              </w:rPr>
              <w:t>26.1</w:t>
            </w:r>
          </w:p>
        </w:tc>
        <w:tc>
          <w:tcPr>
            <w:tcW w:w="8627" w:type="dxa"/>
          </w:tcPr>
          <w:p w:rsidR="005E4296" w:rsidRPr="00AB79CE" w:rsidRDefault="005E4296" w:rsidP="005E4296">
            <w:pPr>
              <w:rPr>
                <w:rFonts w:ascii="Cambria" w:eastAsia="Times New Roman" w:hAnsi="Cambria" w:cs="Arial"/>
                <w:kern w:val="0"/>
                <w:sz w:val="24"/>
                <w:szCs w:val="24"/>
                <w:lang w:eastAsia="en-IN" w:bidi="gu-IN"/>
                <w14:ligatures w14:val="none"/>
              </w:rPr>
            </w:pPr>
            <w:r w:rsidRPr="00AB79CE">
              <w:rPr>
                <w:rFonts w:ascii="Cambria" w:eastAsia="Times New Roman" w:hAnsi="Cambria" w:cs="Arial"/>
                <w:kern w:val="0"/>
                <w:sz w:val="24"/>
                <w:szCs w:val="24"/>
                <w:lang w:eastAsia="en-IN" w:bidi="gu-IN"/>
                <w14:ligatures w14:val="none"/>
              </w:rPr>
              <w:t xml:space="preserve">Final </w:t>
            </w:r>
            <w:r w:rsidRPr="002940BA">
              <w:rPr>
                <w:rFonts w:ascii="Cambria" w:eastAsia="Times New Roman" w:hAnsi="Cambria" w:cs="Arial"/>
                <w:kern w:val="0"/>
                <w:sz w:val="24"/>
                <w:szCs w:val="24"/>
                <w:lang w:eastAsia="en-IN" w:bidi="gu-IN"/>
                <w14:ligatures w14:val="none"/>
              </w:rPr>
              <w:t>Technical Mock Round And Test</w:t>
            </w:r>
            <w:r w:rsidRPr="00AB79CE">
              <w:rPr>
                <w:rFonts w:ascii="Cambria" w:eastAsia="Times New Roman" w:hAnsi="Cambria" w:cs="Arial"/>
                <w:kern w:val="0"/>
                <w:sz w:val="24"/>
                <w:szCs w:val="24"/>
                <w:lang w:eastAsia="en-IN" w:bidi="gu-IN"/>
                <w14:ligatures w14:val="none"/>
              </w:rPr>
              <w:t xml:space="preserve"> </w:t>
            </w:r>
            <w:r w:rsidRPr="002940BA">
              <w:rPr>
                <w:rFonts w:ascii="Cambria" w:eastAsia="Times New Roman" w:hAnsi="Cambria" w:cs="Arial"/>
                <w:kern w:val="0"/>
                <w:sz w:val="24"/>
                <w:szCs w:val="24"/>
                <w:lang w:eastAsia="en-IN" w:bidi="gu-IN"/>
                <w14:ligatures w14:val="none"/>
              </w:rPr>
              <w:t>Day</w:t>
            </w:r>
            <w:r w:rsidRPr="00AB79CE">
              <w:rPr>
                <w:rFonts w:ascii="Cambria" w:eastAsia="Times New Roman" w:hAnsi="Cambria" w:cs="Arial"/>
                <w:kern w:val="0"/>
                <w:sz w:val="24"/>
                <w:szCs w:val="24"/>
                <w:lang w:eastAsia="en-IN" w:bidi="gu-IN"/>
                <w14:ligatures w14:val="none"/>
              </w:rPr>
              <w:t xml:space="preserve"> 1</w:t>
            </w:r>
          </w:p>
        </w:tc>
      </w:tr>
    </w:tbl>
    <w:p w:rsidR="00CA7E77" w:rsidRPr="00AB79CE" w:rsidRDefault="00CA7E77" w:rsidP="00AE68C6">
      <w:pPr>
        <w:rPr>
          <w:rFonts w:ascii="Cambria" w:hAnsi="Cambria"/>
          <w:sz w:val="24"/>
          <w:szCs w:val="24"/>
        </w:rPr>
      </w:pPr>
    </w:p>
    <w:p w:rsidR="002940BA" w:rsidRPr="00AB79CE" w:rsidRDefault="002940BA" w:rsidP="00CA7E77">
      <w:pPr>
        <w:rPr>
          <w:rFonts w:ascii="Cambria" w:hAnsi="Cambria"/>
          <w:sz w:val="24"/>
          <w:szCs w:val="24"/>
        </w:rPr>
      </w:pPr>
    </w:p>
    <w:p w:rsidR="00CA7E77" w:rsidRPr="00AB79CE" w:rsidRDefault="00CA7E77" w:rsidP="00CA7E77">
      <w:pPr>
        <w:rPr>
          <w:rFonts w:ascii="Cambria" w:hAnsi="Cambria"/>
          <w:sz w:val="24"/>
          <w:szCs w:val="24"/>
        </w:rPr>
      </w:pPr>
    </w:p>
    <w:p w:rsidR="00CA7E77" w:rsidRPr="00AB79CE" w:rsidRDefault="00CA7E77" w:rsidP="00CA7E77">
      <w:pPr>
        <w:rPr>
          <w:rFonts w:ascii="Cambria" w:hAnsi="Cambria"/>
          <w:sz w:val="24"/>
          <w:szCs w:val="24"/>
        </w:rPr>
      </w:pPr>
    </w:p>
    <w:p w:rsidR="00AE68C6" w:rsidRPr="00AB79CE" w:rsidRDefault="00CA7E77" w:rsidP="00CA7E77">
      <w:pPr>
        <w:tabs>
          <w:tab w:val="left" w:pos="5240"/>
        </w:tabs>
        <w:rPr>
          <w:rFonts w:ascii="Cambria" w:hAnsi="Cambria"/>
          <w:sz w:val="24"/>
          <w:szCs w:val="24"/>
        </w:rPr>
      </w:pPr>
      <w:r w:rsidRPr="00AB79CE">
        <w:rPr>
          <w:rFonts w:ascii="Cambria" w:hAnsi="Cambria"/>
          <w:sz w:val="24"/>
          <w:szCs w:val="24"/>
        </w:rPr>
        <w:tab/>
      </w:r>
    </w:p>
    <w:sectPr w:rsidR="00AE68C6" w:rsidRPr="00AB79CE" w:rsidSect="00AB79CE">
      <w:headerReference w:type="even" r:id="rId8"/>
      <w:headerReference w:type="default" r:id="rId9"/>
      <w:headerReference w:type="first" r:id="rId10"/>
      <w:pgSz w:w="11906" w:h="16838"/>
      <w:pgMar w:top="1440" w:right="1440" w:bottom="1440" w:left="1440"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3C2" w:rsidRDefault="008043C2" w:rsidP="00AE68C6">
      <w:pPr>
        <w:spacing w:after="0" w:line="240" w:lineRule="auto"/>
      </w:pPr>
      <w:r>
        <w:separator/>
      </w:r>
    </w:p>
  </w:endnote>
  <w:endnote w:type="continuationSeparator" w:id="0">
    <w:p w:rsidR="008043C2" w:rsidRDefault="008043C2" w:rsidP="00AE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3C2" w:rsidRDefault="008043C2" w:rsidP="00AE68C6">
      <w:pPr>
        <w:spacing w:after="0" w:line="240" w:lineRule="auto"/>
      </w:pPr>
      <w:r>
        <w:separator/>
      </w:r>
    </w:p>
  </w:footnote>
  <w:footnote w:type="continuationSeparator" w:id="0">
    <w:p w:rsidR="008043C2" w:rsidRDefault="008043C2" w:rsidP="00AE6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9CE" w:rsidRDefault="00AB7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9925907" o:spid="_x0000_s2057" type="#_x0000_t136" style="position:absolute;margin-left:0;margin-top:0;width:604.2pt;height:102pt;rotation:315;z-index:-251655168;mso-position-horizontal:center;mso-position-horizontal-relative:margin;mso-position-vertical:center;mso-position-vertical-relative:margin" o:allowincell="f" fillcolor="#aeaaaa [2414]" stroked="f">
          <v:fill opacity=".5"/>
          <v:textpath style="font-family:&quot;Footlight MT Light&quot;;font-size:96pt" string="Ruzal Kathiriy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9CE" w:rsidRDefault="00AB7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9925908" o:spid="_x0000_s2058" type="#_x0000_t136" style="position:absolute;margin-left:0;margin-top:0;width:604.2pt;height:102pt;rotation:315;z-index:-251653120;mso-position-horizontal:center;mso-position-horizontal-relative:margin;mso-position-vertical:center;mso-position-vertical-relative:margin" o:allowincell="f" fillcolor="#aeaaaa [2414]" stroked="f">
          <v:fill opacity=".5"/>
          <v:textpath style="font-family:&quot;Footlight MT Light&quot;;font-size:96pt" string="Ruzal Kathiriy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9CE" w:rsidRDefault="00AB7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9925906" o:spid="_x0000_s2056" type="#_x0000_t136" style="position:absolute;margin-left:0;margin-top:0;width:604.2pt;height:102pt;rotation:315;z-index:-251657216;mso-position-horizontal:center;mso-position-horizontal-relative:margin;mso-position-vertical:center;mso-position-vertical-relative:margin" o:allowincell="f" fillcolor="#aeaaaa [2414]" stroked="f">
          <v:fill opacity=".5"/>
          <v:textpath style="font-family:&quot;Footlight MT Light&quot;;font-size:96pt" string="Ruzal Kathiriy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5866"/>
    <w:multiLevelType w:val="multilevel"/>
    <w:tmpl w:val="23D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066B3"/>
    <w:multiLevelType w:val="multilevel"/>
    <w:tmpl w:val="483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74B3D"/>
    <w:multiLevelType w:val="hybridMultilevel"/>
    <w:tmpl w:val="35823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48"/>
    <w:rsid w:val="001F549F"/>
    <w:rsid w:val="002940BA"/>
    <w:rsid w:val="004E6253"/>
    <w:rsid w:val="005E4296"/>
    <w:rsid w:val="008043C2"/>
    <w:rsid w:val="00AB79CE"/>
    <w:rsid w:val="00AE68C6"/>
    <w:rsid w:val="00AF3869"/>
    <w:rsid w:val="00B0443B"/>
    <w:rsid w:val="00CA7E77"/>
    <w:rsid w:val="00D90685"/>
    <w:rsid w:val="00DB335B"/>
    <w:rsid w:val="00F63048"/>
    <w:rsid w:val="00F942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2227534F-F0DB-41A1-B898-78E23CF3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048"/>
    <w:pPr>
      <w:ind w:left="720"/>
      <w:contextualSpacing/>
    </w:pPr>
  </w:style>
  <w:style w:type="paragraph" w:styleId="NoSpacing">
    <w:name w:val="No Spacing"/>
    <w:uiPriority w:val="1"/>
    <w:qFormat/>
    <w:rsid w:val="00AE68C6"/>
    <w:pPr>
      <w:spacing w:after="0" w:line="240" w:lineRule="auto"/>
    </w:pPr>
  </w:style>
  <w:style w:type="paragraph" w:styleId="Header">
    <w:name w:val="header"/>
    <w:basedOn w:val="Normal"/>
    <w:link w:val="HeaderChar"/>
    <w:uiPriority w:val="99"/>
    <w:unhideWhenUsed/>
    <w:rsid w:val="00AE6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C6"/>
  </w:style>
  <w:style w:type="paragraph" w:styleId="Footer">
    <w:name w:val="footer"/>
    <w:basedOn w:val="Normal"/>
    <w:link w:val="FooterChar"/>
    <w:uiPriority w:val="99"/>
    <w:unhideWhenUsed/>
    <w:rsid w:val="00AE6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2117">
      <w:bodyDiv w:val="1"/>
      <w:marLeft w:val="0"/>
      <w:marRight w:val="0"/>
      <w:marTop w:val="0"/>
      <w:marBottom w:val="0"/>
      <w:divBdr>
        <w:top w:val="none" w:sz="0" w:space="0" w:color="auto"/>
        <w:left w:val="none" w:sz="0" w:space="0" w:color="auto"/>
        <w:bottom w:val="none" w:sz="0" w:space="0" w:color="auto"/>
        <w:right w:val="none" w:sz="0" w:space="0" w:color="auto"/>
      </w:divBdr>
      <w:divsChild>
        <w:div w:id="738527186">
          <w:marLeft w:val="0"/>
          <w:marRight w:val="0"/>
          <w:marTop w:val="0"/>
          <w:marBottom w:val="0"/>
          <w:divBdr>
            <w:top w:val="none" w:sz="0" w:space="0" w:color="auto"/>
            <w:left w:val="none" w:sz="0" w:space="0" w:color="auto"/>
            <w:bottom w:val="none" w:sz="0" w:space="0" w:color="auto"/>
            <w:right w:val="none" w:sz="0" w:space="0" w:color="auto"/>
          </w:divBdr>
          <w:divsChild>
            <w:div w:id="3228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5012">
      <w:bodyDiv w:val="1"/>
      <w:marLeft w:val="0"/>
      <w:marRight w:val="0"/>
      <w:marTop w:val="0"/>
      <w:marBottom w:val="0"/>
      <w:divBdr>
        <w:top w:val="none" w:sz="0" w:space="0" w:color="auto"/>
        <w:left w:val="none" w:sz="0" w:space="0" w:color="auto"/>
        <w:bottom w:val="none" w:sz="0" w:space="0" w:color="auto"/>
        <w:right w:val="none" w:sz="0" w:space="0" w:color="auto"/>
      </w:divBdr>
      <w:divsChild>
        <w:div w:id="930240040">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172">
      <w:bodyDiv w:val="1"/>
      <w:marLeft w:val="0"/>
      <w:marRight w:val="0"/>
      <w:marTop w:val="0"/>
      <w:marBottom w:val="0"/>
      <w:divBdr>
        <w:top w:val="none" w:sz="0" w:space="0" w:color="auto"/>
        <w:left w:val="none" w:sz="0" w:space="0" w:color="auto"/>
        <w:bottom w:val="none" w:sz="0" w:space="0" w:color="auto"/>
        <w:right w:val="none" w:sz="0" w:space="0" w:color="auto"/>
      </w:divBdr>
    </w:div>
    <w:div w:id="594366514">
      <w:bodyDiv w:val="1"/>
      <w:marLeft w:val="0"/>
      <w:marRight w:val="0"/>
      <w:marTop w:val="0"/>
      <w:marBottom w:val="0"/>
      <w:divBdr>
        <w:top w:val="none" w:sz="0" w:space="0" w:color="auto"/>
        <w:left w:val="none" w:sz="0" w:space="0" w:color="auto"/>
        <w:bottom w:val="none" w:sz="0" w:space="0" w:color="auto"/>
        <w:right w:val="none" w:sz="0" w:space="0" w:color="auto"/>
      </w:divBdr>
    </w:div>
    <w:div w:id="787166963">
      <w:bodyDiv w:val="1"/>
      <w:marLeft w:val="0"/>
      <w:marRight w:val="0"/>
      <w:marTop w:val="0"/>
      <w:marBottom w:val="0"/>
      <w:divBdr>
        <w:top w:val="none" w:sz="0" w:space="0" w:color="auto"/>
        <w:left w:val="none" w:sz="0" w:space="0" w:color="auto"/>
        <w:bottom w:val="none" w:sz="0" w:space="0" w:color="auto"/>
        <w:right w:val="none" w:sz="0" w:space="0" w:color="auto"/>
      </w:divBdr>
    </w:div>
    <w:div w:id="810559464">
      <w:bodyDiv w:val="1"/>
      <w:marLeft w:val="0"/>
      <w:marRight w:val="0"/>
      <w:marTop w:val="0"/>
      <w:marBottom w:val="0"/>
      <w:divBdr>
        <w:top w:val="none" w:sz="0" w:space="0" w:color="auto"/>
        <w:left w:val="none" w:sz="0" w:space="0" w:color="auto"/>
        <w:bottom w:val="none" w:sz="0" w:space="0" w:color="auto"/>
        <w:right w:val="none" w:sz="0" w:space="0" w:color="auto"/>
      </w:divBdr>
    </w:div>
    <w:div w:id="901714012">
      <w:bodyDiv w:val="1"/>
      <w:marLeft w:val="0"/>
      <w:marRight w:val="0"/>
      <w:marTop w:val="0"/>
      <w:marBottom w:val="0"/>
      <w:divBdr>
        <w:top w:val="none" w:sz="0" w:space="0" w:color="auto"/>
        <w:left w:val="none" w:sz="0" w:space="0" w:color="auto"/>
        <w:bottom w:val="none" w:sz="0" w:space="0" w:color="auto"/>
        <w:right w:val="none" w:sz="0" w:space="0" w:color="auto"/>
      </w:divBdr>
      <w:divsChild>
        <w:div w:id="585043269">
          <w:marLeft w:val="0"/>
          <w:marRight w:val="0"/>
          <w:marTop w:val="0"/>
          <w:marBottom w:val="0"/>
          <w:divBdr>
            <w:top w:val="none" w:sz="0" w:space="0" w:color="auto"/>
            <w:left w:val="none" w:sz="0" w:space="0" w:color="auto"/>
            <w:bottom w:val="none" w:sz="0" w:space="0" w:color="auto"/>
            <w:right w:val="none" w:sz="0" w:space="0" w:color="auto"/>
          </w:divBdr>
          <w:divsChild>
            <w:div w:id="11091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539">
      <w:bodyDiv w:val="1"/>
      <w:marLeft w:val="0"/>
      <w:marRight w:val="0"/>
      <w:marTop w:val="0"/>
      <w:marBottom w:val="0"/>
      <w:divBdr>
        <w:top w:val="none" w:sz="0" w:space="0" w:color="auto"/>
        <w:left w:val="none" w:sz="0" w:space="0" w:color="auto"/>
        <w:bottom w:val="none" w:sz="0" w:space="0" w:color="auto"/>
        <w:right w:val="none" w:sz="0" w:space="0" w:color="auto"/>
      </w:divBdr>
    </w:div>
    <w:div w:id="992872357">
      <w:bodyDiv w:val="1"/>
      <w:marLeft w:val="0"/>
      <w:marRight w:val="0"/>
      <w:marTop w:val="0"/>
      <w:marBottom w:val="0"/>
      <w:divBdr>
        <w:top w:val="none" w:sz="0" w:space="0" w:color="auto"/>
        <w:left w:val="none" w:sz="0" w:space="0" w:color="auto"/>
        <w:bottom w:val="none" w:sz="0" w:space="0" w:color="auto"/>
        <w:right w:val="none" w:sz="0" w:space="0" w:color="auto"/>
      </w:divBdr>
    </w:div>
    <w:div w:id="1083795799">
      <w:bodyDiv w:val="1"/>
      <w:marLeft w:val="0"/>
      <w:marRight w:val="0"/>
      <w:marTop w:val="0"/>
      <w:marBottom w:val="0"/>
      <w:divBdr>
        <w:top w:val="none" w:sz="0" w:space="0" w:color="auto"/>
        <w:left w:val="none" w:sz="0" w:space="0" w:color="auto"/>
        <w:bottom w:val="none" w:sz="0" w:space="0" w:color="auto"/>
        <w:right w:val="none" w:sz="0" w:space="0" w:color="auto"/>
      </w:divBdr>
      <w:divsChild>
        <w:div w:id="791019886">
          <w:marLeft w:val="0"/>
          <w:marRight w:val="0"/>
          <w:marTop w:val="0"/>
          <w:marBottom w:val="0"/>
          <w:divBdr>
            <w:top w:val="none" w:sz="0" w:space="0" w:color="auto"/>
            <w:left w:val="none" w:sz="0" w:space="0" w:color="auto"/>
            <w:bottom w:val="none" w:sz="0" w:space="0" w:color="auto"/>
            <w:right w:val="none" w:sz="0" w:space="0" w:color="auto"/>
          </w:divBdr>
          <w:divsChild>
            <w:div w:id="2200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286">
      <w:bodyDiv w:val="1"/>
      <w:marLeft w:val="0"/>
      <w:marRight w:val="0"/>
      <w:marTop w:val="0"/>
      <w:marBottom w:val="0"/>
      <w:divBdr>
        <w:top w:val="none" w:sz="0" w:space="0" w:color="auto"/>
        <w:left w:val="none" w:sz="0" w:space="0" w:color="auto"/>
        <w:bottom w:val="none" w:sz="0" w:space="0" w:color="auto"/>
        <w:right w:val="none" w:sz="0" w:space="0" w:color="auto"/>
      </w:divBdr>
      <w:divsChild>
        <w:div w:id="1303123950">
          <w:marLeft w:val="0"/>
          <w:marRight w:val="0"/>
          <w:marTop w:val="0"/>
          <w:marBottom w:val="0"/>
          <w:divBdr>
            <w:top w:val="none" w:sz="0" w:space="0" w:color="auto"/>
            <w:left w:val="none" w:sz="0" w:space="0" w:color="auto"/>
            <w:bottom w:val="none" w:sz="0" w:space="0" w:color="auto"/>
            <w:right w:val="none" w:sz="0" w:space="0" w:color="auto"/>
          </w:divBdr>
          <w:divsChild>
            <w:div w:id="3688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744">
      <w:bodyDiv w:val="1"/>
      <w:marLeft w:val="0"/>
      <w:marRight w:val="0"/>
      <w:marTop w:val="0"/>
      <w:marBottom w:val="0"/>
      <w:divBdr>
        <w:top w:val="none" w:sz="0" w:space="0" w:color="auto"/>
        <w:left w:val="none" w:sz="0" w:space="0" w:color="auto"/>
        <w:bottom w:val="none" w:sz="0" w:space="0" w:color="auto"/>
        <w:right w:val="none" w:sz="0" w:space="0" w:color="auto"/>
      </w:divBdr>
    </w:div>
    <w:div w:id="1503230311">
      <w:bodyDiv w:val="1"/>
      <w:marLeft w:val="0"/>
      <w:marRight w:val="0"/>
      <w:marTop w:val="0"/>
      <w:marBottom w:val="0"/>
      <w:divBdr>
        <w:top w:val="none" w:sz="0" w:space="0" w:color="auto"/>
        <w:left w:val="none" w:sz="0" w:space="0" w:color="auto"/>
        <w:bottom w:val="none" w:sz="0" w:space="0" w:color="auto"/>
        <w:right w:val="none" w:sz="0" w:space="0" w:color="auto"/>
      </w:divBdr>
    </w:div>
    <w:div w:id="1601176485">
      <w:bodyDiv w:val="1"/>
      <w:marLeft w:val="0"/>
      <w:marRight w:val="0"/>
      <w:marTop w:val="0"/>
      <w:marBottom w:val="0"/>
      <w:divBdr>
        <w:top w:val="none" w:sz="0" w:space="0" w:color="auto"/>
        <w:left w:val="none" w:sz="0" w:space="0" w:color="auto"/>
        <w:bottom w:val="none" w:sz="0" w:space="0" w:color="auto"/>
        <w:right w:val="none" w:sz="0" w:space="0" w:color="auto"/>
      </w:divBdr>
      <w:divsChild>
        <w:div w:id="1453591785">
          <w:marLeft w:val="0"/>
          <w:marRight w:val="0"/>
          <w:marTop w:val="0"/>
          <w:marBottom w:val="0"/>
          <w:divBdr>
            <w:top w:val="none" w:sz="0" w:space="0" w:color="auto"/>
            <w:left w:val="none" w:sz="0" w:space="0" w:color="auto"/>
            <w:bottom w:val="none" w:sz="0" w:space="0" w:color="auto"/>
            <w:right w:val="none" w:sz="0" w:space="0" w:color="auto"/>
          </w:divBdr>
          <w:divsChild>
            <w:div w:id="774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421">
      <w:bodyDiv w:val="1"/>
      <w:marLeft w:val="0"/>
      <w:marRight w:val="0"/>
      <w:marTop w:val="0"/>
      <w:marBottom w:val="0"/>
      <w:divBdr>
        <w:top w:val="none" w:sz="0" w:space="0" w:color="auto"/>
        <w:left w:val="none" w:sz="0" w:space="0" w:color="auto"/>
        <w:bottom w:val="none" w:sz="0" w:space="0" w:color="auto"/>
        <w:right w:val="none" w:sz="0" w:space="0" w:color="auto"/>
      </w:divBdr>
      <w:divsChild>
        <w:div w:id="972708050">
          <w:marLeft w:val="0"/>
          <w:marRight w:val="0"/>
          <w:marTop w:val="0"/>
          <w:marBottom w:val="0"/>
          <w:divBdr>
            <w:top w:val="none" w:sz="0" w:space="0" w:color="auto"/>
            <w:left w:val="none" w:sz="0" w:space="0" w:color="auto"/>
            <w:bottom w:val="none" w:sz="0" w:space="0" w:color="auto"/>
            <w:right w:val="none" w:sz="0" w:space="0" w:color="auto"/>
          </w:divBdr>
          <w:divsChild>
            <w:div w:id="21142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9524">
      <w:bodyDiv w:val="1"/>
      <w:marLeft w:val="0"/>
      <w:marRight w:val="0"/>
      <w:marTop w:val="0"/>
      <w:marBottom w:val="0"/>
      <w:divBdr>
        <w:top w:val="none" w:sz="0" w:space="0" w:color="auto"/>
        <w:left w:val="none" w:sz="0" w:space="0" w:color="auto"/>
        <w:bottom w:val="none" w:sz="0" w:space="0" w:color="auto"/>
        <w:right w:val="none" w:sz="0" w:space="0" w:color="auto"/>
      </w:divBdr>
    </w:div>
    <w:div w:id="1731535819">
      <w:bodyDiv w:val="1"/>
      <w:marLeft w:val="0"/>
      <w:marRight w:val="0"/>
      <w:marTop w:val="0"/>
      <w:marBottom w:val="0"/>
      <w:divBdr>
        <w:top w:val="none" w:sz="0" w:space="0" w:color="auto"/>
        <w:left w:val="none" w:sz="0" w:space="0" w:color="auto"/>
        <w:bottom w:val="none" w:sz="0" w:space="0" w:color="auto"/>
        <w:right w:val="none" w:sz="0" w:space="0" w:color="auto"/>
      </w:divBdr>
    </w:div>
    <w:div w:id="2013293737">
      <w:bodyDiv w:val="1"/>
      <w:marLeft w:val="0"/>
      <w:marRight w:val="0"/>
      <w:marTop w:val="0"/>
      <w:marBottom w:val="0"/>
      <w:divBdr>
        <w:top w:val="none" w:sz="0" w:space="0" w:color="auto"/>
        <w:left w:val="none" w:sz="0" w:space="0" w:color="auto"/>
        <w:bottom w:val="none" w:sz="0" w:space="0" w:color="auto"/>
        <w:right w:val="none" w:sz="0" w:space="0" w:color="auto"/>
      </w:divBdr>
    </w:div>
    <w:div w:id="2120639294">
      <w:bodyDiv w:val="1"/>
      <w:marLeft w:val="0"/>
      <w:marRight w:val="0"/>
      <w:marTop w:val="0"/>
      <w:marBottom w:val="0"/>
      <w:divBdr>
        <w:top w:val="none" w:sz="0" w:space="0" w:color="auto"/>
        <w:left w:val="none" w:sz="0" w:space="0" w:color="auto"/>
        <w:bottom w:val="none" w:sz="0" w:space="0" w:color="auto"/>
        <w:right w:val="none" w:sz="0" w:space="0" w:color="auto"/>
      </w:divBdr>
      <w:divsChild>
        <w:div w:id="1891763435">
          <w:marLeft w:val="0"/>
          <w:marRight w:val="0"/>
          <w:marTop w:val="0"/>
          <w:marBottom w:val="0"/>
          <w:divBdr>
            <w:top w:val="none" w:sz="0" w:space="0" w:color="auto"/>
            <w:left w:val="none" w:sz="0" w:space="0" w:color="auto"/>
            <w:bottom w:val="none" w:sz="0" w:space="0" w:color="auto"/>
            <w:right w:val="none" w:sz="0" w:space="0" w:color="auto"/>
          </w:divBdr>
          <w:divsChild>
            <w:div w:id="7215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D478-D487-40EC-A50A-027A5D20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2024-06-05T13:20:00Z</cp:lastPrinted>
  <dcterms:created xsi:type="dcterms:W3CDTF">2024-06-05T12:42:00Z</dcterms:created>
  <dcterms:modified xsi:type="dcterms:W3CDTF">2024-06-05T14:42:00Z</dcterms:modified>
</cp:coreProperties>
</file>