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66" w:rsidRDefault="00E75466" w:rsidP="00E75466">
      <w:pPr>
        <w:jc w:val="center"/>
      </w:pPr>
      <w:r>
        <w:rPr>
          <w:rFonts w:hint="eastAsia"/>
        </w:rPr>
        <w:t>图像操作</w:t>
      </w:r>
    </w:p>
    <w:p w:rsidR="00E75466" w:rsidRDefault="00E75466" w:rsidP="00E75466"/>
    <w:p w:rsidR="00E75466" w:rsidRDefault="00E75466" w:rsidP="00E75466">
      <w:pPr>
        <w:rPr>
          <w:rFonts w:hint="eastAsia"/>
        </w:rPr>
        <w:sectPr w:rsidR="00E75466" w:rsidSect="00E75466">
          <w:pgSz w:w="16838" w:h="11906" w:orient="landscape"/>
          <w:pgMar w:top="1134" w:right="1134" w:bottom="1134" w:left="1134" w:header="720" w:footer="720" w:gutter="0"/>
          <w:cols w:space="720"/>
          <w:docGrid w:type="lines" w:linePitch="312"/>
        </w:sectPr>
      </w:pPr>
    </w:p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</w:t>
      </w:r>
      <w:r w:rsidRPr="00570C89">
        <w:rPr>
          <w:rFonts w:hint="eastAsia"/>
          <w:b/>
          <w:bCs/>
        </w:rPr>
        <w:t>emo0</w:t>
      </w:r>
    </w:p>
    <w:p w:rsidR="002C0EC3" w:rsidRDefault="00E75466">
      <w:r>
        <w:rPr>
          <w:rFonts w:hint="eastAsia"/>
        </w:rPr>
        <w:t>%</w:t>
      </w:r>
      <w:r>
        <w:rPr>
          <w:lang w:val="en"/>
        </w:rPr>
        <w:t>通过仿射</w:t>
      </w:r>
      <w:r>
        <w:rPr>
          <w:rFonts w:hint="eastAsia"/>
        </w:rPr>
        <w:t>水平剪切图像</w:t>
      </w:r>
    </w:p>
    <w:p w:rsidR="002C0EC3" w:rsidRDefault="00E75466">
      <w:r>
        <w:t>I=imread('rice.png');</w:t>
      </w:r>
    </w:p>
    <w:p w:rsidR="002C0EC3" w:rsidRDefault="00E75466">
      <w:r>
        <w:t>imshow(I);</w:t>
      </w:r>
    </w:p>
    <w:p w:rsidR="002C0EC3" w:rsidRDefault="00E75466">
      <w:r>
        <w:t>tform=affine2d([1 0 0;0.5 1 0;0 0 1]);</w:t>
      </w:r>
    </w:p>
    <w:p w:rsidR="002C0EC3" w:rsidRDefault="00E75466">
      <w:r>
        <w:t>J=imwarp(I,tform);</w:t>
      </w:r>
    </w:p>
    <w:p w:rsidR="002C0EC3" w:rsidRDefault="00E75466">
      <w:r>
        <w:t>figure,imshow(J);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rFonts w:hint="eastAsia"/>
          <w:b/>
          <w:bCs/>
        </w:rPr>
        <w:t>demo-</w:t>
      </w:r>
      <w:r w:rsidR="00570C89" w:rsidRPr="00570C89">
        <w:rPr>
          <w:rFonts w:hint="eastAsia"/>
          <w:b/>
          <w:bCs/>
        </w:rPr>
        <w:t>0.5</w:t>
      </w:r>
    </w:p>
    <w:p w:rsidR="002C0EC3" w:rsidRDefault="00E75466">
      <w:r>
        <w:rPr>
          <w:rFonts w:hint="eastAsia"/>
        </w:rPr>
        <w:t>%</w:t>
      </w:r>
      <w:r>
        <w:rPr>
          <w:lang w:val="en"/>
        </w:rPr>
        <w:t>通过仿</w:t>
      </w:r>
      <w:r>
        <w:rPr>
          <w:rFonts w:hint="eastAsia"/>
        </w:rPr>
        <w:t>射旋转图像</w:t>
      </w:r>
    </w:p>
    <w:p w:rsidR="002C0EC3" w:rsidRDefault="00E75466">
      <w:r>
        <w:t>I=imread('rice.png');</w:t>
      </w:r>
    </w:p>
    <w:p w:rsidR="002C0EC3" w:rsidRDefault="00E75466">
      <w:r>
        <w:t>imshow(I);</w:t>
      </w:r>
    </w:p>
    <w:p w:rsidR="002C0EC3" w:rsidRDefault="002C0EC3"/>
    <w:p w:rsidR="002C0EC3" w:rsidRDefault="00E75466">
      <w:r>
        <w:t>theta=10;</w:t>
      </w:r>
    </w:p>
    <w:p w:rsidR="002C0EC3" w:rsidRDefault="00E75466">
      <w:r>
        <w:t>tform1=affine2d([cosd(theta) -sind(theta) 0;...</w:t>
      </w:r>
    </w:p>
    <w:p w:rsidR="002C0EC3" w:rsidRDefault="00E75466">
      <w:r>
        <w:t xml:space="preserve">    sind(theta) cosd(theta) 0;...</w:t>
      </w:r>
    </w:p>
    <w:p w:rsidR="002C0EC3" w:rsidRDefault="00E75466">
      <w:r>
        <w:t xml:space="preserve">    0 0 1]);</w:t>
      </w:r>
    </w:p>
    <w:p w:rsidR="002C0EC3" w:rsidRDefault="00E75466">
      <w:r>
        <w:t>JJ=imwarp(I,tform1);</w:t>
      </w:r>
    </w:p>
    <w:p w:rsidR="002C0EC3" w:rsidRDefault="00E75466">
      <w:r>
        <w:t>figure,imshow(JJ);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demo1</w:t>
      </w:r>
    </w:p>
    <w:p w:rsidR="002C0EC3" w:rsidRDefault="00E75466">
      <w:r>
        <w:t>I=imread('rice.jpg');</w:t>
      </w:r>
    </w:p>
    <w:p w:rsidR="002C0EC3" w:rsidRDefault="00E75466">
      <w:r>
        <w:t>I2=colfilt(I,[7 7],'sliding','mean');</w:t>
      </w:r>
    </w:p>
    <w:p w:rsidR="002C0EC3" w:rsidRDefault="00E75466">
      <w:r>
        <w:t>imshow(I)</w:t>
      </w:r>
    </w:p>
    <w:p w:rsidR="002C0EC3" w:rsidRDefault="00E75466">
      <w:r>
        <w:t>figure,imshow(I2,[]);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demo2</w:t>
      </w:r>
    </w:p>
    <w:p w:rsidR="002C0EC3" w:rsidRDefault="00E75466">
      <w:r>
        <w:t>I=imread('saturn.png');</w:t>
      </w:r>
    </w:p>
    <w:p w:rsidR="002C0EC3" w:rsidRDefault="00E75466">
      <w:r>
        <w:t>I1=rgb2gray(I);</w:t>
      </w:r>
    </w:p>
    <w:p w:rsidR="002C0EC3" w:rsidRDefault="00E75466">
      <w:r>
        <w:t>imshow(I1);</w:t>
      </w:r>
    </w:p>
    <w:p w:rsidR="002C0EC3" w:rsidRDefault="00E75466">
      <w:r>
        <w:t>I2=colfilt(I1,[8 8],'distinct',@(x)ones(64,1)*mean(x));</w:t>
      </w:r>
    </w:p>
    <w:p w:rsidR="002C0EC3" w:rsidRDefault="00E75466">
      <w:r>
        <w:t>figure,imshow(I2,[]);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rFonts w:hint="eastAsia"/>
          <w:b/>
          <w:bCs/>
        </w:rPr>
        <w:t>demo</w:t>
      </w:r>
      <w:r w:rsidRPr="00570C89">
        <w:rPr>
          <w:b/>
          <w:bCs/>
        </w:rPr>
        <w:t>3</w:t>
      </w:r>
      <w:r w:rsidRPr="00570C89">
        <w:rPr>
          <w:rFonts w:hint="eastAsia"/>
          <w:b/>
          <w:bCs/>
        </w:rPr>
        <w:t>-mosaic-</w:t>
      </w:r>
      <w:r w:rsidRPr="00570C89">
        <w:rPr>
          <w:b/>
          <w:bCs/>
        </w:rPr>
        <w:t xml:space="preserve"> blockproc</w:t>
      </w:r>
    </w:p>
    <w:p w:rsidR="002C0EC3" w:rsidRDefault="00E75466">
      <w:r>
        <w:t>%Set the pixels in each 32-by-32 block to the standard deviation of the elements in that block:</w:t>
      </w:r>
    </w:p>
    <w:p w:rsidR="002C0EC3" w:rsidRDefault="00E75466">
      <w:r>
        <w:t>fun = @(block_struct)std2(block_struct.data) * ones(size</w:t>
      </w:r>
      <w:r>
        <w:t>(block_struct.data));</w:t>
      </w:r>
    </w:p>
    <w:p w:rsidR="002C0EC3" w:rsidRDefault="00E75466">
      <w:r>
        <w:t>I=imread('moon.tif');</w:t>
      </w:r>
    </w:p>
    <w:p w:rsidR="002C0EC3" w:rsidRDefault="00E75466">
      <w:r>
        <w:t>I2 = blockproc(I,[16 16],fun);</w:t>
      </w:r>
    </w:p>
    <w:p w:rsidR="002C0EC3" w:rsidRDefault="00E75466">
      <w:r>
        <w:t>figure;</w:t>
      </w:r>
    </w:p>
    <w:p w:rsidR="002C0EC3" w:rsidRDefault="00E75466">
      <w:r>
        <w:t>imshow(I);</w:t>
      </w:r>
    </w:p>
    <w:p w:rsidR="002C0EC3" w:rsidRDefault="00E75466">
      <w:r>
        <w:t>figure;</w:t>
      </w:r>
    </w:p>
    <w:p w:rsidR="002C0EC3" w:rsidRDefault="00E75466">
      <w:r>
        <w:t>imshow(I2,[]);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demo4-resize-blockproc</w:t>
      </w:r>
    </w:p>
    <w:p w:rsidR="002C0EC3" w:rsidRDefault="00E75466">
      <w:r>
        <w:t>%Generate an image thumbnail:</w:t>
      </w:r>
    </w:p>
    <w:p w:rsidR="002C0EC3" w:rsidRDefault="002C0EC3"/>
    <w:p w:rsidR="002C0EC3" w:rsidRDefault="00E75466">
      <w:r>
        <w:t>fun = @(block_struct) imresize(block_struct.data,0.15);</w:t>
      </w:r>
    </w:p>
    <w:p w:rsidR="002C0EC3" w:rsidRDefault="00E75466">
      <w:r>
        <w:t>I = imread('pears.png');</w:t>
      </w:r>
    </w:p>
    <w:p w:rsidR="002C0EC3" w:rsidRDefault="00E75466">
      <w:r>
        <w:t xml:space="preserve">I2 </w:t>
      </w:r>
      <w:r>
        <w:t>= blockproc(I,[100 100],fun);</w:t>
      </w:r>
    </w:p>
    <w:p w:rsidR="002C0EC3" w:rsidRDefault="00E75466">
      <w:r>
        <w:t>figure;</w:t>
      </w:r>
    </w:p>
    <w:p w:rsidR="002C0EC3" w:rsidRDefault="00E75466">
      <w:r>
        <w:t>imshow(I);</w:t>
      </w:r>
    </w:p>
    <w:p w:rsidR="002C0EC3" w:rsidRDefault="00E75466">
      <w:r>
        <w:t>figure;</w:t>
      </w:r>
    </w:p>
    <w:p w:rsidR="002C0EC3" w:rsidRDefault="00E75466">
      <w:r>
        <w:t>imshow(I2);</w:t>
      </w:r>
    </w:p>
    <w:p w:rsidR="002C0EC3" w:rsidRDefault="00E75466">
      <w:r>
        <w:t>I3=imresize(I,0.15);%compare with imresize directly</w:t>
      </w:r>
    </w:p>
    <w:p w:rsidR="002C0EC3" w:rsidRDefault="00E75466">
      <w:r>
        <w:t>figure,imshow(I3);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demo5-exchangeRGB-blockproc</w:t>
      </w:r>
    </w:p>
    <w:p w:rsidR="002C0EC3" w:rsidRDefault="00E75466">
      <w:r>
        <w:lastRenderedPageBreak/>
        <w:t>%Switch the red and green bands of an RGB image</w:t>
      </w:r>
    </w:p>
    <w:p w:rsidR="002C0EC3" w:rsidRDefault="002C0EC3"/>
    <w:p w:rsidR="002C0EC3" w:rsidRDefault="00E75466">
      <w:r>
        <w:t xml:space="preserve">I = </w:t>
      </w:r>
      <w:r>
        <w:t>imread('peppers.png');</w:t>
      </w:r>
    </w:p>
    <w:p w:rsidR="002C0EC3" w:rsidRDefault="00E75466">
      <w:r>
        <w:t>fun = @(block_struct) block_struct.data(:,:,[2 1 3]);</w:t>
      </w:r>
    </w:p>
    <w:p w:rsidR="002C0EC3" w:rsidRDefault="00E75466">
      <w:r>
        <w:t>I2=blockproc(I,[100 100],fun);</w:t>
      </w:r>
    </w:p>
    <w:p w:rsidR="002C0EC3" w:rsidRDefault="00E75466">
      <w:r>
        <w:t>figure;</w:t>
      </w:r>
    </w:p>
    <w:p w:rsidR="002C0EC3" w:rsidRDefault="00E75466">
      <w:r>
        <w:t>imshow(I);</w:t>
      </w:r>
    </w:p>
    <w:p w:rsidR="002C0EC3" w:rsidRDefault="00E75466">
      <w:r>
        <w:t>figure;</w:t>
      </w:r>
    </w:p>
    <w:p w:rsidR="002C0EC3" w:rsidRDefault="00E75466">
      <w:r>
        <w:t>imshow(I2);</w:t>
      </w:r>
    </w:p>
    <w:p w:rsidR="00570C89" w:rsidRDefault="00570C89"/>
    <w:p w:rsidR="00570C89" w:rsidRPr="00570C89" w:rsidRDefault="00570C89" w:rsidP="00570C89">
      <w:pPr>
        <w:outlineLvl w:val="0"/>
        <w:rPr>
          <w:b/>
          <w:bCs/>
        </w:rPr>
      </w:pPr>
      <w:r w:rsidRPr="00570C89">
        <w:rPr>
          <w:rFonts w:hint="eastAsia"/>
          <w:b/>
          <w:bCs/>
        </w:rPr>
        <w:t>demo5.5</w:t>
      </w:r>
      <w:r w:rsidRPr="00570C89">
        <w:rPr>
          <w:b/>
          <w:bCs/>
        </w:rPr>
        <w:t xml:space="preserve"> myrgb2gray </w:t>
      </w:r>
      <w:r w:rsidRPr="00570C89">
        <w:rPr>
          <w:rFonts w:hint="eastAsia"/>
          <w:b/>
          <w:bCs/>
        </w:rPr>
        <w:t>-blockproc</w:t>
      </w:r>
    </w:p>
    <w:p w:rsidR="00570C89" w:rsidRDefault="00570C89" w:rsidP="00570C89">
      <w:r>
        <w:t>I=imread('flamingos.jpg');</w:t>
      </w:r>
    </w:p>
    <w:p w:rsidR="00570C89" w:rsidRDefault="00570C89" w:rsidP="00570C89">
      <w:r>
        <w:t>fun=@(block_struct)(block_struct.data(:,:,1)*0.299+...</w:t>
      </w:r>
    </w:p>
    <w:p w:rsidR="00570C89" w:rsidRDefault="00570C89" w:rsidP="00570C89">
      <w:r>
        <w:t xml:space="preserve">    block_struct.data(:,:,2)*0.587+...</w:t>
      </w:r>
    </w:p>
    <w:p w:rsidR="00570C89" w:rsidRDefault="00570C89" w:rsidP="00570C89">
      <w:r>
        <w:t xml:space="preserve">    block_struct.data(:,:,3)*0.114);</w:t>
      </w:r>
    </w:p>
    <w:p w:rsidR="00570C89" w:rsidRDefault="00570C89" w:rsidP="00570C89">
      <w:r>
        <w:t>[M,N,P]=size(I);</w:t>
      </w:r>
    </w:p>
    <w:p w:rsidR="00570C89" w:rsidRDefault="00570C89" w:rsidP="00570C89">
      <w:r>
        <w:t>siz=bestblk([M,N],50);</w:t>
      </w:r>
    </w:p>
    <w:p w:rsidR="00570C89" w:rsidRDefault="00570C89" w:rsidP="00570C89">
      <w:r>
        <w:t>B=blockproc(I,siz,fun);</w:t>
      </w:r>
    </w:p>
    <w:p w:rsidR="00570C89" w:rsidRDefault="00570C89" w:rsidP="00570C89">
      <w:r>
        <w:t>imshow(B);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</w:t>
      </w:r>
      <w:r w:rsidRPr="00570C89">
        <w:rPr>
          <w:rFonts w:hint="eastAsia"/>
          <w:b/>
          <w:bCs/>
        </w:rPr>
        <w:t>6</w:t>
      </w:r>
      <w:r w:rsidRPr="00570C89">
        <w:rPr>
          <w:b/>
          <w:bCs/>
        </w:rPr>
        <w:t>-im2col</w:t>
      </w:r>
    </w:p>
    <w:p w:rsidR="002C0EC3" w:rsidRDefault="00E75466">
      <w:r>
        <w:t>A=pascal(6)</w:t>
      </w:r>
    </w:p>
    <w:p w:rsidR="002C0EC3" w:rsidRDefault="00E75466">
      <w:r>
        <w:t>B=im2col(A,[2 2],'distinct')</w:t>
      </w:r>
    </w:p>
    <w:p w:rsidR="002C0EC3" w:rsidRDefault="00E75466">
      <w:r>
        <w:t>C=im2col(A,[2 2],'sliding')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Demo7-col2im</w:t>
      </w:r>
    </w:p>
    <w:p w:rsidR="002C0EC3" w:rsidRDefault="00E75466">
      <w:r>
        <w:t>A=pascal(6)</w:t>
      </w:r>
    </w:p>
    <w:p w:rsidR="002C0EC3" w:rsidRDefault="00E75466">
      <w:r>
        <w:t>B=im2col(A,[2 2],'distinct')</w:t>
      </w:r>
    </w:p>
    <w:p w:rsidR="002C0EC3" w:rsidRDefault="00E75466">
      <w:r>
        <w:t>C=im2col(A,[2 2],'sliding')</w:t>
      </w:r>
    </w:p>
    <w:p w:rsidR="002C0EC3" w:rsidRDefault="00E75466">
      <w:r>
        <w:t>A1=col2im(B,[2 2],[6 6],'distinct')</w:t>
      </w:r>
    </w:p>
    <w:p w:rsidR="002C0EC3" w:rsidRDefault="00E75466">
      <w:r>
        <w:t>A2=col2im(C(1,:),[2 2],[6 6],'sliding')  %</w:t>
      </w:r>
      <w:r>
        <w:rPr>
          <w:rFonts w:hint="eastAsia"/>
        </w:rPr>
        <w:t>t</w:t>
      </w:r>
      <w:r>
        <w:t>he first parameter must be row vector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</w:t>
      </w:r>
      <w:r w:rsidRPr="00570C89">
        <w:rPr>
          <w:rFonts w:hint="eastAsia"/>
          <w:b/>
          <w:bCs/>
        </w:rPr>
        <w:t>emo8-roiploy</w:t>
      </w:r>
    </w:p>
    <w:p w:rsidR="002C0EC3" w:rsidRDefault="00E75466">
      <w:r>
        <w:t>I = imread('eight.tif');</w:t>
      </w:r>
    </w:p>
    <w:p w:rsidR="002C0EC3" w:rsidRDefault="00E75466">
      <w:r>
        <w:t>c = [222 272 300 270 221 194];</w:t>
      </w:r>
    </w:p>
    <w:p w:rsidR="002C0EC3" w:rsidRDefault="00E75466">
      <w:r>
        <w:t>r = [21 21</w:t>
      </w:r>
      <w:r>
        <w:t xml:space="preserve"> 75 121 121 75];</w:t>
      </w:r>
    </w:p>
    <w:p w:rsidR="002C0EC3" w:rsidRDefault="00E75466">
      <w:r>
        <w:t>BW = roipoly(I,c,r);</w:t>
      </w:r>
    </w:p>
    <w:p w:rsidR="002C0EC3" w:rsidRDefault="00E75466">
      <w:r>
        <w:t>figure, imshow(I)</w:t>
      </w:r>
    </w:p>
    <w:p w:rsidR="002C0EC3" w:rsidRDefault="00E75466">
      <w:r>
        <w:t>figure, imshow(BW)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</w:t>
      </w:r>
      <w:r w:rsidRPr="00570C89">
        <w:rPr>
          <w:rFonts w:hint="eastAsia"/>
          <w:b/>
          <w:bCs/>
        </w:rPr>
        <w:t>emo9-roicolor</w:t>
      </w:r>
    </w:p>
    <w:p w:rsidR="002C0EC3" w:rsidRDefault="00E75466">
      <w:r>
        <w:t>load clown</w:t>
      </w:r>
    </w:p>
    <w:p w:rsidR="002C0EC3" w:rsidRDefault="00E75466">
      <w:r>
        <w:t>BW = roicolor(X,10,20);</w:t>
      </w:r>
    </w:p>
    <w:p w:rsidR="002C0EC3" w:rsidRDefault="00E75466">
      <w:r>
        <w:t>imshow(X,map)</w:t>
      </w:r>
    </w:p>
    <w:p w:rsidR="002C0EC3" w:rsidRDefault="00E75466">
      <w:r>
        <w:t>figure,imshow(BW)</w:t>
      </w:r>
    </w:p>
    <w:p w:rsidR="00570C89" w:rsidRDefault="00570C89">
      <w:pPr>
        <w:rPr>
          <w:rFonts w:hint="eastAsia"/>
        </w:rPr>
      </w:pPr>
    </w:p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b/>
          <w:bCs/>
        </w:rPr>
        <w:t>Demo10</w:t>
      </w:r>
      <w:r w:rsidRPr="00570C89">
        <w:rPr>
          <w:rFonts w:hint="eastAsia"/>
          <w:b/>
          <w:bCs/>
        </w:rPr>
        <w:t>-</w:t>
      </w:r>
      <w:r w:rsidRPr="00570C89">
        <w:rPr>
          <w:b/>
          <w:bCs/>
        </w:rPr>
        <w:t>roifilt2</w:t>
      </w:r>
    </w:p>
    <w:p w:rsidR="002C0EC3" w:rsidRDefault="00E75466">
      <w:r>
        <w:t>I = imread('eight.tif');</w:t>
      </w:r>
    </w:p>
    <w:p w:rsidR="002C0EC3" w:rsidRDefault="00E75466">
      <w:r>
        <w:t>c = [222 272 300 270 221 194];</w:t>
      </w:r>
    </w:p>
    <w:p w:rsidR="002C0EC3" w:rsidRDefault="00E75466">
      <w:r>
        <w:t xml:space="preserve">r = [21 21 75 121 121 </w:t>
      </w:r>
      <w:r>
        <w:t>75];</w:t>
      </w:r>
    </w:p>
    <w:p w:rsidR="002C0EC3" w:rsidRDefault="00E75466">
      <w:r>
        <w:t>BW = roipoly(I,c,r);</w:t>
      </w:r>
    </w:p>
    <w:p w:rsidR="002C0EC3" w:rsidRDefault="00E75466">
      <w:r>
        <w:t>H = fspecial('unsharp');</w:t>
      </w:r>
    </w:p>
    <w:p w:rsidR="002C0EC3" w:rsidRDefault="00E75466">
      <w:r>
        <w:t>J = roifilt2(H,I,BW);</w:t>
      </w:r>
    </w:p>
    <w:p w:rsidR="002C0EC3" w:rsidRDefault="00E75466">
      <w:r>
        <w:t>figure, imshow(I), figure, imshow(J)</w:t>
      </w:r>
    </w:p>
    <w:p w:rsidR="002C0EC3" w:rsidRDefault="002C0EC3"/>
    <w:p w:rsidR="002C0EC3" w:rsidRPr="00570C89" w:rsidRDefault="00E75466" w:rsidP="00570C89">
      <w:pPr>
        <w:outlineLvl w:val="0"/>
        <w:rPr>
          <w:b/>
          <w:bCs/>
        </w:rPr>
      </w:pPr>
      <w:r w:rsidRPr="00570C89">
        <w:rPr>
          <w:rFonts w:hint="eastAsia"/>
          <w:b/>
          <w:bCs/>
        </w:rPr>
        <w:t>demo11-</w:t>
      </w:r>
      <w:r w:rsidRPr="00570C89">
        <w:rPr>
          <w:b/>
          <w:bCs/>
        </w:rPr>
        <w:t>regionfill</w:t>
      </w:r>
    </w:p>
    <w:p w:rsidR="002C0EC3" w:rsidRDefault="00570C89">
      <w:r>
        <w:rPr>
          <w:rFonts w:hint="eastAsia"/>
        </w:rPr>
        <w:t>%</w:t>
      </w:r>
      <w:r w:rsidR="00E75466">
        <w:t>Read grayscale image into the workspace.</w:t>
      </w:r>
    </w:p>
    <w:p w:rsidR="002C0EC3" w:rsidRDefault="00E75466">
      <w:r>
        <w:t>I = imread('eight.tif');</w:t>
      </w:r>
    </w:p>
    <w:p w:rsidR="002C0EC3" w:rsidRDefault="00E75466">
      <w:r>
        <w:t>x = [222 272 300 270 221 194];</w:t>
      </w:r>
    </w:p>
    <w:p w:rsidR="002C0EC3" w:rsidRDefault="00E75466">
      <w:r>
        <w:t xml:space="preserve">y = [21 21 75 121 121 </w:t>
      </w:r>
      <w:r>
        <w:t>75];</w:t>
      </w:r>
    </w:p>
    <w:p w:rsidR="002C0EC3" w:rsidRDefault="00E75466">
      <w:r>
        <w:rPr>
          <w:rFonts w:hint="eastAsia"/>
        </w:rPr>
        <w:t>%</w:t>
      </w:r>
      <w:r>
        <w:t>Fill the polygon, using the regionfill function.</w:t>
      </w:r>
    </w:p>
    <w:p w:rsidR="002C0EC3" w:rsidRDefault="002C0EC3"/>
    <w:p w:rsidR="002C0EC3" w:rsidRDefault="00E75466">
      <w:r>
        <w:lastRenderedPageBreak/>
        <w:t>J = regionfill(I,x,y);</w:t>
      </w:r>
    </w:p>
    <w:p w:rsidR="002C0EC3" w:rsidRDefault="00570C89">
      <w:r>
        <w:rPr>
          <w:rFonts w:hint="eastAsia"/>
        </w:rPr>
        <w:t>%</w:t>
      </w:r>
      <w:r w:rsidR="00E75466">
        <w:t>Display the original image and the filled image side-by-side.</w:t>
      </w:r>
    </w:p>
    <w:p w:rsidR="002C0EC3" w:rsidRDefault="00E75466">
      <w:r>
        <w:t>figure</w:t>
      </w:r>
    </w:p>
    <w:p w:rsidR="002C0EC3" w:rsidRDefault="00E75466">
      <w:r>
        <w:t>subplot(1,2,1)</w:t>
      </w:r>
    </w:p>
    <w:p w:rsidR="002C0EC3" w:rsidRDefault="00E75466">
      <w:r>
        <w:t>imshow(I)</w:t>
      </w:r>
    </w:p>
    <w:p w:rsidR="002C0EC3" w:rsidRDefault="00E75466">
      <w:r>
        <w:t>title('Original image')</w:t>
      </w:r>
    </w:p>
    <w:p w:rsidR="002C0EC3" w:rsidRDefault="00E75466">
      <w:r>
        <w:t>subplot(1,2,2)</w:t>
      </w:r>
    </w:p>
    <w:p w:rsidR="002C0EC3" w:rsidRDefault="00E75466">
      <w:r>
        <w:t>imshow(J)</w:t>
      </w:r>
    </w:p>
    <w:p w:rsidR="002C0EC3" w:rsidRDefault="00E75466">
      <w:r>
        <w:t xml:space="preserve">title('Image with one less </w:t>
      </w:r>
      <w:r>
        <w:t>coin')</w:t>
      </w:r>
    </w:p>
    <w:p w:rsidR="002C0EC3" w:rsidRPr="00570C89" w:rsidRDefault="00E75466" w:rsidP="00570C89">
      <w:pPr>
        <w:outlineLvl w:val="0"/>
        <w:rPr>
          <w:b/>
          <w:bCs/>
        </w:rPr>
      </w:pPr>
      <w:bookmarkStart w:id="0" w:name="_GoBack"/>
      <w:bookmarkEnd w:id="0"/>
      <w:r w:rsidRPr="00570C89">
        <w:rPr>
          <w:rFonts w:hint="eastAsia"/>
          <w:b/>
          <w:bCs/>
        </w:rPr>
        <w:t>demo12-</w:t>
      </w:r>
      <w:r w:rsidRPr="00570C89">
        <w:rPr>
          <w:rFonts w:hint="eastAsia"/>
          <w:b/>
          <w:bCs/>
        </w:rPr>
        <w:t>高光谱图像的显示</w:t>
      </w:r>
    </w:p>
    <w:p w:rsidR="002C0EC3" w:rsidRDefault="00E75466">
      <w:r>
        <w:rPr>
          <w:rFonts w:hint="eastAsia"/>
        </w:rPr>
        <w:t>%</w:t>
      </w:r>
      <w:r>
        <w:rPr>
          <w:rFonts w:hint="eastAsia"/>
        </w:rPr>
        <w:t>显示一条近红外光谱</w:t>
      </w:r>
    </w:p>
    <w:p w:rsidR="002C0EC3" w:rsidRDefault="00E75466">
      <w:r>
        <w:t>for i=1:100</w:t>
      </w:r>
    </w:p>
    <w:p w:rsidR="002C0EC3" w:rsidRDefault="00E75466">
      <w:r>
        <w:t>plot(squeeze(salinas(100,i,:)));</w:t>
      </w:r>
    </w:p>
    <w:p w:rsidR="002C0EC3" w:rsidRDefault="00E75466">
      <w:r>
        <w:t>hold on</w:t>
      </w:r>
    </w:p>
    <w:p w:rsidR="002C0EC3" w:rsidRDefault="00E75466">
      <w:r>
        <w:t>end</w:t>
      </w:r>
    </w:p>
    <w:p w:rsidR="002C0EC3" w:rsidRDefault="002C0EC3"/>
    <w:p w:rsidR="002C0EC3" w:rsidRDefault="00E75466">
      <w:r>
        <w:rPr>
          <w:rFonts w:hint="eastAsia"/>
        </w:rPr>
        <w:t>显示一个平面</w:t>
      </w:r>
    </w:p>
    <w:p w:rsidR="00E75466" w:rsidRDefault="00E75466">
      <w:pPr>
        <w:sectPr w:rsidR="00E75466" w:rsidSect="00E75466">
          <w:type w:val="continuous"/>
          <w:pgSz w:w="16838" w:h="11906" w:orient="landscape"/>
          <w:pgMar w:top="1134" w:right="1134" w:bottom="1134" w:left="1134" w:header="720" w:footer="720" w:gutter="0"/>
          <w:cols w:num="2" w:space="720"/>
          <w:docGrid w:type="lines" w:linePitch="312"/>
        </w:sectPr>
      </w:pPr>
      <w:r>
        <w:t>imshow(salinas(:,:,101),[]);</w:t>
      </w:r>
    </w:p>
    <w:p w:rsidR="002C0EC3" w:rsidRDefault="002C0EC3"/>
    <w:sectPr w:rsidR="002C0EC3" w:rsidSect="00E75466">
      <w:type w:val="continuous"/>
      <w:pgSz w:w="16838" w:h="11906" w:orient="landscape"/>
      <w:pgMar w:top="1134" w:right="1134" w:bottom="1134" w:left="1134" w:header="720" w:footer="720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780"/>
    <w:rsid w:val="FFEF947A"/>
    <w:rsid w:val="FFF57CCA"/>
    <w:rsid w:val="000D59C0"/>
    <w:rsid w:val="000F3A8E"/>
    <w:rsid w:val="001261DD"/>
    <w:rsid w:val="00140CC4"/>
    <w:rsid w:val="001910FA"/>
    <w:rsid w:val="002C0EC3"/>
    <w:rsid w:val="002E0B9A"/>
    <w:rsid w:val="003B261D"/>
    <w:rsid w:val="003D57D8"/>
    <w:rsid w:val="00570C89"/>
    <w:rsid w:val="005E0447"/>
    <w:rsid w:val="006F1780"/>
    <w:rsid w:val="00720A09"/>
    <w:rsid w:val="00776303"/>
    <w:rsid w:val="007955BB"/>
    <w:rsid w:val="00A83AA9"/>
    <w:rsid w:val="00AD4934"/>
    <w:rsid w:val="00B15A14"/>
    <w:rsid w:val="00B720E9"/>
    <w:rsid w:val="00BA1BC3"/>
    <w:rsid w:val="00D05C08"/>
    <w:rsid w:val="00DE759C"/>
    <w:rsid w:val="00E0227F"/>
    <w:rsid w:val="00E75466"/>
    <w:rsid w:val="00F018C7"/>
    <w:rsid w:val="2AFF64B2"/>
    <w:rsid w:val="5F5B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67B"/>
  <w15:docId w15:val="{6A2496E5-4A70-42AB-81DF-F637FCAD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CDF4C-CD15-434A-A6F4-B5DF28F0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争光</dc:creator>
  <cp:lastModifiedBy>陈 争光</cp:lastModifiedBy>
  <cp:revision>11</cp:revision>
  <dcterms:created xsi:type="dcterms:W3CDTF">2019-03-07T20:11:00Z</dcterms:created>
  <dcterms:modified xsi:type="dcterms:W3CDTF">2020-03-14T14:19:00Z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