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3887E" w14:textId="70C0B8D1" w:rsidR="00C738BC" w:rsidRPr="00C738BC" w:rsidRDefault="00C738BC" w:rsidP="00C738BC">
      <w:pPr>
        <w:pStyle w:val="Heading1"/>
        <w:rPr>
          <w:rFonts w:cs="Times New Roman"/>
          <w:lang w:val="cs-CZ"/>
        </w:rPr>
      </w:pPr>
      <w:r w:rsidRPr="00C738BC">
        <w:rPr>
          <w:rFonts w:cs="Times New Roman"/>
          <w:lang w:val="cs-CZ"/>
        </w:rPr>
        <w:t xml:space="preserve">Zadání projektu </w:t>
      </w:r>
      <w:r w:rsidR="006623AA">
        <w:rPr>
          <w:rFonts w:cs="Times New Roman"/>
          <w:lang w:val="cs-CZ"/>
        </w:rPr>
        <w:t>Softwarové Inženýrství</w:t>
      </w:r>
      <w:r w:rsidR="00242DB1">
        <w:rPr>
          <w:rFonts w:cs="Times New Roman"/>
          <w:lang w:val="cs-CZ"/>
        </w:rPr>
        <w:t xml:space="preserve"> 2</w:t>
      </w:r>
    </w:p>
    <w:p w14:paraId="520817D9" w14:textId="77777777" w:rsidR="00C738BC" w:rsidRPr="00641489" w:rsidRDefault="00C738BC" w:rsidP="00C738BC">
      <w:pPr>
        <w:rPr>
          <w:rFonts w:eastAsia="Times New Roman" w:cs="Times New Roman"/>
        </w:rPr>
      </w:pPr>
    </w:p>
    <w:p w14:paraId="1B87C404" w14:textId="77777777" w:rsidR="00C738BC" w:rsidRPr="00C738BC" w:rsidRDefault="00C738BC" w:rsidP="00C738BC">
      <w:pPr>
        <w:keepNext/>
        <w:keepLines/>
        <w:spacing w:before="40" w:after="0"/>
        <w:outlineLvl w:val="1"/>
        <w:rPr>
          <w:rFonts w:asciiTheme="majorHAnsi" w:eastAsiaTheme="majorEastAsia" w:hAnsiTheme="majorHAnsi" w:cs="Times New Roman"/>
          <w:color w:val="2E74B5" w:themeColor="accent1" w:themeShade="BF"/>
          <w:sz w:val="26"/>
          <w:szCs w:val="26"/>
          <w:lang w:val="cs-CZ"/>
        </w:rPr>
      </w:pPr>
      <w:r w:rsidRPr="00C738BC">
        <w:rPr>
          <w:rFonts w:asciiTheme="majorHAnsi" w:eastAsiaTheme="majorEastAsia" w:hAnsiTheme="majorHAnsi" w:cs="Times New Roman"/>
          <w:color w:val="2E74B5" w:themeColor="accent1" w:themeShade="BF"/>
          <w:sz w:val="26"/>
          <w:szCs w:val="26"/>
          <w:lang w:val="cs-CZ"/>
        </w:rPr>
        <w:t>Cíle práce</w:t>
      </w:r>
    </w:p>
    <w:p w14:paraId="42777B4F" w14:textId="77777777" w:rsidR="00C738BC" w:rsidRPr="00C738BC" w:rsidRDefault="00C738BC" w:rsidP="00C738BC">
      <w:pPr>
        <w:rPr>
          <w:rFonts w:eastAsia="Times New Roman" w:cs="Times New Roman"/>
          <w:lang w:val="cs-CZ"/>
        </w:rPr>
      </w:pPr>
      <w:r w:rsidRPr="00C738BC">
        <w:rPr>
          <w:rFonts w:eastAsia="Times New Roman" w:cs="Times New Roman"/>
          <w:lang w:val="cs-CZ"/>
        </w:rPr>
        <w:t>Cílem práce je vytvoření analýzy a návrhu (dokumentace) softwaru telemedicínského systému pro podporu pacientů s vybranou chronickou chorobou. Návrh by měl pokrývat celý řetězec od senzoru (např. tlakoměru, glukometru apod.), přes pacientskou jednotku (např. mobilní telefon), telemedicínský server s webovou aplikací a API až po přenos dat do nemocničního informačního systému (NIS), včetně návrhu integrace do NIS.</w:t>
      </w:r>
    </w:p>
    <w:p w14:paraId="7CC265D4" w14:textId="77777777" w:rsidR="00C738BC" w:rsidRPr="00C738BC" w:rsidRDefault="00C738BC" w:rsidP="00C738BC">
      <w:pPr>
        <w:rPr>
          <w:rFonts w:eastAsia="Times New Roman" w:cs="Times New Roman"/>
          <w:lang w:val="cs-CZ"/>
        </w:rPr>
      </w:pPr>
      <w:r w:rsidRPr="00C738BC">
        <w:rPr>
          <w:rFonts w:eastAsia="Times New Roman" w:cs="Times New Roman"/>
          <w:lang w:val="cs-CZ"/>
        </w:rPr>
        <w:t>Telemedicínský systém navrhněte s ohledem na vybranou chronickou chorobu a možností sledování fyzické aktivity. Chronické choroby: diabetes, hypertenze, chronická obstrukční plicní nemoc a srdeční selhání. Systém bude napojen na NIS (standard HL7 FHIR).</w:t>
      </w:r>
    </w:p>
    <w:p w14:paraId="48C977F1" w14:textId="79B80B54" w:rsidR="00C738BC" w:rsidRPr="00C738BC" w:rsidRDefault="00C738BC" w:rsidP="00C738BC">
      <w:pPr>
        <w:rPr>
          <w:rFonts w:eastAsia="Times New Roman" w:cs="Times New Roman"/>
          <w:lang w:val="cs-CZ"/>
        </w:rPr>
      </w:pPr>
      <w:r w:rsidRPr="00C738BC">
        <w:rPr>
          <w:rFonts w:eastAsia="Times New Roman" w:cs="Times New Roman"/>
          <w:lang w:val="cs-CZ"/>
        </w:rPr>
        <w:t xml:space="preserve">Tým se domluví, pro kterou chronickou chorobu se rozhodnul a na konci hodiny </w:t>
      </w:r>
      <w:r w:rsidR="001B1934">
        <w:rPr>
          <w:rFonts w:eastAsia="Times New Roman" w:cs="Times New Roman"/>
          <w:lang w:val="cs-CZ"/>
        </w:rPr>
        <w:t>9</w:t>
      </w:r>
      <w:r w:rsidR="003C3527">
        <w:rPr>
          <w:rFonts w:eastAsia="Times New Roman" w:cs="Times New Roman"/>
          <w:lang w:val="cs-CZ"/>
        </w:rPr>
        <w:t>.10</w:t>
      </w:r>
      <w:r w:rsidR="006623AA">
        <w:rPr>
          <w:rFonts w:eastAsia="Times New Roman" w:cs="Times New Roman"/>
          <w:lang w:val="cs-CZ"/>
        </w:rPr>
        <w:t>.</w:t>
      </w:r>
      <w:r w:rsidRPr="00C738BC">
        <w:rPr>
          <w:rFonts w:eastAsia="Times New Roman" w:cs="Times New Roman"/>
          <w:lang w:val="cs-CZ"/>
        </w:rPr>
        <w:t>202</w:t>
      </w:r>
      <w:r w:rsidR="001B1934">
        <w:rPr>
          <w:rFonts w:eastAsia="Times New Roman" w:cs="Times New Roman"/>
          <w:lang w:val="cs-CZ"/>
        </w:rPr>
        <w:t>5</w:t>
      </w:r>
      <w:r w:rsidRPr="00C738BC">
        <w:rPr>
          <w:rFonts w:eastAsia="Times New Roman" w:cs="Times New Roman"/>
          <w:lang w:val="cs-CZ"/>
        </w:rPr>
        <w:t xml:space="preserve"> to </w:t>
      </w:r>
      <w:r w:rsidR="003C3527">
        <w:rPr>
          <w:rFonts w:eastAsia="Times New Roman" w:cs="Times New Roman"/>
          <w:lang w:val="cs-CZ"/>
        </w:rPr>
        <w:t>nahlásí</w:t>
      </w:r>
      <w:r w:rsidRPr="00C738BC">
        <w:rPr>
          <w:rFonts w:eastAsia="Times New Roman" w:cs="Times New Roman"/>
          <w:lang w:val="cs-CZ"/>
        </w:rPr>
        <w:t xml:space="preserve">. Pokud se mezi sebou nedomluvíte chorobu vám přiřadí vyučující na konci hodiny. </w:t>
      </w:r>
    </w:p>
    <w:p w14:paraId="740B3130" w14:textId="77777777" w:rsidR="00C738BC" w:rsidRPr="00C738BC" w:rsidRDefault="00C738BC" w:rsidP="00C738BC">
      <w:pPr>
        <w:keepNext/>
        <w:keepLines/>
        <w:spacing w:before="40" w:after="0"/>
        <w:outlineLvl w:val="1"/>
        <w:rPr>
          <w:rFonts w:asciiTheme="majorHAnsi" w:eastAsiaTheme="majorEastAsia" w:hAnsiTheme="majorHAnsi" w:cs="Times New Roman"/>
          <w:color w:val="2E74B5" w:themeColor="accent1" w:themeShade="BF"/>
          <w:sz w:val="26"/>
          <w:szCs w:val="26"/>
          <w:lang w:val="cs-CZ"/>
        </w:rPr>
      </w:pPr>
      <w:r w:rsidRPr="00C738BC">
        <w:rPr>
          <w:rFonts w:asciiTheme="majorHAnsi" w:eastAsiaTheme="majorEastAsia" w:hAnsiTheme="majorHAnsi" w:cs="Times New Roman"/>
          <w:color w:val="2E74B5" w:themeColor="accent1" w:themeShade="BF"/>
          <w:sz w:val="26"/>
          <w:szCs w:val="26"/>
          <w:lang w:val="cs-CZ"/>
        </w:rPr>
        <w:t>Průběh práce</w:t>
      </w:r>
    </w:p>
    <w:p w14:paraId="6C6AFA11" w14:textId="25E78115" w:rsidR="00C738BC" w:rsidRPr="00C738BC" w:rsidRDefault="00C738BC" w:rsidP="00C738BC">
      <w:pPr>
        <w:rPr>
          <w:rFonts w:eastAsia="Times New Roman" w:cs="Times New Roman"/>
          <w:lang w:val="cs-CZ"/>
        </w:rPr>
      </w:pPr>
      <w:r w:rsidRPr="00C738BC">
        <w:rPr>
          <w:rFonts w:eastAsia="Times New Roman" w:cs="Times New Roman"/>
          <w:lang w:val="cs-CZ"/>
        </w:rPr>
        <w:t xml:space="preserve">Semestrální práci zpracujte v týmech o velikosti </w:t>
      </w:r>
      <w:r w:rsidR="00242DB1">
        <w:rPr>
          <w:rFonts w:eastAsia="Times New Roman" w:cs="Times New Roman"/>
          <w:lang w:val="cs-CZ"/>
        </w:rPr>
        <w:t>3-</w:t>
      </w:r>
      <w:r w:rsidR="00815C10">
        <w:rPr>
          <w:rFonts w:eastAsia="Times New Roman" w:cs="Times New Roman"/>
          <w:lang w:val="cs-CZ"/>
        </w:rPr>
        <w:t>4</w:t>
      </w:r>
      <w:r w:rsidRPr="00C738BC">
        <w:rPr>
          <w:rFonts w:eastAsia="Times New Roman" w:cs="Times New Roman"/>
          <w:lang w:val="cs-CZ"/>
        </w:rPr>
        <w:t xml:space="preserve"> studentů</w:t>
      </w:r>
      <w:r w:rsidR="00815C10">
        <w:rPr>
          <w:rFonts w:eastAsia="Times New Roman" w:cs="Times New Roman"/>
          <w:lang w:val="cs-CZ"/>
        </w:rPr>
        <w:t>.</w:t>
      </w:r>
    </w:p>
    <w:p w14:paraId="5F08534A" w14:textId="229987BD" w:rsidR="00C738BC" w:rsidRPr="00C738BC" w:rsidRDefault="00C738BC" w:rsidP="00C738BC">
      <w:pPr>
        <w:rPr>
          <w:rFonts w:eastAsia="Times New Roman" w:cs="Times New Roman"/>
          <w:lang w:val="cs-CZ"/>
        </w:rPr>
      </w:pPr>
      <w:r w:rsidRPr="00C738BC">
        <w:rPr>
          <w:rFonts w:eastAsia="Times New Roman" w:cs="Times New Roman"/>
          <w:lang w:val="cs-CZ"/>
        </w:rPr>
        <w:t>Práci v průběhu semestru konzultujte s cvičícím předmětu. Může to být jak v termínech výuky předmětu, tak po dohodě i mimo tyto</w:t>
      </w:r>
      <w:r w:rsidR="005F0761">
        <w:rPr>
          <w:rFonts w:eastAsia="Times New Roman" w:cs="Times New Roman"/>
          <w:lang w:val="cs-CZ"/>
        </w:rPr>
        <w:t>.</w:t>
      </w:r>
    </w:p>
    <w:p w14:paraId="5D701420" w14:textId="77777777" w:rsidR="00C738BC" w:rsidRPr="00C738BC" w:rsidRDefault="00C738BC" w:rsidP="00C738BC">
      <w:pPr>
        <w:rPr>
          <w:rFonts w:eastAsia="Times New Roman" w:cs="Times New Roman"/>
          <w:lang w:val="cs-CZ"/>
        </w:rPr>
      </w:pPr>
      <w:r w:rsidRPr="00C738BC">
        <w:rPr>
          <w:rFonts w:eastAsia="Times New Roman" w:cs="Times New Roman"/>
          <w:lang w:val="cs-CZ"/>
        </w:rPr>
        <w:t>Každý tým absolvuje minimálně dvě povinné konzultace:</w:t>
      </w:r>
    </w:p>
    <w:p w14:paraId="204B27DF" w14:textId="18B76F57" w:rsidR="001B1934" w:rsidRPr="00C40C42" w:rsidRDefault="00C40C42" w:rsidP="005076D8">
      <w:pPr>
        <w:numPr>
          <w:ilvl w:val="0"/>
          <w:numId w:val="2"/>
        </w:numPr>
        <w:contextualSpacing/>
        <w:rPr>
          <w:rFonts w:eastAsia="Times New Roman" w:cs="Times New Roman"/>
          <w:lang w:val="cs-CZ"/>
        </w:rPr>
      </w:pPr>
      <w:r w:rsidRPr="00C40C42">
        <w:rPr>
          <w:rFonts w:eastAsia="Times New Roman" w:cs="Times New Roman"/>
          <w:lang w:val="cs-CZ"/>
        </w:rPr>
        <w:t>1.10</w:t>
      </w:r>
      <w:r w:rsidR="00C738BC" w:rsidRPr="00C40C42">
        <w:rPr>
          <w:rFonts w:eastAsia="Times New Roman" w:cs="Times New Roman"/>
          <w:lang w:val="cs-CZ"/>
        </w:rPr>
        <w:t>.202</w:t>
      </w:r>
      <w:r w:rsidRPr="00C40C42">
        <w:rPr>
          <w:rFonts w:eastAsia="Times New Roman" w:cs="Times New Roman"/>
          <w:lang w:val="cs-CZ"/>
        </w:rPr>
        <w:t>6</w:t>
      </w:r>
      <w:r w:rsidR="00C738BC" w:rsidRPr="00C40C42">
        <w:rPr>
          <w:rFonts w:eastAsia="Times New Roman" w:cs="Times New Roman"/>
          <w:lang w:val="cs-CZ"/>
        </w:rPr>
        <w:t xml:space="preserve"> – </w:t>
      </w:r>
      <w:r w:rsidR="009D7A16" w:rsidRPr="00C40C42">
        <w:rPr>
          <w:rFonts w:eastAsia="Times New Roman" w:cs="Times New Roman"/>
          <w:lang w:val="cs-CZ"/>
        </w:rPr>
        <w:t>Zadání práce</w:t>
      </w:r>
      <w:r w:rsidR="001B1934" w:rsidRPr="00C40C42">
        <w:rPr>
          <w:rFonts w:eastAsia="Times New Roman" w:cs="Times New Roman"/>
          <w:lang w:val="cs-CZ"/>
        </w:rPr>
        <w:t>, tvorba týmů</w:t>
      </w:r>
    </w:p>
    <w:p w14:paraId="2FC0EC16" w14:textId="41F61133" w:rsidR="00C738BC" w:rsidRPr="00C738BC" w:rsidRDefault="00C40C42" w:rsidP="00C738BC">
      <w:pPr>
        <w:numPr>
          <w:ilvl w:val="0"/>
          <w:numId w:val="2"/>
        </w:numPr>
        <w:contextualSpacing/>
        <w:rPr>
          <w:rFonts w:eastAsia="Times New Roman" w:cs="Times New Roman"/>
          <w:lang w:val="cs-CZ"/>
        </w:rPr>
      </w:pPr>
      <w:r>
        <w:rPr>
          <w:rFonts w:eastAsia="Times New Roman" w:cs="Times New Roman"/>
          <w:lang w:val="cs-CZ"/>
        </w:rPr>
        <w:t>8</w:t>
      </w:r>
      <w:r w:rsidR="001B1934">
        <w:rPr>
          <w:rFonts w:eastAsia="Times New Roman" w:cs="Times New Roman"/>
          <w:lang w:val="cs-CZ"/>
        </w:rPr>
        <w:t>.10.202</w:t>
      </w:r>
      <w:r>
        <w:rPr>
          <w:rFonts w:eastAsia="Times New Roman" w:cs="Times New Roman"/>
          <w:lang w:val="cs-CZ"/>
        </w:rPr>
        <w:t>6</w:t>
      </w:r>
      <w:r w:rsidR="001B1934">
        <w:rPr>
          <w:rFonts w:eastAsia="Times New Roman" w:cs="Times New Roman"/>
          <w:lang w:val="cs-CZ"/>
        </w:rPr>
        <w:t xml:space="preserve"> - S</w:t>
      </w:r>
      <w:r w:rsidR="009D7A16">
        <w:rPr>
          <w:rFonts w:eastAsia="Times New Roman" w:cs="Times New Roman"/>
          <w:lang w:val="cs-CZ"/>
        </w:rPr>
        <w:t>běr požadavků</w:t>
      </w:r>
    </w:p>
    <w:p w14:paraId="172DE761" w14:textId="08ECF535" w:rsidR="00C738BC" w:rsidRPr="00C738BC" w:rsidRDefault="001B1934" w:rsidP="00C738BC">
      <w:pPr>
        <w:numPr>
          <w:ilvl w:val="0"/>
          <w:numId w:val="2"/>
        </w:numPr>
        <w:contextualSpacing/>
        <w:rPr>
          <w:rFonts w:eastAsia="Times New Roman" w:cs="Times New Roman"/>
          <w:lang w:val="cs-CZ"/>
        </w:rPr>
      </w:pPr>
      <w:r>
        <w:rPr>
          <w:rFonts w:eastAsia="Times New Roman" w:cs="Times New Roman"/>
          <w:lang w:val="cs-CZ"/>
        </w:rPr>
        <w:t>1</w:t>
      </w:r>
      <w:r w:rsidR="00C40C42">
        <w:rPr>
          <w:rFonts w:eastAsia="Times New Roman" w:cs="Times New Roman"/>
          <w:lang w:val="cs-CZ"/>
        </w:rPr>
        <w:t>2</w:t>
      </w:r>
      <w:r w:rsidR="006C0DFE">
        <w:rPr>
          <w:rFonts w:eastAsia="Times New Roman" w:cs="Times New Roman"/>
          <w:lang w:val="cs-CZ"/>
        </w:rPr>
        <w:t>.</w:t>
      </w:r>
      <w:r w:rsidR="009D7A16">
        <w:rPr>
          <w:rFonts w:eastAsia="Times New Roman" w:cs="Times New Roman"/>
          <w:lang w:val="cs-CZ"/>
        </w:rPr>
        <w:t>1</w:t>
      </w:r>
      <w:r w:rsidR="00CF58BB">
        <w:rPr>
          <w:rFonts w:eastAsia="Times New Roman" w:cs="Times New Roman"/>
          <w:lang w:val="cs-CZ"/>
        </w:rPr>
        <w:t>1</w:t>
      </w:r>
      <w:r w:rsidR="00C738BC" w:rsidRPr="00C738BC">
        <w:rPr>
          <w:rFonts w:eastAsia="Times New Roman" w:cs="Times New Roman"/>
          <w:lang w:val="cs-CZ"/>
        </w:rPr>
        <w:t>.202</w:t>
      </w:r>
      <w:r w:rsidR="00C40C42">
        <w:rPr>
          <w:rFonts w:eastAsia="Times New Roman" w:cs="Times New Roman"/>
          <w:lang w:val="cs-CZ"/>
        </w:rPr>
        <w:t>6</w:t>
      </w:r>
      <w:r w:rsidR="00C738BC" w:rsidRPr="00C738BC">
        <w:rPr>
          <w:rFonts w:eastAsia="Times New Roman" w:cs="Times New Roman"/>
          <w:lang w:val="cs-CZ"/>
        </w:rPr>
        <w:t xml:space="preserve"> – </w:t>
      </w:r>
      <w:r w:rsidR="009D7A16">
        <w:rPr>
          <w:rFonts w:eastAsia="Times New Roman" w:cs="Times New Roman"/>
          <w:lang w:val="cs-CZ"/>
        </w:rPr>
        <w:t>Kontrola postupu práce: d</w:t>
      </w:r>
      <w:r w:rsidR="00C738BC" w:rsidRPr="00C738BC">
        <w:rPr>
          <w:rFonts w:eastAsia="Times New Roman" w:cs="Times New Roman"/>
          <w:lang w:val="cs-CZ"/>
        </w:rPr>
        <w:t xml:space="preserve">esign architektury a jednotlivých částí systému, </w:t>
      </w:r>
      <w:r w:rsidR="009D7A16">
        <w:rPr>
          <w:rFonts w:eastAsia="Times New Roman" w:cs="Times New Roman"/>
          <w:lang w:val="cs-CZ"/>
        </w:rPr>
        <w:t>rozdělení zodpovědnosti za jednotlivé bloky</w:t>
      </w:r>
    </w:p>
    <w:p w14:paraId="711ABD99" w14:textId="6A0D0530" w:rsidR="00CF58BB" w:rsidRPr="00CF58BB" w:rsidRDefault="001B1934" w:rsidP="00CF58BB">
      <w:pPr>
        <w:numPr>
          <w:ilvl w:val="0"/>
          <w:numId w:val="2"/>
        </w:numPr>
        <w:contextualSpacing/>
        <w:rPr>
          <w:rFonts w:eastAsia="Times New Roman" w:cs="Times New Roman"/>
          <w:lang w:val="cs-CZ"/>
        </w:rPr>
      </w:pPr>
      <w:r>
        <w:rPr>
          <w:rFonts w:eastAsia="Times New Roman" w:cs="Times New Roman"/>
          <w:lang w:val="cs-CZ"/>
        </w:rPr>
        <w:t>2</w:t>
      </w:r>
      <w:r w:rsidR="00C40C42">
        <w:rPr>
          <w:rFonts w:eastAsia="Times New Roman" w:cs="Times New Roman"/>
          <w:lang w:val="cs-CZ"/>
        </w:rPr>
        <w:t>6</w:t>
      </w:r>
      <w:r w:rsidR="00CF58BB" w:rsidRPr="00C738BC">
        <w:rPr>
          <w:rFonts w:eastAsia="Times New Roman" w:cs="Times New Roman"/>
          <w:lang w:val="cs-CZ"/>
        </w:rPr>
        <w:t>.</w:t>
      </w:r>
      <w:r w:rsidR="00CF58BB">
        <w:rPr>
          <w:rFonts w:eastAsia="Times New Roman" w:cs="Times New Roman"/>
          <w:lang w:val="cs-CZ"/>
        </w:rPr>
        <w:t>1</w:t>
      </w:r>
      <w:r>
        <w:rPr>
          <w:rFonts w:eastAsia="Times New Roman" w:cs="Times New Roman"/>
          <w:lang w:val="cs-CZ"/>
        </w:rPr>
        <w:t>1</w:t>
      </w:r>
      <w:r w:rsidR="00CF58BB" w:rsidRPr="00C738BC">
        <w:rPr>
          <w:rFonts w:eastAsia="Times New Roman" w:cs="Times New Roman"/>
          <w:lang w:val="cs-CZ"/>
        </w:rPr>
        <w:t>.202</w:t>
      </w:r>
      <w:r w:rsidR="00C40C42">
        <w:rPr>
          <w:rFonts w:eastAsia="Times New Roman" w:cs="Times New Roman"/>
          <w:lang w:val="cs-CZ"/>
        </w:rPr>
        <w:t>6</w:t>
      </w:r>
      <w:r w:rsidR="00CF58BB" w:rsidRPr="00C738BC">
        <w:rPr>
          <w:rFonts w:eastAsia="Times New Roman" w:cs="Times New Roman"/>
          <w:lang w:val="cs-CZ"/>
        </w:rPr>
        <w:t xml:space="preserve"> – </w:t>
      </w:r>
      <w:r w:rsidR="00CF58BB">
        <w:rPr>
          <w:rFonts w:eastAsia="Times New Roman" w:cs="Times New Roman"/>
          <w:lang w:val="cs-CZ"/>
        </w:rPr>
        <w:t>Kontrola postupu práce</w:t>
      </w:r>
      <w:r w:rsidR="00100B6B">
        <w:rPr>
          <w:rFonts w:eastAsia="Times New Roman" w:cs="Times New Roman"/>
          <w:lang w:val="cs-CZ"/>
        </w:rPr>
        <w:t xml:space="preserve"> </w:t>
      </w:r>
    </w:p>
    <w:p w14:paraId="5712307B" w14:textId="5471DB08" w:rsidR="00C738BC" w:rsidRDefault="001B1934" w:rsidP="00C738BC">
      <w:pPr>
        <w:numPr>
          <w:ilvl w:val="0"/>
          <w:numId w:val="2"/>
        </w:numPr>
        <w:contextualSpacing/>
        <w:rPr>
          <w:rFonts w:eastAsia="Times New Roman" w:cs="Times New Roman"/>
          <w:lang w:val="cs-CZ"/>
        </w:rPr>
      </w:pPr>
      <w:r>
        <w:rPr>
          <w:rFonts w:eastAsia="Times New Roman" w:cs="Times New Roman"/>
          <w:lang w:val="cs-CZ"/>
        </w:rPr>
        <w:t>1</w:t>
      </w:r>
      <w:r w:rsidR="00C40C42">
        <w:rPr>
          <w:rFonts w:eastAsia="Times New Roman" w:cs="Times New Roman"/>
          <w:lang w:val="cs-CZ"/>
        </w:rPr>
        <w:t>7</w:t>
      </w:r>
      <w:r w:rsidR="00C738BC" w:rsidRPr="00C738BC">
        <w:rPr>
          <w:rFonts w:eastAsia="Times New Roman" w:cs="Times New Roman"/>
          <w:lang w:val="cs-CZ"/>
        </w:rPr>
        <w:t>.</w:t>
      </w:r>
      <w:r w:rsidR="006C0DFE">
        <w:rPr>
          <w:rFonts w:eastAsia="Times New Roman" w:cs="Times New Roman"/>
          <w:lang w:val="cs-CZ"/>
        </w:rPr>
        <w:t>12</w:t>
      </w:r>
      <w:r w:rsidR="00C738BC" w:rsidRPr="00C738BC">
        <w:rPr>
          <w:rFonts w:eastAsia="Times New Roman" w:cs="Times New Roman"/>
          <w:lang w:val="cs-CZ"/>
        </w:rPr>
        <w:t>.202</w:t>
      </w:r>
      <w:r w:rsidR="00C40C42">
        <w:rPr>
          <w:rFonts w:eastAsia="Times New Roman" w:cs="Times New Roman"/>
          <w:lang w:val="cs-CZ"/>
        </w:rPr>
        <w:t>6</w:t>
      </w:r>
      <w:r w:rsidR="00C738BC" w:rsidRPr="00C738BC">
        <w:rPr>
          <w:rFonts w:eastAsia="Times New Roman" w:cs="Times New Roman"/>
          <w:lang w:val="cs-CZ"/>
        </w:rPr>
        <w:t xml:space="preserve"> – </w:t>
      </w:r>
      <w:r w:rsidR="009D7A16">
        <w:rPr>
          <w:rFonts w:eastAsia="Times New Roman" w:cs="Times New Roman"/>
          <w:lang w:val="cs-CZ"/>
        </w:rPr>
        <w:t>Prezentace výstupu, odevzdání</w:t>
      </w:r>
      <w:r w:rsidR="00CF58BB">
        <w:rPr>
          <w:rFonts w:eastAsia="Times New Roman" w:cs="Times New Roman"/>
          <w:lang w:val="cs-CZ"/>
        </w:rPr>
        <w:t xml:space="preserve"> práce</w:t>
      </w:r>
    </w:p>
    <w:p w14:paraId="0C118BB8" w14:textId="49B4B6CE" w:rsidR="006C0DFE" w:rsidRPr="00C738BC" w:rsidRDefault="00C40C42" w:rsidP="00C738BC">
      <w:pPr>
        <w:numPr>
          <w:ilvl w:val="0"/>
          <w:numId w:val="2"/>
        </w:numPr>
        <w:contextualSpacing/>
        <w:rPr>
          <w:rFonts w:eastAsia="Times New Roman" w:cs="Times New Roman"/>
          <w:lang w:val="cs-CZ"/>
        </w:rPr>
      </w:pPr>
      <w:r>
        <w:rPr>
          <w:rFonts w:eastAsia="Times New Roman" w:cs="Times New Roman"/>
          <w:lang w:val="cs-CZ"/>
        </w:rPr>
        <w:t>7</w:t>
      </w:r>
      <w:r w:rsidR="006C0DFE">
        <w:rPr>
          <w:rFonts w:eastAsia="Times New Roman" w:cs="Times New Roman"/>
          <w:lang w:val="cs-CZ"/>
        </w:rPr>
        <w:t>.1.202</w:t>
      </w:r>
      <w:r w:rsidR="001B1934">
        <w:rPr>
          <w:rFonts w:eastAsia="Times New Roman" w:cs="Times New Roman"/>
          <w:lang w:val="cs-CZ"/>
        </w:rPr>
        <w:t>6</w:t>
      </w:r>
      <w:r w:rsidR="006C0DFE">
        <w:rPr>
          <w:rFonts w:eastAsia="Times New Roman" w:cs="Times New Roman"/>
          <w:lang w:val="cs-CZ"/>
        </w:rPr>
        <w:t xml:space="preserve"> – Kontrola zapracování připomínek, zápočet</w:t>
      </w:r>
    </w:p>
    <w:p w14:paraId="7536FCC6" w14:textId="77777777" w:rsidR="009D7A16" w:rsidRPr="006623AA" w:rsidRDefault="009D7A16" w:rsidP="00C738BC">
      <w:pPr>
        <w:keepNext/>
        <w:keepLines/>
        <w:spacing w:before="40" w:after="0"/>
        <w:outlineLvl w:val="1"/>
        <w:rPr>
          <w:rFonts w:asciiTheme="majorHAnsi" w:eastAsiaTheme="majorEastAsia" w:hAnsiTheme="majorHAnsi" w:cs="Times New Roman"/>
          <w:color w:val="2E74B5" w:themeColor="accent1" w:themeShade="BF"/>
          <w:sz w:val="26"/>
          <w:szCs w:val="26"/>
        </w:rPr>
      </w:pPr>
    </w:p>
    <w:p w14:paraId="351F3BC4" w14:textId="5AFE9F6D" w:rsidR="00C738BC" w:rsidRPr="00C738BC" w:rsidRDefault="00C738BC" w:rsidP="00C738BC">
      <w:pPr>
        <w:keepNext/>
        <w:keepLines/>
        <w:spacing w:before="40" w:after="0"/>
        <w:outlineLvl w:val="1"/>
        <w:rPr>
          <w:rFonts w:asciiTheme="majorHAnsi" w:eastAsiaTheme="majorEastAsia" w:hAnsiTheme="majorHAnsi" w:cs="Times New Roman"/>
          <w:color w:val="2E74B5" w:themeColor="accent1" w:themeShade="BF"/>
          <w:sz w:val="26"/>
          <w:szCs w:val="26"/>
          <w:lang w:val="cs-CZ"/>
        </w:rPr>
      </w:pPr>
      <w:r w:rsidRPr="00C738BC">
        <w:rPr>
          <w:rFonts w:asciiTheme="majorHAnsi" w:eastAsiaTheme="majorEastAsia" w:hAnsiTheme="majorHAnsi" w:cs="Times New Roman"/>
          <w:color w:val="2E74B5" w:themeColor="accent1" w:themeShade="BF"/>
          <w:sz w:val="26"/>
          <w:szCs w:val="26"/>
          <w:lang w:val="cs-CZ"/>
        </w:rPr>
        <w:t>Forma výstupu</w:t>
      </w:r>
    </w:p>
    <w:p w14:paraId="0A44A20D" w14:textId="37311BE8" w:rsidR="00C738BC" w:rsidRPr="00C738BC" w:rsidRDefault="00C738BC" w:rsidP="00C738BC">
      <w:pPr>
        <w:rPr>
          <w:rFonts w:eastAsia="Times New Roman" w:cs="Times New Roman"/>
          <w:lang w:val="cs-CZ"/>
        </w:rPr>
      </w:pPr>
      <w:r w:rsidRPr="00C738BC">
        <w:rPr>
          <w:rFonts w:eastAsia="Times New Roman" w:cs="Times New Roman"/>
          <w:lang w:val="cs-CZ"/>
        </w:rPr>
        <w:t xml:space="preserve">Výstupem vaší společné týmové práce bude dokument o rozsahu cca </w:t>
      </w:r>
      <w:r w:rsidR="009D7A16">
        <w:rPr>
          <w:rFonts w:eastAsia="Times New Roman" w:cs="Times New Roman"/>
          <w:lang w:val="cs-CZ"/>
        </w:rPr>
        <w:t>2</w:t>
      </w:r>
      <w:r w:rsidRPr="00C738BC">
        <w:rPr>
          <w:rFonts w:eastAsia="Times New Roman" w:cs="Times New Roman"/>
          <w:lang w:val="cs-CZ"/>
        </w:rPr>
        <w:t>0 stánek a prezentace (powerpoint) na cca 15</w:t>
      </w:r>
      <w:r w:rsidR="00815C10">
        <w:rPr>
          <w:rFonts w:eastAsia="Times New Roman" w:cs="Times New Roman"/>
          <w:lang w:val="cs-CZ"/>
        </w:rPr>
        <w:t xml:space="preserve"> </w:t>
      </w:r>
      <w:r w:rsidRPr="00C738BC">
        <w:rPr>
          <w:rFonts w:eastAsia="Times New Roman" w:cs="Times New Roman"/>
          <w:lang w:val="cs-CZ"/>
        </w:rPr>
        <w:t>min (= cca 10-15 sl</w:t>
      </w:r>
      <w:r w:rsidR="00C31464">
        <w:rPr>
          <w:rFonts w:eastAsia="Times New Roman" w:cs="Times New Roman"/>
          <w:lang w:val="cs-CZ"/>
        </w:rPr>
        <w:t>i</w:t>
      </w:r>
      <w:r w:rsidRPr="00C738BC">
        <w:rPr>
          <w:rFonts w:eastAsia="Times New Roman" w:cs="Times New Roman"/>
          <w:lang w:val="cs-CZ"/>
        </w:rPr>
        <w:t>dů). Na poslední hodině budete Váš návrh prezentovat a obhajovat před odbornou komisí.</w:t>
      </w:r>
    </w:p>
    <w:p w14:paraId="06098A05" w14:textId="77777777" w:rsidR="00C738BC" w:rsidRPr="00C738BC" w:rsidRDefault="00C738BC" w:rsidP="00C738BC">
      <w:pPr>
        <w:rPr>
          <w:rFonts w:eastAsia="Times New Roman" w:cs="Times New Roman"/>
          <w:lang w:val="cs-CZ"/>
        </w:rPr>
      </w:pPr>
      <w:r w:rsidRPr="00C738BC">
        <w:rPr>
          <w:rFonts w:eastAsia="Times New Roman" w:cs="Times New Roman"/>
          <w:lang w:val="cs-CZ"/>
        </w:rPr>
        <w:t>Práce bude obsahovat kapitoly:</w:t>
      </w:r>
    </w:p>
    <w:p w14:paraId="37008542" w14:textId="77777777" w:rsidR="00C738BC" w:rsidRPr="00C738BC" w:rsidRDefault="00C738BC" w:rsidP="00C738BC">
      <w:pPr>
        <w:numPr>
          <w:ilvl w:val="0"/>
          <w:numId w:val="1"/>
        </w:numPr>
        <w:contextualSpacing/>
        <w:rPr>
          <w:rFonts w:eastAsia="Times New Roman" w:cs="Times New Roman"/>
          <w:lang w:val="cs-CZ"/>
        </w:rPr>
      </w:pPr>
      <w:r w:rsidRPr="00C738BC">
        <w:rPr>
          <w:rFonts w:eastAsia="Times New Roman" w:cs="Times New Roman"/>
          <w:lang w:val="cs-CZ"/>
        </w:rPr>
        <w:t>Úvod</w:t>
      </w:r>
    </w:p>
    <w:p w14:paraId="2A050B98" w14:textId="77777777" w:rsidR="00C738BC" w:rsidRPr="00C738BC" w:rsidRDefault="00C738BC" w:rsidP="00C738BC">
      <w:pPr>
        <w:numPr>
          <w:ilvl w:val="1"/>
          <w:numId w:val="1"/>
        </w:numPr>
        <w:contextualSpacing/>
        <w:rPr>
          <w:rFonts w:eastAsia="Times New Roman" w:cs="Times New Roman"/>
          <w:lang w:val="cs-CZ"/>
        </w:rPr>
      </w:pPr>
      <w:r w:rsidRPr="00C738BC">
        <w:rPr>
          <w:rFonts w:eastAsia="Times New Roman" w:cs="Times New Roman"/>
          <w:lang w:val="cs-CZ"/>
        </w:rPr>
        <w:t>Jaký problém řešíte</w:t>
      </w:r>
    </w:p>
    <w:p w14:paraId="1E9A9F29" w14:textId="77777777" w:rsidR="00C738BC" w:rsidRPr="00C738BC" w:rsidRDefault="00C738BC" w:rsidP="00C738BC">
      <w:pPr>
        <w:numPr>
          <w:ilvl w:val="1"/>
          <w:numId w:val="1"/>
        </w:numPr>
        <w:contextualSpacing/>
        <w:rPr>
          <w:rFonts w:eastAsia="Times New Roman" w:cs="Times New Roman"/>
          <w:lang w:val="cs-CZ"/>
        </w:rPr>
      </w:pPr>
      <w:r w:rsidRPr="00C738BC">
        <w:rPr>
          <w:rFonts w:eastAsia="Times New Roman" w:cs="Times New Roman"/>
          <w:lang w:val="cs-CZ"/>
        </w:rPr>
        <w:t>Úvod do problematiky</w:t>
      </w:r>
    </w:p>
    <w:p w14:paraId="2CD8B2AD" w14:textId="77777777" w:rsidR="00C738BC" w:rsidRPr="00C738BC" w:rsidRDefault="00C738BC" w:rsidP="00C738BC">
      <w:pPr>
        <w:numPr>
          <w:ilvl w:val="1"/>
          <w:numId w:val="1"/>
        </w:numPr>
        <w:contextualSpacing/>
        <w:rPr>
          <w:rFonts w:eastAsia="Times New Roman" w:cs="Times New Roman"/>
          <w:lang w:val="cs-CZ"/>
        </w:rPr>
      </w:pPr>
      <w:r w:rsidRPr="00C738BC">
        <w:rPr>
          <w:rFonts w:eastAsia="Times New Roman" w:cs="Times New Roman"/>
          <w:lang w:val="cs-CZ"/>
        </w:rPr>
        <w:t>Přehled současných řešení</w:t>
      </w:r>
    </w:p>
    <w:p w14:paraId="104B54F7" w14:textId="77777777" w:rsidR="00C738BC" w:rsidRPr="00C738BC" w:rsidRDefault="00C738BC" w:rsidP="00C738BC">
      <w:pPr>
        <w:numPr>
          <w:ilvl w:val="0"/>
          <w:numId w:val="1"/>
        </w:numPr>
        <w:contextualSpacing/>
        <w:rPr>
          <w:rFonts w:eastAsia="Times New Roman" w:cs="Times New Roman"/>
          <w:lang w:val="cs-CZ"/>
        </w:rPr>
      </w:pPr>
      <w:r w:rsidRPr="00C738BC">
        <w:rPr>
          <w:rFonts w:eastAsia="Times New Roman" w:cs="Times New Roman"/>
          <w:lang w:val="cs-CZ"/>
        </w:rPr>
        <w:t>Požadavky</w:t>
      </w:r>
    </w:p>
    <w:p w14:paraId="35075176" w14:textId="77777777" w:rsidR="00C738BC" w:rsidRPr="00C738BC" w:rsidRDefault="00C738BC" w:rsidP="00C738BC">
      <w:pPr>
        <w:numPr>
          <w:ilvl w:val="1"/>
          <w:numId w:val="1"/>
        </w:numPr>
        <w:contextualSpacing/>
        <w:rPr>
          <w:rFonts w:eastAsia="Times New Roman" w:cs="Times New Roman"/>
          <w:lang w:val="cs-CZ"/>
        </w:rPr>
      </w:pPr>
      <w:r w:rsidRPr="00C738BC">
        <w:rPr>
          <w:rFonts w:eastAsia="Times New Roman" w:cs="Times New Roman"/>
          <w:lang w:val="cs-CZ"/>
        </w:rPr>
        <w:t xml:space="preserve">Analýzu požadavků na systém </w:t>
      </w:r>
    </w:p>
    <w:p w14:paraId="74CCEB83" w14:textId="77777777" w:rsidR="00C738BC" w:rsidRPr="00C738BC" w:rsidRDefault="00C738BC" w:rsidP="00C738BC">
      <w:pPr>
        <w:numPr>
          <w:ilvl w:val="1"/>
          <w:numId w:val="1"/>
        </w:numPr>
        <w:contextualSpacing/>
        <w:rPr>
          <w:rFonts w:eastAsia="Times New Roman" w:cs="Times New Roman"/>
          <w:lang w:val="cs-CZ"/>
        </w:rPr>
      </w:pPr>
      <w:r w:rsidRPr="00C738BC">
        <w:rPr>
          <w:rFonts w:eastAsia="Times New Roman" w:cs="Times New Roman"/>
          <w:lang w:val="cs-CZ"/>
        </w:rPr>
        <w:t>UseCase digramy pro každou část systému (WEB API, pacientská aplikace, webový portál, integrátor) (minimálně 2 aktéři a každý aktér bude mít minimálně 4 use case)</w:t>
      </w:r>
    </w:p>
    <w:p w14:paraId="74740403" w14:textId="77777777" w:rsidR="00C738BC" w:rsidRPr="00C738BC" w:rsidRDefault="00C738BC" w:rsidP="00C738BC">
      <w:pPr>
        <w:numPr>
          <w:ilvl w:val="0"/>
          <w:numId w:val="1"/>
        </w:numPr>
        <w:contextualSpacing/>
        <w:rPr>
          <w:rFonts w:eastAsia="Times New Roman" w:cs="Times New Roman"/>
          <w:lang w:val="cs-CZ"/>
        </w:rPr>
      </w:pPr>
      <w:r w:rsidRPr="00C738BC">
        <w:rPr>
          <w:rFonts w:eastAsia="Times New Roman" w:cs="Times New Roman"/>
          <w:lang w:val="cs-CZ"/>
        </w:rPr>
        <w:lastRenderedPageBreak/>
        <w:t xml:space="preserve">Design architektury a jednotlivých částí systému (není závislý na použitých technologiích) </w:t>
      </w:r>
    </w:p>
    <w:p w14:paraId="21CAD802" w14:textId="77777777" w:rsidR="00C738BC" w:rsidRPr="00C738BC" w:rsidRDefault="00C738BC" w:rsidP="00C738BC">
      <w:pPr>
        <w:numPr>
          <w:ilvl w:val="1"/>
          <w:numId w:val="1"/>
        </w:numPr>
        <w:contextualSpacing/>
        <w:rPr>
          <w:rFonts w:eastAsia="Times New Roman" w:cs="Times New Roman"/>
          <w:lang w:val="cs-CZ"/>
        </w:rPr>
      </w:pPr>
      <w:r w:rsidRPr="00C738BC">
        <w:rPr>
          <w:rFonts w:eastAsia="Times New Roman" w:cs="Times New Roman"/>
          <w:lang w:val="cs-CZ"/>
        </w:rPr>
        <w:t>Component diagram (jedno schéma celého systému), popis propojení celého systému a jednotlivých částí</w:t>
      </w:r>
    </w:p>
    <w:p w14:paraId="7DCD945F" w14:textId="77777777" w:rsidR="00C738BC" w:rsidRPr="00C738BC" w:rsidRDefault="00C738BC" w:rsidP="00C738BC">
      <w:pPr>
        <w:numPr>
          <w:ilvl w:val="2"/>
          <w:numId w:val="1"/>
        </w:numPr>
        <w:contextualSpacing/>
        <w:rPr>
          <w:rFonts w:eastAsia="Times New Roman" w:cs="Times New Roman"/>
          <w:lang w:val="cs-CZ"/>
        </w:rPr>
      </w:pPr>
      <w:r w:rsidRPr="00C738BC">
        <w:rPr>
          <w:rFonts w:eastAsia="Times New Roman" w:cs="Times New Roman"/>
          <w:lang w:val="cs-CZ"/>
        </w:rPr>
        <w:t xml:space="preserve">WEB API </w:t>
      </w:r>
    </w:p>
    <w:p w14:paraId="52C203EF" w14:textId="77777777" w:rsidR="00C738BC" w:rsidRPr="00C738BC" w:rsidRDefault="00C738BC" w:rsidP="00C738BC">
      <w:pPr>
        <w:numPr>
          <w:ilvl w:val="2"/>
          <w:numId w:val="1"/>
        </w:numPr>
        <w:contextualSpacing/>
        <w:rPr>
          <w:rFonts w:eastAsia="Times New Roman" w:cs="Times New Roman"/>
          <w:lang w:val="cs-CZ"/>
        </w:rPr>
      </w:pPr>
      <w:r w:rsidRPr="00C738BC">
        <w:rPr>
          <w:rFonts w:eastAsia="Times New Roman" w:cs="Times New Roman"/>
          <w:lang w:val="cs-CZ"/>
        </w:rPr>
        <w:t>Databáze</w:t>
      </w:r>
    </w:p>
    <w:p w14:paraId="781DD8BD" w14:textId="77777777" w:rsidR="00C738BC" w:rsidRPr="00C738BC" w:rsidRDefault="00C738BC" w:rsidP="00C738BC">
      <w:pPr>
        <w:numPr>
          <w:ilvl w:val="2"/>
          <w:numId w:val="1"/>
        </w:numPr>
        <w:contextualSpacing/>
        <w:rPr>
          <w:rFonts w:eastAsia="Times New Roman" w:cs="Times New Roman"/>
          <w:lang w:val="cs-CZ"/>
        </w:rPr>
      </w:pPr>
      <w:r w:rsidRPr="00C738BC">
        <w:rPr>
          <w:rFonts w:eastAsia="Times New Roman" w:cs="Times New Roman"/>
          <w:lang w:val="cs-CZ"/>
        </w:rPr>
        <w:t>Pacientská část</w:t>
      </w:r>
    </w:p>
    <w:p w14:paraId="2C10C099" w14:textId="77777777" w:rsidR="00C738BC" w:rsidRPr="00C738BC" w:rsidRDefault="00C738BC" w:rsidP="00C738BC">
      <w:pPr>
        <w:numPr>
          <w:ilvl w:val="2"/>
          <w:numId w:val="1"/>
        </w:numPr>
        <w:contextualSpacing/>
        <w:rPr>
          <w:rFonts w:eastAsia="Times New Roman" w:cs="Times New Roman"/>
          <w:lang w:val="cs-CZ"/>
        </w:rPr>
      </w:pPr>
      <w:r w:rsidRPr="00C738BC">
        <w:rPr>
          <w:rFonts w:eastAsia="Times New Roman" w:cs="Times New Roman"/>
          <w:lang w:val="cs-CZ"/>
        </w:rPr>
        <w:t>Webový portál</w:t>
      </w:r>
    </w:p>
    <w:p w14:paraId="19B983D4" w14:textId="77777777" w:rsidR="00C738BC" w:rsidRPr="00C738BC" w:rsidRDefault="00C738BC" w:rsidP="00C738BC">
      <w:pPr>
        <w:numPr>
          <w:ilvl w:val="2"/>
          <w:numId w:val="1"/>
        </w:numPr>
        <w:contextualSpacing/>
        <w:rPr>
          <w:rFonts w:eastAsia="Times New Roman" w:cs="Times New Roman"/>
          <w:lang w:val="cs-CZ"/>
        </w:rPr>
      </w:pPr>
      <w:r w:rsidRPr="00C738BC">
        <w:rPr>
          <w:rFonts w:eastAsia="Times New Roman" w:cs="Times New Roman"/>
          <w:lang w:val="cs-CZ"/>
        </w:rPr>
        <w:t>Integrátor pro NIS</w:t>
      </w:r>
    </w:p>
    <w:p w14:paraId="7D03121C" w14:textId="77777777" w:rsidR="00C738BC" w:rsidRPr="00C738BC" w:rsidRDefault="00C738BC" w:rsidP="00C738BC">
      <w:pPr>
        <w:numPr>
          <w:ilvl w:val="1"/>
          <w:numId w:val="1"/>
        </w:numPr>
        <w:contextualSpacing/>
        <w:rPr>
          <w:rFonts w:eastAsia="Times New Roman" w:cs="Times New Roman"/>
          <w:lang w:val="cs-CZ"/>
        </w:rPr>
      </w:pPr>
      <w:r w:rsidRPr="00C738BC">
        <w:rPr>
          <w:rFonts w:eastAsia="Times New Roman" w:cs="Times New Roman"/>
          <w:lang w:val="cs-CZ"/>
        </w:rPr>
        <w:t>Stavový diagram (minimálně 5 digramů a každý bude mít minimálně 4 stavy)</w:t>
      </w:r>
    </w:p>
    <w:p w14:paraId="79DAC1EA" w14:textId="77777777" w:rsidR="00C738BC" w:rsidRPr="00C738BC" w:rsidRDefault="00C738BC" w:rsidP="00C738BC">
      <w:pPr>
        <w:numPr>
          <w:ilvl w:val="1"/>
          <w:numId w:val="1"/>
        </w:numPr>
        <w:contextualSpacing/>
        <w:rPr>
          <w:rFonts w:eastAsia="Times New Roman" w:cs="Times New Roman"/>
          <w:lang w:val="cs-CZ"/>
        </w:rPr>
      </w:pPr>
      <w:r w:rsidRPr="00C738BC">
        <w:rPr>
          <w:rFonts w:eastAsia="Times New Roman" w:cs="Times New Roman"/>
          <w:lang w:val="cs-CZ"/>
        </w:rPr>
        <w:t>Návrh databáze (minimálně 6 tabulek a každá bude mít minimálně 4 sloupečky)</w:t>
      </w:r>
    </w:p>
    <w:p w14:paraId="584E370D" w14:textId="77777777" w:rsidR="00C738BC" w:rsidRPr="00C738BC" w:rsidRDefault="00C738BC" w:rsidP="00C738BC">
      <w:pPr>
        <w:numPr>
          <w:ilvl w:val="1"/>
          <w:numId w:val="1"/>
        </w:numPr>
        <w:contextualSpacing/>
        <w:rPr>
          <w:rFonts w:eastAsia="Times New Roman" w:cs="Times New Roman"/>
          <w:lang w:val="cs-CZ"/>
        </w:rPr>
      </w:pPr>
      <w:r w:rsidRPr="00C738BC">
        <w:rPr>
          <w:rFonts w:eastAsia="Times New Roman" w:cs="Times New Roman"/>
          <w:lang w:val="cs-CZ"/>
        </w:rPr>
        <w:t>Návrhy grafického rozhraní (minimálně web a pacientská aplikace)</w:t>
      </w:r>
    </w:p>
    <w:p w14:paraId="4BA2D01A" w14:textId="77777777" w:rsidR="00C738BC" w:rsidRPr="00C738BC" w:rsidRDefault="00C738BC" w:rsidP="00C738BC">
      <w:pPr>
        <w:numPr>
          <w:ilvl w:val="0"/>
          <w:numId w:val="1"/>
        </w:numPr>
        <w:contextualSpacing/>
        <w:rPr>
          <w:rFonts w:eastAsia="Times New Roman" w:cs="Times New Roman"/>
          <w:lang w:val="cs-CZ"/>
        </w:rPr>
      </w:pPr>
      <w:r w:rsidRPr="00C738BC">
        <w:rPr>
          <w:rFonts w:eastAsia="Times New Roman" w:cs="Times New Roman"/>
          <w:lang w:val="cs-CZ"/>
        </w:rPr>
        <w:t>Implementace</w:t>
      </w:r>
    </w:p>
    <w:p w14:paraId="4016623E" w14:textId="77777777" w:rsidR="00C738BC" w:rsidRPr="00C738BC" w:rsidRDefault="00C738BC" w:rsidP="00C738BC">
      <w:pPr>
        <w:numPr>
          <w:ilvl w:val="1"/>
          <w:numId w:val="1"/>
        </w:numPr>
        <w:contextualSpacing/>
        <w:rPr>
          <w:rFonts w:eastAsia="Times New Roman" w:cs="Times New Roman"/>
          <w:lang w:val="cs-CZ"/>
        </w:rPr>
      </w:pPr>
      <w:r w:rsidRPr="00C738BC">
        <w:rPr>
          <w:rFonts w:eastAsia="Times New Roman" w:cs="Times New Roman"/>
          <w:lang w:val="cs-CZ"/>
        </w:rPr>
        <w:t>Výčet použitých technologií</w:t>
      </w:r>
    </w:p>
    <w:p w14:paraId="35C3B479" w14:textId="77777777" w:rsidR="00C738BC" w:rsidRPr="00C738BC" w:rsidRDefault="00C738BC" w:rsidP="00C738BC">
      <w:pPr>
        <w:numPr>
          <w:ilvl w:val="1"/>
          <w:numId w:val="1"/>
        </w:numPr>
        <w:contextualSpacing/>
        <w:rPr>
          <w:rFonts w:eastAsia="Times New Roman" w:cs="Times New Roman"/>
          <w:lang w:val="cs-CZ"/>
        </w:rPr>
      </w:pPr>
      <w:r w:rsidRPr="00C738BC">
        <w:rPr>
          <w:rFonts w:eastAsia="Times New Roman" w:cs="Times New Roman"/>
          <w:lang w:val="cs-CZ"/>
        </w:rPr>
        <w:t>Softwarový proces</w:t>
      </w:r>
    </w:p>
    <w:p w14:paraId="2FEF5888" w14:textId="77777777" w:rsidR="00C738BC" w:rsidRPr="00C738BC" w:rsidRDefault="00C738BC" w:rsidP="00C738BC">
      <w:pPr>
        <w:numPr>
          <w:ilvl w:val="1"/>
          <w:numId w:val="1"/>
        </w:numPr>
        <w:contextualSpacing/>
        <w:rPr>
          <w:rFonts w:eastAsia="Times New Roman" w:cs="Times New Roman"/>
          <w:lang w:val="cs-CZ"/>
        </w:rPr>
      </w:pPr>
      <w:r w:rsidRPr="00C738BC">
        <w:rPr>
          <w:rFonts w:eastAsia="Times New Roman" w:cs="Times New Roman"/>
          <w:lang w:val="cs-CZ"/>
        </w:rPr>
        <w:t>Výběr verzovacího systému a build serveru s ohledem na použité technologie</w:t>
      </w:r>
    </w:p>
    <w:p w14:paraId="0C241354" w14:textId="77777777" w:rsidR="00C738BC" w:rsidRPr="00C738BC" w:rsidRDefault="00C738BC" w:rsidP="00C738BC">
      <w:pPr>
        <w:numPr>
          <w:ilvl w:val="0"/>
          <w:numId w:val="1"/>
        </w:numPr>
        <w:contextualSpacing/>
        <w:rPr>
          <w:rFonts w:eastAsia="Times New Roman" w:cs="Times New Roman"/>
          <w:lang w:val="cs-CZ"/>
        </w:rPr>
      </w:pPr>
      <w:r w:rsidRPr="00C738BC">
        <w:rPr>
          <w:rFonts w:eastAsia="Times New Roman" w:cs="Times New Roman"/>
          <w:lang w:val="cs-CZ"/>
        </w:rPr>
        <w:t>Testování systému</w:t>
      </w:r>
    </w:p>
    <w:p w14:paraId="5F0640A6" w14:textId="77777777" w:rsidR="00C738BC" w:rsidRPr="00C738BC" w:rsidRDefault="00C738BC" w:rsidP="00C738BC">
      <w:pPr>
        <w:numPr>
          <w:ilvl w:val="1"/>
          <w:numId w:val="1"/>
        </w:numPr>
        <w:contextualSpacing/>
        <w:rPr>
          <w:rFonts w:eastAsia="Times New Roman" w:cs="Times New Roman"/>
          <w:lang w:val="cs-CZ"/>
        </w:rPr>
      </w:pPr>
      <w:r w:rsidRPr="00C738BC">
        <w:rPr>
          <w:rFonts w:eastAsia="Times New Roman" w:cs="Times New Roman"/>
          <w:lang w:val="cs-CZ"/>
        </w:rPr>
        <w:t>Postup testování</w:t>
      </w:r>
    </w:p>
    <w:p w14:paraId="0DEB16EB" w14:textId="77777777" w:rsidR="00C738BC" w:rsidRPr="00C738BC" w:rsidRDefault="00C738BC" w:rsidP="00C738BC">
      <w:pPr>
        <w:numPr>
          <w:ilvl w:val="1"/>
          <w:numId w:val="1"/>
        </w:numPr>
        <w:contextualSpacing/>
        <w:rPr>
          <w:rFonts w:eastAsia="Times New Roman" w:cs="Times New Roman"/>
          <w:lang w:val="cs-CZ"/>
        </w:rPr>
      </w:pPr>
      <w:r w:rsidRPr="00C738BC">
        <w:rPr>
          <w:rFonts w:eastAsia="Times New Roman" w:cs="Times New Roman"/>
          <w:lang w:val="cs-CZ"/>
        </w:rPr>
        <w:t>Typy testů</w:t>
      </w:r>
    </w:p>
    <w:p w14:paraId="0EDAFD75" w14:textId="77777777" w:rsidR="00C738BC" w:rsidRPr="00C738BC" w:rsidRDefault="00C738BC" w:rsidP="00C738BC">
      <w:pPr>
        <w:numPr>
          <w:ilvl w:val="1"/>
          <w:numId w:val="1"/>
        </w:numPr>
        <w:contextualSpacing/>
        <w:rPr>
          <w:rFonts w:eastAsia="Times New Roman" w:cs="Times New Roman"/>
          <w:lang w:val="cs-CZ"/>
        </w:rPr>
      </w:pPr>
      <w:r w:rsidRPr="00C738BC">
        <w:rPr>
          <w:rFonts w:eastAsia="Times New Roman" w:cs="Times New Roman"/>
          <w:lang w:val="cs-CZ"/>
        </w:rPr>
        <w:t>Otestování při nasazení</w:t>
      </w:r>
    </w:p>
    <w:p w14:paraId="023A1AF1" w14:textId="77777777" w:rsidR="00C738BC" w:rsidRPr="00C738BC" w:rsidRDefault="00C738BC" w:rsidP="00C738BC">
      <w:pPr>
        <w:numPr>
          <w:ilvl w:val="0"/>
          <w:numId w:val="1"/>
        </w:numPr>
        <w:contextualSpacing/>
        <w:rPr>
          <w:rFonts w:eastAsia="Times New Roman" w:cs="Times New Roman"/>
          <w:lang w:val="cs-CZ"/>
        </w:rPr>
      </w:pPr>
      <w:r w:rsidRPr="00C738BC">
        <w:rPr>
          <w:rFonts w:eastAsia="Times New Roman" w:cs="Times New Roman"/>
          <w:lang w:val="cs-CZ"/>
        </w:rPr>
        <w:t>Nasazení</w:t>
      </w:r>
    </w:p>
    <w:p w14:paraId="0A285430" w14:textId="77777777" w:rsidR="00C738BC" w:rsidRPr="00C738BC" w:rsidRDefault="00C738BC" w:rsidP="00C738BC">
      <w:pPr>
        <w:numPr>
          <w:ilvl w:val="1"/>
          <w:numId w:val="1"/>
        </w:numPr>
        <w:contextualSpacing/>
        <w:rPr>
          <w:rFonts w:eastAsia="Times New Roman" w:cs="Times New Roman"/>
          <w:lang w:val="cs-CZ"/>
        </w:rPr>
      </w:pPr>
      <w:r w:rsidRPr="00C738BC">
        <w:rPr>
          <w:rFonts w:eastAsia="Times New Roman" w:cs="Times New Roman"/>
          <w:lang w:val="cs-CZ"/>
        </w:rPr>
        <w:t xml:space="preserve">Popis nasazení </w:t>
      </w:r>
    </w:p>
    <w:p w14:paraId="4832779A" w14:textId="77777777" w:rsidR="00C738BC" w:rsidRPr="00C738BC" w:rsidRDefault="00C738BC" w:rsidP="00C738BC">
      <w:pPr>
        <w:numPr>
          <w:ilvl w:val="1"/>
          <w:numId w:val="1"/>
        </w:numPr>
        <w:contextualSpacing/>
        <w:rPr>
          <w:rFonts w:eastAsia="Times New Roman" w:cs="Times New Roman"/>
          <w:lang w:val="cs-CZ"/>
        </w:rPr>
      </w:pPr>
      <w:r w:rsidRPr="00C738BC">
        <w:rPr>
          <w:rFonts w:eastAsia="Times New Roman" w:cs="Times New Roman"/>
          <w:lang w:val="cs-CZ"/>
        </w:rPr>
        <w:t xml:space="preserve">Požadavky na prostředí kde systém bude nasazen </w:t>
      </w:r>
    </w:p>
    <w:p w14:paraId="53232853" w14:textId="77777777" w:rsidR="00C738BC" w:rsidRPr="00C738BC" w:rsidRDefault="00C738BC" w:rsidP="00C738BC">
      <w:pPr>
        <w:numPr>
          <w:ilvl w:val="0"/>
          <w:numId w:val="1"/>
        </w:numPr>
        <w:contextualSpacing/>
        <w:rPr>
          <w:rFonts w:eastAsia="Times New Roman" w:cs="Times New Roman"/>
          <w:lang w:val="cs-CZ"/>
        </w:rPr>
      </w:pPr>
      <w:r w:rsidRPr="00C738BC">
        <w:rPr>
          <w:rFonts w:eastAsia="Times New Roman" w:cs="Times New Roman"/>
          <w:lang w:val="cs-CZ"/>
        </w:rPr>
        <w:t xml:space="preserve">Údržba </w:t>
      </w:r>
    </w:p>
    <w:p w14:paraId="06CEDD76" w14:textId="77777777" w:rsidR="00C738BC" w:rsidRPr="00C738BC" w:rsidRDefault="00C738BC" w:rsidP="00C738BC">
      <w:pPr>
        <w:numPr>
          <w:ilvl w:val="1"/>
          <w:numId w:val="1"/>
        </w:numPr>
        <w:contextualSpacing/>
        <w:rPr>
          <w:rFonts w:eastAsia="Times New Roman" w:cs="Times New Roman"/>
          <w:lang w:val="cs-CZ"/>
        </w:rPr>
      </w:pPr>
      <w:r w:rsidRPr="00C738BC">
        <w:rPr>
          <w:rFonts w:eastAsia="Times New Roman" w:cs="Times New Roman"/>
          <w:lang w:val="cs-CZ"/>
        </w:rPr>
        <w:t>Popis údržby</w:t>
      </w:r>
    </w:p>
    <w:p w14:paraId="49129B28" w14:textId="77777777" w:rsidR="00C738BC" w:rsidRPr="00C738BC" w:rsidRDefault="00C738BC" w:rsidP="00C738BC">
      <w:pPr>
        <w:numPr>
          <w:ilvl w:val="1"/>
          <w:numId w:val="1"/>
        </w:numPr>
        <w:contextualSpacing/>
        <w:rPr>
          <w:rFonts w:eastAsia="Times New Roman" w:cs="Times New Roman"/>
          <w:lang w:val="cs-CZ"/>
        </w:rPr>
      </w:pPr>
      <w:r w:rsidRPr="00C738BC">
        <w:rPr>
          <w:rFonts w:eastAsia="Times New Roman" w:cs="Times New Roman"/>
          <w:lang w:val="cs-CZ"/>
        </w:rPr>
        <w:t>Popis distribuce updatů</w:t>
      </w:r>
    </w:p>
    <w:p w14:paraId="69D73C93" w14:textId="77777777" w:rsidR="00C738BC" w:rsidRPr="00C738BC" w:rsidRDefault="00C738BC" w:rsidP="00C738BC">
      <w:pPr>
        <w:numPr>
          <w:ilvl w:val="0"/>
          <w:numId w:val="1"/>
        </w:numPr>
        <w:contextualSpacing/>
        <w:rPr>
          <w:rFonts w:eastAsia="Times New Roman" w:cs="Times New Roman"/>
          <w:lang w:val="cs-CZ"/>
        </w:rPr>
      </w:pPr>
      <w:r w:rsidRPr="00C738BC">
        <w:rPr>
          <w:rFonts w:eastAsia="Times New Roman" w:cs="Times New Roman"/>
          <w:lang w:val="cs-CZ"/>
        </w:rPr>
        <w:t>Zhodnocení vámi navrženého systému jeho výhody oproti ostatním</w:t>
      </w:r>
    </w:p>
    <w:p w14:paraId="013BB497" w14:textId="77777777" w:rsidR="00C738BC" w:rsidRPr="00C738BC" w:rsidRDefault="00C738BC" w:rsidP="00C738BC">
      <w:pPr>
        <w:numPr>
          <w:ilvl w:val="0"/>
          <w:numId w:val="1"/>
        </w:numPr>
        <w:contextualSpacing/>
        <w:rPr>
          <w:rFonts w:eastAsia="Times New Roman" w:cs="Times New Roman"/>
          <w:lang w:val="cs-CZ"/>
        </w:rPr>
      </w:pPr>
      <w:r w:rsidRPr="00C738BC">
        <w:rPr>
          <w:rFonts w:eastAsia="Times New Roman" w:cs="Times New Roman"/>
          <w:lang w:val="cs-CZ"/>
        </w:rPr>
        <w:t>Výkaz práce jednotlivých členů týmu v procentech na celém projektu</w:t>
      </w:r>
    </w:p>
    <w:p w14:paraId="6A8BA885" w14:textId="77777777" w:rsidR="00C738BC" w:rsidRPr="00C738BC" w:rsidRDefault="00C738BC" w:rsidP="00C738BC">
      <w:pPr>
        <w:rPr>
          <w:rFonts w:eastAsia="Times New Roman" w:cs="Times New Roman"/>
          <w:lang w:val="cs-CZ"/>
        </w:rPr>
      </w:pPr>
    </w:p>
    <w:p w14:paraId="0ACCE1D8" w14:textId="77777777" w:rsidR="00C738BC" w:rsidRPr="00C738BC" w:rsidRDefault="00C738BC" w:rsidP="00C738BC">
      <w:pPr>
        <w:keepNext/>
        <w:keepLines/>
        <w:spacing w:before="40" w:after="0"/>
        <w:outlineLvl w:val="1"/>
        <w:rPr>
          <w:rFonts w:asciiTheme="majorHAnsi" w:eastAsiaTheme="majorEastAsia" w:hAnsiTheme="majorHAnsi" w:cs="Times New Roman"/>
          <w:color w:val="2E74B5" w:themeColor="accent1" w:themeShade="BF"/>
          <w:sz w:val="26"/>
          <w:szCs w:val="26"/>
          <w:lang w:val="cs-CZ"/>
        </w:rPr>
      </w:pPr>
      <w:r w:rsidRPr="00C738BC">
        <w:rPr>
          <w:rFonts w:asciiTheme="majorHAnsi" w:eastAsiaTheme="majorEastAsia" w:hAnsiTheme="majorHAnsi" w:cs="Times New Roman"/>
          <w:color w:val="2E74B5" w:themeColor="accent1" w:themeShade="BF"/>
          <w:sz w:val="26"/>
          <w:szCs w:val="26"/>
          <w:lang w:val="cs-CZ"/>
        </w:rPr>
        <w:t>Obecný systém</w:t>
      </w:r>
    </w:p>
    <w:p w14:paraId="7100CD25" w14:textId="77777777" w:rsidR="00C738BC" w:rsidRPr="00C738BC" w:rsidRDefault="00C738BC" w:rsidP="00C738BC">
      <w:pPr>
        <w:rPr>
          <w:rFonts w:eastAsia="Times New Roman" w:cs="Times New Roman"/>
          <w:lang w:val="cs-CZ"/>
        </w:rPr>
      </w:pPr>
      <w:r w:rsidRPr="00C738BC">
        <w:rPr>
          <w:rFonts w:eastAsia="Times New Roman" w:cs="Times New Roman"/>
          <w:lang w:val="cs-CZ"/>
        </w:rPr>
        <w:t>Systém se skládá z pacientské aplikace, WEB API, databáze a integrátoru pro NIS.</w:t>
      </w:r>
    </w:p>
    <w:p w14:paraId="46CAEEB1" w14:textId="35F0D622" w:rsidR="00C738BC" w:rsidRPr="00C738BC" w:rsidRDefault="00C738BC" w:rsidP="00C738BC">
      <w:pPr>
        <w:rPr>
          <w:rFonts w:eastAsia="Times New Roman" w:cs="Times New Roman"/>
          <w:lang w:val="cs-CZ"/>
        </w:rPr>
      </w:pPr>
      <w:r w:rsidRPr="00C738BC">
        <w:rPr>
          <w:rFonts w:eastAsia="Times New Roman" w:cs="Times New Roman"/>
          <w:lang w:val="cs-CZ"/>
        </w:rPr>
        <w:t xml:space="preserve">Pacientská aplikace (mobilní nebo na </w:t>
      </w:r>
      <w:r w:rsidR="00892D17">
        <w:rPr>
          <w:rFonts w:eastAsia="Times New Roman" w:cs="Times New Roman"/>
          <w:lang w:val="cs-CZ"/>
        </w:rPr>
        <w:t>PC</w:t>
      </w:r>
      <w:r w:rsidRPr="00C738BC">
        <w:rPr>
          <w:rFonts w:eastAsia="Times New Roman" w:cs="Times New Roman"/>
          <w:lang w:val="cs-CZ"/>
        </w:rPr>
        <w:t>) slo</w:t>
      </w:r>
      <w:r w:rsidR="00892D17">
        <w:rPr>
          <w:rFonts w:eastAsia="Times New Roman" w:cs="Times New Roman"/>
          <w:lang w:val="cs-CZ"/>
        </w:rPr>
        <w:t>u</w:t>
      </w:r>
      <w:r w:rsidRPr="00C738BC">
        <w:rPr>
          <w:rFonts w:eastAsia="Times New Roman" w:cs="Times New Roman"/>
          <w:lang w:val="cs-CZ"/>
        </w:rPr>
        <w:t>ží k automatizovanému sběru dat o pacientovi. Aplikace odesílá automaticky data na server s využitím zabezpečeného API, kde se data zpracují a uloží do databáze.</w:t>
      </w:r>
    </w:p>
    <w:p w14:paraId="7233C5A7" w14:textId="77777777" w:rsidR="00C738BC" w:rsidRPr="00C738BC" w:rsidRDefault="00C738BC" w:rsidP="00C738BC">
      <w:pPr>
        <w:rPr>
          <w:rFonts w:eastAsia="Times New Roman" w:cs="Times New Roman"/>
          <w:lang w:val="cs-CZ"/>
        </w:rPr>
      </w:pPr>
      <w:r w:rsidRPr="00C738BC">
        <w:rPr>
          <w:rFonts w:eastAsia="Times New Roman" w:cs="Times New Roman"/>
          <w:lang w:val="cs-CZ"/>
        </w:rPr>
        <w:t xml:space="preserve">Webový portál slouží k editaci a prohlížení záznamů. Do portálu mají přístup jak pacienti, tak ošetřující lékaři a jejich oprávnění se řídí podle vydefinovaných pravidel (např.: pacient může data jenom prohlížet, lékař může data prohlížet, editovat,….). Webový portál pro komunikaci s databází využívá zabezpečené WEB API. </w:t>
      </w:r>
    </w:p>
    <w:p w14:paraId="47329134" w14:textId="77777777" w:rsidR="00C738BC" w:rsidRPr="00C738BC" w:rsidRDefault="00C738BC" w:rsidP="00C738BC">
      <w:pPr>
        <w:rPr>
          <w:rFonts w:eastAsia="Times New Roman" w:cs="Times New Roman"/>
          <w:lang w:val="cs-CZ"/>
        </w:rPr>
      </w:pPr>
      <w:r w:rsidRPr="00C738BC">
        <w:rPr>
          <w:rFonts w:eastAsia="Times New Roman" w:cs="Times New Roman"/>
          <w:lang w:val="cs-CZ"/>
        </w:rPr>
        <w:t>WEB API je rozhraní sloužící pro komunikaci klientských aplikací se serverovou databázi. (zpracování, editaci a uložení dat)</w:t>
      </w:r>
    </w:p>
    <w:p w14:paraId="79F94357" w14:textId="699BE631" w:rsidR="00C738BC" w:rsidRPr="00C738BC" w:rsidRDefault="00C738BC" w:rsidP="00C738BC">
      <w:pPr>
        <w:rPr>
          <w:rFonts w:eastAsia="Times New Roman" w:cs="Times New Roman"/>
          <w:lang w:val="cs-CZ"/>
        </w:rPr>
      </w:pPr>
      <w:r w:rsidRPr="00C738BC">
        <w:rPr>
          <w:rFonts w:eastAsia="Times New Roman" w:cs="Times New Roman"/>
          <w:lang w:val="cs-CZ"/>
        </w:rPr>
        <w:t>Na serveru běží i integrátor pro NIS, u kterého je možné nastavit periodu pro synchronizaci s NIS, případně mailové notifikace při ztrátě spojení nebo pokud je dlouhodobě NIS nepřístupný. Synchronizace jednotlivých pacientů probíhá pomocí FHIR. Integrátor přistupuje do databáze napřímo bez využití WEB API.</w:t>
      </w:r>
    </w:p>
    <w:sectPr w:rsidR="00C738BC" w:rsidRPr="00C738BC" w:rsidSect="005F0761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806AE"/>
    <w:multiLevelType w:val="hybridMultilevel"/>
    <w:tmpl w:val="DA0EC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1034AB"/>
    <w:multiLevelType w:val="hybridMultilevel"/>
    <w:tmpl w:val="7B084940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num w:numId="1" w16cid:durableId="137697444">
    <w:abstractNumId w:val="0"/>
  </w:num>
  <w:num w:numId="2" w16cid:durableId="928856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74C"/>
    <w:rsid w:val="0008729E"/>
    <w:rsid w:val="000A5A37"/>
    <w:rsid w:val="00100B6B"/>
    <w:rsid w:val="00104F20"/>
    <w:rsid w:val="00135DE6"/>
    <w:rsid w:val="001448CD"/>
    <w:rsid w:val="001B1934"/>
    <w:rsid w:val="00203C22"/>
    <w:rsid w:val="00217CAF"/>
    <w:rsid w:val="00224AE9"/>
    <w:rsid w:val="0022756B"/>
    <w:rsid w:val="00242DB1"/>
    <w:rsid w:val="002B3EFD"/>
    <w:rsid w:val="0031502E"/>
    <w:rsid w:val="003C3527"/>
    <w:rsid w:val="00400C24"/>
    <w:rsid w:val="004B3284"/>
    <w:rsid w:val="00596CF7"/>
    <w:rsid w:val="005F0761"/>
    <w:rsid w:val="00641489"/>
    <w:rsid w:val="006623AA"/>
    <w:rsid w:val="006C0DFE"/>
    <w:rsid w:val="0072174C"/>
    <w:rsid w:val="007465C9"/>
    <w:rsid w:val="00764FC3"/>
    <w:rsid w:val="007A7D99"/>
    <w:rsid w:val="007F5B7D"/>
    <w:rsid w:val="00815C10"/>
    <w:rsid w:val="00855C2A"/>
    <w:rsid w:val="00865943"/>
    <w:rsid w:val="00892D17"/>
    <w:rsid w:val="008B3F8C"/>
    <w:rsid w:val="008D3853"/>
    <w:rsid w:val="009D7A16"/>
    <w:rsid w:val="009E5900"/>
    <w:rsid w:val="00A751D5"/>
    <w:rsid w:val="00BB1A67"/>
    <w:rsid w:val="00BD7BB2"/>
    <w:rsid w:val="00C31464"/>
    <w:rsid w:val="00C40C42"/>
    <w:rsid w:val="00C445D9"/>
    <w:rsid w:val="00C738BC"/>
    <w:rsid w:val="00CC0626"/>
    <w:rsid w:val="00CF0FB3"/>
    <w:rsid w:val="00CF58BB"/>
    <w:rsid w:val="00D112A1"/>
    <w:rsid w:val="00D24C80"/>
    <w:rsid w:val="00D4135E"/>
    <w:rsid w:val="00D54BDB"/>
    <w:rsid w:val="00E24792"/>
    <w:rsid w:val="00E34CC1"/>
    <w:rsid w:val="00F45DD9"/>
    <w:rsid w:val="00FD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1D989"/>
  <w15:chartTrackingRefBased/>
  <w15:docId w15:val="{50CDBFC8-A595-46FB-8DA7-E4205BEB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7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17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7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2174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7F5B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606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1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5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0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7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2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8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6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13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4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02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0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1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0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5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4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1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8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7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9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4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8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5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26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8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8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KeywordTaxHTField xmlns="b3289775-8cd0-47da-ba47-bce6c0b5b56e">
      <Terms xmlns="http://schemas.microsoft.com/office/infopath/2007/PartnerControls"/>
    </TaxKeywordTaxHTField>
    <TaxCatchAll xmlns="b3289775-8cd0-47da-ba47-bce6c0b5b56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55298C1E51554FBA8CAF6374C4C7BA" ma:contentTypeVersion="6" ma:contentTypeDescription="Create a new document." ma:contentTypeScope="" ma:versionID="7934929d08193e83499d9f080f366e86">
  <xsd:schema xmlns:xsd="http://www.w3.org/2001/XMLSchema" xmlns:xs="http://www.w3.org/2001/XMLSchema" xmlns:p="http://schemas.microsoft.com/office/2006/metadata/properties" xmlns:ns2="b3289775-8cd0-47da-ba47-bce6c0b5b56e" targetNamespace="http://schemas.microsoft.com/office/2006/metadata/properties" ma:root="true" ma:fieldsID="3cacffc37ced552ba7e4eb3fb5dfe768" ns2:_="">
    <xsd:import namespace="b3289775-8cd0-47da-ba47-bce6c0b5b56e"/>
    <xsd:element name="properties">
      <xsd:complexType>
        <xsd:sequence>
          <xsd:element name="documentManagement">
            <xsd:complexType>
              <xsd:all>
                <xsd:element ref="ns2:TaxKeywordTaxHTField" minOccurs="0"/>
                <xsd:element ref="ns2:TaxCatchAll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289775-8cd0-47da-ba47-bce6c0b5b56e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5" nillable="true" ma:taxonomy="true" ma:internalName="TaxKeywordTaxHTField" ma:taxonomyFieldName="TaxKeyword" ma:displayName="Enterprise Keywords" ma:fieldId="{23f27201-bee3-471e-b2e7-b64fd8b7ca38}" ma:taxonomyMulti="true" ma:sspId="4dd372ff-eab6-445d-b2e8-8a1124d6a63a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6" nillable="true" ma:displayName="Taxonomy Catch All Column" ma:hidden="true" ma:list="{0d4e73af-0ffe-4e86-9f6e-d246d6dde177}" ma:internalName="TaxCatchAll" ma:showField="CatchAllData" ma:web="b3289775-8cd0-47da-ba47-bce6c0b5b5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5F9FBB-E0FA-4321-9874-AED6460BDADB}">
  <ds:schemaRefs>
    <ds:schemaRef ds:uri="http://schemas.microsoft.com/office/2006/metadata/properties"/>
    <ds:schemaRef ds:uri="http://schemas.microsoft.com/office/infopath/2007/PartnerControls"/>
    <ds:schemaRef ds:uri="b3289775-8cd0-47da-ba47-bce6c0b5b56e"/>
  </ds:schemaRefs>
</ds:datastoreItem>
</file>

<file path=customXml/itemProps2.xml><?xml version="1.0" encoding="utf-8"?>
<ds:datastoreItem xmlns:ds="http://schemas.openxmlformats.org/officeDocument/2006/customXml" ds:itemID="{BD75EA03-C114-46E5-BBAC-20DD7ECBDF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C0C0CD-46AE-47DA-96B6-852F3D6710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289775-8cd0-47da-ba47-bce6c0b5b5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1694</TotalTime>
  <Pages>2</Pages>
  <Words>599</Words>
  <Characters>3420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Gillar</dc:creator>
  <cp:keywords/>
  <dc:description/>
  <cp:lastModifiedBy>Muzik, Jan</cp:lastModifiedBy>
  <cp:revision>33</cp:revision>
  <cp:lastPrinted>2023-10-12T10:34:00Z</cp:lastPrinted>
  <dcterms:created xsi:type="dcterms:W3CDTF">2019-07-10T13:28:00Z</dcterms:created>
  <dcterms:modified xsi:type="dcterms:W3CDTF">2026-10-01T10:00:00Z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Keyword">
    <vt:lpwstr/>
  </property>
  <property fmtid="{D5CDD505-2E9C-101B-9397-08002B2CF9AE}" pid="3" name="ContentTypeId">
    <vt:lpwstr>0x010100AB55298C1E51554FBA8CAF6374C4C7BA</vt:lpwstr>
  </property>
</Properties>
</file>