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027D7" w14:textId="77777777" w:rsidR="007E2D4B" w:rsidRPr="007E2D4B" w:rsidRDefault="00702326">
      <w:pPr>
        <w:rPr>
          <w:b/>
          <w:bCs/>
          <w:u w:val="single"/>
        </w:rPr>
      </w:pPr>
      <w:r w:rsidRPr="007E2D4B">
        <w:rPr>
          <w:b/>
          <w:bCs/>
          <w:u w:val="single"/>
        </w:rPr>
        <w:t xml:space="preserve">Problem Definition: </w:t>
      </w:r>
    </w:p>
    <w:p w14:paraId="5FD812E9" w14:textId="60C474C2" w:rsidR="00702326" w:rsidRDefault="00702326">
      <w:r>
        <w:t>The project involves creating an image recognition system using IBM Cloud Visual Recognition. The goal is to develop a platform where users can upload images, and the system accurately classifies and describes the image contents. This will enable users to craft engaging visual stories with the help of AI-generated captions, enhancing their connection with the audience through captivating visuals and compelling narratives.</w:t>
      </w:r>
    </w:p>
    <w:p w14:paraId="4650DEEB" w14:textId="77777777" w:rsidR="00702326" w:rsidRDefault="00702326"/>
    <w:p w14:paraId="19BA628D" w14:textId="77777777" w:rsidR="00702326" w:rsidRDefault="00702326">
      <w:r w:rsidRPr="007E2D4B">
        <w:rPr>
          <w:b/>
          <w:bCs/>
          <w:u w:val="single"/>
        </w:rPr>
        <w:t>Design Thinking</w:t>
      </w:r>
      <w:r>
        <w:t>:</w:t>
      </w:r>
    </w:p>
    <w:p w14:paraId="6C158719" w14:textId="77777777" w:rsidR="00702326" w:rsidRDefault="00702326"/>
    <w:p w14:paraId="3D9B6010" w14:textId="34DCCD08" w:rsidR="00702326" w:rsidRDefault="00702326" w:rsidP="00702326">
      <w:pPr>
        <w:pStyle w:val="ListParagraph"/>
        <w:numPr>
          <w:ilvl w:val="0"/>
          <w:numId w:val="1"/>
        </w:numPr>
      </w:pPr>
      <w:r>
        <w:t>Image Recognition Setup: Set up the IBM Cloud Visual Recognition service and obtain the necessary API keys.</w:t>
      </w:r>
    </w:p>
    <w:p w14:paraId="69D0C55A" w14:textId="77777777" w:rsidR="00702326" w:rsidRDefault="00702326"/>
    <w:p w14:paraId="14EA5BC5" w14:textId="5C5F5643" w:rsidR="00702326" w:rsidRDefault="00702326" w:rsidP="00702326">
      <w:pPr>
        <w:pStyle w:val="ListParagraph"/>
        <w:numPr>
          <w:ilvl w:val="0"/>
          <w:numId w:val="1"/>
        </w:numPr>
      </w:pPr>
      <w:r>
        <w:t>User Interface: Design a user-friendly interface for users to upload images and view the AI-generated captions.</w:t>
      </w:r>
    </w:p>
    <w:p w14:paraId="6022A235" w14:textId="77777777" w:rsidR="00702326" w:rsidRDefault="00702326" w:rsidP="00702326">
      <w:pPr>
        <w:pStyle w:val="ListParagraph"/>
      </w:pPr>
    </w:p>
    <w:p w14:paraId="15F169D1" w14:textId="77777777" w:rsidR="00702326" w:rsidRDefault="00702326"/>
    <w:p w14:paraId="19DF23EF" w14:textId="2BB5AEC3" w:rsidR="00702326" w:rsidRDefault="00702326" w:rsidP="00702326">
      <w:pPr>
        <w:pStyle w:val="ListParagraph"/>
        <w:numPr>
          <w:ilvl w:val="0"/>
          <w:numId w:val="1"/>
        </w:numPr>
      </w:pPr>
      <w:r>
        <w:t>Image Classification: Implement the image classification process using the IBM Cloud Visual Recognition API.</w:t>
      </w:r>
    </w:p>
    <w:p w14:paraId="58A4B2CA" w14:textId="77777777" w:rsidR="00702326" w:rsidRDefault="00702326"/>
    <w:p w14:paraId="39FDB351" w14:textId="5FE9C546" w:rsidR="00702326" w:rsidRDefault="00702326" w:rsidP="00702326">
      <w:pPr>
        <w:pStyle w:val="ListParagraph"/>
        <w:numPr>
          <w:ilvl w:val="0"/>
          <w:numId w:val="1"/>
        </w:numPr>
      </w:pPr>
      <w:r>
        <w:t>AI-Generated Captions: Integrate natural language generation to create captions for the recognized images.</w:t>
      </w:r>
    </w:p>
    <w:p w14:paraId="644AF950" w14:textId="77777777" w:rsidR="00702326" w:rsidRDefault="00702326" w:rsidP="00702326">
      <w:pPr>
        <w:pStyle w:val="ListParagraph"/>
      </w:pPr>
    </w:p>
    <w:p w14:paraId="080F190A" w14:textId="77777777" w:rsidR="00702326" w:rsidRDefault="00702326"/>
    <w:p w14:paraId="3112AF53" w14:textId="2B4B6B26" w:rsidR="00702326" w:rsidRDefault="00702326" w:rsidP="00702326">
      <w:pPr>
        <w:pStyle w:val="ListParagraph"/>
        <w:numPr>
          <w:ilvl w:val="0"/>
          <w:numId w:val="1"/>
        </w:numPr>
      </w:pPr>
      <w:r>
        <w:t xml:space="preserve">User Engagement: Design features to allow users to explore, save, and share their </w:t>
      </w:r>
      <w:proofErr w:type="spellStart"/>
      <w:r>
        <w:t>AIenhanced</w:t>
      </w:r>
      <w:proofErr w:type="spellEnd"/>
      <w:r>
        <w:t xml:space="preserve"> images.</w:t>
      </w:r>
    </w:p>
    <w:p w14:paraId="5A925D4A" w14:textId="268DA677" w:rsidR="00702326" w:rsidRPr="00096DF4" w:rsidRDefault="00331F5B">
      <w:pPr>
        <w:rPr>
          <w:b/>
          <w:bCs/>
          <w:i/>
          <w:iCs/>
          <w:sz w:val="24"/>
          <w:szCs w:val="24"/>
          <w:u w:val="single"/>
        </w:rPr>
      </w:pPr>
      <w:r w:rsidRPr="00096DF4">
        <w:rPr>
          <w:b/>
          <w:bCs/>
          <w:i/>
          <w:iCs/>
          <w:sz w:val="24"/>
          <w:szCs w:val="24"/>
          <w:u w:val="single"/>
        </w:rPr>
        <w:t xml:space="preserve">PHASE </w:t>
      </w:r>
      <w:r w:rsidR="00096DF4" w:rsidRPr="00096DF4">
        <w:rPr>
          <w:b/>
          <w:bCs/>
          <w:i/>
          <w:iCs/>
          <w:sz w:val="24"/>
          <w:szCs w:val="24"/>
          <w:u w:val="single"/>
        </w:rPr>
        <w:t>-2 :</w:t>
      </w:r>
    </w:p>
    <w:p w14:paraId="127DD994" w14:textId="13A92237" w:rsidR="009B0D66" w:rsidRPr="00096DF4" w:rsidRDefault="009B0D66">
      <w:pPr>
        <w:rPr>
          <w:b/>
          <w:bCs/>
        </w:rPr>
      </w:pPr>
      <w:r w:rsidRPr="00096DF4">
        <w:rPr>
          <w:b/>
          <w:bCs/>
        </w:rPr>
        <w:t>Innovation Document Outline:</w:t>
      </w:r>
    </w:p>
    <w:p w14:paraId="0110D112" w14:textId="77777777" w:rsidR="009B0D66" w:rsidRDefault="009B0D66"/>
    <w:p w14:paraId="7D314BE5" w14:textId="4E9C2B7C" w:rsidR="009B0D66" w:rsidRPr="007E2D4B" w:rsidRDefault="009B0D66">
      <w:pPr>
        <w:rPr>
          <w:b/>
          <w:bCs/>
        </w:rPr>
      </w:pPr>
      <w:r w:rsidRPr="007E2D4B">
        <w:rPr>
          <w:b/>
          <w:bCs/>
        </w:rPr>
        <w:t>1. Introduction</w:t>
      </w:r>
      <w:r w:rsidR="007E2D4B">
        <w:rPr>
          <w:b/>
          <w:bCs/>
        </w:rPr>
        <w:t xml:space="preserve"> :</w:t>
      </w:r>
    </w:p>
    <w:p w14:paraId="67397E69" w14:textId="77777777" w:rsidR="009B0D66" w:rsidRDefault="009B0D66">
      <w:r>
        <w:t xml:space="preserve">   - Brief overview of the image recognition system using IBM Cloud Visual Recognition.</w:t>
      </w:r>
    </w:p>
    <w:p w14:paraId="23B36EDE" w14:textId="77777777" w:rsidR="009B0D66" w:rsidRDefault="009B0D66">
      <w:r>
        <w:t xml:space="preserve">   - The problem it aims to solve and its significance.</w:t>
      </w:r>
    </w:p>
    <w:p w14:paraId="35B103A1" w14:textId="77777777" w:rsidR="009B0D66" w:rsidRDefault="009B0D66"/>
    <w:p w14:paraId="62E50E2E" w14:textId="28777B90" w:rsidR="009B0D66" w:rsidRPr="007E2D4B" w:rsidRDefault="009B0D66">
      <w:pPr>
        <w:rPr>
          <w:b/>
          <w:bCs/>
        </w:rPr>
      </w:pPr>
      <w:r w:rsidRPr="007E2D4B">
        <w:rPr>
          <w:b/>
          <w:bCs/>
        </w:rPr>
        <w:t>2. Design and Architecture</w:t>
      </w:r>
      <w:r w:rsidR="007E2D4B">
        <w:rPr>
          <w:b/>
          <w:bCs/>
        </w:rPr>
        <w:t xml:space="preserve"> :</w:t>
      </w:r>
    </w:p>
    <w:p w14:paraId="085DDA9F" w14:textId="77777777" w:rsidR="009B0D66" w:rsidRDefault="009B0D66">
      <w:r>
        <w:t xml:space="preserve">   - Detailed explanation of the image recognition system’s design.</w:t>
      </w:r>
    </w:p>
    <w:p w14:paraId="1398CC6C" w14:textId="77777777" w:rsidR="009B0D66" w:rsidRDefault="009B0D66">
      <w:r>
        <w:t xml:space="preserve">   - Architecture, including components, their interactions, and flow of data.</w:t>
      </w:r>
    </w:p>
    <w:p w14:paraId="67E709B9" w14:textId="77777777" w:rsidR="009B0D66" w:rsidRDefault="009B0D66">
      <w:r>
        <w:t xml:space="preserve">   - Explanation of how IBM Cloud Visual Recognition fits into the design.</w:t>
      </w:r>
    </w:p>
    <w:p w14:paraId="256CEAC8" w14:textId="77777777" w:rsidR="009B0D66" w:rsidRDefault="009B0D66"/>
    <w:p w14:paraId="5E77B5B3" w14:textId="5ADFAF7B" w:rsidR="009B0D66" w:rsidRPr="007E2D4B" w:rsidRDefault="009B0D66">
      <w:pPr>
        <w:rPr>
          <w:b/>
          <w:bCs/>
        </w:rPr>
      </w:pPr>
      <w:r w:rsidRPr="007E2D4B">
        <w:rPr>
          <w:b/>
          <w:bCs/>
        </w:rPr>
        <w:t>3. Implementation Steps</w:t>
      </w:r>
      <w:r w:rsidR="007E2D4B">
        <w:rPr>
          <w:b/>
          <w:bCs/>
        </w:rPr>
        <w:t xml:space="preserve"> :</w:t>
      </w:r>
    </w:p>
    <w:p w14:paraId="318272F6" w14:textId="77777777" w:rsidR="009B0D66" w:rsidRDefault="009B0D66">
      <w:r>
        <w:t xml:space="preserve">   - Step-by-step guide on setting up IBM Cloud Visual Recognition.</w:t>
      </w:r>
    </w:p>
    <w:p w14:paraId="74812686" w14:textId="77777777" w:rsidR="009B0D66" w:rsidRDefault="009B0D66">
      <w:r>
        <w:t xml:space="preserve">   - Collecting and preparing images, training the model, and using it for classification and captioning.</w:t>
      </w:r>
    </w:p>
    <w:p w14:paraId="19AFD6BF" w14:textId="77777777" w:rsidR="009B0D66" w:rsidRDefault="009B0D66"/>
    <w:p w14:paraId="09CE1ECE" w14:textId="58845FAE" w:rsidR="009B0D66" w:rsidRPr="007E2D4B" w:rsidRDefault="009B0D66">
      <w:pPr>
        <w:rPr>
          <w:b/>
          <w:bCs/>
        </w:rPr>
      </w:pPr>
      <w:r w:rsidRPr="007E2D4B">
        <w:rPr>
          <w:b/>
          <w:bCs/>
        </w:rPr>
        <w:t>4. Innovation and Enhancements</w:t>
      </w:r>
      <w:r w:rsidR="007E2D4B">
        <w:rPr>
          <w:b/>
          <w:bCs/>
        </w:rPr>
        <w:t xml:space="preserve"> :</w:t>
      </w:r>
    </w:p>
    <w:p w14:paraId="438067E7" w14:textId="77777777" w:rsidR="009B0D66" w:rsidRDefault="009B0D66">
      <w:r>
        <w:t xml:space="preserve">   - Describe any unique features, improvements, or innovations integrated into the system.</w:t>
      </w:r>
    </w:p>
    <w:p w14:paraId="301EE30F" w14:textId="77777777" w:rsidR="009B0D66" w:rsidRDefault="009B0D66">
      <w:r>
        <w:t xml:space="preserve">   - Potential future enhancements and advancements in the image recognition technology.</w:t>
      </w:r>
    </w:p>
    <w:p w14:paraId="2BF97DA2" w14:textId="77777777" w:rsidR="009B0D66" w:rsidRDefault="009B0D66"/>
    <w:p w14:paraId="1D5578C2" w14:textId="496A3181" w:rsidR="009B0D66" w:rsidRPr="007E2D4B" w:rsidRDefault="009B0D66">
      <w:pPr>
        <w:rPr>
          <w:b/>
          <w:bCs/>
        </w:rPr>
      </w:pPr>
      <w:r w:rsidRPr="007E2D4B">
        <w:rPr>
          <w:b/>
          <w:bCs/>
        </w:rPr>
        <w:t>5. Visual Stories</w:t>
      </w:r>
      <w:r w:rsidR="007E2D4B">
        <w:rPr>
          <w:b/>
          <w:bCs/>
        </w:rPr>
        <w:t xml:space="preserve"> :</w:t>
      </w:r>
    </w:p>
    <w:p w14:paraId="73067A33" w14:textId="77777777" w:rsidR="009B0D66" w:rsidRDefault="009B0D66">
      <w:r>
        <w:t xml:space="preserve">   - Examples of visual stories crafted using the system, showcasing AI-generated captions.</w:t>
      </w:r>
    </w:p>
    <w:p w14:paraId="5A8ADA8E" w14:textId="77777777" w:rsidR="009B0D66" w:rsidRDefault="009B0D66"/>
    <w:p w14:paraId="1BEF664F" w14:textId="3F7A0B24" w:rsidR="009B0D66" w:rsidRPr="007E2D4B" w:rsidRDefault="009B0D66">
      <w:pPr>
        <w:rPr>
          <w:b/>
          <w:bCs/>
        </w:rPr>
      </w:pPr>
      <w:r w:rsidRPr="007E2D4B">
        <w:rPr>
          <w:b/>
          <w:bCs/>
        </w:rPr>
        <w:t>6. Conclusion</w:t>
      </w:r>
      <w:r w:rsidR="007E2D4B">
        <w:rPr>
          <w:b/>
          <w:bCs/>
        </w:rPr>
        <w:t xml:space="preserve"> :</w:t>
      </w:r>
    </w:p>
    <w:p w14:paraId="4A34ADAE" w14:textId="77777777" w:rsidR="009B0D66" w:rsidRDefault="009B0D66">
      <w:r>
        <w:t xml:space="preserve">   - Recap of the innovation and its potential impact.</w:t>
      </w:r>
    </w:p>
    <w:p w14:paraId="61F7C2E7" w14:textId="77777777" w:rsidR="009B0D66" w:rsidRDefault="009B0D66">
      <w:r>
        <w:t xml:space="preserve">   - Closing thoughts on the project and its implications.</w:t>
      </w:r>
    </w:p>
    <w:p w14:paraId="78FCF7D3" w14:textId="77777777" w:rsidR="009B0D66" w:rsidRDefault="009B0D66"/>
    <w:p w14:paraId="6D7FE816" w14:textId="64E80A99" w:rsidR="009B0D66" w:rsidRDefault="009B0D66">
      <w:r>
        <w:t xml:space="preserve"> </w:t>
      </w:r>
    </w:p>
    <w:sectPr w:rsidR="009B0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E107B"/>
    <w:multiLevelType w:val="hybridMultilevel"/>
    <w:tmpl w:val="2902BE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404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66"/>
    <w:rsid w:val="00096DF4"/>
    <w:rsid w:val="00176F15"/>
    <w:rsid w:val="00331F5B"/>
    <w:rsid w:val="0040361D"/>
    <w:rsid w:val="00702326"/>
    <w:rsid w:val="007E2D4B"/>
    <w:rsid w:val="00857DB9"/>
    <w:rsid w:val="009B0D66"/>
    <w:rsid w:val="00A94A3D"/>
    <w:rsid w:val="00B8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5EDE6"/>
  <w15:chartTrackingRefBased/>
  <w15:docId w15:val="{CE8B85E9-D4EE-3A48-ADFC-58312FFA1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Rajarajacholan</dc:creator>
  <cp:keywords/>
  <dc:description/>
  <cp:lastModifiedBy>Goutham Rajarajacholan</cp:lastModifiedBy>
  <cp:revision>2</cp:revision>
  <dcterms:created xsi:type="dcterms:W3CDTF">2023-10-11T04:54:00Z</dcterms:created>
  <dcterms:modified xsi:type="dcterms:W3CDTF">2023-10-11T04:54:00Z</dcterms:modified>
</cp:coreProperties>
</file>