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46.png" ContentType="image/png"/>
  <Override PartName="/word/media/rId49.png" ContentType="image/png"/>
  <Override PartName="/word/media/rId53.png" ContentType="image/png"/>
  <Override PartName="/word/media/rId57.png" ContentType="image/png"/>
  <Override PartName="/word/media/rId21.png" ContentType="image/png"/>
  <Override PartName="/word/media/rId24.png" ContentType="image/png"/>
  <Override PartName="/word/media/rId28.png" ContentType="image/png"/>
  <Override PartName="/word/media/rId31.png" ContentType="image/png"/>
  <Override PartName="/word/media/rId3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SDM</w:t>
      </w:r>
      <w:r>
        <w:t xml:space="preserve"> </w:t>
      </w:r>
      <w:r>
        <w:t xml:space="preserve">blockCV</w:t>
      </w:r>
    </w:p>
    <w:p>
      <w:pPr>
        <w:pStyle w:val="Author"/>
      </w:pPr>
      <w:r>
        <w:t xml:space="preserve">Roozbeh</w:t>
      </w:r>
      <w:r>
        <w:t xml:space="preserve"> </w:t>
      </w:r>
      <w:r>
        <w:t xml:space="preserve">Valavi</w:t>
      </w:r>
    </w:p>
    <w:p>
      <w:pPr>
        <w:pStyle w:val="Date"/>
      </w:pPr>
      <w:r>
        <w:t xml:space="preserve">2022-06-14</w:t>
      </w:r>
    </w:p>
    <w:p>
      <w:pPr>
        <w:pStyle w:val="FirstParagraph"/>
      </w:pPr>
      <w:r>
        <w:t xml:space="preserve">Appendix S1 for</w:t>
      </w:r>
      <w:r>
        <w:t xml:space="preserve"> </w:t>
      </w:r>
      <w:r>
        <w:rPr>
          <w:iCs/>
          <w:i/>
        </w:rPr>
        <w:t xml:space="preserve">Valavi, R., Elith, J., Lahos-Monfort, J.J., Guillera-Arroita, G. (2022) Performance ranking of flexible species distribution modelling methods does not change with spatial cross-validation. Global Ecology and Biogeography.</w:t>
      </w:r>
    </w:p>
    <w:bookmarkStart w:id="20" w:name="evaluation-metrics"/>
    <w:p>
      <w:pPr>
        <w:pStyle w:val="Heading2"/>
      </w:pPr>
      <w:r>
        <w:t xml:space="preserve">1- Evaluation metrics</w:t>
      </w:r>
    </w:p>
    <w:p>
      <w:pPr>
        <w:pStyle w:val="FirstParagraph"/>
      </w:pPr>
      <w:r>
        <w:t xml:space="preserve">We used</w:t>
      </w:r>
      <w:r>
        <w:t xml:space="preserve"> </w:t>
      </w:r>
      <m:oMath>
        <m:r>
          <m:t>A</m:t>
        </m:r>
        <m:r>
          <m:t>U</m:t>
        </m:r>
        <m:sSub>
          <m:e>
            <m:r>
              <m:t>C</m:t>
            </m:r>
          </m:e>
          <m:sub>
            <m:r>
              <m:t>R</m:t>
            </m:r>
            <m:r>
              <m:t>O</m:t>
            </m:r>
            <m:r>
              <m:t>C</m:t>
            </m:r>
          </m:sub>
        </m:sSub>
      </m:oMath>
      <w:r>
        <w:t xml:space="preserve">,</w:t>
      </w:r>
      <w:r>
        <w:t xml:space="preserve"> </w:t>
      </w:r>
      <m:oMath>
        <m:r>
          <m:t>A</m:t>
        </m:r>
        <m:r>
          <m:t>U</m:t>
        </m:r>
        <m:sSub>
          <m:e>
            <m:r>
              <m:t>C</m:t>
            </m:r>
          </m:e>
          <m:sub>
            <m:r>
              <m:t>P</m:t>
            </m:r>
            <m:r>
              <m:t>R</m:t>
            </m:r>
            <m:r>
              <m:t>G</m:t>
            </m:r>
          </m:sub>
        </m:sSub>
      </m:oMath>
      <w:r>
        <w:t xml:space="preserve"> </w:t>
      </w:r>
      <w:r>
        <w:t xml:space="preserve">and COR for evaluating the models.</w:t>
      </w:r>
      <w:r>
        <w:t xml:space="preserve"> </w:t>
      </w:r>
      <m:oMath>
        <m:r>
          <m:t>A</m:t>
        </m:r>
        <m:r>
          <m:t>U</m:t>
        </m:r>
        <m:sSub>
          <m:e>
            <m:r>
              <m:t>C</m:t>
            </m:r>
          </m:e>
          <m:sub>
            <m:r>
              <m:t>R</m:t>
            </m:r>
            <m:r>
              <m:t>O</m:t>
            </m:r>
            <m:r>
              <m:t>C</m:t>
            </m:r>
          </m:sub>
        </m:sSub>
      </m:oMath>
      <w:r>
        <w:t xml:space="preserve"> </w:t>
      </w:r>
      <w:r>
        <w:t xml:space="preserve">measures how well a model discriminates between presence and absence records in the test dataset. It can range from 0 to 1, with 1 indicating a model has perfect discrimination abilities and 0.5 showing discrimination is equivalent to that from random predictions (Pearce &amp; Ferrier, 2000; Elith</w:t>
      </w:r>
      <w:r>
        <w:t xml:space="preserve"> </w:t>
      </w:r>
      <w:r>
        <w:rPr>
          <w:iCs/>
          <w:i/>
        </w:rPr>
        <w:t xml:space="preserve">et al.</w:t>
      </w:r>
      <w:r>
        <w:t xml:space="preserve">, 2006).</w:t>
      </w:r>
      <w:r>
        <w:t xml:space="preserve"> </w:t>
      </w:r>
      <m:oMath>
        <m:r>
          <m:t>A</m:t>
        </m:r>
        <m:r>
          <m:t>U</m:t>
        </m:r>
        <m:sSub>
          <m:e>
            <m:r>
              <m:t>C</m:t>
            </m:r>
          </m:e>
          <m:sub>
            <m:r>
              <m:t>P</m:t>
            </m:r>
            <m:r>
              <m:t>R</m:t>
            </m:r>
            <m:r>
              <m:t>G</m:t>
            </m:r>
          </m:sub>
        </m:sSub>
      </m:oMath>
      <w:r>
        <w:t xml:space="preserve"> </w:t>
      </w:r>
      <w:r>
        <w:t xml:space="preserve">is similar to</w:t>
      </w:r>
      <w:r>
        <w:t xml:space="preserve"> </w:t>
      </w:r>
      <m:oMath>
        <m:r>
          <m:t>A</m:t>
        </m:r>
        <m:r>
          <m:t>U</m:t>
        </m:r>
        <m:sSub>
          <m:e>
            <m:r>
              <m:t>C</m:t>
            </m:r>
          </m:e>
          <m:sub>
            <m:r>
              <m:t>R</m:t>
            </m:r>
            <m:r>
              <m:t>O</m:t>
            </m:r>
            <m:r>
              <m:t>C</m:t>
            </m:r>
          </m:sub>
        </m:sSub>
      </m:oMath>
      <w:r>
        <w:t xml:space="preserve">, but less commonly used in ecology. It puts more focus on correctly predicted presences (Flach &amp; Kull, 2015; Sofaer</w:t>
      </w:r>
      <w:r>
        <w:t xml:space="preserve"> </w:t>
      </w:r>
      <w:r>
        <w:rPr>
          <w:iCs/>
          <w:i/>
        </w:rPr>
        <w:t xml:space="preserve">et al.</w:t>
      </w:r>
      <w:r>
        <w:t xml:space="preserve">, 2019). An</w:t>
      </w:r>
      <w:r>
        <w:t xml:space="preserve"> </w:t>
      </w:r>
      <m:oMath>
        <m:r>
          <m:t>A</m:t>
        </m:r>
        <m:r>
          <m:t>U</m:t>
        </m:r>
        <m:sSub>
          <m:e>
            <m:r>
              <m:t>C</m:t>
            </m:r>
          </m:e>
          <m:sub>
            <m:r>
              <m:t>P</m:t>
            </m:r>
            <m:r>
              <m:t>R</m:t>
            </m:r>
            <m:r>
              <m:t>G</m:t>
            </m:r>
          </m:sub>
        </m:sSub>
      </m:oMath>
      <w:r>
        <w:t xml:space="preserve"> </w:t>
      </w:r>
      <w:r>
        <w:t xml:space="preserve">value of 1 shows perfect discrimination, 0 indicates random discrimination and negative denotes worse than random. Since there is no lower limit for negative values in</w:t>
      </w:r>
      <w:r>
        <w:t xml:space="preserve"> </w:t>
      </w:r>
      <m:oMath>
        <m:r>
          <m:t>A</m:t>
        </m:r>
        <m:r>
          <m:t>U</m:t>
        </m:r>
        <m:sSub>
          <m:e>
            <m:r>
              <m:t>C</m:t>
            </m:r>
          </m:e>
          <m:sub>
            <m:r>
              <m:t>P</m:t>
            </m:r>
            <m:r>
              <m:t>R</m:t>
            </m:r>
            <m:r>
              <m:t>G</m:t>
            </m:r>
          </m:sub>
        </m:sSub>
      </m:oMath>
      <w:r>
        <w:t xml:space="preserve">, we only estimated ranks, not mean performance, for this metric. COR is the correlation between model predictions and the presence-absence testing data (Elith</w:t>
      </w:r>
      <w:r>
        <w:t xml:space="preserve"> </w:t>
      </w:r>
      <w:r>
        <w:rPr>
          <w:iCs/>
          <w:i/>
        </w:rPr>
        <w:t xml:space="preserve">et al.</w:t>
      </w:r>
      <w:r>
        <w:t xml:space="preserve">, 2006).</w:t>
      </w:r>
    </w:p>
    <w:bookmarkEnd w:id="20"/>
    <w:bookmarkStart w:id="27" w:name="top-rank-models-in-different-evaluations"/>
    <w:p>
      <w:pPr>
        <w:pStyle w:val="Heading2"/>
      </w:pPr>
      <w:r>
        <w:t xml:space="preserve">2- Top rank models in different evaluations</w:t>
      </w:r>
    </w:p>
    <w:p>
      <w:pPr>
        <w:pStyle w:val="FirstParagraph"/>
      </w:pPr>
      <w:r>
        <w:t xml:space="preserve">In the main text, the mean performance and the average rank of performance metrics (i.e.,</w:t>
      </w:r>
      <w:r>
        <w:t xml:space="preserve"> </w:t>
      </w:r>
      <m:oMath>
        <m:r>
          <m:t>A</m:t>
        </m:r>
        <m:r>
          <m:t>U</m:t>
        </m:r>
        <m:sSub>
          <m:e>
            <m:r>
              <m:t>C</m:t>
            </m:r>
          </m:e>
          <m:sub>
            <m:r>
              <m:t>R</m:t>
            </m:r>
            <m:r>
              <m:t>O</m:t>
            </m:r>
            <m:r>
              <m:t>C</m:t>
            </m:r>
          </m:sub>
        </m:sSub>
      </m:oMath>
      <w:r>
        <w:t xml:space="preserve">,</w:t>
      </w:r>
      <w:r>
        <w:t xml:space="preserve"> </w:t>
      </w:r>
      <m:oMath>
        <m:r>
          <m:t>A</m:t>
        </m:r>
        <m:r>
          <m:t>U</m:t>
        </m:r>
        <m:sSub>
          <m:e>
            <m:r>
              <m:t>C</m:t>
            </m:r>
          </m:e>
          <m:sub>
            <m:r>
              <m:t>P</m:t>
            </m:r>
            <m:r>
              <m:t>R</m:t>
            </m:r>
            <m:r>
              <m:t>G</m:t>
            </m:r>
          </m:sub>
        </m:sSub>
      </m:oMath>
      <w:r>
        <w:t xml:space="preserve">, and COR) were used to assess and compare models. However, this approach does not show how frequently a model was the top model or whether it was among the top 2-3 models. Here we calculated the percentage of species (171 species in our study) for which a model was in the top 1, top 2, or top 3 models (Figures 1 and 2). For example, for</w:t>
      </w:r>
      <w:r>
        <w:t xml:space="preserve"> </w:t>
      </w:r>
      <m:oMath>
        <m:r>
          <m:t>A</m:t>
        </m:r>
        <m:r>
          <m:t>U</m:t>
        </m:r>
        <m:sSub>
          <m:e>
            <m:r>
              <m:t>C</m:t>
            </m:r>
          </m:e>
          <m:sub>
            <m:r>
              <m:t>R</m:t>
            </m:r>
            <m:r>
              <m:t>O</m:t>
            </m:r>
            <m:r>
              <m:t>C</m:t>
            </m:r>
          </m:sub>
        </m:sSub>
      </m:oMath>
      <w:r>
        <w:t xml:space="preserve"> </w:t>
      </w:r>
      <w:r>
        <w:t xml:space="preserve">and random partitioning (Figure 1), the Ensemble model was within the top 3 models for 63.7% of the species.</w:t>
      </w:r>
    </w:p>
    <w:p>
      <w:pPr>
        <w:pStyle w:val="CaptionedFigure"/>
      </w:pPr>
      <w:r>
        <w:drawing>
          <wp:inline>
            <wp:extent cx="5334000" cy="4445000"/>
            <wp:effectExtent b="0" l="0" r="0" t="0"/>
            <wp:docPr descr="Top rank models in random partitioning." title="" id="22" name="Picture"/>
            <a:graphic>
              <a:graphicData uri="http://schemas.openxmlformats.org/drawingml/2006/picture">
                <pic:pic>
                  <pic:nvPicPr>
                    <pic:cNvPr descr="Untitled_files/figure-docx/unnamed-chunk-2-1.png" id="23" name="Picture"/>
                    <pic:cNvPicPr>
                      <a:picLocks noChangeArrowheads="1" noChangeAspect="1"/>
                    </pic:cNvPicPr>
                  </pic:nvPicPr>
                  <pic:blipFill>
                    <a:blip r:embed="rId21"/>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Top rank models in random partitioning.</w:t>
      </w:r>
    </w:p>
    <w:p>
      <w:pPr>
        <w:pStyle w:val="CaptionedFigure"/>
      </w:pPr>
      <w:r>
        <w:drawing>
          <wp:inline>
            <wp:extent cx="5334000" cy="4445000"/>
            <wp:effectExtent b="0" l="0" r="0" t="0"/>
            <wp:docPr descr="Top rank models in spatial partitioning" title="" id="25" name="Picture"/>
            <a:graphic>
              <a:graphicData uri="http://schemas.openxmlformats.org/drawingml/2006/picture">
                <pic:pic>
                  <pic:nvPicPr>
                    <pic:cNvPr descr="Untitled_files/figure-docx/unnamed-chunk-3-1.png" id="26"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Top rank models in spatial partitioning</w:t>
      </w:r>
    </w:p>
    <w:p>
      <w:pPr>
        <w:pStyle w:val="BodyText"/>
      </w:pPr>
      <w:r>
        <w:t xml:space="preserve">Notice that all methods performed the best (top 1) for at least a few species in both random and spatial partitioning. A noticeable result here is that while some models like GLM-step, MARS, or RF-shallow are average performers overall, they may be top models more frequently than better average performers (for example, GLM-step vs BRT in the top 1 models for random partitioning; or RF-shallow vs RF down-sample or MaxEnt in top 1 model for spatial partitioning).</w:t>
      </w:r>
    </w:p>
    <w:p>
      <w:pPr>
        <w:pStyle w:val="BodyText"/>
      </w:pPr>
      <w:r>
        <w:t xml:space="preserve">Another highlight is that although the Ensemble model was no the top performer for many species, it was among the top 3 models for more than half of them in both partitioning strategies (Figures 1 and 2).</w:t>
      </w:r>
    </w:p>
    <w:p>
      <w:pPr>
        <w:pStyle w:val="BodyText"/>
      </w:pPr>
      <w:r>
        <w:t xml:space="preserve">An interesting result is that although Ensemble model is the most frequent top performer in terms of</w:t>
      </w:r>
      <w:r>
        <w:t xml:space="preserve"> </w:t>
      </w:r>
      <m:oMath>
        <m:r>
          <m:t>A</m:t>
        </m:r>
        <m:r>
          <m:t>U</m:t>
        </m:r>
        <m:sSub>
          <m:e>
            <m:r>
              <m:t>C</m:t>
            </m:r>
          </m:e>
          <m:sub>
            <m:r>
              <m:t>R</m:t>
            </m:r>
            <m:r>
              <m:t>O</m:t>
            </m:r>
            <m:r>
              <m:t>C</m:t>
            </m:r>
          </m:sub>
        </m:sSub>
      </m:oMath>
      <w:r>
        <w:t xml:space="preserve"> </w:t>
      </w:r>
      <w:r>
        <w:t xml:space="preserve">and</w:t>
      </w:r>
      <w:r>
        <w:t xml:space="preserve"> </w:t>
      </w:r>
      <m:oMath>
        <m:r>
          <m:t>A</m:t>
        </m:r>
        <m:r>
          <m:t>U</m:t>
        </m:r>
        <m:sSub>
          <m:e>
            <m:r>
              <m:t>C</m:t>
            </m:r>
          </m:e>
          <m:sub>
            <m:r>
              <m:t>P</m:t>
            </m:r>
            <m:r>
              <m:t>R</m:t>
            </m:r>
            <m:r>
              <m:t>G</m:t>
            </m:r>
          </m:sub>
        </m:sSub>
      </m:oMath>
      <w:r>
        <w:t xml:space="preserve"> </w:t>
      </w:r>
      <w:r>
        <w:t xml:space="preserve">when predicting spatially separated testing data, and second best in terms of COR in spatial partitioning. Under random partitioning, Ensemble was the second or third best average performer. We explored further how Ensemble is performing compared to its component models in the following section.</w:t>
      </w:r>
    </w:p>
    <w:bookmarkEnd w:id="27"/>
    <w:bookmarkStart w:id="34" w:name="X73db127f80342b27abf299303da75c07e69edc1"/>
    <w:p>
      <w:pPr>
        <w:pStyle w:val="Heading2"/>
      </w:pPr>
      <w:r>
        <w:t xml:space="preserve">3- Rank of the Ensemble vs its component models</w:t>
      </w:r>
    </w:p>
    <w:p>
      <w:pPr>
        <w:pStyle w:val="FirstParagraph"/>
      </w:pPr>
      <w:r>
        <w:t xml:space="preserve">Here we calculated the same plots but only for the Ensemble model and its component models i.e, GLM-lasso, GAM, MaxEnt (default), BRT, and RF down-sample (Figure 3). The Ensemble appeared in the top 2 and 3 models for more species than its component in both random and spatial partitioning. For top 1 models, it was only best for</w:t>
      </w:r>
      <w:r>
        <w:t xml:space="preserve"> </w:t>
      </w:r>
      <m:oMath>
        <m:r>
          <m:t>A</m:t>
        </m:r>
        <m:r>
          <m:t>U</m:t>
        </m:r>
        <m:sSub>
          <m:e>
            <m:r>
              <m:t>C</m:t>
            </m:r>
          </m:e>
          <m:sub>
            <m:r>
              <m:t>R</m:t>
            </m:r>
            <m:r>
              <m:t>O</m:t>
            </m:r>
            <m:r>
              <m:t>C</m:t>
            </m:r>
          </m:sub>
        </m:sSub>
      </m:oMath>
      <w:r>
        <w:t xml:space="preserve"> </w:t>
      </w:r>
      <w:r>
        <w:t xml:space="preserve">(along with RF down-sample) in random partitioning, but the best for both AUCs and the second-best for COR in spatial partitioning. The fact that Ensemble appears better than its component in spatial partitioning might be a piece of evidence that ensembling of tuned models can lead to better generalization.</w:t>
      </w:r>
    </w:p>
    <w:p>
      <w:pPr>
        <w:pStyle w:val="CaptionedFigure"/>
      </w:pPr>
      <w:r>
        <w:drawing>
          <wp:inline>
            <wp:extent cx="5334000" cy="3556000"/>
            <wp:effectExtent b="0" l="0" r="0" t="0"/>
            <wp:docPr descr="Top rank model among Ensemble and its component models." title="" id="29" name="Picture"/>
            <a:graphic>
              <a:graphicData uri="http://schemas.openxmlformats.org/drawingml/2006/picture">
                <pic:pic>
                  <pic:nvPicPr>
                    <pic:cNvPr descr="Untitled_files/figure-docx/unnamed-chunk-6-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rank model among Ensemble and its component models.</w:t>
      </w:r>
    </w:p>
    <w:p>
      <w:pPr>
        <w:pStyle w:val="BodyText"/>
      </w:pPr>
      <w:r>
        <w:t xml:space="preserve">To assess whether the Ensemble improves with respect to the best model in the set or not, we did further exploration (Figure 4) and realised that in all cases of</w:t>
      </w:r>
      <w:r>
        <w:t xml:space="preserve"> </w:t>
      </w:r>
      <w:r>
        <w:t xml:space="preserve">“</w:t>
      </w:r>
      <w:r>
        <w:t xml:space="preserve">Top 1</w:t>
      </w:r>
      <w:r>
        <w:t xml:space="preserve">”</w:t>
      </w:r>
      <w:r>
        <w:t xml:space="preserve">, Ensemble actually somewhat outperformed its component (rather than being just as good as the best of its components). This could be an indication that the ensemble gains by combining</w:t>
      </w:r>
      <w:r>
        <w:t xml:space="preserve"> </w:t>
      </w:r>
      <w:r>
        <w:t xml:space="preserve">“</w:t>
      </w:r>
      <w:r>
        <w:t xml:space="preserve">complementary</w:t>
      </w:r>
      <w:r>
        <w:t xml:space="preserve">”</w:t>
      </w:r>
      <w:r>
        <w:t xml:space="preserve"> </w:t>
      </w:r>
      <w:r>
        <w:t xml:space="preserve">predictions.</w:t>
      </w:r>
    </w:p>
    <w:p>
      <w:pPr>
        <w:pStyle w:val="CaptionedFigure"/>
      </w:pPr>
      <w:r>
        <w:drawing>
          <wp:inline>
            <wp:extent cx="5334000" cy="6519333"/>
            <wp:effectExtent b="0" l="0" r="0" t="0"/>
            <wp:docPr descr="The differnce between AUC_{ROC} of Ensemble and AUC_{ROC} of the best component model." title="" id="32" name="Picture"/>
            <a:graphic>
              <a:graphicData uri="http://schemas.openxmlformats.org/drawingml/2006/picture">
                <pic:pic>
                  <pic:nvPicPr>
                    <pic:cNvPr descr="Untitled_files/figure-docx/unnamed-chunk-7-1.png" id="33" name="Picture"/>
                    <pic:cNvPicPr>
                      <a:picLocks noChangeArrowheads="1" noChangeAspect="1"/>
                    </pic:cNvPicPr>
                  </pic:nvPicPr>
                  <pic:blipFill>
                    <a:blip r:embed="rId31"/>
                    <a:stretch>
                      <a:fillRect/>
                    </a:stretch>
                  </pic:blipFill>
                  <pic:spPr bwMode="auto">
                    <a:xfrm>
                      <a:off x="0" y="0"/>
                      <a:ext cx="5334000" cy="6519333"/>
                    </a:xfrm>
                    <a:prstGeom prst="rect">
                      <a:avLst/>
                    </a:prstGeom>
                    <a:noFill/>
                    <a:ln w="9525">
                      <a:noFill/>
                      <a:headEnd/>
                      <a:tailEnd/>
                    </a:ln>
                  </pic:spPr>
                </pic:pic>
              </a:graphicData>
            </a:graphic>
          </wp:inline>
        </w:drawing>
      </w:r>
    </w:p>
    <w:p>
      <w:pPr>
        <w:pStyle w:val="ImageCaption"/>
      </w:pPr>
      <w:r>
        <w:t xml:space="preserve">The differnce between</w:t>
      </w:r>
      <w:r>
        <w:t xml:space="preserve"> </w:t>
      </w:r>
      <m:oMath>
        <m:r>
          <m:t>A</m:t>
        </m:r>
        <m:r>
          <m:t>U</m:t>
        </m:r>
        <m:sSub>
          <m:e>
            <m:r>
              <m:t>C</m:t>
            </m:r>
          </m:e>
          <m:sub>
            <m:r>
              <m:t>R</m:t>
            </m:r>
            <m:r>
              <m:t>O</m:t>
            </m:r>
            <m:r>
              <m:t>C</m:t>
            </m:r>
          </m:sub>
        </m:sSub>
      </m:oMath>
      <w:r>
        <w:t xml:space="preserve"> </w:t>
      </w:r>
      <w:r>
        <w:t xml:space="preserve">of Ensemble and</w:t>
      </w:r>
      <w:r>
        <w:t xml:space="preserve"> </w:t>
      </w:r>
      <m:oMath>
        <m:r>
          <m:t>A</m:t>
        </m:r>
        <m:r>
          <m:t>U</m:t>
        </m:r>
        <m:sSub>
          <m:e>
            <m:r>
              <m:t>C</m:t>
            </m:r>
          </m:e>
          <m:sub>
            <m:r>
              <m:t>R</m:t>
            </m:r>
            <m:r>
              <m:t>O</m:t>
            </m:r>
            <m:r>
              <m:t>C</m:t>
            </m:r>
          </m:sub>
        </m:sSub>
      </m:oMath>
      <w:r>
        <w:t xml:space="preserve"> </w:t>
      </w:r>
      <w:r>
        <w:t xml:space="preserve">of the best component model.</w:t>
      </w:r>
    </w:p>
    <w:bookmarkEnd w:id="34"/>
    <w:bookmarkStart w:id="41" w:name="difference-from-average"/>
    <w:p>
      <w:pPr>
        <w:pStyle w:val="Heading2"/>
      </w:pPr>
      <w:r>
        <w:t xml:space="preserve">4- Difference from average</w:t>
      </w:r>
    </w:p>
    <w:p>
      <w:pPr>
        <w:pStyle w:val="FirstParagraph"/>
      </w:pPr>
      <w:r>
        <w:t xml:space="preserve">To further highlight the difference between the performance of models (dispersion of validation metrics), we calculated, for each modelling method, the difference between the</w:t>
      </w:r>
      <w:r>
        <w:t xml:space="preserve"> </w:t>
      </w:r>
      <m:oMath>
        <m:r>
          <m:t>A</m:t>
        </m:r>
        <m:r>
          <m:t>U</m:t>
        </m:r>
        <m:sSub>
          <m:e>
            <m:r>
              <m:t>C</m:t>
            </m:r>
          </m:e>
          <m:sub>
            <m:r>
              <m:t>R</m:t>
            </m:r>
            <m:r>
              <m:t>O</m:t>
            </m:r>
            <m:r>
              <m:t>C</m:t>
            </m:r>
          </m:sub>
        </m:sSub>
      </m:oMath>
      <w:r>
        <w:t xml:space="preserve"> </w:t>
      </w:r>
      <w:r>
        <w:t xml:space="preserve">of each species and the average</w:t>
      </w:r>
      <w:r>
        <w:t xml:space="preserve"> </w:t>
      </w:r>
      <m:oMath>
        <m:r>
          <m:t>A</m:t>
        </m:r>
        <m:r>
          <m:t>U</m:t>
        </m:r>
        <m:sSub>
          <m:e>
            <m:r>
              <m:t>C</m:t>
            </m:r>
          </m:e>
          <m:sub>
            <m:r>
              <m:t>R</m:t>
            </m:r>
            <m:r>
              <m:t>O</m:t>
            </m:r>
            <m:r>
              <m:t>C</m:t>
            </m:r>
          </m:sub>
        </m:sSub>
      </m:oMath>
      <w:r>
        <w:t xml:space="preserve"> </w:t>
      </w:r>
      <w:r>
        <w:t xml:space="preserve">(figure 5) and the min</w:t>
      </w:r>
      <w:r>
        <w:t xml:space="preserve"> </w:t>
      </w:r>
      <m:oMath>
        <m:r>
          <m:t>A</m:t>
        </m:r>
        <m:r>
          <m:t>U</m:t>
        </m:r>
        <m:sSub>
          <m:e>
            <m:r>
              <m:t>C</m:t>
            </m:r>
          </m:e>
          <m:sub>
            <m:r>
              <m:t>R</m:t>
            </m:r>
            <m:r>
              <m:t>O</m:t>
            </m:r>
            <m:r>
              <m:t>C</m:t>
            </m:r>
          </m:sub>
        </m:sSub>
      </m:oMath>
      <w:r>
        <w:t xml:space="preserve"> </w:t>
      </w:r>
      <w:r>
        <w:t xml:space="preserve">(Figure 6).</w:t>
      </w:r>
    </w:p>
    <w:p>
      <w:pPr>
        <w:pStyle w:val="CaptionedFigure"/>
      </w:pPr>
      <w:r>
        <w:drawing>
          <wp:inline>
            <wp:extent cx="5334000" cy="2731387"/>
            <wp:effectExtent b="0" l="0" r="0" t="0"/>
            <wp:docPr descr="Difference from average AUC_{ROC}." title="" id="36" name="Picture"/>
            <a:graphic>
              <a:graphicData uri="http://schemas.openxmlformats.org/drawingml/2006/picture">
                <pic:pic>
                  <pic:nvPicPr>
                    <pic:cNvPr descr="Untitled_files/figure-docx/unnamed-chunk-9-1.png" id="37" name="Picture"/>
                    <pic:cNvPicPr>
                      <a:picLocks noChangeArrowheads="1" noChangeAspect="1"/>
                    </pic:cNvPicPr>
                  </pic:nvPicPr>
                  <pic:blipFill>
                    <a:blip r:embed="rId35"/>
                    <a:stretch>
                      <a:fillRect/>
                    </a:stretch>
                  </pic:blipFill>
                  <pic:spPr bwMode="auto">
                    <a:xfrm>
                      <a:off x="0" y="0"/>
                      <a:ext cx="5334000" cy="2731387"/>
                    </a:xfrm>
                    <a:prstGeom prst="rect">
                      <a:avLst/>
                    </a:prstGeom>
                    <a:noFill/>
                    <a:ln w="9525">
                      <a:noFill/>
                      <a:headEnd/>
                      <a:tailEnd/>
                    </a:ln>
                  </pic:spPr>
                </pic:pic>
              </a:graphicData>
            </a:graphic>
          </wp:inline>
        </w:drawing>
      </w:r>
    </w:p>
    <w:p>
      <w:pPr>
        <w:pStyle w:val="ImageCaption"/>
      </w:pPr>
      <w:r>
        <w:t xml:space="preserve">Difference from average</w:t>
      </w:r>
      <w:r>
        <w:t xml:space="preserve"> </w:t>
      </w:r>
      <m:oMath>
        <m:r>
          <m:t>A</m:t>
        </m:r>
        <m:r>
          <m:t>U</m:t>
        </m:r>
        <m:sSub>
          <m:e>
            <m:r>
              <m:t>C</m:t>
            </m:r>
          </m:e>
          <m:sub>
            <m:r>
              <m:t>R</m:t>
            </m:r>
            <m:r>
              <m:t>O</m:t>
            </m:r>
            <m:r>
              <m:t>C</m:t>
            </m:r>
          </m:sub>
        </m:sSub>
      </m:oMath>
      <w:r>
        <w:t xml:space="preserve">.</w:t>
      </w:r>
    </w:p>
    <w:p>
      <w:pPr>
        <w:pStyle w:val="CaptionedFigure"/>
      </w:pPr>
      <w:r>
        <w:drawing>
          <wp:inline>
            <wp:extent cx="5334000" cy="2731387"/>
            <wp:effectExtent b="0" l="0" r="0" t="0"/>
            <wp:docPr descr="Difference from the minimum AUC_{ROC}." title="" id="39" name="Picture"/>
            <a:graphic>
              <a:graphicData uri="http://schemas.openxmlformats.org/drawingml/2006/picture">
                <pic:pic>
                  <pic:nvPicPr>
                    <pic:cNvPr descr="Untitled_files/figure-docx/unnamed-chunk-10-1.png" id="40" name="Picture"/>
                    <pic:cNvPicPr>
                      <a:picLocks noChangeArrowheads="1" noChangeAspect="1"/>
                    </pic:cNvPicPr>
                  </pic:nvPicPr>
                  <pic:blipFill>
                    <a:blip r:embed="rId38"/>
                    <a:stretch>
                      <a:fillRect/>
                    </a:stretch>
                  </pic:blipFill>
                  <pic:spPr bwMode="auto">
                    <a:xfrm>
                      <a:off x="0" y="0"/>
                      <a:ext cx="5334000" cy="2731387"/>
                    </a:xfrm>
                    <a:prstGeom prst="rect">
                      <a:avLst/>
                    </a:prstGeom>
                    <a:noFill/>
                    <a:ln w="9525">
                      <a:noFill/>
                      <a:headEnd/>
                      <a:tailEnd/>
                    </a:ln>
                  </pic:spPr>
                </pic:pic>
              </a:graphicData>
            </a:graphic>
          </wp:inline>
        </w:drawing>
      </w:r>
    </w:p>
    <w:p>
      <w:pPr>
        <w:pStyle w:val="ImageCaption"/>
      </w:pPr>
      <w:r>
        <w:t xml:space="preserve">Difference from the minimum</w:t>
      </w:r>
      <w:r>
        <w:t xml:space="preserve"> </w:t>
      </w:r>
      <m:oMath>
        <m:r>
          <m:t>A</m:t>
        </m:r>
        <m:r>
          <m:t>U</m:t>
        </m:r>
        <m:sSub>
          <m:e>
            <m:r>
              <m:t>C</m:t>
            </m:r>
          </m:e>
          <m:sub>
            <m:r>
              <m:t>R</m:t>
            </m:r>
            <m:r>
              <m:t>O</m:t>
            </m:r>
            <m:r>
              <m:t>C</m:t>
            </m:r>
          </m:sub>
        </m:sSub>
      </m:oMath>
      <w:r>
        <w:t xml:space="preserve">.</w:t>
      </w:r>
    </w:p>
    <w:bookmarkEnd w:id="41"/>
    <w:bookmarkStart w:id="45" w:name="interactions-in-brt-and-maxent"/>
    <w:p>
      <w:pPr>
        <w:pStyle w:val="Heading2"/>
      </w:pPr>
      <w:r>
        <w:t xml:space="preserve">5- Interactions in BRT and MaxEnt</w:t>
      </w:r>
    </w:p>
    <w:p>
      <w:pPr>
        <w:pStyle w:val="FirstParagraph"/>
      </w:pPr>
      <w:r>
        <w:t xml:space="preserve">To assess the impacts of interactions in flexible models, we compared two of our top methods, BRT and MaxEnt, with and without interactions. We implemented a BRT model with a limited tree-complexity of</w:t>
      </w:r>
      <w:r>
        <w:t xml:space="preserve"> </w:t>
      </w:r>
      <w:r>
        <w:rPr>
          <w:rStyle w:val="VerbatimChar"/>
        </w:rPr>
        <w:t xml:space="preserve">1</w:t>
      </w:r>
      <w:r>
        <w:t xml:space="preserve"> </w:t>
      </w:r>
      <w:r>
        <w:t xml:space="preserve">also known as</w:t>
      </w:r>
      <w:r>
        <w:t xml:space="preserve"> </w:t>
      </w:r>
      <w:r>
        <w:rPr>
          <w:bCs/>
          <w:b/>
        </w:rPr>
        <w:t xml:space="preserve">stump</w:t>
      </w:r>
      <w:r>
        <w:t xml:space="preserve">. The main difference between the BRT-stump and the default BRT (with tree-complexity 1 or 5) is that the default BRT can fit a higher level of interaction between the covariates. The implemented BRT model here (Elith</w:t>
      </w:r>
      <w:r>
        <w:t xml:space="preserve"> </w:t>
      </w:r>
      <w:r>
        <w:rPr>
          <w:iCs/>
          <w:i/>
        </w:rPr>
        <w:t xml:space="preserve">et al.</w:t>
      </w:r>
      <w:r>
        <w:t xml:space="preserve"> </w:t>
      </w:r>
      <w:r>
        <w:t xml:space="preserve">2008) utilized internal cross-validation to find the right complexity for the model. Thus, by limiting tree-complexity to 1, the model adds more trees to find a similar balance in the fitted model as the BRT with tree-complexity 5.</w:t>
      </w:r>
      <w:r>
        <w:br/>
      </w:r>
      <w:r>
        <w:t xml:space="preserve">MaxEnt is also presented as two variants here, the MaxEnt with forced LQ features and one with LQP features. The main difference between these two is that MaxEnt-LQP accommodates interaction as the product of the linear features.</w:t>
      </w:r>
    </w:p>
    <w:p>
      <w:pPr>
        <w:pStyle w:val="BodyText"/>
      </w:pPr>
      <w:r>
        <w:rPr>
          <w:bCs/>
          <w:b/>
        </w:rPr>
        <w:t xml:space="preserve">The main BRT was modelled with a tree-complexity of 1 (stump) for 43% of the times.</w:t>
      </w:r>
    </w:p>
    <w:p>
      <w:pPr>
        <w:pStyle w:val="CaptionedFigure"/>
      </w:pPr>
      <w:r>
        <w:drawing>
          <wp:inline>
            <wp:extent cx="5334000" cy="2667000"/>
            <wp:effectExtent b="0" l="0" r="0" t="0"/>
            <wp:docPr descr="Perfromance of implementation of BRT and MaxEnt with forced limited flexibility." title="" id="43" name="Picture"/>
            <a:graphic>
              <a:graphicData uri="http://schemas.openxmlformats.org/drawingml/2006/picture">
                <pic:pic>
                  <pic:nvPicPr>
                    <pic:cNvPr descr="Untitled_files/figure-docx/unnamed-chunk-11-1.png" id="44"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Perfromance of implementation of BRT and MaxEnt with forced limited flexibility.</w:t>
      </w:r>
    </w:p>
    <w:p>
      <w:pPr>
        <w:pStyle w:val="BodyText"/>
      </w:pPr>
      <w:r>
        <w:t xml:space="preserve">There is a small and non significant difference between the average performance of the BRT vs BRT-stump and between MaxEnt-LQP vs MaxEnt-LQ. The MaxEnt-LQP had a lower mean</w:t>
      </w:r>
      <w:r>
        <w:t xml:space="preserve"> </w:t>
      </w:r>
      <m:oMath>
        <m:r>
          <m:t>A</m:t>
        </m:r>
        <m:r>
          <m:t>U</m:t>
        </m:r>
        <m:sSub>
          <m:e>
            <m:r>
              <m:t>C</m:t>
            </m:r>
          </m:e>
          <m:sub>
            <m:r>
              <m:t>R</m:t>
            </m:r>
            <m:r>
              <m:t>O</m:t>
            </m:r>
            <m:r>
              <m:t>C</m:t>
            </m:r>
          </m:sub>
        </m:sSub>
      </m:oMath>
      <w:r>
        <w:t xml:space="preserve"> </w:t>
      </w:r>
      <w:r>
        <w:t xml:space="preserve">and COR in both partitioning methods which could be because forced interaction in the model is too complex for some species with a very low number of presence records. On the other hand, BRT performed better than BRT-stump as the model uses cross-validation to regulate the appropriate amount of complexity with different parameter sets.</w:t>
      </w:r>
    </w:p>
    <w:bookmarkEnd w:id="45"/>
    <w:bookmarkStart w:id="52" w:name="extrapolation-in-testing-blocks"/>
    <w:p>
      <w:pPr>
        <w:pStyle w:val="Heading2"/>
      </w:pPr>
      <w:r>
        <w:t xml:space="preserve">6- Extrapolation in testing blocks</w:t>
      </w:r>
    </w:p>
    <w:p>
      <w:pPr>
        <w:pStyle w:val="FirstParagraph"/>
      </w:pPr>
      <w:r>
        <w:t xml:space="preserve">It is useful to know whether extrapolation happens when models are used to predict to spatially separated points. Extrapolation occurs when the testing/predicting sites have environmental values outside of the range of environmental conditions used in the training samples. To measure the amount of extrapolation in testing sites we used Multivariate Environmental Similarity Surface (MESS) introduced by Elith</w:t>
      </w:r>
      <w:r>
        <w:t xml:space="preserve"> </w:t>
      </w:r>
      <w:r>
        <w:rPr>
          <w:iCs/>
          <w:i/>
        </w:rPr>
        <w:t xml:space="preserve">et al.</w:t>
      </w:r>
      <w:r>
        <w:t xml:space="preserve"> </w:t>
      </w:r>
      <w:r>
        <w:t xml:space="preserve">(2010). We used the</w:t>
      </w:r>
      <w:r>
        <w:t xml:space="preserve"> </w:t>
      </w:r>
      <w:r>
        <w:rPr>
          <w:rStyle w:val="VerbatimChar"/>
        </w:rPr>
        <w:t xml:space="preserve">mess</w:t>
      </w:r>
      <w:r>
        <w:t xml:space="preserve"> </w:t>
      </w:r>
      <w:r>
        <w:t xml:space="preserve">function in the</w:t>
      </w:r>
      <w:r>
        <w:t xml:space="preserve"> </w:t>
      </w:r>
      <w:r>
        <w:rPr>
          <w:bCs/>
          <w:b/>
        </w:rPr>
        <w:t xml:space="preserve">dismo</w:t>
      </w:r>
      <w:r>
        <w:t xml:space="preserve"> </w:t>
      </w:r>
      <w:r>
        <w:t xml:space="preserve">R package for computing the MESS values for the records in the presence-absence evaluation dataset, using the training presence-TGB as the reference sites. We used only continuous covariates for this. For more explanation on MESS, see Elith</w:t>
      </w:r>
      <w:r>
        <w:t xml:space="preserve"> </w:t>
      </w:r>
      <w:r>
        <w:rPr>
          <w:iCs/>
          <w:i/>
        </w:rPr>
        <w:t xml:space="preserve">et al.</w:t>
      </w:r>
      <w:r>
        <w:t xml:space="preserve"> </w:t>
      </w:r>
      <w:r>
        <w:t xml:space="preserve">(2010).</w:t>
      </w:r>
    </w:p>
    <w:p>
      <w:pPr>
        <w:pStyle w:val="BodyText"/>
      </w:pPr>
      <w:r>
        <w:t xml:space="preserve">In Figure 8, we summed the number of testing points with extrapolation (negative MESS values) for each species. This gives a good sense of how frequently species from a region experience extrapolation when predicting.</w:t>
      </w:r>
    </w:p>
    <w:p>
      <w:pPr>
        <w:pStyle w:val="CaptionedFigure"/>
      </w:pPr>
      <w:r>
        <w:drawing>
          <wp:inline>
            <wp:extent cx="5334000" cy="2667000"/>
            <wp:effectExtent b="0" l="0" r="0" t="0"/>
            <wp:docPr descr="The sum of extrapolated points of each species in each region." title="" id="47" name="Picture"/>
            <a:graphic>
              <a:graphicData uri="http://schemas.openxmlformats.org/drawingml/2006/picture">
                <pic:pic>
                  <pic:nvPicPr>
                    <pic:cNvPr descr="Untitled_files/figure-docx/unnamed-chunk-13-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The sum of extrapolated points of each species in each region.</w:t>
      </w:r>
    </w:p>
    <w:p>
      <w:pPr>
        <w:pStyle w:val="BodyText"/>
      </w:pPr>
      <w:r>
        <w:t xml:space="preserve">Figure 9 shows the number of extrapolated sites when using spatial partitioning compared to random partitioning.</w:t>
      </w:r>
    </w:p>
    <w:p>
      <w:pPr>
        <w:pStyle w:val="CaptionedFigure"/>
      </w:pPr>
      <w:r>
        <w:drawing>
          <wp:inline>
            <wp:extent cx="5334000" cy="4267200"/>
            <wp:effectExtent b="0" l="0" r="0" t="0"/>
            <wp:docPr descr="The sum of the number of extrapolated points in each species in random vs spatial partitioning." title="" id="50" name="Picture"/>
            <a:graphic>
              <a:graphicData uri="http://schemas.openxmlformats.org/drawingml/2006/picture">
                <pic:pic>
                  <pic:nvPicPr>
                    <pic:cNvPr descr="Untitled_files/figure-docx/unnamed-chunk-1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The sum of the number of extrapolated points in each species in random vs spatial partitioning.</w:t>
      </w:r>
    </w:p>
    <w:bookmarkEnd w:id="52"/>
    <w:bookmarkStart w:id="61" w:name="statistical-tests"/>
    <w:p>
      <w:pPr>
        <w:pStyle w:val="Heading2"/>
      </w:pPr>
      <w:r>
        <w:t xml:space="preserve">7- Statistical tests</w:t>
      </w:r>
    </w:p>
    <w:bookmarkStart w:id="56" w:name="statistical-test-for-random-partitioning"/>
    <w:p>
      <w:pPr>
        <w:pStyle w:val="Heading3"/>
      </w:pPr>
      <w:r>
        <w:t xml:space="preserve">7.1- Statistical test for random partitioning</w:t>
      </w:r>
    </w:p>
    <w:p>
      <w:pPr>
        <w:pStyle w:val="FirstParagraph"/>
      </w:pPr>
      <w:r>
        <w:t xml:space="preserve">Here the statistical test on the differences between models in random partitioning are presented (Figure 10). The plots are</w:t>
      </w:r>
      <w:r>
        <w:t xml:space="preserve"> </w:t>
      </w:r>
      <m:oMath>
        <m:r>
          <m:t>A</m:t>
        </m:r>
        <m:r>
          <m:t>U</m:t>
        </m:r>
        <m:sSub>
          <m:e>
            <m:r>
              <m:t>C</m:t>
            </m:r>
          </m:e>
          <m:sub>
            <m:r>
              <m:t>R</m:t>
            </m:r>
            <m:r>
              <m:t>O</m:t>
            </m:r>
            <m:r>
              <m:t>C</m:t>
            </m:r>
          </m:sub>
        </m:sSub>
      </m:oMath>
      <w:r>
        <w:t xml:space="preserve">,</w:t>
      </w:r>
      <w:r>
        <w:t xml:space="preserve"> </w:t>
      </w:r>
      <m:oMath>
        <m:r>
          <m:t>A</m:t>
        </m:r>
        <m:r>
          <m:t>U</m:t>
        </m:r>
        <m:sSub>
          <m:e>
            <m:r>
              <m:t>C</m:t>
            </m:r>
          </m:e>
          <m:sub>
            <m:r>
              <m:t>P</m:t>
            </m:r>
            <m:r>
              <m:t>R</m:t>
            </m:r>
            <m:r>
              <m:t>G</m:t>
            </m:r>
          </m:sub>
        </m:sSub>
      </m:oMath>
      <w:r>
        <w:t xml:space="preserve">, and COR from top to bottom, respectively. The number on the top of the x-axis shows the range of the ranks of the models. The average rank of each model is indicated by the thin line connected to the axis. The lines (models) that are connected by the horizontal thick line are not statistically different at 0.05 significance level.</w:t>
      </w:r>
    </w:p>
    <w:p>
      <w:pPr>
        <w:pStyle w:val="CaptionedFigure"/>
      </w:pPr>
      <w:r>
        <w:drawing>
          <wp:inline>
            <wp:extent cx="5334000" cy="2370666"/>
            <wp:effectExtent b="0" l="0" r="0" t="0"/>
            <wp:docPr descr="Average rank and statistical difference of the models in random partitioning." title="" id="54" name="Picture"/>
            <a:graphic>
              <a:graphicData uri="http://schemas.openxmlformats.org/drawingml/2006/picture">
                <pic:pic>
                  <pic:nvPicPr>
                    <pic:cNvPr descr="Untitled_files/figure-docx/unnamed-chunk-15-1.png" id="55" name="Picture"/>
                    <pic:cNvPicPr>
                      <a:picLocks noChangeArrowheads="1" noChangeAspect="1"/>
                    </pic:cNvPicPr>
                  </pic:nvPicPr>
                  <pic:blipFill>
                    <a:blip r:embed="rId53"/>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Average rank and statistical difference of the models in random partitioning.</w:t>
      </w:r>
    </w:p>
    <w:bookmarkEnd w:id="56"/>
    <w:bookmarkStart w:id="60" w:name="X7bef838330c354bab9c52a423b8a69530b88bb5"/>
    <w:p>
      <w:pPr>
        <w:pStyle w:val="Heading3"/>
      </w:pPr>
      <w:r>
        <w:t xml:space="preserve">7.2- Statistical test for MaxEnt variants in spatial partitioning</w:t>
      </w:r>
    </w:p>
    <w:p>
      <w:pPr>
        <w:pStyle w:val="FirstParagraph"/>
      </w:pPr>
      <w:r>
        <w:t xml:space="preserve">The Friedman’s Aligned Rank test indicated no significant difference among MaxEnt variants for</w:t>
      </w:r>
      <w:r>
        <w:t xml:space="preserve"> </w:t>
      </w:r>
      <m:oMath>
        <m:r>
          <m:t>A</m:t>
        </m:r>
        <m:r>
          <m:t>U</m:t>
        </m:r>
        <m:sSub>
          <m:e>
            <m:r>
              <m:t>C</m:t>
            </m:r>
          </m:e>
          <m:sub>
            <m:r>
              <m:t>P</m:t>
            </m:r>
            <m:r>
              <m:t>R</m:t>
            </m:r>
            <m:r>
              <m:t>G</m:t>
            </m:r>
          </m:sub>
        </m:sSub>
      </m:oMath>
      <w:r>
        <w:t xml:space="preserve">. Thus here we only plot the result of pairwise test for</w:t>
      </w:r>
      <w:r>
        <w:t xml:space="preserve"> </w:t>
      </w:r>
      <m:oMath>
        <m:r>
          <m:t>A</m:t>
        </m:r>
        <m:r>
          <m:t>U</m:t>
        </m:r>
        <m:sSub>
          <m:e>
            <m:r>
              <m:t>C</m:t>
            </m:r>
          </m:e>
          <m:sub>
            <m:r>
              <m:t>R</m:t>
            </m:r>
            <m:r>
              <m:t>O</m:t>
            </m:r>
            <m:r>
              <m:t>C</m:t>
            </m:r>
          </m:sub>
        </m:sSub>
      </m:oMath>
      <w:r>
        <w:t xml:space="preserve"> </w:t>
      </w:r>
      <w:r>
        <w:t xml:space="preserve">and COR (Figure 11). In general the differences between models are also insignificant for these statistics.</w:t>
      </w:r>
    </w:p>
    <w:p>
      <w:pPr>
        <w:pStyle w:val="SourceCode"/>
      </w:pPr>
      <w:r>
        <w:rPr>
          <w:rStyle w:val="VerbatimChar"/>
        </w:rPr>
        <w:t xml:space="preserve">## </w:t>
      </w:r>
      <w:r>
        <w:br/>
      </w:r>
      <w:r>
        <w:rPr>
          <w:rStyle w:val="VerbatimChar"/>
        </w:rPr>
        <w:t xml:space="preserve">##  Friedman's Aligned Rank Test for Multiple Comparisons</w:t>
      </w:r>
      <w:r>
        <w:br/>
      </w:r>
      <w:r>
        <w:rPr>
          <w:rStyle w:val="VerbatimChar"/>
        </w:rPr>
        <w:t xml:space="preserve">## </w:t>
      </w:r>
      <w:r>
        <w:br/>
      </w:r>
      <w:r>
        <w:rPr>
          <w:rStyle w:val="VerbatimChar"/>
        </w:rPr>
        <w:t xml:space="preserve">## data:  roc_maxents</w:t>
      </w:r>
      <w:r>
        <w:br/>
      </w:r>
      <w:r>
        <w:rPr>
          <w:rStyle w:val="VerbatimChar"/>
        </w:rPr>
        <w:t xml:space="preserve">## T = 13.704, df = 4, p-value = 0.008303</w:t>
      </w:r>
    </w:p>
    <w:p>
      <w:pPr>
        <w:pStyle w:val="SourceCode"/>
      </w:pPr>
      <w:r>
        <w:rPr>
          <w:rStyle w:val="VerbatimChar"/>
        </w:rPr>
        <w:t xml:space="preserve">## </w:t>
      </w:r>
      <w:r>
        <w:br/>
      </w:r>
      <w:r>
        <w:rPr>
          <w:rStyle w:val="VerbatimChar"/>
        </w:rPr>
        <w:t xml:space="preserve">##  Friedman's Aligned Rank Test for Multiple Comparisons</w:t>
      </w:r>
      <w:r>
        <w:br/>
      </w:r>
      <w:r>
        <w:rPr>
          <w:rStyle w:val="VerbatimChar"/>
        </w:rPr>
        <w:t xml:space="preserve">## </w:t>
      </w:r>
      <w:r>
        <w:br/>
      </w:r>
      <w:r>
        <w:rPr>
          <w:rStyle w:val="VerbatimChar"/>
        </w:rPr>
        <w:t xml:space="preserve">## data:  prg_maxents</w:t>
      </w:r>
      <w:r>
        <w:br/>
      </w:r>
      <w:r>
        <w:rPr>
          <w:rStyle w:val="VerbatimChar"/>
        </w:rPr>
        <w:t xml:space="preserve">## T = 7.7372, df = 4, p-value = 0.1017</w:t>
      </w:r>
    </w:p>
    <w:p>
      <w:pPr>
        <w:pStyle w:val="SourceCode"/>
      </w:pPr>
      <w:r>
        <w:rPr>
          <w:rStyle w:val="VerbatimChar"/>
        </w:rPr>
        <w:t xml:space="preserve">## </w:t>
      </w:r>
      <w:r>
        <w:br/>
      </w:r>
      <w:r>
        <w:rPr>
          <w:rStyle w:val="VerbatimChar"/>
        </w:rPr>
        <w:t xml:space="preserve">##  Friedman's Aligned Rank Test for Multiple Comparisons</w:t>
      </w:r>
      <w:r>
        <w:br/>
      </w:r>
      <w:r>
        <w:rPr>
          <w:rStyle w:val="VerbatimChar"/>
        </w:rPr>
        <w:t xml:space="preserve">## </w:t>
      </w:r>
      <w:r>
        <w:br/>
      </w:r>
      <w:r>
        <w:rPr>
          <w:rStyle w:val="VerbatimChar"/>
        </w:rPr>
        <w:t xml:space="preserve">## data:  cor_maxents</w:t>
      </w:r>
      <w:r>
        <w:br/>
      </w:r>
      <w:r>
        <w:rPr>
          <w:rStyle w:val="VerbatimChar"/>
        </w:rPr>
        <w:t xml:space="preserve">## T = 16.766, df = 4, p-value = 0.002146</w:t>
      </w:r>
    </w:p>
    <w:p>
      <w:pPr>
        <w:pStyle w:val="CaptionedFigure"/>
      </w:pPr>
      <w:r>
        <w:drawing>
          <wp:inline>
            <wp:extent cx="5334000" cy="4267200"/>
            <wp:effectExtent b="0" l="0" r="0" t="0"/>
            <wp:docPr descr="Average rank and statistical difference of the MaxEnt models in spatial partitioning." title="" id="58" name="Picture"/>
            <a:graphic>
              <a:graphicData uri="http://schemas.openxmlformats.org/drawingml/2006/picture">
                <pic:pic>
                  <pic:nvPicPr>
                    <pic:cNvPr descr="Untitled_files/figure-docx/unnamed-chunk-17-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Average rank and statistical difference of the MaxEnt models in spatial partitioning.</w:t>
      </w:r>
    </w:p>
    <w:bookmarkEnd w:id="60"/>
    <w:bookmarkEnd w:id="61"/>
    <w:bookmarkStart w:id="62" w:name="modelling-methods-parameters"/>
    <w:p>
      <w:pPr>
        <w:pStyle w:val="Heading2"/>
      </w:pPr>
      <w:r>
        <w:t xml:space="preserve">8- Modelling methods parameters</w:t>
      </w:r>
    </w:p>
    <w:p>
      <w:pPr>
        <w:pStyle w:val="FirstParagraph"/>
      </w:pPr>
      <w:r>
        <w:t xml:space="preserve">A summary of model implementation settings are presented in Table 1. The</w:t>
      </w:r>
      <w:r>
        <w:t xml:space="preserve"> </w:t>
      </w:r>
      <w:r>
        <w:t xml:space="preserve">“</w:t>
      </w:r>
      <w:r>
        <w:t xml:space="preserve">parameters</w:t>
      </w:r>
      <w:r>
        <w:t xml:space="preserve">”</w:t>
      </w:r>
      <w:r>
        <w:t xml:space="preserve"> </w:t>
      </w:r>
      <w:r>
        <w:t xml:space="preserve">column shows model arguments in R programming that are selected in the modelling process. The</w:t>
      </w:r>
      <w:r>
        <w:t xml:space="preserve"> </w:t>
      </w:r>
      <w:r>
        <w:t xml:space="preserve">“</w:t>
      </w:r>
      <w:r>
        <w:t xml:space="preserve">values</w:t>
      </w:r>
      <w:r>
        <w:t xml:space="preserve">”</w:t>
      </w:r>
      <w:r>
        <w:t xml:space="preserve"> </w:t>
      </w:r>
      <w:r>
        <w:t xml:space="preserve">column shows the value or ranges of values selected for model fitting and tuning for each R function. All models are fitted in R v4.0.0.</w:t>
      </w:r>
    </w:p>
    <w:p>
      <w:pPr>
        <w:pStyle w:val="BodyText"/>
      </w:pPr>
      <w:r>
        <w:t xml:space="preserve">Some models accept weights. GAM, GLMs, and BRT use case weights (i.e., there is a weight for each training sample), and SVM utilizes class weights (i.e., there is a weight for each class; here presence and background samples are the two classes so there are only two weights). The weights are generated by giving a weight of 1 to every presence point and giving the weights to the background in a way that the sum of the weights for the presence and background are equal. For class weights in SVM, an inverse proportional weight was used.</w:t>
      </w:r>
    </w:p>
    <w:p>
      <w:pPr>
        <w:pStyle w:val="TableCaption"/>
      </w:pPr>
      <w:r>
        <w:t xml:space="preserve">Parameters used for implementing different modes.</w:t>
      </w:r>
    </w:p>
    <w:tbl>
      <w:tblPr>
        <w:tblStyle w:val="Table"/>
        <w:tblW w:type="pct" w:w="5000"/>
        <w:tblLook w:firstRow="1" w:lastRow="0" w:firstColumn="0" w:lastColumn="0" w:noHBand="0" w:noVBand="0" w:val="0020"/>
        <w:tblCaption w:val="Parameters used for implementing different modes."/>
      </w:tblPr>
      <w:tblGrid>
        <w:gridCol w:w="669"/>
        <w:gridCol w:w="630"/>
        <w:gridCol w:w="512"/>
        <w:gridCol w:w="4728"/>
        <w:gridCol w:w="1379"/>
      </w:tblGrid>
      <w:tr>
        <w:trPr>
          <w:tblHeader w:val="true"/>
        </w:trPr>
        <w:tc>
          <w:tcPr/>
          <w:p>
            <w:pPr>
              <w:pStyle w:val="Compact"/>
              <w:jc w:val="left"/>
            </w:pPr>
            <w:r>
              <w:t xml:space="preserve">Method</w:t>
            </w:r>
          </w:p>
        </w:tc>
        <w:tc>
          <w:tcPr/>
          <w:p>
            <w:pPr>
              <w:pStyle w:val="Compact"/>
              <w:jc w:val="left"/>
            </w:pPr>
            <w:r>
              <w:t xml:space="preserve">Parameter</w:t>
            </w:r>
          </w:p>
        </w:tc>
        <w:tc>
          <w:tcPr/>
          <w:p>
            <w:pPr>
              <w:pStyle w:val="Compact"/>
              <w:jc w:val="left"/>
            </w:pPr>
            <w:r>
              <w:t xml:space="preserve">Values</w:t>
            </w:r>
          </w:p>
        </w:tc>
        <w:tc>
          <w:tcPr/>
          <w:p>
            <w:pPr>
              <w:pStyle w:val="Compact"/>
              <w:jc w:val="left"/>
            </w:pPr>
            <w:r>
              <w:t xml:space="preserve">Description</w:t>
            </w:r>
          </w:p>
        </w:tc>
        <w:tc>
          <w:tcPr/>
          <w:p>
            <w:pPr>
              <w:pStyle w:val="Compact"/>
              <w:jc w:val="left"/>
            </w:pPr>
            <w:r>
              <w:t xml:space="preserve">R.packages</w:t>
            </w:r>
          </w:p>
        </w:tc>
      </w:tr>
      <w:tr>
        <w:tc>
          <w:tcPr/>
          <w:p>
            <w:pPr>
              <w:pStyle w:val="Compact"/>
              <w:jc w:val="left"/>
            </w:pPr>
            <w:r>
              <w:t xml:space="preserve">GAM</w:t>
            </w:r>
          </w:p>
        </w:tc>
        <w:tc>
          <w:tcPr/>
          <w:p>
            <w:pPr>
              <w:pStyle w:val="Compact"/>
              <w:jc w:val="left"/>
            </w:pPr>
            <w:r>
              <w:t xml:space="preserve">method</w:t>
            </w:r>
          </w:p>
        </w:tc>
        <w:tc>
          <w:tcPr/>
          <w:p>
            <w:pPr>
              <w:pStyle w:val="Compact"/>
              <w:jc w:val="left"/>
            </w:pPr>
            <w:r>
              <w:t xml:space="preserve">REML</w:t>
            </w:r>
          </w:p>
        </w:tc>
        <w:tc>
          <w:tcPr/>
          <w:p>
            <w:pPr>
              <w:pStyle w:val="Compact"/>
              <w:jc w:val="left"/>
            </w:pPr>
            <w:r>
              <w:t xml:space="preserve">﻿ smoothing parameter estimation method</w:t>
            </w:r>
          </w:p>
        </w:tc>
        <w:tc>
          <w:tcPr/>
          <w:p>
            <w:pPr>
              <w:pStyle w:val="Compact"/>
              <w:jc w:val="left"/>
            </w:pPr>
            <w:r>
              <w:t xml:space="preserve">mgcv v1.8-32</w:t>
            </w:r>
          </w:p>
        </w:tc>
      </w:tr>
      <w:tr>
        <w:tc>
          <w:tcPr/>
          <w:p>
            <w:pPr>
              <w:pStyle w:val="Compact"/>
            </w:pPr>
          </w:p>
        </w:tc>
        <w:tc>
          <w:tcPr/>
          <w:p>
            <w:pPr>
              <w:pStyle w:val="Compact"/>
              <w:jc w:val="left"/>
            </w:pPr>
            <w:r>
              <w:t xml:space="preserve">k</w:t>
            </w:r>
          </w:p>
        </w:tc>
        <w:tc>
          <w:tcPr/>
          <w:p>
            <w:pPr>
              <w:pStyle w:val="Compact"/>
              <w:jc w:val="left"/>
            </w:pPr>
            <w:r>
              <w:t xml:space="preserve">10</w:t>
            </w:r>
          </w:p>
        </w:tc>
        <w:tc>
          <w:tcPr/>
          <w:p>
            <w:pPr>
              <w:pStyle w:val="Compact"/>
              <w:jc w:val="left"/>
            </w:pPr>
            <w:r>
              <w:t xml:space="preserve">the number of basis functions (for creating smoothing terms) specifies the possible maximum effective degree of freedom</w:t>
            </w:r>
          </w:p>
        </w:tc>
        <w:tc>
          <w:tcPr/>
          <w:p>
            <w:pPr>
              <w:pStyle w:val="Compact"/>
            </w:pPr>
          </w:p>
        </w:tc>
      </w:tr>
      <w:tr>
        <w:tc>
          <w:tcPr/>
          <w:p>
            <w:pPr>
              <w:pStyle w:val="Compact"/>
              <w:jc w:val="left"/>
            </w:pPr>
            <w:r>
              <w:t xml:space="preserve">GLM-step *</w:t>
            </w:r>
          </w:p>
        </w:tc>
        <w:tc>
          <w:tcPr/>
          <w:p>
            <w:pPr>
              <w:pStyle w:val="Compact"/>
              <w:jc w:val="left"/>
            </w:pPr>
            <w:r>
              <w:t xml:space="preserve">direction</w:t>
            </w:r>
          </w:p>
        </w:tc>
        <w:tc>
          <w:tcPr/>
          <w:p>
            <w:pPr>
              <w:pStyle w:val="Compact"/>
              <w:jc w:val="left"/>
            </w:pPr>
            <w:r>
              <w:t xml:space="preserve">both</w:t>
            </w:r>
          </w:p>
        </w:tc>
        <w:tc>
          <w:tcPr/>
          <w:p>
            <w:pPr>
              <w:pStyle w:val="Compact"/>
              <w:jc w:val="left"/>
            </w:pPr>
            <w:r>
              <w:t xml:space="preserve">step-selection direction (forward &amp; backward) based on AIC</w:t>
            </w:r>
          </w:p>
        </w:tc>
        <w:tc>
          <w:tcPr/>
          <w:p>
            <w:pPr>
              <w:pStyle w:val="Compact"/>
              <w:jc w:val="left"/>
            </w:pPr>
            <w:r>
              <w:t xml:space="preserve">gam v1.20</w:t>
            </w:r>
          </w:p>
        </w:tc>
      </w:tr>
      <w:tr>
        <w:tc>
          <w:tcPr/>
          <w:p>
            <w:pPr>
              <w:pStyle w:val="Compact"/>
              <w:jc w:val="left"/>
            </w:pPr>
            <w:r>
              <w:t xml:space="preserve">GLM-lasso *</w:t>
            </w:r>
          </w:p>
        </w:tc>
        <w:tc>
          <w:tcPr/>
          <w:p>
            <w:pPr>
              <w:pStyle w:val="Compact"/>
              <w:jc w:val="left"/>
            </w:pPr>
            <w:r>
              <w:t xml:space="preserve">alpha</w:t>
            </w:r>
          </w:p>
        </w:tc>
        <w:tc>
          <w:tcPr/>
          <w:p>
            <w:pPr>
              <w:pStyle w:val="Compact"/>
              <w:jc w:val="left"/>
            </w:pPr>
            <w:r>
              <w:t xml:space="preserve">1</w:t>
            </w:r>
          </w:p>
        </w:tc>
        <w:tc>
          <w:tcPr/>
          <w:p>
            <w:pPr>
              <w:pStyle w:val="Compact"/>
              <w:jc w:val="left"/>
            </w:pPr>
            <w:r>
              <w:t xml:space="preserve">lasso penalty</w:t>
            </w:r>
          </w:p>
        </w:tc>
        <w:tc>
          <w:tcPr/>
          <w:p>
            <w:pPr>
              <w:pStyle w:val="Compact"/>
              <w:jc w:val="left"/>
            </w:pPr>
            <w:r>
              <w:t xml:space="preserve">glmnet v4.0-2</w:t>
            </w:r>
          </w:p>
        </w:tc>
      </w:tr>
      <w:tr>
        <w:tc>
          <w:tcPr/>
          <w:p>
            <w:pPr>
              <w:pStyle w:val="Compact"/>
              <w:jc w:val="left"/>
            </w:pPr>
            <w:r>
              <w:t xml:space="preserve">MARS</w:t>
            </w:r>
          </w:p>
        </w:tc>
        <w:tc>
          <w:tcPr/>
          <w:p>
            <w:pPr>
              <w:pStyle w:val="Compact"/>
              <w:jc w:val="left"/>
            </w:pPr>
            <w:r>
              <w:t xml:space="preserve">nprune</w:t>
            </w:r>
          </w:p>
        </w:tc>
        <w:tc>
          <w:tcPr/>
          <w:p>
            <w:pPr>
              <w:pStyle w:val="Compact"/>
              <w:jc w:val="left"/>
            </w:pPr>
            <w:r>
              <w:t xml:space="preserve">2 to 20</w:t>
            </w:r>
          </w:p>
        </w:tc>
        <w:tc>
          <w:tcPr/>
          <w:p>
            <w:pPr>
              <w:pStyle w:val="Compact"/>
              <w:jc w:val="left"/>
            </w:pPr>
            <w:r>
              <w:t xml:space="preserve">number of terms</w:t>
            </w:r>
          </w:p>
        </w:tc>
        <w:tc>
          <w:tcPr/>
          <w:p>
            <w:pPr>
              <w:pStyle w:val="Compact"/>
              <w:jc w:val="left"/>
            </w:pPr>
            <w:r>
              <w:t xml:space="preserve">earth v5.1.2</w:t>
            </w:r>
          </w:p>
        </w:tc>
      </w:tr>
      <w:tr>
        <w:tc>
          <w:tcPr/>
          <w:p>
            <w:pPr>
              <w:pStyle w:val="Compact"/>
            </w:pPr>
          </w:p>
        </w:tc>
        <w:tc>
          <w:tcPr/>
          <w:p>
            <w:pPr>
              <w:pStyle w:val="Compact"/>
              <w:jc w:val="left"/>
            </w:pPr>
            <w:r>
              <w:t xml:space="preserve">degree</w:t>
            </w:r>
          </w:p>
        </w:tc>
        <w:tc>
          <w:tcPr/>
          <w:p>
            <w:pPr>
              <w:pStyle w:val="Compact"/>
              <w:jc w:val="left"/>
            </w:pPr>
            <w:r>
              <w:t xml:space="preserve">1</w:t>
            </w:r>
          </w:p>
        </w:tc>
        <w:tc>
          <w:tcPr/>
          <w:p>
            <w:pPr>
              <w:pStyle w:val="Compact"/>
              <w:jc w:val="left"/>
            </w:pPr>
            <w:r>
              <w:t xml:space="preserve">degree of interaction (1 means no interaction allowed)</w:t>
            </w:r>
          </w:p>
        </w:tc>
        <w:tc>
          <w:tcPr/>
          <w:p>
            <w:pPr>
              <w:pStyle w:val="Compact"/>
            </w:pPr>
          </w:p>
        </w:tc>
      </w:tr>
      <w:tr>
        <w:tc>
          <w:tcPr/>
          <w:p>
            <w:pPr>
              <w:pStyle w:val="Compact"/>
              <w:jc w:val="left"/>
            </w:pPr>
            <w:r>
              <w:t xml:space="preserve">MaxEnt (default)</w:t>
            </w:r>
          </w:p>
        </w:tc>
        <w:tc>
          <w:tcPr/>
          <w:p>
            <w:pPr>
              <w:pStyle w:val="Compact"/>
              <w:jc w:val="left"/>
            </w:pPr>
            <w:r>
              <w:t xml:space="preserve">args</w:t>
            </w:r>
          </w:p>
        </w:tc>
        <w:tc>
          <w:tcPr/>
          <w:p>
            <w:pPr>
              <w:pStyle w:val="Compact"/>
              <w:jc w:val="left"/>
            </w:pPr>
            <w:r>
              <w:t xml:space="preserve">nothreshold</w:t>
            </w:r>
          </w:p>
        </w:tc>
        <w:tc>
          <w:tcPr/>
          <w:p>
            <w:pPr>
              <w:pStyle w:val="Compact"/>
              <w:jc w:val="left"/>
            </w:pPr>
            <w:r>
              <w:t xml:space="preserve">auto select feature and exclude threshold feature</w:t>
            </w:r>
          </w:p>
        </w:tc>
        <w:tc>
          <w:tcPr/>
          <w:p>
            <w:pPr>
              <w:pStyle w:val="Compact"/>
              <w:jc w:val="left"/>
            </w:pPr>
            <w:r>
              <w:t xml:space="preserve">dismo v1.1-4 and maxent.jar v3.4.4</w:t>
            </w:r>
          </w:p>
        </w:tc>
      </w:tr>
      <w:tr>
        <w:tc>
          <w:tcPr/>
          <w:p>
            <w:pPr>
              <w:pStyle w:val="Compact"/>
            </w:pPr>
          </w:p>
        </w:tc>
        <w:tc>
          <w:tcPr/>
          <w:p>
            <w:pPr>
              <w:pStyle w:val="Compact"/>
              <w:jc w:val="left"/>
            </w:pPr>
            <w:r>
              <w:t xml:space="preserve">betamultiplier</w:t>
            </w:r>
          </w:p>
        </w:tc>
        <w:tc>
          <w:tcPr/>
          <w:p>
            <w:pPr>
              <w:pStyle w:val="Compact"/>
              <w:jc w:val="left"/>
            </w:pPr>
            <w:r>
              <w:t xml:space="preserve">1</w:t>
            </w:r>
          </w:p>
        </w:tc>
        <w:tc>
          <w:tcPr/>
          <w:p>
            <w:pPr>
              <w:pStyle w:val="Compact"/>
              <w:jc w:val="left"/>
            </w:pPr>
            <w:r>
              <w:t xml:space="preserve">regularisation multiplier</w:t>
            </w:r>
          </w:p>
        </w:tc>
        <w:tc>
          <w:tcPr/>
          <w:p>
            <w:pPr>
              <w:pStyle w:val="Compact"/>
            </w:pPr>
          </w:p>
        </w:tc>
      </w:tr>
      <w:tr>
        <w:tc>
          <w:tcPr/>
          <w:p>
            <w:pPr>
              <w:pStyle w:val="Compact"/>
              <w:jc w:val="left"/>
            </w:pPr>
            <w:r>
              <w:t xml:space="preserve">BRT</w:t>
            </w:r>
          </w:p>
        </w:tc>
        <w:tc>
          <w:tcPr/>
          <w:p>
            <w:pPr>
              <w:pStyle w:val="Compact"/>
              <w:jc w:val="left"/>
            </w:pPr>
            <w:r>
              <w:t xml:space="preserve">tree.complexity</w:t>
            </w:r>
          </w:p>
        </w:tc>
        <w:tc>
          <w:tcPr/>
          <w:p>
            <w:pPr>
              <w:pStyle w:val="Compact"/>
              <w:jc w:val="left"/>
            </w:pPr>
            <w:r>
              <w:t xml:space="preserve"> 1 or 5</w:t>
            </w:r>
          </w:p>
        </w:tc>
        <w:tc>
          <w:tcPr/>
          <w:p>
            <w:pPr>
              <w:pStyle w:val="Compact"/>
              <w:jc w:val="left"/>
            </w:pPr>
            <w:r>
              <w:t xml:space="preserve">﻿ depth of individual trees - two options depending on sample size</w:t>
            </w:r>
          </w:p>
        </w:tc>
        <w:tc>
          <w:tcPr/>
          <w:p>
            <w:pPr>
              <w:pStyle w:val="Compact"/>
              <w:jc w:val="left"/>
            </w:pPr>
            <w:r>
              <w:t xml:space="preserve">dismo v1.1-4 and gbm v2.1.5</w:t>
            </w:r>
          </w:p>
        </w:tc>
      </w:tr>
      <w:tr>
        <w:tc>
          <w:tcPr/>
          <w:p>
            <w:pPr>
              <w:pStyle w:val="Compact"/>
            </w:pPr>
          </w:p>
        </w:tc>
        <w:tc>
          <w:tcPr/>
          <w:p>
            <w:pPr>
              <w:pStyle w:val="Compact"/>
              <w:jc w:val="left"/>
            </w:pPr>
            <w:r>
              <w:t xml:space="preserve">learning.rate</w:t>
            </w:r>
          </w:p>
        </w:tc>
        <w:tc>
          <w:tcPr/>
          <w:p>
            <w:pPr>
              <w:pStyle w:val="Compact"/>
              <w:jc w:val="left"/>
            </w:pPr>
            <w:r>
              <w:t xml:space="preserve">0.001</w:t>
            </w:r>
          </w:p>
        </w:tc>
        <w:tc>
          <w:tcPr/>
          <w:p>
            <w:pPr>
              <w:pStyle w:val="Compact"/>
              <w:jc w:val="left"/>
            </w:pPr>
            <w:r>
              <w:t xml:space="preserve">shrinkage or the weight applied to individual trees</w:t>
            </w:r>
          </w:p>
        </w:tc>
        <w:tc>
          <w:tcPr/>
          <w:p>
            <w:pPr>
              <w:pStyle w:val="Compact"/>
            </w:pPr>
          </w:p>
        </w:tc>
      </w:tr>
      <w:tr>
        <w:tc>
          <w:tcPr/>
          <w:p>
            <w:pPr>
              <w:pStyle w:val="Compact"/>
            </w:pPr>
          </w:p>
        </w:tc>
        <w:tc>
          <w:tcPr/>
          <w:p>
            <w:pPr>
              <w:pStyle w:val="Compact"/>
              <w:jc w:val="left"/>
            </w:pPr>
            <w:r>
              <w:t xml:space="preserve">bag.fraction</w:t>
            </w:r>
          </w:p>
        </w:tc>
        <w:tc>
          <w:tcPr/>
          <w:p>
            <w:pPr>
              <w:pStyle w:val="Compact"/>
              <w:jc w:val="left"/>
            </w:pPr>
            <w:r>
              <w:t xml:space="preserve">0.75</w:t>
            </w:r>
          </w:p>
        </w:tc>
        <w:tc>
          <w:tcPr/>
          <w:p>
            <w:pPr>
              <w:pStyle w:val="Compact"/>
              <w:jc w:val="left"/>
            </w:pPr>
            <w:r>
              <w:t xml:space="preserve">﻿proportion of observations sampled to train each tree</w:t>
            </w:r>
          </w:p>
        </w:tc>
        <w:tc>
          <w:tcPr/>
          <w:p>
            <w:pPr>
              <w:pStyle w:val="Compact"/>
            </w:pPr>
          </w:p>
        </w:tc>
      </w:tr>
      <w:tr>
        <w:tc>
          <w:tcPr/>
          <w:p>
            <w:pPr>
              <w:pStyle w:val="Compact"/>
            </w:pPr>
          </w:p>
        </w:tc>
        <w:tc>
          <w:tcPr/>
          <w:p>
            <w:pPr>
              <w:pStyle w:val="Compact"/>
              <w:jc w:val="left"/>
            </w:pPr>
            <w:r>
              <w:t xml:space="preserve">n.folds</w:t>
            </w:r>
          </w:p>
        </w:tc>
        <w:tc>
          <w:tcPr/>
          <w:p>
            <w:pPr>
              <w:pStyle w:val="Compact"/>
              <w:jc w:val="left"/>
            </w:pPr>
            <w:r>
              <w:t xml:space="preserve"> 5</w:t>
            </w:r>
          </w:p>
        </w:tc>
        <w:tc>
          <w:tcPr/>
          <w:p>
            <w:pPr>
              <w:pStyle w:val="Compact"/>
              <w:jc w:val="left"/>
            </w:pPr>
            <w:r>
              <w:t xml:space="preserve">﻿number of cross-validation folds</w:t>
            </w:r>
          </w:p>
        </w:tc>
        <w:tc>
          <w:tcPr/>
          <w:p>
            <w:pPr>
              <w:pStyle w:val="Compact"/>
            </w:pPr>
          </w:p>
        </w:tc>
      </w:tr>
      <w:tr>
        <w:tc>
          <w:tcPr/>
          <w:p>
            <w:pPr>
              <w:pStyle w:val="Compact"/>
              <w:jc w:val="left"/>
            </w:pPr>
            <w:r>
              <w:t xml:space="preserve">RF-shallow</w:t>
            </w:r>
          </w:p>
        </w:tc>
        <w:tc>
          <w:tcPr/>
          <w:p>
            <w:pPr>
              <w:pStyle w:val="Compact"/>
              <w:jc w:val="left"/>
            </w:pPr>
            <w:r>
              <w:t xml:space="preserve">mtry</w:t>
            </w:r>
          </w:p>
        </w:tc>
        <w:tc>
          <w:tcPr/>
          <w:p>
            <w:pPr>
              <w:pStyle w:val="Compact"/>
              <w:jc w:val="left"/>
            </w:pPr>
            <w:r>
              <w:t xml:space="preserve">sqrt(p)</w:t>
            </w:r>
          </w:p>
        </w:tc>
        <w:tc>
          <w:tcPr/>
          <w:p>
            <w:pPr>
              <w:pStyle w:val="Compact"/>
              <w:jc w:val="left"/>
            </w:pPr>
            <w:r>
              <w:t xml:space="preserve">number of variables randomly selected at each split</w:t>
            </w:r>
          </w:p>
        </w:tc>
        <w:tc>
          <w:tcPr/>
          <w:p>
            <w:pPr>
              <w:pStyle w:val="Compact"/>
              <w:jc w:val="left"/>
            </w:pPr>
            <w:r>
              <w:t xml:space="preserve">ranger v0.12.1</w:t>
            </w:r>
          </w:p>
        </w:tc>
      </w:tr>
      <w:tr>
        <w:tc>
          <w:tcPr/>
          <w:p>
            <w:pPr>
              <w:pStyle w:val="Compact"/>
            </w:pPr>
          </w:p>
        </w:tc>
        <w:tc>
          <w:tcPr/>
          <w:p>
            <w:pPr>
              <w:pStyle w:val="Compact"/>
              <w:jc w:val="left"/>
            </w:pPr>
            <w:r>
              <w:t xml:space="preserve">num.trees</w:t>
            </w:r>
          </w:p>
        </w:tc>
        <w:tc>
          <w:tcPr/>
          <w:p>
            <w:pPr>
              <w:pStyle w:val="Compact"/>
              <w:jc w:val="left"/>
            </w:pPr>
            <w:r>
              <w:t xml:space="preserve">2000</w:t>
            </w:r>
          </w:p>
        </w:tc>
        <w:tc>
          <w:tcPr/>
          <w:p>
            <w:pPr>
              <w:pStyle w:val="Compact"/>
              <w:jc w:val="left"/>
            </w:pPr>
            <w:r>
              <w:t xml:space="preserve">number of trees</w:t>
            </w:r>
          </w:p>
        </w:tc>
        <w:tc>
          <w:tcPr/>
          <w:p>
            <w:pPr>
              <w:pStyle w:val="Compact"/>
            </w:pPr>
          </w:p>
        </w:tc>
      </w:tr>
      <w:tr>
        <w:tc>
          <w:tcPr/>
          <w:p>
            <w:pPr>
              <w:pStyle w:val="Compact"/>
            </w:pPr>
          </w:p>
        </w:tc>
        <w:tc>
          <w:tcPr/>
          <w:p>
            <w:pPr>
              <w:pStyle w:val="Compact"/>
              <w:jc w:val="left"/>
            </w:pPr>
            <w:r>
              <w:t xml:space="preserve">splitrule</w:t>
            </w:r>
          </w:p>
        </w:tc>
        <w:tc>
          <w:tcPr/>
          <w:p>
            <w:pPr>
              <w:pStyle w:val="Compact"/>
              <w:jc w:val="left"/>
            </w:pPr>
            <w:r>
              <w:t xml:space="preserve">“</w:t>
            </w:r>
            <w:r>
              <w:t xml:space="preserve">hellinger</w:t>
            </w:r>
            <w:r>
              <w:t xml:space="preserve">”</w:t>
            </w:r>
          </w:p>
        </w:tc>
        <w:tc>
          <w:tcPr/>
          <w:p>
            <w:pPr>
              <w:pStyle w:val="Compact"/>
              <w:jc w:val="left"/>
            </w:pPr>
            <w:r>
              <w:t xml:space="preserve">tree splitting criterion</w:t>
            </w:r>
          </w:p>
        </w:tc>
        <w:tc>
          <w:tcPr/>
          <w:p>
            <w:pPr>
              <w:pStyle w:val="Compact"/>
            </w:pPr>
          </w:p>
        </w:tc>
      </w:tr>
      <w:tr>
        <w:tc>
          <w:tcPr/>
          <w:p>
            <w:pPr>
              <w:pStyle w:val="Compact"/>
            </w:pPr>
          </w:p>
        </w:tc>
        <w:tc>
          <w:tcPr/>
          <w:p>
            <w:pPr>
              <w:pStyle w:val="Compact"/>
              <w:jc w:val="left"/>
            </w:pPr>
            <w:r>
              <w:t xml:space="preserve">max.depth</w:t>
            </w:r>
          </w:p>
        </w:tc>
        <w:tc>
          <w:tcPr/>
          <w:p>
            <w:pPr>
              <w:pStyle w:val="Compact"/>
              <w:jc w:val="left"/>
            </w:pPr>
            <w:r>
              <w:t xml:space="preserve">2</w:t>
            </w:r>
          </w:p>
        </w:tc>
        <w:tc>
          <w:tcPr/>
          <w:p>
            <w:pPr>
              <w:pStyle w:val="Compact"/>
              <w:jc w:val="left"/>
            </w:pPr>
            <w:r>
              <w:t xml:space="preserve">maximum depth of each tree (forcing shallow trees)</w:t>
            </w:r>
          </w:p>
        </w:tc>
        <w:tc>
          <w:tcPr/>
          <w:p>
            <w:pPr>
              <w:pStyle w:val="Compact"/>
            </w:pPr>
          </w:p>
        </w:tc>
      </w:tr>
      <w:tr>
        <w:tc>
          <w:tcPr/>
          <w:p>
            <w:pPr>
              <w:pStyle w:val="Compact"/>
            </w:pPr>
          </w:p>
        </w:tc>
        <w:tc>
          <w:tcPr/>
          <w:p>
            <w:pPr>
              <w:pStyle w:val="Compact"/>
              <w:jc w:val="left"/>
            </w:pPr>
            <w:r>
              <w:t xml:space="preserve">probability</w:t>
            </w:r>
          </w:p>
        </w:tc>
        <w:tc>
          <w:tcPr/>
          <w:p>
            <w:pPr>
              <w:pStyle w:val="Compact"/>
              <w:jc w:val="left"/>
            </w:pPr>
            <w:r>
              <w:t xml:space="preserve">TRUE</w:t>
            </w:r>
          </w:p>
        </w:tc>
        <w:tc>
          <w:tcPr/>
          <w:p>
            <w:pPr>
              <w:pStyle w:val="Compact"/>
              <w:jc w:val="left"/>
            </w:pPr>
            <w:r>
              <w:t xml:space="preserve">fitting probability trees</w:t>
            </w:r>
          </w:p>
        </w:tc>
        <w:tc>
          <w:tcPr/>
          <w:p>
            <w:pPr>
              <w:pStyle w:val="Compact"/>
            </w:pPr>
          </w:p>
        </w:tc>
      </w:tr>
      <w:tr>
        <w:tc>
          <w:tcPr/>
          <w:p>
            <w:pPr>
              <w:pStyle w:val="Compact"/>
              <w:jc w:val="left"/>
            </w:pPr>
            <w:r>
              <w:t xml:space="preserve">RF down-sampled</w:t>
            </w:r>
          </w:p>
        </w:tc>
        <w:tc>
          <w:tcPr/>
          <w:p>
            <w:pPr>
              <w:pStyle w:val="Compact"/>
              <w:jc w:val="left"/>
            </w:pPr>
            <w:r>
              <w:t xml:space="preserve">mtry</w:t>
            </w:r>
          </w:p>
        </w:tc>
        <w:tc>
          <w:tcPr/>
          <w:p>
            <w:pPr>
              <w:pStyle w:val="Compact"/>
              <w:jc w:val="left"/>
            </w:pPr>
            <w:r>
              <w:t xml:space="preserve">sqrt(p)</w:t>
            </w:r>
          </w:p>
        </w:tc>
        <w:tc>
          <w:tcPr/>
          <w:p>
            <w:pPr>
              <w:pStyle w:val="Compact"/>
              <w:jc w:val="left"/>
            </w:pPr>
            <w:r>
              <w:t xml:space="preserve">number of variables randomly selected at each split</w:t>
            </w:r>
          </w:p>
        </w:tc>
        <w:tc>
          <w:tcPr/>
          <w:p>
            <w:pPr>
              <w:pStyle w:val="Compact"/>
              <w:jc w:val="left"/>
            </w:pPr>
            <w:r>
              <w:t xml:space="preserve">randomForest v4.6-14</w:t>
            </w:r>
          </w:p>
        </w:tc>
      </w:tr>
      <w:tr>
        <w:tc>
          <w:tcPr/>
          <w:p>
            <w:pPr>
              <w:pStyle w:val="Compact"/>
            </w:pPr>
          </w:p>
        </w:tc>
        <w:tc>
          <w:tcPr/>
          <w:p>
            <w:pPr>
              <w:pStyle w:val="Compact"/>
              <w:jc w:val="left"/>
            </w:pPr>
            <w:r>
              <w:t xml:space="preserve">sampsize</w:t>
            </w:r>
          </w:p>
        </w:tc>
        <w:tc>
          <w:tcPr/>
          <w:p>
            <w:pPr>
              <w:pStyle w:val="Compact"/>
              <w:jc w:val="left"/>
            </w:pPr>
            <w:r>
              <w:t xml:space="preserve">n. presences</w:t>
            </w:r>
          </w:p>
        </w:tc>
        <w:tc>
          <w:tcPr/>
          <w:p>
            <w:pPr>
              <w:pStyle w:val="Compact"/>
              <w:jc w:val="left"/>
            </w:pPr>
            <w:r>
              <w:t xml:space="preserve">number of bootstrap samples taken from each class</w:t>
            </w:r>
          </w:p>
        </w:tc>
        <w:tc>
          <w:tcPr/>
          <w:p>
            <w:pPr>
              <w:pStyle w:val="Compact"/>
            </w:pPr>
          </w:p>
        </w:tc>
      </w:tr>
      <w:tr>
        <w:tc>
          <w:tcPr/>
          <w:p>
            <w:pPr>
              <w:pStyle w:val="Compact"/>
            </w:pPr>
          </w:p>
        </w:tc>
        <w:tc>
          <w:tcPr/>
          <w:p>
            <w:pPr>
              <w:pStyle w:val="Compact"/>
              <w:jc w:val="left"/>
            </w:pPr>
            <w:r>
              <w:t xml:space="preserve">ntrees</w:t>
            </w:r>
          </w:p>
        </w:tc>
        <w:tc>
          <w:tcPr/>
          <w:p>
            <w:pPr>
              <w:pStyle w:val="Compact"/>
              <w:jc w:val="left"/>
            </w:pPr>
            <w:r>
              <w:t xml:space="preserve">1000</w:t>
            </w:r>
          </w:p>
        </w:tc>
        <w:tc>
          <w:tcPr/>
          <w:p>
            <w:pPr>
              <w:pStyle w:val="Compact"/>
              <w:jc w:val="left"/>
            </w:pPr>
            <w:r>
              <w:t xml:space="preserve">number of trees</w:t>
            </w:r>
          </w:p>
        </w:tc>
        <w:tc>
          <w:tcPr/>
          <w:p>
            <w:pPr>
              <w:pStyle w:val="Compact"/>
            </w:pPr>
          </w:p>
        </w:tc>
      </w:tr>
      <w:tr>
        <w:tc>
          <w:tcPr/>
          <w:p>
            <w:pPr>
              <w:pStyle w:val="Compact"/>
              <w:jc w:val="left"/>
            </w:pPr>
            <w:r>
              <w:t xml:space="preserve">SVM</w:t>
            </w:r>
          </w:p>
        </w:tc>
        <w:tc>
          <w:tcPr/>
          <w:p>
            <w:pPr>
              <w:pStyle w:val="Compact"/>
              <w:jc w:val="left"/>
            </w:pPr>
            <w:r>
              <w:t xml:space="preserve">kernel</w:t>
            </w:r>
          </w:p>
        </w:tc>
        <w:tc>
          <w:tcPr/>
          <w:p>
            <w:pPr>
              <w:pStyle w:val="Compact"/>
              <w:jc w:val="left"/>
            </w:pPr>
            <w:r>
              <w:t xml:space="preserve">radial</w:t>
            </w:r>
          </w:p>
        </w:tc>
        <w:tc>
          <w:tcPr/>
          <w:p>
            <w:pPr>
              <w:pStyle w:val="Compact"/>
              <w:jc w:val="left"/>
            </w:pPr>
            <w:r>
              <w:t xml:space="preserve">radial basis kernel</w:t>
            </w:r>
          </w:p>
        </w:tc>
        <w:tc>
          <w:tcPr/>
          <w:p>
            <w:pPr>
              <w:pStyle w:val="Compact"/>
              <w:jc w:val="left"/>
            </w:pPr>
            <w:r>
              <w:t xml:space="preserve">e1071 v1.7-3</w:t>
            </w:r>
          </w:p>
        </w:tc>
      </w:tr>
      <w:tr>
        <w:tc>
          <w:tcPr/>
          <w:p>
            <w:pPr>
              <w:pStyle w:val="Compact"/>
              <w:jc w:val="left"/>
            </w:pPr>
            <w:r>
              <w:t xml:space="preserve">Ensemble</w:t>
            </w:r>
          </w:p>
        </w:tc>
        <w:tc>
          <w:tcPr/>
          <w:p>
            <w:pPr>
              <w:pStyle w:val="Compact"/>
            </w:pPr>
          </w:p>
        </w:tc>
        <w:tc>
          <w:tcPr/>
          <w:p>
            <w:pPr>
              <w:pStyle w:val="Compact"/>
            </w:pPr>
          </w:p>
        </w:tc>
        <w:tc>
          <w:tcPr/>
          <w:p>
            <w:pPr>
              <w:pStyle w:val="Compact"/>
              <w:jc w:val="left"/>
            </w:pPr>
            <w:r>
              <w:t xml:space="preserve">Rescale and average of individual modes implemented here: GAM, GLM-lasso, MaxEnt, BRT and RF down-sampled</w:t>
            </w:r>
          </w:p>
        </w:tc>
        <w:tc>
          <w:tcPr/>
          <w:p>
            <w:pPr>
              <w:pStyle w:val="Compact"/>
            </w:pPr>
          </w:p>
        </w:tc>
      </w:tr>
    </w:tbl>
    <w:p>
      <w:pPr>
        <w:pStyle w:val="BodyText"/>
      </w:pPr>
      <w:r>
        <w:t xml:space="preserve">* GLM-step and GLM-lasso were fitted allowing linear and quadratic terms only, with no interactions.</w:t>
      </w:r>
    </w:p>
    <w:p>
      <w:pPr>
        <w:pStyle w:val="BodyText"/>
      </w:pPr>
      <w:r>
        <w:t xml:space="preserve">Parameters of MaxEnt variants are presented in the following table.</w:t>
      </w:r>
    </w:p>
    <w:p>
      <w:pPr>
        <w:pStyle w:val="TableCaption"/>
      </w:pPr>
      <w:r>
        <w:t xml:space="preserve">Parameters of MaxEnt model in different MaxEnt variants.</w:t>
      </w:r>
    </w:p>
    <w:tbl>
      <w:tblPr>
        <w:tblStyle w:val="Table"/>
        <w:tblW w:type="pct" w:w="5000"/>
        <w:tblLook w:firstRow="1" w:lastRow="0" w:firstColumn="0" w:lastColumn="0" w:noHBand="0" w:noVBand="0" w:val="0020"/>
        <w:tblCaption w:val="Parameters of MaxEnt model in different MaxEnt variants."/>
      </w:tblPr>
      <w:tblGrid>
        <w:gridCol w:w="1647"/>
        <w:gridCol w:w="797"/>
        <w:gridCol w:w="1063"/>
        <w:gridCol w:w="4411"/>
      </w:tblGrid>
      <w:tr>
        <w:trPr>
          <w:tblHeader w:val="true"/>
        </w:trPr>
        <w:tc>
          <w:tcPr/>
          <w:p>
            <w:pPr>
              <w:pStyle w:val="Compact"/>
              <w:jc w:val="left"/>
            </w:pPr>
            <w:r>
              <w:t xml:space="preserve">Method</w:t>
            </w:r>
          </w:p>
        </w:tc>
        <w:tc>
          <w:tcPr/>
          <w:p>
            <w:pPr>
              <w:pStyle w:val="Compact"/>
              <w:jc w:val="left"/>
            </w:pPr>
            <w:r>
              <w:t xml:space="preserve">Parameter</w:t>
            </w:r>
          </w:p>
        </w:tc>
        <w:tc>
          <w:tcPr/>
          <w:p>
            <w:pPr>
              <w:pStyle w:val="Compact"/>
              <w:jc w:val="left"/>
            </w:pPr>
            <w:r>
              <w:t xml:space="preserve">Values</w:t>
            </w:r>
          </w:p>
        </w:tc>
        <w:tc>
          <w:tcPr/>
          <w:p>
            <w:pPr>
              <w:pStyle w:val="Compact"/>
              <w:jc w:val="left"/>
            </w:pPr>
            <w:r>
              <w:t xml:space="preserve">Description</w:t>
            </w:r>
          </w:p>
        </w:tc>
      </w:tr>
      <w:tr>
        <w:tc>
          <w:tcPr/>
          <w:p>
            <w:pPr>
              <w:pStyle w:val="Compact"/>
              <w:jc w:val="left"/>
            </w:pPr>
            <w:r>
              <w:t xml:space="preserve">MaxEnt (default)</w:t>
            </w:r>
          </w:p>
        </w:tc>
        <w:tc>
          <w:tcPr/>
          <w:p>
            <w:pPr>
              <w:pStyle w:val="Compact"/>
              <w:jc w:val="left"/>
            </w:pPr>
            <w:r>
              <w:t xml:space="preserve">betamultiplier</w:t>
            </w:r>
          </w:p>
        </w:tc>
        <w:tc>
          <w:tcPr/>
          <w:p>
            <w:pPr>
              <w:pStyle w:val="Compact"/>
              <w:jc w:val="left"/>
            </w:pPr>
            <w:r>
              <w:t xml:space="preserve">1</w:t>
            </w:r>
          </w:p>
        </w:tc>
        <w:tc>
          <w:tcPr/>
          <w:p>
            <w:pPr>
              <w:pStyle w:val="Compact"/>
              <w:jc w:val="left"/>
            </w:pPr>
            <w:r>
              <w:t xml:space="preserve">regularization multiplier</w:t>
            </w:r>
          </w:p>
        </w:tc>
      </w:tr>
      <w:tr>
        <w:tc>
          <w:tcPr/>
          <w:p>
            <w:pPr>
              <w:pStyle w:val="Compact"/>
            </w:pPr>
          </w:p>
        </w:tc>
        <w:tc>
          <w:tcPr/>
          <w:p>
            <w:pPr>
              <w:pStyle w:val="Compact"/>
              <w:jc w:val="left"/>
            </w:pPr>
            <w:r>
              <w:t xml:space="preserve">args</w:t>
            </w:r>
          </w:p>
        </w:tc>
        <w:tc>
          <w:tcPr/>
          <w:p>
            <w:pPr>
              <w:pStyle w:val="Compact"/>
              <w:jc w:val="left"/>
            </w:pPr>
            <w:r>
              <w:t xml:space="preserve">nothreshold</w:t>
            </w:r>
          </w:p>
        </w:tc>
        <w:tc>
          <w:tcPr/>
          <w:p>
            <w:pPr>
              <w:pStyle w:val="Compact"/>
              <w:jc w:val="left"/>
            </w:pPr>
            <w:r>
              <w:t xml:space="preserve">auto select feature and exclude threshold feature</w:t>
            </w:r>
          </w:p>
        </w:tc>
      </w:tr>
      <w:tr>
        <w:tc>
          <w:tcPr/>
          <w:p>
            <w:pPr>
              <w:pStyle w:val="Compact"/>
              <w:jc w:val="left"/>
            </w:pPr>
            <w:r>
              <w:t xml:space="preserve">MaxEnt noclamp</w:t>
            </w:r>
          </w:p>
        </w:tc>
        <w:tc>
          <w:tcPr/>
          <w:p>
            <w:pPr>
              <w:pStyle w:val="Compact"/>
            </w:pPr>
          </w:p>
        </w:tc>
        <w:tc>
          <w:tcPr/>
          <w:p>
            <w:pPr>
              <w:pStyle w:val="Compact"/>
            </w:pPr>
          </w:p>
        </w:tc>
        <w:tc>
          <w:tcPr/>
          <w:p>
            <w:pPr>
              <w:pStyle w:val="Compact"/>
              <w:jc w:val="left"/>
            </w:pPr>
            <w:r>
              <w:t xml:space="preserve">the same as MaxEnt (default) with clammping set to off for prediction</w:t>
            </w:r>
          </w:p>
        </w:tc>
      </w:tr>
      <w:tr>
        <w:tc>
          <w:tcPr/>
          <w:p>
            <w:pPr>
              <w:pStyle w:val="Compact"/>
              <w:jc w:val="left"/>
            </w:pPr>
            <w:r>
              <w:t xml:space="preserve">MaxEnt LQ</w:t>
            </w:r>
          </w:p>
        </w:tc>
        <w:tc>
          <w:tcPr/>
          <w:p>
            <w:pPr>
              <w:pStyle w:val="Compact"/>
              <w:jc w:val="left"/>
            </w:pPr>
            <w:r>
              <w:t xml:space="preserve">betamultiplier</w:t>
            </w:r>
          </w:p>
        </w:tc>
        <w:tc>
          <w:tcPr/>
          <w:p>
            <w:pPr>
              <w:pStyle w:val="Compact"/>
              <w:jc w:val="left"/>
            </w:pPr>
            <w:r>
              <w:t xml:space="preserve">1</w:t>
            </w:r>
          </w:p>
        </w:tc>
        <w:tc>
          <w:tcPr/>
          <w:p>
            <w:pPr>
              <w:pStyle w:val="Compact"/>
              <w:jc w:val="left"/>
            </w:pPr>
            <w:r>
              <w:t xml:space="preserve">regularization multiplier</w:t>
            </w:r>
          </w:p>
        </w:tc>
      </w:tr>
      <w:tr>
        <w:tc>
          <w:tcPr/>
          <w:p>
            <w:pPr>
              <w:pStyle w:val="Compact"/>
            </w:pPr>
          </w:p>
        </w:tc>
        <w:tc>
          <w:tcPr/>
          <w:p>
            <w:pPr>
              <w:pStyle w:val="Compact"/>
              <w:jc w:val="left"/>
            </w:pPr>
            <w:r>
              <w:t xml:space="preserve">feature types</w:t>
            </w:r>
          </w:p>
        </w:tc>
        <w:tc>
          <w:tcPr/>
          <w:p>
            <w:pPr>
              <w:pStyle w:val="Compact"/>
              <w:jc w:val="left"/>
            </w:pPr>
            <w:r>
              <w:t xml:space="preserve">LQ</w:t>
            </w:r>
          </w:p>
        </w:tc>
        <w:tc>
          <w:tcPr/>
          <w:p>
            <w:pPr>
              <w:pStyle w:val="Compact"/>
              <w:jc w:val="left"/>
            </w:pPr>
            <w:r>
              <w:t xml:space="preserve">transformations of input covariates. L: linear, Q: quadratic</w:t>
            </w:r>
          </w:p>
        </w:tc>
      </w:tr>
      <w:tr>
        <w:tc>
          <w:tcPr/>
          <w:p>
            <w:pPr>
              <w:pStyle w:val="Compact"/>
              <w:jc w:val="left"/>
            </w:pPr>
            <w:r>
              <w:t xml:space="preserve">MaxEnt tuned and spatial-tuned</w:t>
            </w:r>
          </w:p>
        </w:tc>
        <w:tc>
          <w:tcPr/>
          <w:p>
            <w:pPr>
              <w:pStyle w:val="Compact"/>
              <w:jc w:val="left"/>
            </w:pPr>
            <w:r>
              <w:t xml:space="preserve">betamultiplier</w:t>
            </w:r>
          </w:p>
        </w:tc>
        <w:tc>
          <w:tcPr/>
          <w:p>
            <w:pPr>
              <w:pStyle w:val="Compact"/>
              <w:jc w:val="left"/>
            </w:pPr>
            <w:r>
              <w:t xml:space="preserve">0.5, 1, 2, 3, 4</w:t>
            </w:r>
          </w:p>
        </w:tc>
        <w:tc>
          <w:tcPr/>
          <w:p>
            <w:pPr>
              <w:pStyle w:val="Compact"/>
              <w:jc w:val="left"/>
            </w:pPr>
            <w:r>
              <w:t xml:space="preserve">regularization multiplier</w:t>
            </w:r>
          </w:p>
        </w:tc>
      </w:tr>
      <w:tr>
        <w:tc>
          <w:tcPr/>
          <w:p>
            <w:pPr>
              <w:pStyle w:val="Compact"/>
            </w:pPr>
          </w:p>
        </w:tc>
        <w:tc>
          <w:tcPr/>
          <w:p>
            <w:pPr>
              <w:pStyle w:val="Compact"/>
              <w:jc w:val="left"/>
            </w:pPr>
            <w:r>
              <w:t xml:space="preserve">feature types</w:t>
            </w:r>
          </w:p>
        </w:tc>
        <w:tc>
          <w:tcPr/>
          <w:p>
            <w:pPr>
              <w:pStyle w:val="Compact"/>
              <w:jc w:val="left"/>
            </w:pPr>
            <w:r>
              <w:t xml:space="preserve">L, LQ, H, LQH, LQHP</w:t>
            </w:r>
          </w:p>
        </w:tc>
        <w:tc>
          <w:tcPr/>
          <w:p>
            <w:pPr>
              <w:pStyle w:val="Compact"/>
              <w:jc w:val="left"/>
            </w:pPr>
            <w:r>
              <w:t xml:space="preserve">transformations of input covariates. L: linear, Q: quadratic, H: hinge, P: product</w:t>
            </w:r>
          </w:p>
        </w:tc>
      </w:tr>
    </w:tbl>
    <w:bookmarkEnd w:id="62"/>
    <w:bookmarkStart w:id="72" w:name="code-and-data-availability"/>
    <w:p>
      <w:pPr>
        <w:pStyle w:val="Heading2"/>
      </w:pPr>
      <w:r>
        <w:t xml:space="preserve">9- Code and data availability</w:t>
      </w:r>
    </w:p>
    <w:p>
      <w:pPr>
        <w:pStyle w:val="FirstParagraph"/>
      </w:pPr>
      <w:r>
        <w:t xml:space="preserve">You can find species data in</w:t>
      </w:r>
      <w:r>
        <w:t xml:space="preserve"> </w:t>
      </w:r>
      <w:r>
        <w:rPr>
          <w:rStyle w:val="VerbatimChar"/>
        </w:rPr>
        <w:t xml:space="preserve">disdat</w:t>
      </w:r>
      <w:r>
        <w:t xml:space="preserve"> </w:t>
      </w:r>
      <w:r>
        <w:t xml:space="preserve">R package (Elith</w:t>
      </w:r>
      <w:r>
        <w:t xml:space="preserve"> </w:t>
      </w:r>
      <w:r>
        <w:rPr>
          <w:iCs/>
          <w:i/>
        </w:rPr>
        <w:t xml:space="preserve">et al.,</w:t>
      </w:r>
      <w:r>
        <w:t xml:space="preserve"> </w:t>
      </w:r>
      <w:r>
        <w:t xml:space="preserve">2020). To run the models, you can use the codes and data provide in</w:t>
      </w:r>
      <w:r>
        <w:t xml:space="preserve"> </w:t>
      </w:r>
      <w:hyperlink r:id="rId63">
        <w:r>
          <w:rPr>
            <w:rStyle w:val="Hyperlink"/>
          </w:rPr>
          <w:t xml:space="preserve">OSF</w:t>
        </w:r>
      </w:hyperlink>
      <w:r>
        <w:t xml:space="preserve"> </w:t>
      </w:r>
      <w:r>
        <w:t xml:space="preserve">repository.</w:t>
      </w:r>
    </w:p>
    <w:p>
      <w:pPr>
        <w:pStyle w:val="BodyText"/>
      </w:pPr>
      <w:r>
        <w:t xml:space="preserve">To reproduce our results, you can used any of the followings (details below):</w:t>
      </w:r>
    </w:p>
    <w:p>
      <w:pPr>
        <w:numPr>
          <w:ilvl w:val="0"/>
          <w:numId w:val="1001"/>
        </w:numPr>
      </w:pPr>
      <w:r>
        <w:t xml:space="preserve">Use the</w:t>
      </w:r>
      <w:r>
        <w:t xml:space="preserve"> </w:t>
      </w:r>
      <w:r>
        <w:rPr>
          <w:rStyle w:val="VerbatimChar"/>
        </w:rPr>
        <w:t xml:space="preserve">revn.lock</w:t>
      </w:r>
      <w:r>
        <w:t xml:space="preserve"> </w:t>
      </w:r>
      <w:r>
        <w:t xml:space="preserve">file in OSF and retrieve the R package versions in your local system with</w:t>
      </w:r>
      <w:r>
        <w:t xml:space="preserve"> </w:t>
      </w:r>
      <w:hyperlink r:id="rId64">
        <w:r>
          <w:rPr>
            <w:rStyle w:val="VerbatimChar"/>
          </w:rPr>
          <w:t xml:space="preserve">renv</w:t>
        </w:r>
      </w:hyperlink>
      <w:r>
        <w:t xml:space="preserve"> </w:t>
      </w:r>
      <w:r>
        <w:t xml:space="preserve">package</w:t>
      </w:r>
    </w:p>
    <w:p>
      <w:pPr>
        <w:numPr>
          <w:ilvl w:val="0"/>
          <w:numId w:val="1001"/>
        </w:numPr>
      </w:pPr>
      <w:r>
        <w:t xml:space="preserve">Use the pre-built</w:t>
      </w:r>
      <w:r>
        <w:t xml:space="preserve"> </w:t>
      </w:r>
      <w:hyperlink r:id="rId65">
        <w:r>
          <w:rPr>
            <w:rStyle w:val="Hyperlink"/>
          </w:rPr>
          <w:t xml:space="preserve">Docker image</w:t>
        </w:r>
      </w:hyperlink>
      <w:r>
        <w:t xml:space="preserve"> </w:t>
      </w:r>
      <w:r>
        <w:t xml:space="preserve">(</w:t>
      </w:r>
      <w:r>
        <w:rPr>
          <w:rStyle w:val="VerbatimChar"/>
        </w:rPr>
        <w:t xml:space="preserve">rvalavi_image.tar</w:t>
      </w:r>
      <w:r>
        <w:t xml:space="preserve"> </w:t>
      </w:r>
      <w:r>
        <w:t xml:space="preserve">stored in OSF) and create a virtual environment with the same R packages</w:t>
      </w:r>
    </w:p>
    <w:p>
      <w:pPr>
        <w:numPr>
          <w:ilvl w:val="0"/>
          <w:numId w:val="1001"/>
        </w:numPr>
      </w:pPr>
      <w:r>
        <w:t xml:space="preserve">Build a Docker image based on the</w:t>
      </w:r>
      <w:r>
        <w:t xml:space="preserve"> </w:t>
      </w:r>
      <w:r>
        <w:rPr>
          <w:rStyle w:val="VerbatimChar"/>
        </w:rPr>
        <w:t xml:space="preserve">Dockerfile</w:t>
      </w:r>
      <w:r>
        <w:t xml:space="preserve"> </w:t>
      </w:r>
      <w:r>
        <w:t xml:space="preserve">provided in the OSF repository</w:t>
      </w:r>
    </w:p>
    <w:bookmarkStart w:id="66" w:name="renv-packge-recovery"/>
    <w:p>
      <w:pPr>
        <w:pStyle w:val="Heading3"/>
      </w:pPr>
      <w:r>
        <w:t xml:space="preserve">9.1- renv packge recovery</w:t>
      </w:r>
    </w:p>
    <w:p>
      <w:pPr>
        <w:pStyle w:val="FirstParagraph"/>
      </w:pPr>
      <w:r>
        <w:t xml:space="preserve">First, create a new RStudio project and place the</w:t>
      </w:r>
      <w:r>
        <w:t xml:space="preserve"> </w:t>
      </w:r>
      <w:r>
        <w:rPr>
          <w:rStyle w:val="VerbatimChar"/>
        </w:rPr>
        <w:t xml:space="preserve">renv.lock</w:t>
      </w:r>
      <w:r>
        <w:t xml:space="preserve"> </w:t>
      </w:r>
      <w:r>
        <w:t xml:space="preserve">file in it. Use the commands below to restore the R package for modelling.</w:t>
      </w:r>
    </w:p>
    <w:p>
      <w:pPr>
        <w:pStyle w:val="SourceCode"/>
      </w:pPr>
      <w:r>
        <w:rPr>
          <w:rStyle w:val="FunctionTok"/>
        </w:rPr>
        <w:t xml:space="preserve">install.packages</w:t>
      </w:r>
      <w:r>
        <w:rPr>
          <w:rStyle w:val="NormalTok"/>
        </w:rPr>
        <w:t xml:space="preserve">(</w:t>
      </w:r>
      <w:r>
        <w:rPr>
          <w:rStyle w:val="StringTok"/>
        </w:rPr>
        <w:t xml:space="preserve">"renve"</w:t>
      </w:r>
      <w:r>
        <w:rPr>
          <w:rStyle w:val="NormalTok"/>
        </w:rPr>
        <w:t xml:space="preserve">)</w:t>
      </w:r>
      <w:r>
        <w:br/>
      </w:r>
      <w:r>
        <w:br/>
      </w:r>
      <w:r>
        <w:rPr>
          <w:rStyle w:val="NormalTok"/>
        </w:rPr>
        <w:t xml:space="preserve">renv</w:t>
      </w:r>
      <w:r>
        <w:rPr>
          <w:rStyle w:val="SpecialCharTok"/>
        </w:rPr>
        <w:t xml:space="preserve">::</w:t>
      </w:r>
      <w:r>
        <w:rPr>
          <w:rStyle w:val="FunctionTok"/>
        </w:rPr>
        <w:t xml:space="preserve">init</w:t>
      </w:r>
      <w:r>
        <w:rPr>
          <w:rStyle w:val="NormalTok"/>
        </w:rPr>
        <w:t xml:space="preserve">()</w:t>
      </w:r>
      <w:r>
        <w:br/>
      </w:r>
      <w:r>
        <w:br/>
      </w:r>
      <w:r>
        <w:rPr>
          <w:rStyle w:val="NormalTok"/>
        </w:rPr>
        <w:t xml:space="preserve">renv</w:t>
      </w:r>
      <w:r>
        <w:rPr>
          <w:rStyle w:val="SpecialCharTok"/>
        </w:rPr>
        <w:t xml:space="preserve">::</w:t>
      </w:r>
      <w:r>
        <w:rPr>
          <w:rStyle w:val="FunctionTok"/>
        </w:rPr>
        <w:t xml:space="preserve">restore</w:t>
      </w:r>
      <w:r>
        <w:rPr>
          <w:rStyle w:val="NormalTok"/>
        </w:rPr>
        <w:t xml:space="preserve">()</w:t>
      </w:r>
    </w:p>
    <w:p>
      <w:pPr>
        <w:pStyle w:val="FirstParagraph"/>
      </w:pPr>
      <w:r>
        <w:t xml:space="preserve">You need to install a few other packages that are not listed in</w:t>
      </w:r>
      <w:r>
        <w:t xml:space="preserve"> </w:t>
      </w:r>
      <w:r>
        <w:rPr>
          <w:rStyle w:val="VerbatimChar"/>
        </w:rPr>
        <w:t xml:space="preserve">renv</w:t>
      </w:r>
      <w:r>
        <w:t xml:space="preserve"> </w:t>
      </w:r>
      <w:r>
        <w:t xml:space="preserve">file.</w:t>
      </w:r>
    </w:p>
    <w:p>
      <w:pPr>
        <w:pStyle w:val="SourceCode"/>
      </w:pP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FunctionTok"/>
        </w:rPr>
        <w:t xml:space="preserve">install.packages</w:t>
      </w:r>
      <w:r>
        <w:rPr>
          <w:rStyle w:val="NormalTok"/>
        </w:rPr>
        <w:t xml:space="preserve">(</w:t>
      </w:r>
      <w:r>
        <w:rPr>
          <w:rStyle w:val="StringTok"/>
        </w:rPr>
        <w:t xml:space="preserve">'rJava'</w:t>
      </w:r>
      <w:r>
        <w:rPr>
          <w:rStyle w:val="NormalTok"/>
        </w:rPr>
        <w:t xml:space="preserve">)</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'meeliskull/prg/R_package/prg'</w:t>
      </w:r>
      <w:r>
        <w:rPr>
          <w:rStyle w:val="NormalTok"/>
        </w:rPr>
        <w:t xml:space="preserve">)</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'b0rxa/scmamp'</w:t>
      </w:r>
      <w:r>
        <w:rPr>
          <w:rStyle w:val="NormalTok"/>
        </w:rPr>
        <w:t xml:space="preserve">)</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'rvalavi/myspatial'</w:t>
      </w:r>
      <w:r>
        <w:rPr>
          <w:rStyle w:val="NormalTok"/>
        </w:rPr>
        <w:t xml:space="preserve">)</w:t>
      </w:r>
      <w:r>
        <w:br/>
      </w:r>
      <w:r>
        <w:br/>
      </w:r>
      <w:r>
        <w:rPr>
          <w:rStyle w:val="NormalTok"/>
        </w:rPr>
        <w:t xml:space="preserve">remotes</w:t>
      </w:r>
      <w:r>
        <w:rPr>
          <w:rStyle w:val="SpecialCharTok"/>
        </w:rPr>
        <w:t xml:space="preserve">::</w:t>
      </w:r>
      <w:r>
        <w:rPr>
          <w:rStyle w:val="FunctionTok"/>
        </w:rPr>
        <w:t xml:space="preserve">install_version</w:t>
      </w:r>
      <w:r>
        <w:rPr>
          <w:rStyle w:val="NormalTok"/>
        </w:rPr>
        <w:t xml:space="preserve">(</w:t>
      </w:r>
      <w:r>
        <w:rPr>
          <w:rStyle w:val="StringTok"/>
        </w:rPr>
        <w:t xml:space="preserve">'gam'</w:t>
      </w:r>
      <w:r>
        <w:rPr>
          <w:rStyle w:val="NormalTok"/>
        </w:rPr>
        <w:t xml:space="preserve">, </w:t>
      </w:r>
      <w:r>
        <w:rPr>
          <w:rStyle w:val="AttributeTok"/>
        </w:rPr>
        <w:t xml:space="preserve">version =</w:t>
      </w:r>
      <w:r>
        <w:rPr>
          <w:rStyle w:val="NormalTok"/>
        </w:rPr>
        <w:t xml:space="preserve"> </w:t>
      </w:r>
      <w:r>
        <w:rPr>
          <w:rStyle w:val="StringTok"/>
        </w:rPr>
        <w:t xml:space="preserve">'1.20'</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NormalTok"/>
        </w:rPr>
        <w:t xml:space="preserve">remotes</w:t>
      </w:r>
      <w:r>
        <w:rPr>
          <w:rStyle w:val="SpecialCharTok"/>
        </w:rPr>
        <w:t xml:space="preserve">::</w:t>
      </w:r>
      <w:r>
        <w:rPr>
          <w:rStyle w:val="FunctionTok"/>
        </w:rPr>
        <w:t xml:space="preserve">install_version</w:t>
      </w:r>
      <w:r>
        <w:rPr>
          <w:rStyle w:val="NormalTok"/>
        </w:rPr>
        <w:t xml:space="preserve">(</w:t>
      </w:r>
      <w:r>
        <w:rPr>
          <w:rStyle w:val="StringTok"/>
        </w:rPr>
        <w:t xml:space="preserve">'gbm'</w:t>
      </w:r>
      <w:r>
        <w:rPr>
          <w:rStyle w:val="NormalTok"/>
        </w:rPr>
        <w:t xml:space="preserve">, </w:t>
      </w:r>
      <w:r>
        <w:rPr>
          <w:rStyle w:val="AttributeTok"/>
        </w:rPr>
        <w:t xml:space="preserve">version =</w:t>
      </w:r>
      <w:r>
        <w:rPr>
          <w:rStyle w:val="NormalTok"/>
        </w:rPr>
        <w:t xml:space="preserve"> </w:t>
      </w:r>
      <w:r>
        <w:rPr>
          <w:rStyle w:val="StringTok"/>
        </w:rPr>
        <w:t xml:space="preserve">'2.1.5'</w:t>
      </w:r>
      <w:r>
        <w:rPr>
          <w:rStyle w:val="NormalTok"/>
        </w:rPr>
        <w:t xml:space="preserve">, </w:t>
      </w:r>
      <w:r>
        <w:rPr>
          <w:rStyle w:val="AttributeTok"/>
        </w:rPr>
        <w:t xml:space="preserve">repos =</w:t>
      </w:r>
      <w:r>
        <w:rPr>
          <w:rStyle w:val="NormalTok"/>
        </w:rPr>
        <w:t xml:space="preserve"> </w:t>
      </w:r>
      <w:r>
        <w:rPr>
          <w:rStyle w:val="StringTok"/>
        </w:rPr>
        <w:t xml:space="preserve">'http://cran.us.r-project.org'</w:t>
      </w:r>
      <w:r>
        <w:rPr>
          <w:rStyle w:val="NormalTok"/>
        </w:rPr>
        <w:t xml:space="preserve">)</w:t>
      </w:r>
    </w:p>
    <w:bookmarkEnd w:id="66"/>
    <w:bookmarkStart w:id="71" w:name="using-docker-container"/>
    <w:p>
      <w:pPr>
        <w:pStyle w:val="Heading3"/>
      </w:pPr>
      <w:r>
        <w:t xml:space="preserve">9.2- Using Docker container</w:t>
      </w:r>
    </w:p>
    <w:p>
      <w:pPr>
        <w:pStyle w:val="FirstParagraph"/>
      </w:pPr>
      <w:r>
        <w:t xml:space="preserve">Here we explain how to use Dockers for creating a virtual system to reproduce our results. Docker can be installed on different platforms. You can find the instruction for installing Docker on different operating systems in their</w:t>
      </w:r>
      <w:r>
        <w:t xml:space="preserve"> </w:t>
      </w:r>
      <w:hyperlink r:id="rId67">
        <w:r>
          <w:rPr>
            <w:rStyle w:val="Hyperlink"/>
          </w:rPr>
          <w:t xml:space="preserve">website</w:t>
        </w:r>
      </w:hyperlink>
      <w:r>
        <w:t xml:space="preserve">. Docker provides an RStudio installed and all the R and system packages required for running our analysis.</w:t>
      </w:r>
    </w:p>
    <w:p>
      <w:pPr>
        <w:pStyle w:val="BodyText"/>
      </w:pPr>
      <w:r>
        <w:t xml:space="preserve">To use Docker, you can either load the pre-built image, or build a new image from</w:t>
      </w:r>
      <w:r>
        <w:t xml:space="preserve"> </w:t>
      </w:r>
      <w:r>
        <w:rPr>
          <w:rStyle w:val="VerbatimChar"/>
        </w:rPr>
        <w:t xml:space="preserve">Dockerfile</w:t>
      </w:r>
      <w:r>
        <w:t xml:space="preserve">. To load the Docker image, first download the files from OSF, then use:</w:t>
      </w:r>
    </w:p>
    <w:p>
      <w:pPr>
        <w:pStyle w:val="SourceCode"/>
      </w:pPr>
      <w:r>
        <w:rPr>
          <w:rStyle w:val="ExtensionTok"/>
        </w:rPr>
        <w:t xml:space="preserve">docker</w:t>
      </w:r>
      <w:r>
        <w:rPr>
          <w:rStyle w:val="NormalTok"/>
        </w:rPr>
        <w:t xml:space="preserve"> load </w:t>
      </w:r>
      <w:r>
        <w:rPr>
          <w:rStyle w:val="AttributeTok"/>
        </w:rPr>
        <w:t xml:space="preserve">--input</w:t>
      </w:r>
      <w:r>
        <w:rPr>
          <w:rStyle w:val="NormalTok"/>
        </w:rPr>
        <w:t xml:space="preserve"> rvalavi_image.tar</w:t>
      </w:r>
    </w:p>
    <w:p>
      <w:pPr>
        <w:pStyle w:val="FirstParagraph"/>
      </w:pPr>
      <w:r>
        <w:t xml:space="preserve">If you want to build the image in your local system, you need to download all the files in OSF (except</w:t>
      </w:r>
      <w:r>
        <w:t xml:space="preserve"> </w:t>
      </w:r>
      <w:r>
        <w:t xml:space="preserve">“</w:t>
      </w:r>
      <w:r>
        <w:t xml:space="preserve">docker</w:t>
      </w:r>
      <w:r>
        <w:t xml:space="preserve">”</w:t>
      </w:r>
      <w:r>
        <w:t xml:space="preserve"> </w:t>
      </w:r>
      <w:r>
        <w:t xml:space="preserve">folder). Then run the following terminal commands. In Linux systems you might need to use</w:t>
      </w:r>
      <w:r>
        <w:t xml:space="preserve"> </w:t>
      </w:r>
      <w:r>
        <w:rPr>
          <w:rStyle w:val="VerbatimChar"/>
        </w:rPr>
        <w:t xml:space="preserve">sudo</w:t>
      </w:r>
      <w:r>
        <w:t xml:space="preserve"> </w:t>
      </w:r>
      <w:r>
        <w:t xml:space="preserve">before</w:t>
      </w:r>
      <w:r>
        <w:t xml:space="preserve"> </w:t>
      </w:r>
      <w:r>
        <w:rPr>
          <w:rStyle w:val="VerbatimChar"/>
        </w:rPr>
        <w:t xml:space="preserve">docker</w:t>
      </w:r>
      <w:r>
        <w:t xml:space="preserve"> </w:t>
      </w:r>
      <w:r>
        <w:t xml:space="preserve">commands.</w:t>
      </w:r>
    </w:p>
    <w:p>
      <w:pPr>
        <w:pStyle w:val="BodyText"/>
      </w:pPr>
      <w:r>
        <w:t xml:space="preserve">Go to the directory of downloaded files from the OSF within terminal and run:</w:t>
      </w:r>
    </w:p>
    <w:p>
      <w:pPr>
        <w:pStyle w:val="SourceCode"/>
      </w:pPr>
      <w:r>
        <w:rPr>
          <w:rStyle w:val="ExtensionTok"/>
        </w:rPr>
        <w:t xml:space="preserve">docker</w:t>
      </w:r>
      <w:r>
        <w:rPr>
          <w:rStyle w:val="NormalTok"/>
        </w:rPr>
        <w:t xml:space="preserve"> build </w:t>
      </w:r>
      <w:r>
        <w:rPr>
          <w:rStyle w:val="AttributeTok"/>
        </w:rPr>
        <w:t xml:space="preserve">-t</w:t>
      </w:r>
      <w:r>
        <w:rPr>
          <w:rStyle w:val="NormalTok"/>
        </w:rPr>
        <w:t xml:space="preserve"> rvalavi:4.0 .</w:t>
      </w:r>
    </w:p>
    <w:p>
      <w:pPr>
        <w:pStyle w:val="FirstParagraph"/>
      </w:pPr>
      <w:r>
        <w:t xml:space="preserve">Wait until the build is complete. Then check to see the images is created.</w:t>
      </w:r>
    </w:p>
    <w:p>
      <w:pPr>
        <w:pStyle w:val="SourceCode"/>
      </w:pPr>
      <w:r>
        <w:rPr>
          <w:rStyle w:val="ExtensionTok"/>
        </w:rPr>
        <w:t xml:space="preserve">docker</w:t>
      </w:r>
      <w:r>
        <w:rPr>
          <w:rStyle w:val="NormalTok"/>
        </w:rPr>
        <w:t xml:space="preserve"> images</w:t>
      </w:r>
    </w:p>
    <w:p>
      <w:pPr>
        <w:pStyle w:val="FirstParagraph"/>
      </w:pPr>
      <w:r>
        <w:t xml:space="preserve">You should see</w:t>
      </w:r>
      <w:r>
        <w:t xml:space="preserve"> </w:t>
      </w:r>
      <w:r>
        <w:rPr>
          <w:rStyle w:val="VerbatimChar"/>
        </w:rPr>
        <w:t xml:space="preserve">rvalavi</w:t>
      </w:r>
      <w:r>
        <w:t xml:space="preserve"> </w:t>
      </w:r>
      <w:r>
        <w:t xml:space="preserve">with TAG 4.0 listed as a Docker image.</w:t>
      </w:r>
    </w:p>
    <w:p>
      <w:pPr>
        <w:pStyle w:val="BodyText"/>
      </w:pPr>
      <w:r>
        <w:t xml:space="preserve">After the image is created (or loaded), you need to run a container to get access to the RStudio and packages. The Docker container is a live instance of the image. Use the following command to run a container to access RStudio.</w:t>
      </w:r>
    </w:p>
    <w:p>
      <w:pPr>
        <w:pStyle w:val="SourceCode"/>
      </w:pPr>
      <w:r>
        <w:rPr>
          <w:rStyle w:val="ExtensionTok"/>
        </w:rPr>
        <w:t xml:space="preserve">docker</w:t>
      </w:r>
      <w:r>
        <w:rPr>
          <w:rStyle w:val="NormalTok"/>
        </w:rPr>
        <w:t xml:space="preserve"> run </w:t>
      </w:r>
      <w:r>
        <w:rPr>
          <w:rStyle w:val="AttributeTok"/>
        </w:rPr>
        <w:t xml:space="preserve">--name</w:t>
      </w:r>
      <w:r>
        <w:rPr>
          <w:rStyle w:val="NormalTok"/>
        </w:rPr>
        <w:t xml:space="preserve"> rstudio </w:t>
      </w:r>
      <w:r>
        <w:rPr>
          <w:rStyle w:val="AttributeTok"/>
        </w:rPr>
        <w:t xml:space="preserve">-p</w:t>
      </w:r>
      <w:r>
        <w:rPr>
          <w:rStyle w:val="NormalTok"/>
        </w:rPr>
        <w:t xml:space="preserve"> 8787:8787 </w:t>
      </w:r>
      <w:r>
        <w:rPr>
          <w:rStyle w:val="AttributeTok"/>
        </w:rPr>
        <w:t xml:space="preserve">-e</w:t>
      </w:r>
      <w:r>
        <w:rPr>
          <w:rStyle w:val="NormalTok"/>
        </w:rPr>
        <w:t xml:space="preserve"> PASSWORD=123 </w:t>
      </w:r>
      <w:r>
        <w:rPr>
          <w:rStyle w:val="AttributeTok"/>
        </w:rPr>
        <w:t xml:space="preserve">-e</w:t>
      </w:r>
      <w:r>
        <w:rPr>
          <w:rStyle w:val="NormalTok"/>
        </w:rPr>
        <w:t xml:space="preserve"> USER=rstudio </w:t>
      </w:r>
      <w:r>
        <w:rPr>
          <w:rStyle w:val="AttributeTok"/>
        </w:rPr>
        <w:t xml:space="preserve">-d</w:t>
      </w:r>
      <w:r>
        <w:rPr>
          <w:rStyle w:val="NormalTok"/>
        </w:rPr>
        <w:t xml:space="preserve"> rvalavi:4.0</w:t>
      </w:r>
    </w:p>
    <w:p>
      <w:pPr>
        <w:pStyle w:val="FirstParagraph"/>
      </w:pPr>
      <w:r>
        <w:t xml:space="preserve">This code has several components:</w:t>
      </w:r>
      <w:r>
        <w:br/>
      </w:r>
      <w:r>
        <w:rPr>
          <w:rStyle w:val="VerbatimChar"/>
        </w:rPr>
        <w:t xml:space="preserve">--name</w:t>
      </w:r>
      <w:r>
        <w:t xml:space="preserve">: name of the container</w:t>
      </w:r>
      <w:r>
        <w:br/>
      </w:r>
      <w:r>
        <w:rPr>
          <w:rStyle w:val="VerbatimChar"/>
        </w:rPr>
        <w:t xml:space="preserve">-p</w:t>
      </w:r>
      <w:r>
        <w:t xml:space="preserve">: port on which container is running. We use this to connect to rstudio</w:t>
      </w:r>
      <w:r>
        <w:br/>
      </w:r>
      <w:r>
        <w:rPr>
          <w:rStyle w:val="VerbatimChar"/>
        </w:rPr>
        <w:t xml:space="preserve">-e USER</w:t>
      </w:r>
      <w:r>
        <w:t xml:space="preserve"> </w:t>
      </w:r>
      <w:r>
        <w:t xml:space="preserve">and</w:t>
      </w:r>
      <w:r>
        <w:t xml:space="preserve"> </w:t>
      </w:r>
      <w:r>
        <w:rPr>
          <w:rStyle w:val="VerbatimChar"/>
        </w:rPr>
        <w:t xml:space="preserve">-e PASSWORD</w:t>
      </w:r>
      <w:r>
        <w:t xml:space="preserve">: username and password for the rstudio server (use</w:t>
      </w:r>
      <w:r>
        <w:t xml:space="preserve"> </w:t>
      </w:r>
      <w:r>
        <w:rPr>
          <w:rStyle w:val="VerbatimChar"/>
        </w:rPr>
        <w:t xml:space="preserve">rstudio</w:t>
      </w:r>
      <w:r>
        <w:t xml:space="preserve"> </w:t>
      </w:r>
      <w:r>
        <w:t xml:space="preserve">as username)</w:t>
      </w:r>
      <w:r>
        <w:br/>
      </w:r>
      <w:r>
        <w:rPr>
          <w:rStyle w:val="VerbatimChar"/>
        </w:rPr>
        <w:t xml:space="preserve">-v</w:t>
      </w:r>
      <w:r>
        <w:t xml:space="preserve">: mapping a directory in the local system to a directory in the container (this was not used in the code above). This will allow you to save the generated files and code in local drive and also access to code/data inside your system.</w:t>
      </w:r>
      <w:r>
        <w:br/>
      </w:r>
      <w:r>
        <w:rPr>
          <w:rStyle w:val="VerbatimChar"/>
        </w:rPr>
        <w:t xml:space="preserve">-d</w:t>
      </w:r>
      <w:r>
        <w:t xml:space="preserve">: run the container in the background</w:t>
      </w:r>
      <w:r>
        <w:br/>
      </w:r>
      <w:r>
        <w:rPr>
          <w:rStyle w:val="VerbatimChar"/>
        </w:rPr>
        <w:t xml:space="preserve">rvalavi:4.0</w:t>
      </w:r>
      <w:r>
        <w:t xml:space="preserve">: name and tag of the Docker image</w:t>
      </w:r>
    </w:p>
    <w:p>
      <w:pPr>
        <w:pStyle w:val="BodyText"/>
      </w:pPr>
      <w:r>
        <w:t xml:space="preserve">Now, run RStudio server from container. Open an Internet browser and go to</w:t>
      </w:r>
      <w:r>
        <w:t xml:space="preserve"> </w:t>
      </w:r>
      <w:r>
        <w:rPr>
          <w:rStyle w:val="VerbatimChar"/>
        </w:rPr>
        <w:t xml:space="preserve">localhost:8787</w:t>
      </w:r>
      <w:r>
        <w:t xml:space="preserve"> </w:t>
      </w:r>
      <w:r>
        <w:t xml:space="preserve">to open RStudio. Use the username and password you specified in the previous step (here user is</w:t>
      </w:r>
      <w:r>
        <w:t xml:space="preserve"> </w:t>
      </w:r>
      <w:r>
        <w:t xml:space="preserve">“</w:t>
      </w:r>
      <w:r>
        <w:t xml:space="preserve">rstudio</w:t>
      </w:r>
      <w:r>
        <w:t xml:space="preserve">”</w:t>
      </w:r>
      <w:r>
        <w:t xml:space="preserve"> </w:t>
      </w:r>
      <w:r>
        <w:t xml:space="preserve">and password is</w:t>
      </w:r>
      <w:r>
        <w:t xml:space="preserve"> </w:t>
      </w:r>
      <w:r>
        <w:t xml:space="preserve">“</w:t>
      </w:r>
      <w:r>
        <w:t xml:space="preserve">123</w:t>
      </w:r>
      <w:r>
        <w:t xml:space="preserve">”</w:t>
      </w:r>
      <w:r>
        <w:t xml:space="preserve">) to open RStudio.</w:t>
      </w:r>
    </w:p>
    <w:p>
      <w:pPr>
        <w:pStyle w:val="BodyText"/>
      </w:pPr>
      <w:r>
        <w:drawing>
          <wp:inline>
            <wp:extent cx="5334000" cy="3343163"/>
            <wp:effectExtent b="0" l="0" r="0" t="0"/>
            <wp:docPr descr="" title="" id="69" name="Picture"/>
            <a:graphic>
              <a:graphicData uri="http://schemas.openxmlformats.org/drawingml/2006/picture">
                <pic:pic>
                  <pic:nvPicPr>
                    <pic:cNvPr descr="rstudio.png" id="70" name="Picture"/>
                    <pic:cNvPicPr>
                      <a:picLocks noChangeArrowheads="1" noChangeAspect="1"/>
                    </pic:cNvPicPr>
                  </pic:nvPicPr>
                  <pic:blipFill>
                    <a:blip r:embed="rId68"/>
                    <a:stretch>
                      <a:fillRect/>
                    </a:stretch>
                  </pic:blipFill>
                  <pic:spPr bwMode="auto">
                    <a:xfrm>
                      <a:off x="0" y="0"/>
                      <a:ext cx="5334000" cy="3343163"/>
                    </a:xfrm>
                    <a:prstGeom prst="rect">
                      <a:avLst/>
                    </a:prstGeom>
                    <a:noFill/>
                    <a:ln w="9525">
                      <a:noFill/>
                      <a:headEnd/>
                      <a:tailEnd/>
                    </a:ln>
                  </pic:spPr>
                </pic:pic>
              </a:graphicData>
            </a:graphic>
          </wp:inline>
        </w:drawing>
      </w:r>
    </w:p>
    <w:p>
      <w:pPr>
        <w:pStyle w:val="BodyText"/>
      </w:pPr>
      <w:r>
        <w:t xml:space="preserve">You can run models by running the</w:t>
      </w:r>
      <w:r>
        <w:t xml:space="preserve"> </w:t>
      </w:r>
      <w:r>
        <w:rPr>
          <w:rStyle w:val="VerbatimChar"/>
        </w:rPr>
        <w:t xml:space="preserve">R/nceas_modelling.R</w:t>
      </w:r>
      <w:r>
        <w:t xml:space="preserve"> </w:t>
      </w:r>
      <w:r>
        <w:t xml:space="preserve">script.</w:t>
      </w:r>
    </w:p>
    <w:bookmarkEnd w:id="71"/>
    <w:bookmarkEnd w:id="72"/>
    <w:bookmarkStart w:id="74" w:name="covariates-and-tgb-samples"/>
    <w:p>
      <w:pPr>
        <w:pStyle w:val="Heading2"/>
      </w:pPr>
      <w:r>
        <w:t xml:space="preserve">10- Covariates and TGB samples</w:t>
      </w:r>
    </w:p>
    <w:p>
      <w:pPr>
        <w:pStyle w:val="FirstParagraph"/>
      </w:pPr>
      <w:r>
        <w:t xml:space="preserve">To model the presence-only data with background samples and deal with biases in these data, we used Target-Group-Background (TGB) samples introduced by Phillips</w:t>
      </w:r>
      <w:r>
        <w:t xml:space="preserve"> </w:t>
      </w:r>
      <w:r>
        <w:rPr>
          <w:iCs/>
          <w:i/>
        </w:rPr>
        <w:t xml:space="preserve">et al.</w:t>
      </w:r>
      <w:r>
        <w:t xml:space="preserve"> </w:t>
      </w:r>
      <w:r>
        <w:t xml:space="preserve">(2009). TGB provide a background sample with similar biases to that of the presence records. For each species, a background sample is generated by collating all presence records from the same biological group and region (including the target species), with minor adjustments to avoid multiple records per grid cell. For details see Phillips</w:t>
      </w:r>
      <w:r>
        <w:t xml:space="preserve"> </w:t>
      </w:r>
      <w:r>
        <w:rPr>
          <w:iCs/>
          <w:i/>
        </w:rPr>
        <w:t xml:space="preserve">et al.</w:t>
      </w:r>
      <w:r>
        <w:t xml:space="preserve"> </w:t>
      </w:r>
      <w:r>
        <w:t xml:space="preserve">(2009) and for code see Elith</w:t>
      </w:r>
      <w:r>
        <w:t xml:space="preserve"> </w:t>
      </w:r>
      <w:r>
        <w:rPr>
          <w:iCs/>
          <w:i/>
        </w:rPr>
        <w:t xml:space="preserve">et al.</w:t>
      </w:r>
      <w:r>
        <w:t xml:space="preserve"> </w:t>
      </w:r>
      <w:r>
        <w:t xml:space="preserve">(2020).</w:t>
      </w:r>
    </w:p>
    <w:p>
      <w:pPr>
        <w:pStyle w:val="BodyText"/>
      </w:pPr>
      <w:r>
        <w:t xml:space="preserve">Table</w:t>
      </w:r>
      <w:r>
        <w:t xml:space="preserve"> </w:t>
      </w:r>
      <w:r>
        <w:rPr>
          <w:bCs/>
          <w:b/>
        </w:rPr>
        <w:t xml:space="preserve">3 to 8</w:t>
      </w:r>
      <w:r>
        <w:t xml:space="preserve"> </w:t>
      </w:r>
      <w:r>
        <w:t xml:space="preserve">show the environmental covariates used in each region. These are the variables that do not have a pairwise correlation of more than 0.8. You can find a complete list of variables with more details in Elith</w:t>
      </w:r>
      <w:r>
        <w:t xml:space="preserve"> </w:t>
      </w:r>
      <w:r>
        <w:rPr>
          <w:iCs/>
          <w:i/>
        </w:rPr>
        <w:t xml:space="preserve">et al.</w:t>
      </w:r>
      <w:r>
        <w:t xml:space="preserve"> </w:t>
      </w:r>
      <w:r>
        <w:t xml:space="preserve">(2020), and in the help of the</w:t>
      </w:r>
      <w:r>
        <w:t xml:space="preserve"> </w:t>
      </w:r>
      <w:hyperlink r:id="rId73">
        <w:r>
          <w:rPr>
            <w:rStyle w:val="VerbatimChar"/>
          </w:rPr>
          <w:t xml:space="preserve">disdat</w:t>
        </w:r>
      </w:hyperlink>
      <w:r>
        <w:t xml:space="preserve"> </w:t>
      </w:r>
      <w:r>
        <w:t xml:space="preserve">R package.</w:t>
      </w:r>
    </w:p>
    <w:p>
      <w:pPr>
        <w:pStyle w:val="TableCaption"/>
      </w:pPr>
      <w:r>
        <w:t xml:space="preserve">Environmental vartiables for AWT region.</w:t>
      </w:r>
    </w:p>
    <w:tbl>
      <w:tblPr>
        <w:tblStyle w:val="Table"/>
        <w:tblW w:type="pct" w:w="5000"/>
        <w:tblLook w:firstRow="1" w:lastRow="0" w:firstColumn="0" w:lastColumn="0" w:noHBand="0" w:noVBand="0" w:val="0020"/>
        <w:tblCaption w:val="Environmental vartiables for AWT region."/>
      </w:tblPr>
      <w:tblGrid>
        <w:gridCol w:w="505"/>
        <w:gridCol w:w="5813"/>
        <w:gridCol w:w="674"/>
        <w:gridCol w:w="926"/>
      </w:tblGrid>
      <w:tr>
        <w:trPr>
          <w:tblHeader w:val="true"/>
        </w:trPr>
        <w:tc>
          <w:tcPr/>
          <w:p>
            <w:pPr>
              <w:pStyle w:val="Compact"/>
              <w:jc w:val="left"/>
            </w:pPr>
            <w:r>
              <w:t xml:space="preserve">Code</w:t>
            </w:r>
          </w:p>
        </w:tc>
        <w:tc>
          <w:tcPr/>
          <w:p>
            <w:pPr>
              <w:pStyle w:val="Compact"/>
              <w:jc w:val="left"/>
            </w:pPr>
            <w:r>
              <w:t xml:space="preserve">Description</w:t>
            </w:r>
          </w:p>
        </w:tc>
        <w:tc>
          <w:tcPr/>
          <w:p>
            <w:pPr>
              <w:pStyle w:val="Compact"/>
              <w:jc w:val="left"/>
            </w:pPr>
            <w:r>
              <w:t xml:space="preserve">Units</w:t>
            </w:r>
          </w:p>
        </w:tc>
        <w:tc>
          <w:tcPr/>
          <w:p>
            <w:pPr>
              <w:pStyle w:val="Compact"/>
              <w:jc w:val="left"/>
            </w:pPr>
            <w:r>
              <w:t xml:space="preserve">Type</w:t>
            </w:r>
          </w:p>
        </w:tc>
      </w:tr>
      <w:tr>
        <w:tc>
          <w:tcPr/>
          <w:p>
            <w:pPr>
              <w:pStyle w:val="Compact"/>
              <w:jc w:val="left"/>
            </w:pPr>
            <w:r>
              <w:t xml:space="preserve">bc04</w:t>
            </w:r>
          </w:p>
        </w:tc>
        <w:tc>
          <w:tcPr/>
          <w:p>
            <w:pPr>
              <w:pStyle w:val="Compact"/>
              <w:jc w:val="left"/>
            </w:pPr>
            <w:r>
              <w:t xml:space="preserve">Temperature seasonality</w:t>
            </w:r>
          </w:p>
        </w:tc>
        <w:tc>
          <w:tcPr/>
          <w:p>
            <w:pPr>
              <w:pStyle w:val="Compact"/>
              <w:jc w:val="left"/>
            </w:pPr>
            <w:r>
              <w:t xml:space="preserve">NA</w:t>
            </w:r>
          </w:p>
        </w:tc>
        <w:tc>
          <w:tcPr/>
          <w:p>
            <w:pPr>
              <w:pStyle w:val="Compact"/>
              <w:jc w:val="left"/>
            </w:pPr>
            <w:r>
              <w:t xml:space="preserve">Continuous</w:t>
            </w:r>
          </w:p>
        </w:tc>
      </w:tr>
      <w:tr>
        <w:tc>
          <w:tcPr/>
          <w:p>
            <w:pPr>
              <w:pStyle w:val="Compact"/>
              <w:jc w:val="left"/>
            </w:pPr>
            <w:r>
              <w:t xml:space="preserve">bc05</w:t>
            </w:r>
          </w:p>
        </w:tc>
        <w:tc>
          <w:tcPr/>
          <w:p>
            <w:pPr>
              <w:pStyle w:val="Compact"/>
              <w:jc w:val="left"/>
            </w:pPr>
            <w:r>
              <w:t xml:space="preserve">Max. temperature of warmest period</w:t>
            </w:r>
          </w:p>
        </w:tc>
        <w:tc>
          <w:tcPr/>
          <w:p>
            <w:pPr>
              <w:pStyle w:val="Compact"/>
              <w:jc w:val="left"/>
            </w:pPr>
            <w:r>
              <w:t xml:space="preserve">˚C</w:t>
            </w:r>
          </w:p>
        </w:tc>
        <w:tc>
          <w:tcPr/>
          <w:p>
            <w:pPr>
              <w:pStyle w:val="Compact"/>
              <w:jc w:val="left"/>
            </w:pPr>
            <w:r>
              <w:t xml:space="preserve">Continuous</w:t>
            </w:r>
          </w:p>
        </w:tc>
      </w:tr>
      <w:tr>
        <w:tc>
          <w:tcPr/>
          <w:p>
            <w:pPr>
              <w:pStyle w:val="Compact"/>
              <w:jc w:val="left"/>
            </w:pPr>
            <w:r>
              <w:t xml:space="preserve">bc06</w:t>
            </w:r>
          </w:p>
        </w:tc>
        <w:tc>
          <w:tcPr/>
          <w:p>
            <w:pPr>
              <w:pStyle w:val="Compact"/>
              <w:jc w:val="left"/>
            </w:pPr>
            <w:r>
              <w:t xml:space="preserve">Min. temperature of coldest period.</w:t>
            </w:r>
          </w:p>
        </w:tc>
        <w:tc>
          <w:tcPr/>
          <w:p>
            <w:pPr>
              <w:pStyle w:val="Compact"/>
              <w:jc w:val="left"/>
            </w:pPr>
            <w:r>
              <w:t xml:space="preserve">˚C</w:t>
            </w:r>
          </w:p>
        </w:tc>
        <w:tc>
          <w:tcPr/>
          <w:p>
            <w:pPr>
              <w:pStyle w:val="Compact"/>
              <w:jc w:val="left"/>
            </w:pPr>
            <w:r>
              <w:t xml:space="preserve">Continuous</w:t>
            </w:r>
          </w:p>
        </w:tc>
      </w:tr>
      <w:tr>
        <w:tc>
          <w:tcPr/>
          <w:p>
            <w:pPr>
              <w:pStyle w:val="Compact"/>
              <w:jc w:val="left"/>
            </w:pPr>
            <w:r>
              <w:t xml:space="preserve">bc12</w:t>
            </w:r>
          </w:p>
        </w:tc>
        <w:tc>
          <w:tcPr/>
          <w:p>
            <w:pPr>
              <w:pStyle w:val="Compact"/>
              <w:jc w:val="left"/>
            </w:pPr>
            <w:r>
              <w:t xml:space="preserve">Annual precipitation</w:t>
            </w:r>
          </w:p>
        </w:tc>
        <w:tc>
          <w:tcPr/>
          <w:p>
            <w:pPr>
              <w:pStyle w:val="Compact"/>
              <w:jc w:val="left"/>
            </w:pPr>
            <w:r>
              <w:t xml:space="preserve">mm</w:t>
            </w:r>
          </w:p>
        </w:tc>
        <w:tc>
          <w:tcPr/>
          <w:p>
            <w:pPr>
              <w:pStyle w:val="Compact"/>
              <w:jc w:val="left"/>
            </w:pPr>
            <w:r>
              <w:t xml:space="preserve">Continuous</w:t>
            </w:r>
          </w:p>
        </w:tc>
      </w:tr>
      <w:tr>
        <w:tc>
          <w:tcPr/>
          <w:p>
            <w:pPr>
              <w:pStyle w:val="Compact"/>
              <w:jc w:val="left"/>
            </w:pPr>
            <w:r>
              <w:t xml:space="preserve">bc15</w:t>
            </w:r>
          </w:p>
        </w:tc>
        <w:tc>
          <w:tcPr/>
          <w:p>
            <w:pPr>
              <w:pStyle w:val="Compact"/>
              <w:jc w:val="left"/>
            </w:pPr>
            <w:r>
              <w:t xml:space="preserve">Precipitation seasonality</w:t>
            </w:r>
          </w:p>
        </w:tc>
        <w:tc>
          <w:tcPr/>
          <w:p>
            <w:pPr>
              <w:pStyle w:val="Compact"/>
              <w:jc w:val="left"/>
            </w:pPr>
            <w:r>
              <w:t xml:space="preserve">NA</w:t>
            </w:r>
          </w:p>
        </w:tc>
        <w:tc>
          <w:tcPr/>
          <w:p>
            <w:pPr>
              <w:pStyle w:val="Compact"/>
              <w:jc w:val="left"/>
            </w:pPr>
            <w:r>
              <w:t xml:space="preserve">Continuous</w:t>
            </w:r>
          </w:p>
        </w:tc>
      </w:tr>
      <w:tr>
        <w:tc>
          <w:tcPr/>
          <w:p>
            <w:pPr>
              <w:pStyle w:val="Compact"/>
              <w:jc w:val="left"/>
            </w:pPr>
            <w:r>
              <w:t xml:space="preserve">slope</w:t>
            </w:r>
          </w:p>
        </w:tc>
        <w:tc>
          <w:tcPr/>
          <w:p>
            <w:pPr>
              <w:pStyle w:val="Compact"/>
              <w:jc w:val="left"/>
            </w:pPr>
            <w:r>
              <w:t xml:space="preserve">Mean slope (derived from 9 second spatial resolution elevation data)</w:t>
            </w:r>
          </w:p>
        </w:tc>
        <w:tc>
          <w:tcPr/>
          <w:p>
            <w:pPr>
              <w:pStyle w:val="Compact"/>
              <w:jc w:val="left"/>
            </w:pPr>
            <w:r>
              <w:t xml:space="preserve">percent</w:t>
            </w:r>
          </w:p>
        </w:tc>
        <w:tc>
          <w:tcPr/>
          <w:p>
            <w:pPr>
              <w:pStyle w:val="Compact"/>
              <w:jc w:val="left"/>
            </w:pPr>
            <w:r>
              <w:t xml:space="preserve">Continuous</w:t>
            </w:r>
          </w:p>
        </w:tc>
      </w:tr>
      <w:tr>
        <w:tc>
          <w:tcPr/>
          <w:p>
            <w:pPr>
              <w:pStyle w:val="Compact"/>
              <w:jc w:val="left"/>
            </w:pPr>
            <w:r>
              <w:t xml:space="preserve">topo</w:t>
            </w:r>
          </w:p>
        </w:tc>
        <w:tc>
          <w:tcPr/>
          <w:p>
            <w:pPr>
              <w:pStyle w:val="Compact"/>
              <w:jc w:val="left"/>
            </w:pPr>
            <w:r>
              <w:t xml:space="preserve">Topographic position</w:t>
            </w:r>
          </w:p>
        </w:tc>
        <w:tc>
          <w:tcPr/>
          <w:p>
            <w:pPr>
              <w:pStyle w:val="Compact"/>
              <w:jc w:val="left"/>
            </w:pPr>
            <w:r>
              <w:t xml:space="preserve">NA</w:t>
            </w:r>
          </w:p>
        </w:tc>
        <w:tc>
          <w:tcPr/>
          <w:p>
            <w:pPr>
              <w:pStyle w:val="Compact"/>
              <w:jc w:val="left"/>
            </w:pPr>
            <w:r>
              <w:t xml:space="preserve">Continuous</w:t>
            </w:r>
          </w:p>
        </w:tc>
      </w:tr>
      <w:tr>
        <w:tc>
          <w:tcPr/>
          <w:p>
            <w:pPr>
              <w:pStyle w:val="Compact"/>
              <w:jc w:val="left"/>
            </w:pPr>
            <w:r>
              <w:t xml:space="preserve">tri</w:t>
            </w:r>
          </w:p>
        </w:tc>
        <w:tc>
          <w:tcPr/>
          <w:p>
            <w:pPr>
              <w:pStyle w:val="Compact"/>
              <w:jc w:val="left"/>
            </w:pPr>
            <w:r>
              <w:t xml:space="preserve">Terrain ruggedness index</w:t>
            </w:r>
          </w:p>
        </w:tc>
        <w:tc>
          <w:tcPr/>
          <w:p>
            <w:pPr>
              <w:pStyle w:val="Compact"/>
              <w:jc w:val="left"/>
            </w:pPr>
            <w:r>
              <w:t xml:space="preserve">NA</w:t>
            </w:r>
          </w:p>
        </w:tc>
        <w:tc>
          <w:tcPr/>
          <w:p>
            <w:pPr>
              <w:pStyle w:val="Compact"/>
              <w:jc w:val="left"/>
            </w:pPr>
            <w:r>
              <w:t xml:space="preserve">Continuous</w:t>
            </w:r>
          </w:p>
        </w:tc>
      </w:tr>
    </w:tbl>
    <w:p/>
    <w:p>
      <w:pPr>
        <w:pStyle w:val="TableCaption"/>
      </w:pPr>
      <w:r>
        <w:t xml:space="preserve">Environmental vartiables for CAN region.</w:t>
      </w:r>
    </w:p>
    <w:tbl>
      <w:tblPr>
        <w:tblStyle w:val="Table"/>
        <w:tblW w:type="pct" w:w="5000"/>
        <w:tblLook w:firstRow="1" w:lastRow="0" w:firstColumn="0" w:lastColumn="0" w:noHBand="0" w:noVBand="0" w:val="0020"/>
        <w:tblCaption w:val="Environmental vartiables for CAN region."/>
      </w:tblPr>
      <w:tblGrid>
        <w:gridCol w:w="406"/>
        <w:gridCol w:w="5483"/>
        <w:gridCol w:w="1421"/>
        <w:gridCol w:w="609"/>
      </w:tblGrid>
      <w:tr>
        <w:trPr>
          <w:tblHeader w:val="true"/>
        </w:trPr>
        <w:tc>
          <w:tcPr/>
          <w:p>
            <w:pPr>
              <w:pStyle w:val="Compact"/>
              <w:jc w:val="left"/>
            </w:pPr>
            <w:r>
              <w:t xml:space="preserve">Code</w:t>
            </w:r>
          </w:p>
        </w:tc>
        <w:tc>
          <w:tcPr/>
          <w:p>
            <w:pPr>
              <w:pStyle w:val="Compact"/>
              <w:jc w:val="left"/>
            </w:pPr>
            <w:r>
              <w:t xml:space="preserve">Description</w:t>
            </w:r>
          </w:p>
        </w:tc>
        <w:tc>
          <w:tcPr/>
          <w:p>
            <w:pPr>
              <w:pStyle w:val="Compact"/>
              <w:jc w:val="left"/>
            </w:pPr>
            <w:r>
              <w:t xml:space="preserve">Units</w:t>
            </w:r>
          </w:p>
        </w:tc>
        <w:tc>
          <w:tcPr/>
          <w:p>
            <w:pPr>
              <w:pStyle w:val="Compact"/>
              <w:jc w:val="left"/>
            </w:pPr>
            <w:r>
              <w:t xml:space="preserve">Type</w:t>
            </w:r>
          </w:p>
        </w:tc>
      </w:tr>
      <w:tr>
        <w:tc>
          <w:tcPr/>
          <w:p>
            <w:pPr>
              <w:pStyle w:val="Compact"/>
              <w:jc w:val="left"/>
            </w:pPr>
            <w:r>
              <w:t xml:space="preserve">alt</w:t>
            </w:r>
          </w:p>
        </w:tc>
        <w:tc>
          <w:tcPr/>
          <w:p>
            <w:pPr>
              <w:pStyle w:val="Compact"/>
              <w:jc w:val="left"/>
            </w:pPr>
            <w:r>
              <w:t xml:space="preserve">Digital elevation</w:t>
            </w:r>
          </w:p>
        </w:tc>
        <w:tc>
          <w:tcPr/>
          <w:p>
            <w:pPr>
              <w:pStyle w:val="Compact"/>
              <w:jc w:val="left"/>
            </w:pPr>
            <w:r>
              <w:t xml:space="preserve">m</w:t>
            </w:r>
          </w:p>
        </w:tc>
        <w:tc>
          <w:tcPr/>
          <w:p>
            <w:pPr>
              <w:pStyle w:val="Compact"/>
              <w:jc w:val="left"/>
            </w:pPr>
            <w:r>
              <w:t xml:space="preserve">Continuous</w:t>
            </w:r>
          </w:p>
        </w:tc>
      </w:tr>
      <w:tr>
        <w:tc>
          <w:tcPr/>
          <w:p>
            <w:pPr>
              <w:pStyle w:val="Compact"/>
              <w:jc w:val="left"/>
            </w:pPr>
            <w:r>
              <w:t xml:space="preserve">asp2</w:t>
            </w:r>
          </w:p>
        </w:tc>
        <w:tc>
          <w:tcPr/>
          <w:p>
            <w:pPr>
              <w:pStyle w:val="Compact"/>
              <w:jc w:val="left"/>
            </w:pPr>
            <w:r>
              <w:t xml:space="preserve">Aspect – ranges from -1 to 1 (sin transformation)</w:t>
            </w:r>
          </w:p>
        </w:tc>
        <w:tc>
          <w:tcPr/>
          <w:p>
            <w:pPr>
              <w:pStyle w:val="Compact"/>
              <w:jc w:val="left"/>
            </w:pPr>
            <w:r>
              <w:t xml:space="preserve">number (dimensionless unit)</w:t>
            </w:r>
          </w:p>
        </w:tc>
        <w:tc>
          <w:tcPr/>
          <w:p>
            <w:pPr>
              <w:pStyle w:val="Compact"/>
              <w:jc w:val="left"/>
            </w:pPr>
            <w:r>
              <w:t xml:space="preserve">Continuous</w:t>
            </w:r>
          </w:p>
        </w:tc>
      </w:tr>
      <w:tr>
        <w:tc>
          <w:tcPr/>
          <w:p>
            <w:pPr>
              <w:pStyle w:val="Compact"/>
              <w:jc w:val="left"/>
            </w:pPr>
            <w:r>
              <w:t xml:space="preserve">ontprec</w:t>
            </w:r>
          </w:p>
        </w:tc>
        <w:tc>
          <w:tcPr/>
          <w:p>
            <w:pPr>
              <w:pStyle w:val="Compact"/>
              <w:jc w:val="left"/>
            </w:pPr>
            <w:r>
              <w:t xml:space="preserve">Annual Precipitation</w:t>
            </w:r>
          </w:p>
        </w:tc>
        <w:tc>
          <w:tcPr/>
          <w:p>
            <w:pPr>
              <w:pStyle w:val="Compact"/>
              <w:jc w:val="left"/>
            </w:pPr>
            <w:r>
              <w:t xml:space="preserve">mm</w:t>
            </w:r>
          </w:p>
        </w:tc>
        <w:tc>
          <w:tcPr/>
          <w:p>
            <w:pPr>
              <w:pStyle w:val="Compact"/>
              <w:jc w:val="left"/>
            </w:pPr>
            <w:r>
              <w:t xml:space="preserve">Continuous</w:t>
            </w:r>
          </w:p>
        </w:tc>
      </w:tr>
      <w:tr>
        <w:tc>
          <w:tcPr/>
          <w:p>
            <w:pPr>
              <w:pStyle w:val="Compact"/>
              <w:jc w:val="left"/>
            </w:pPr>
            <w:r>
              <w:t xml:space="preserve">ontslp</w:t>
            </w:r>
          </w:p>
        </w:tc>
        <w:tc>
          <w:tcPr/>
          <w:p>
            <w:pPr>
              <w:pStyle w:val="Compact"/>
              <w:jc w:val="left"/>
            </w:pPr>
            <w:r>
              <w:t xml:space="preserve">Slope</w:t>
            </w:r>
          </w:p>
        </w:tc>
        <w:tc>
          <w:tcPr/>
          <w:p>
            <w:pPr>
              <w:pStyle w:val="Compact"/>
              <w:jc w:val="left"/>
            </w:pPr>
            <w:r>
              <w:t xml:space="preserve">degrees</w:t>
            </w:r>
          </w:p>
        </w:tc>
        <w:tc>
          <w:tcPr/>
          <w:p>
            <w:pPr>
              <w:pStyle w:val="Compact"/>
              <w:jc w:val="left"/>
            </w:pPr>
            <w:r>
              <w:t xml:space="preserve">Continuous</w:t>
            </w:r>
          </w:p>
        </w:tc>
      </w:tr>
      <w:tr>
        <w:tc>
          <w:tcPr/>
          <w:p>
            <w:pPr>
              <w:pStyle w:val="Compact"/>
              <w:jc w:val="left"/>
            </w:pPr>
            <w:r>
              <w:t xml:space="preserve">onttemp</w:t>
            </w:r>
          </w:p>
        </w:tc>
        <w:tc>
          <w:tcPr/>
          <w:p>
            <w:pPr>
              <w:pStyle w:val="Compact"/>
              <w:jc w:val="left"/>
            </w:pPr>
            <w:r>
              <w:t xml:space="preserve">Annual mean temperature</w:t>
            </w:r>
          </w:p>
        </w:tc>
        <w:tc>
          <w:tcPr/>
          <w:p>
            <w:pPr>
              <w:pStyle w:val="Compact"/>
              <w:jc w:val="left"/>
            </w:pPr>
            <w:r>
              <w:t xml:space="preserve">˚C * 10</w:t>
            </w:r>
          </w:p>
        </w:tc>
        <w:tc>
          <w:tcPr/>
          <w:p>
            <w:pPr>
              <w:pStyle w:val="Compact"/>
              <w:jc w:val="left"/>
            </w:pPr>
            <w:r>
              <w:t xml:space="preserve">Continuous</w:t>
            </w:r>
          </w:p>
        </w:tc>
      </w:tr>
      <w:tr>
        <w:tc>
          <w:tcPr/>
          <w:p>
            <w:pPr>
              <w:pStyle w:val="Compact"/>
              <w:jc w:val="left"/>
            </w:pPr>
            <w:r>
              <w:t xml:space="preserve">ontveg</w:t>
            </w:r>
          </w:p>
        </w:tc>
        <w:tc>
          <w:tcPr/>
          <w:p>
            <w:pPr>
              <w:pStyle w:val="Compact"/>
              <w:jc w:val="left"/>
            </w:pPr>
            <w:r>
              <w:t xml:space="preserve">Vegetation, from Ontario Land Cover Database (OLC) vegetation map, derived from a mosaic of Landsat images.</w:t>
            </w:r>
          </w:p>
        </w:tc>
        <w:tc>
          <w:tcPr/>
          <w:p>
            <w:pPr>
              <w:pStyle w:val="Compact"/>
              <w:jc w:val="left"/>
            </w:pPr>
            <w:r>
              <w:t xml:space="preserve">number (dimensionless unit)</w:t>
            </w:r>
          </w:p>
        </w:tc>
        <w:tc>
          <w:tcPr/>
          <w:p>
            <w:pPr>
              <w:pStyle w:val="Compact"/>
              <w:jc w:val="left"/>
            </w:pPr>
            <w:r>
              <w:t xml:space="preserve">Categorical</w:t>
            </w:r>
          </w:p>
        </w:tc>
      </w:tr>
      <w:tr>
        <w:tc>
          <w:tcPr/>
          <w:p>
            <w:pPr>
              <w:pStyle w:val="Compact"/>
              <w:jc w:val="left"/>
            </w:pPr>
            <w:r>
              <w:t xml:space="preserve">watdist</w:t>
            </w:r>
          </w:p>
        </w:tc>
        <w:tc>
          <w:tcPr/>
          <w:p>
            <w:pPr>
              <w:pStyle w:val="Compact"/>
              <w:jc w:val="left"/>
            </w:pPr>
            <w:r>
              <w:t xml:space="preserve">Distance from Hudson Bay</w:t>
            </w:r>
          </w:p>
        </w:tc>
        <w:tc>
          <w:tcPr/>
          <w:p>
            <w:pPr>
              <w:pStyle w:val="Compact"/>
              <w:jc w:val="left"/>
            </w:pPr>
            <w:r>
              <w:t xml:space="preserve">m</w:t>
            </w:r>
          </w:p>
        </w:tc>
        <w:tc>
          <w:tcPr/>
          <w:p>
            <w:pPr>
              <w:pStyle w:val="Compact"/>
              <w:jc w:val="left"/>
            </w:pPr>
            <w:r>
              <w:t xml:space="preserve">Continuous</w:t>
            </w:r>
          </w:p>
        </w:tc>
      </w:tr>
    </w:tbl>
    <w:p/>
    <w:p>
      <w:pPr>
        <w:pStyle w:val="TableCaption"/>
      </w:pPr>
      <w:r>
        <w:t xml:space="preserve">Environmental vartiables for NSW region.</w:t>
      </w:r>
    </w:p>
    <w:tbl>
      <w:tblPr>
        <w:tblStyle w:val="Table"/>
        <w:tblW w:type="pct" w:w="5000"/>
        <w:tblLook w:firstRow="1" w:lastRow="0" w:firstColumn="0" w:lastColumn="0" w:noHBand="0" w:noVBand="0" w:val="0020"/>
        <w:tblCaption w:val="Environmental vartiables for NSW region."/>
      </w:tblPr>
      <w:tblGrid>
        <w:gridCol w:w="553"/>
        <w:gridCol w:w="5206"/>
        <w:gridCol w:w="1606"/>
        <w:gridCol w:w="553"/>
      </w:tblGrid>
      <w:tr>
        <w:trPr>
          <w:tblHeader w:val="true"/>
        </w:trPr>
        <w:tc>
          <w:tcPr/>
          <w:p>
            <w:pPr>
              <w:pStyle w:val="Compact"/>
              <w:jc w:val="left"/>
            </w:pPr>
            <w:r>
              <w:t xml:space="preserve">Code</w:t>
            </w:r>
          </w:p>
        </w:tc>
        <w:tc>
          <w:tcPr/>
          <w:p>
            <w:pPr>
              <w:pStyle w:val="Compact"/>
              <w:jc w:val="left"/>
            </w:pPr>
            <w:r>
              <w:t xml:space="preserve">Description</w:t>
            </w:r>
          </w:p>
        </w:tc>
        <w:tc>
          <w:tcPr/>
          <w:p>
            <w:pPr>
              <w:pStyle w:val="Compact"/>
              <w:jc w:val="left"/>
            </w:pPr>
            <w:r>
              <w:t xml:space="preserve">Units</w:t>
            </w:r>
          </w:p>
        </w:tc>
        <w:tc>
          <w:tcPr/>
          <w:p>
            <w:pPr>
              <w:pStyle w:val="Compact"/>
              <w:jc w:val="left"/>
            </w:pPr>
            <w:r>
              <w:t xml:space="preserve">Type</w:t>
            </w:r>
          </w:p>
        </w:tc>
      </w:tr>
      <w:tr>
        <w:tc>
          <w:tcPr/>
          <w:p>
            <w:pPr>
              <w:pStyle w:val="Compact"/>
              <w:jc w:val="left"/>
            </w:pPr>
            <w:r>
              <w:t xml:space="preserve">cti</w:t>
            </w:r>
          </w:p>
        </w:tc>
        <w:tc>
          <w:tcPr/>
          <w:p>
            <w:pPr>
              <w:pStyle w:val="Compact"/>
              <w:jc w:val="left"/>
            </w:pPr>
            <w:r>
              <w:t xml:space="preserve">compound topographic index- a quantification of the position of a site in the local landscape</w:t>
            </w:r>
          </w:p>
        </w:tc>
        <w:tc>
          <w:tcPr/>
          <w:p>
            <w:pPr>
              <w:pStyle w:val="Compact"/>
              <w:jc w:val="left"/>
            </w:pPr>
            <w:r>
              <w:t xml:space="preserve">number (dimensionless index)</w:t>
            </w:r>
          </w:p>
        </w:tc>
        <w:tc>
          <w:tcPr/>
          <w:p>
            <w:pPr>
              <w:pStyle w:val="Compact"/>
              <w:jc w:val="left"/>
            </w:pPr>
            <w:r>
              <w:t xml:space="preserve">Continous</w:t>
            </w:r>
          </w:p>
        </w:tc>
      </w:tr>
      <w:tr>
        <w:tc>
          <w:tcPr/>
          <w:p>
            <w:pPr>
              <w:pStyle w:val="Compact"/>
              <w:jc w:val="left"/>
            </w:pPr>
            <w:r>
              <w:t xml:space="preserve">disturb</w:t>
            </w:r>
          </w:p>
        </w:tc>
        <w:tc>
          <w:tcPr/>
          <w:p>
            <w:pPr>
              <w:pStyle w:val="Compact"/>
              <w:jc w:val="left"/>
            </w:pPr>
            <w:r>
              <w:t xml:space="preserve">disturbance (clearing, logging etc)</w:t>
            </w:r>
          </w:p>
        </w:tc>
        <w:tc>
          <w:tcPr/>
          <w:p>
            <w:pPr>
              <w:pStyle w:val="Compact"/>
              <w:jc w:val="left"/>
            </w:pPr>
            <w:r>
              <w:t xml:space="preserve">number (ordinal)</w:t>
            </w:r>
          </w:p>
        </w:tc>
        <w:tc>
          <w:tcPr/>
          <w:p>
            <w:pPr>
              <w:pStyle w:val="Compact"/>
              <w:jc w:val="left"/>
            </w:pPr>
            <w:r>
              <w:t xml:space="preserve">Continous</w:t>
            </w:r>
          </w:p>
        </w:tc>
      </w:tr>
      <w:tr>
        <w:tc>
          <w:tcPr/>
          <w:p>
            <w:pPr>
              <w:pStyle w:val="Compact"/>
              <w:jc w:val="left"/>
            </w:pPr>
            <w:r>
              <w:t xml:space="preserve">mi</w:t>
            </w:r>
          </w:p>
        </w:tc>
        <w:tc>
          <w:tcPr/>
          <w:p>
            <w:pPr>
              <w:pStyle w:val="Compact"/>
              <w:jc w:val="left"/>
            </w:pPr>
            <w:r>
              <w:t xml:space="preserve">moisture index.</w:t>
            </w:r>
          </w:p>
        </w:tc>
        <w:tc>
          <w:tcPr/>
          <w:p>
            <w:pPr>
              <w:pStyle w:val="Compact"/>
              <w:jc w:val="left"/>
            </w:pPr>
            <w:r>
              <w:t xml:space="preserve">number (dimensionless index)</w:t>
            </w:r>
          </w:p>
        </w:tc>
        <w:tc>
          <w:tcPr/>
          <w:p>
            <w:pPr>
              <w:pStyle w:val="Compact"/>
              <w:jc w:val="left"/>
            </w:pPr>
            <w:r>
              <w:t xml:space="preserve">Continous</w:t>
            </w:r>
          </w:p>
        </w:tc>
      </w:tr>
      <w:tr>
        <w:tc>
          <w:tcPr/>
          <w:p>
            <w:pPr>
              <w:pStyle w:val="Compact"/>
              <w:jc w:val="left"/>
            </w:pPr>
            <w:r>
              <w:t xml:space="preserve">rainann</w:t>
            </w:r>
          </w:p>
        </w:tc>
        <w:tc>
          <w:tcPr/>
          <w:p>
            <w:pPr>
              <w:pStyle w:val="Compact"/>
              <w:jc w:val="left"/>
            </w:pPr>
            <w:r>
              <w:t xml:space="preserve">mean annual rainfall</w:t>
            </w:r>
          </w:p>
        </w:tc>
        <w:tc>
          <w:tcPr/>
          <w:p>
            <w:pPr>
              <w:pStyle w:val="Compact"/>
              <w:jc w:val="left"/>
            </w:pPr>
            <w:r>
              <w:t xml:space="preserve">Mm</w:t>
            </w:r>
          </w:p>
        </w:tc>
        <w:tc>
          <w:tcPr/>
          <w:p>
            <w:pPr>
              <w:pStyle w:val="Compact"/>
              <w:jc w:val="left"/>
            </w:pPr>
            <w:r>
              <w:t xml:space="preserve">Continous</w:t>
            </w:r>
          </w:p>
        </w:tc>
      </w:tr>
      <w:tr>
        <w:tc>
          <w:tcPr/>
          <w:p>
            <w:pPr>
              <w:pStyle w:val="Compact"/>
              <w:jc w:val="left"/>
            </w:pPr>
            <w:r>
              <w:t xml:space="preserve">raindq</w:t>
            </w:r>
          </w:p>
        </w:tc>
        <w:tc>
          <w:tcPr/>
          <w:p>
            <w:pPr>
              <w:pStyle w:val="Compact"/>
              <w:jc w:val="left"/>
            </w:pPr>
            <w:r>
              <w:t xml:space="preserve">mean rainfall of the driest quarter</w:t>
            </w:r>
          </w:p>
        </w:tc>
        <w:tc>
          <w:tcPr/>
          <w:p>
            <w:pPr>
              <w:pStyle w:val="Compact"/>
              <w:jc w:val="left"/>
            </w:pPr>
            <w:r>
              <w:t xml:space="preserve">Mm</w:t>
            </w:r>
          </w:p>
        </w:tc>
        <w:tc>
          <w:tcPr/>
          <w:p>
            <w:pPr>
              <w:pStyle w:val="Compact"/>
              <w:jc w:val="left"/>
            </w:pPr>
            <w:r>
              <w:t xml:space="preserve">Continous</w:t>
            </w:r>
          </w:p>
        </w:tc>
      </w:tr>
      <w:tr>
        <w:tc>
          <w:tcPr/>
          <w:p>
            <w:pPr>
              <w:pStyle w:val="Compact"/>
              <w:jc w:val="left"/>
            </w:pPr>
            <w:r>
              <w:t xml:space="preserve">rugged</w:t>
            </w:r>
          </w:p>
        </w:tc>
        <w:tc>
          <w:tcPr/>
          <w:p>
            <w:pPr>
              <w:pStyle w:val="Compact"/>
              <w:jc w:val="left"/>
            </w:pPr>
            <w:r>
              <w:t xml:space="preserve">ruggedness</w:t>
            </w:r>
          </w:p>
        </w:tc>
        <w:tc>
          <w:tcPr/>
          <w:p>
            <w:pPr>
              <w:pStyle w:val="Compact"/>
              <w:jc w:val="left"/>
            </w:pPr>
            <w:r>
              <w:t xml:space="preserve">number (dimensionless index)</w:t>
            </w:r>
          </w:p>
        </w:tc>
        <w:tc>
          <w:tcPr/>
          <w:p>
            <w:pPr>
              <w:pStyle w:val="Compact"/>
              <w:jc w:val="left"/>
            </w:pPr>
            <w:r>
              <w:t xml:space="preserve">Continous</w:t>
            </w:r>
          </w:p>
        </w:tc>
      </w:tr>
      <w:tr>
        <w:tc>
          <w:tcPr/>
          <w:p>
            <w:pPr>
              <w:pStyle w:val="Compact"/>
              <w:jc w:val="left"/>
            </w:pPr>
            <w:r>
              <w:t xml:space="preserve">soildepth</w:t>
            </w:r>
          </w:p>
        </w:tc>
        <w:tc>
          <w:tcPr/>
          <w:p>
            <w:pPr>
              <w:pStyle w:val="Compact"/>
              <w:jc w:val="left"/>
            </w:pPr>
            <w:r>
              <w:t xml:space="preserve">mean soil depth</w:t>
            </w:r>
          </w:p>
        </w:tc>
        <w:tc>
          <w:tcPr/>
          <w:p>
            <w:pPr>
              <w:pStyle w:val="Compact"/>
              <w:jc w:val="left"/>
            </w:pPr>
            <w:r>
              <w:t xml:space="preserve">m *1000</w:t>
            </w:r>
          </w:p>
        </w:tc>
        <w:tc>
          <w:tcPr/>
          <w:p>
            <w:pPr>
              <w:pStyle w:val="Compact"/>
              <w:jc w:val="left"/>
            </w:pPr>
            <w:r>
              <w:t xml:space="preserve">Continous</w:t>
            </w:r>
          </w:p>
        </w:tc>
      </w:tr>
      <w:tr>
        <w:tc>
          <w:tcPr/>
          <w:p>
            <w:pPr>
              <w:pStyle w:val="Compact"/>
              <w:jc w:val="left"/>
            </w:pPr>
            <w:r>
              <w:t xml:space="preserve">soilfert</w:t>
            </w:r>
          </w:p>
        </w:tc>
        <w:tc>
          <w:tcPr/>
          <w:p>
            <w:pPr>
              <w:pStyle w:val="Compact"/>
              <w:jc w:val="left"/>
            </w:pPr>
            <w:r>
              <w:t xml:space="preserve">soil fertility</w:t>
            </w:r>
          </w:p>
        </w:tc>
        <w:tc>
          <w:tcPr/>
          <w:p>
            <w:pPr>
              <w:pStyle w:val="Compact"/>
              <w:jc w:val="left"/>
            </w:pPr>
            <w:r>
              <w:t xml:space="preserve">number (ordinal)</w:t>
            </w:r>
          </w:p>
        </w:tc>
        <w:tc>
          <w:tcPr/>
          <w:p>
            <w:pPr>
              <w:pStyle w:val="Compact"/>
              <w:jc w:val="left"/>
            </w:pPr>
            <w:r>
              <w:t xml:space="preserve">Continous</w:t>
            </w:r>
          </w:p>
        </w:tc>
      </w:tr>
      <w:tr>
        <w:tc>
          <w:tcPr/>
          <w:p>
            <w:pPr>
              <w:pStyle w:val="Compact"/>
              <w:jc w:val="left"/>
            </w:pPr>
            <w:r>
              <w:t xml:space="preserve">solrad</w:t>
            </w:r>
          </w:p>
        </w:tc>
        <w:tc>
          <w:tcPr/>
          <w:p>
            <w:pPr>
              <w:pStyle w:val="Compact"/>
              <w:jc w:val="left"/>
            </w:pPr>
            <w:r>
              <w:t xml:space="preserve">annual mean solar radiation</w:t>
            </w:r>
          </w:p>
        </w:tc>
        <w:tc>
          <w:tcPr/>
          <w:p>
            <w:pPr>
              <w:pStyle w:val="Compact"/>
              <w:jc w:val="left"/>
            </w:pPr>
            <w:r>
              <w:t xml:space="preserve">MJm-2 day-1 * 10</w:t>
            </w:r>
          </w:p>
        </w:tc>
        <w:tc>
          <w:tcPr/>
          <w:p>
            <w:pPr>
              <w:pStyle w:val="Compact"/>
              <w:jc w:val="left"/>
            </w:pPr>
            <w:r>
              <w:t xml:space="preserve">Continous</w:t>
            </w:r>
          </w:p>
        </w:tc>
      </w:tr>
      <w:tr>
        <w:tc>
          <w:tcPr/>
          <w:p>
            <w:pPr>
              <w:pStyle w:val="Compact"/>
              <w:jc w:val="left"/>
            </w:pPr>
            <w:r>
              <w:t xml:space="preserve">tempann</w:t>
            </w:r>
          </w:p>
        </w:tc>
        <w:tc>
          <w:tcPr/>
          <w:p>
            <w:pPr>
              <w:pStyle w:val="Compact"/>
              <w:jc w:val="left"/>
            </w:pPr>
            <w:r>
              <w:t xml:space="preserve">annual mean temperature</w:t>
            </w:r>
          </w:p>
        </w:tc>
        <w:tc>
          <w:tcPr/>
          <w:p>
            <w:pPr>
              <w:pStyle w:val="Compact"/>
              <w:jc w:val="left"/>
            </w:pPr>
            <w:r>
              <w:t xml:space="preserve">°C * 10</w:t>
            </w:r>
          </w:p>
        </w:tc>
        <w:tc>
          <w:tcPr/>
          <w:p>
            <w:pPr>
              <w:pStyle w:val="Compact"/>
              <w:jc w:val="left"/>
            </w:pPr>
            <w:r>
              <w:t xml:space="preserve">Continous</w:t>
            </w:r>
          </w:p>
        </w:tc>
      </w:tr>
      <w:tr>
        <w:tc>
          <w:tcPr/>
          <w:p>
            <w:pPr>
              <w:pStyle w:val="Compact"/>
              <w:jc w:val="left"/>
            </w:pPr>
            <w:r>
              <w:t xml:space="preserve">topo</w:t>
            </w:r>
          </w:p>
        </w:tc>
        <w:tc>
          <w:tcPr/>
          <w:p>
            <w:pPr>
              <w:pStyle w:val="Compact"/>
              <w:jc w:val="left"/>
            </w:pPr>
            <w:r>
              <w:t xml:space="preserve">topographic position</w:t>
            </w:r>
          </w:p>
        </w:tc>
        <w:tc>
          <w:tcPr/>
          <w:p>
            <w:pPr>
              <w:pStyle w:val="Compact"/>
              <w:jc w:val="left"/>
            </w:pPr>
            <w:r>
              <w:t xml:space="preserve">m</w:t>
            </w:r>
          </w:p>
        </w:tc>
        <w:tc>
          <w:tcPr/>
          <w:p>
            <w:pPr>
              <w:pStyle w:val="Compact"/>
              <w:jc w:val="left"/>
            </w:pPr>
            <w:r>
              <w:t xml:space="preserve">Continous</w:t>
            </w:r>
          </w:p>
        </w:tc>
      </w:tr>
    </w:tbl>
    <w:p/>
    <w:p>
      <w:pPr>
        <w:pStyle w:val="TableCaption"/>
      </w:pPr>
      <w:r>
        <w:t xml:space="preserve">Environmental vartiables for NZ region.</w:t>
      </w:r>
    </w:p>
    <w:tbl>
      <w:tblPr>
        <w:tblStyle w:val="Table"/>
        <w:tblW w:type="pct" w:w="5000"/>
        <w:tblLook w:firstRow="1" w:lastRow="0" w:firstColumn="0" w:lastColumn="0" w:noHBand="0" w:noVBand="0" w:val="0020"/>
        <w:tblCaption w:val="Environmental vartiables for NZ region."/>
      </w:tblPr>
      <w:tblGrid>
        <w:gridCol w:w="740"/>
        <w:gridCol w:w="4145"/>
        <w:gridCol w:w="2146"/>
        <w:gridCol w:w="888"/>
      </w:tblGrid>
      <w:tr>
        <w:trPr>
          <w:tblHeader w:val="true"/>
        </w:trPr>
        <w:tc>
          <w:tcPr/>
          <w:p>
            <w:pPr>
              <w:pStyle w:val="Compact"/>
              <w:jc w:val="left"/>
            </w:pPr>
            <w:r>
              <w:t xml:space="preserve">Code</w:t>
            </w:r>
          </w:p>
        </w:tc>
        <w:tc>
          <w:tcPr/>
          <w:p>
            <w:pPr>
              <w:pStyle w:val="Compact"/>
              <w:jc w:val="left"/>
            </w:pPr>
            <w:r>
              <w:t xml:space="preserve">Description</w:t>
            </w:r>
          </w:p>
        </w:tc>
        <w:tc>
          <w:tcPr/>
          <w:p>
            <w:pPr>
              <w:pStyle w:val="Compact"/>
              <w:jc w:val="left"/>
            </w:pPr>
            <w:r>
              <w:t xml:space="preserve">Units</w:t>
            </w:r>
          </w:p>
        </w:tc>
        <w:tc>
          <w:tcPr/>
          <w:p>
            <w:pPr>
              <w:pStyle w:val="Compact"/>
              <w:jc w:val="left"/>
            </w:pPr>
            <w:r>
              <w:t xml:space="preserve">Type</w:t>
            </w:r>
          </w:p>
        </w:tc>
      </w:tr>
      <w:tr>
        <w:tc>
          <w:tcPr/>
          <w:p>
            <w:pPr>
              <w:pStyle w:val="Compact"/>
              <w:jc w:val="left"/>
            </w:pPr>
            <w:r>
              <w:t xml:space="preserve">age</w:t>
            </w:r>
          </w:p>
        </w:tc>
        <w:tc>
          <w:tcPr/>
          <w:p>
            <w:pPr>
              <w:pStyle w:val="Compact"/>
              <w:jc w:val="left"/>
            </w:pPr>
            <w:r>
              <w:t xml:space="preserve">soil parent material: age since last major rejuvenation</w:t>
            </w:r>
          </w:p>
        </w:tc>
        <w:tc>
          <w:tcPr/>
          <w:p>
            <w:pPr>
              <w:pStyle w:val="Compact"/>
              <w:jc w:val="left"/>
            </w:pPr>
            <w:r>
              <w:t xml:space="preserve">number (category)</w:t>
            </w:r>
          </w:p>
        </w:tc>
        <w:tc>
          <w:tcPr/>
          <w:p>
            <w:pPr>
              <w:pStyle w:val="Compact"/>
              <w:jc w:val="left"/>
            </w:pPr>
            <w:r>
              <w:t xml:space="preserve">Categorical</w:t>
            </w:r>
          </w:p>
        </w:tc>
      </w:tr>
      <w:tr>
        <w:tc>
          <w:tcPr/>
          <w:p>
            <w:pPr>
              <w:pStyle w:val="Compact"/>
              <w:jc w:val="left"/>
            </w:pPr>
            <w:r>
              <w:t xml:space="preserve">deficit</w:t>
            </w:r>
          </w:p>
        </w:tc>
        <w:tc>
          <w:tcPr/>
          <w:p>
            <w:pPr>
              <w:pStyle w:val="Compact"/>
              <w:jc w:val="left"/>
            </w:pPr>
            <w:r>
              <w:t xml:space="preserve">mean October vapor pressure deficit at 0900 hours</w:t>
            </w:r>
          </w:p>
        </w:tc>
        <w:tc>
          <w:tcPr/>
          <w:p>
            <w:pPr>
              <w:pStyle w:val="Compact"/>
              <w:jc w:val="left"/>
            </w:pPr>
            <w:r>
              <w:t xml:space="preserve">kPa</w:t>
            </w:r>
          </w:p>
        </w:tc>
        <w:tc>
          <w:tcPr/>
          <w:p>
            <w:pPr>
              <w:pStyle w:val="Compact"/>
              <w:jc w:val="left"/>
            </w:pPr>
            <w:r>
              <w:t xml:space="preserve">Continous</w:t>
            </w:r>
          </w:p>
        </w:tc>
      </w:tr>
      <w:tr>
        <w:tc>
          <w:tcPr/>
          <w:p>
            <w:pPr>
              <w:pStyle w:val="Compact"/>
              <w:jc w:val="left"/>
            </w:pPr>
            <w:r>
              <w:t xml:space="preserve">hillshade</w:t>
            </w:r>
          </w:p>
        </w:tc>
        <w:tc>
          <w:tcPr/>
          <w:p>
            <w:pPr>
              <w:pStyle w:val="Compact"/>
              <w:jc w:val="left"/>
            </w:pPr>
            <w:r>
              <w:t xml:space="preserve">surrogate for slope and aspect</w:t>
            </w:r>
          </w:p>
        </w:tc>
        <w:tc>
          <w:tcPr/>
          <w:p>
            <w:pPr>
              <w:pStyle w:val="Compact"/>
              <w:jc w:val="left"/>
            </w:pPr>
            <w:r>
              <w:t xml:space="preserve">number (dimensionless index)</w:t>
            </w:r>
          </w:p>
        </w:tc>
        <w:tc>
          <w:tcPr/>
          <w:p>
            <w:pPr>
              <w:pStyle w:val="Compact"/>
              <w:jc w:val="left"/>
            </w:pPr>
            <w:r>
              <w:t xml:space="preserve">Continous</w:t>
            </w:r>
          </w:p>
        </w:tc>
      </w:tr>
      <w:tr>
        <w:tc>
          <w:tcPr/>
          <w:p>
            <w:pPr>
              <w:pStyle w:val="Compact"/>
              <w:jc w:val="left"/>
            </w:pPr>
            <w:r>
              <w:t xml:space="preserve">mas</w:t>
            </w:r>
          </w:p>
        </w:tc>
        <w:tc>
          <w:tcPr/>
          <w:p>
            <w:pPr>
              <w:pStyle w:val="Compact"/>
              <w:jc w:val="left"/>
            </w:pPr>
            <w:r>
              <w:t xml:space="preserve">mean annual solar radiation</w:t>
            </w:r>
          </w:p>
        </w:tc>
        <w:tc>
          <w:tcPr/>
          <w:p>
            <w:pPr>
              <w:pStyle w:val="Compact"/>
              <w:jc w:val="left"/>
            </w:pPr>
            <w:r>
              <w:t xml:space="preserve">MJm^-2 day^-1 * 100</w:t>
            </w:r>
          </w:p>
        </w:tc>
        <w:tc>
          <w:tcPr/>
          <w:p>
            <w:pPr>
              <w:pStyle w:val="Compact"/>
              <w:jc w:val="left"/>
            </w:pPr>
            <w:r>
              <w:t xml:space="preserve">Continous</w:t>
            </w:r>
          </w:p>
        </w:tc>
      </w:tr>
      <w:tr>
        <w:tc>
          <w:tcPr/>
          <w:p>
            <w:pPr>
              <w:pStyle w:val="Compact"/>
              <w:jc w:val="left"/>
            </w:pPr>
            <w:r>
              <w:t xml:space="preserve">mat</w:t>
            </w:r>
          </w:p>
        </w:tc>
        <w:tc>
          <w:tcPr/>
          <w:p>
            <w:pPr>
              <w:pStyle w:val="Compact"/>
              <w:jc w:val="left"/>
            </w:pPr>
            <w:r>
              <w:t xml:space="preserve">mean annual temperature</w:t>
            </w:r>
          </w:p>
        </w:tc>
        <w:tc>
          <w:tcPr/>
          <w:p>
            <w:pPr>
              <w:pStyle w:val="Compact"/>
              <w:jc w:val="left"/>
            </w:pPr>
            <w:r>
              <w:t xml:space="preserve">°C * 10</w:t>
            </w:r>
          </w:p>
        </w:tc>
        <w:tc>
          <w:tcPr/>
          <w:p>
            <w:pPr>
              <w:pStyle w:val="Compact"/>
              <w:jc w:val="left"/>
            </w:pPr>
            <w:r>
              <w:t xml:space="preserve">Continous</w:t>
            </w:r>
          </w:p>
        </w:tc>
      </w:tr>
      <w:tr>
        <w:tc>
          <w:tcPr/>
          <w:p>
            <w:pPr>
              <w:pStyle w:val="Compact"/>
              <w:jc w:val="left"/>
            </w:pPr>
            <w:r>
              <w:t xml:space="preserve">r2pet</w:t>
            </w:r>
          </w:p>
        </w:tc>
        <w:tc>
          <w:tcPr/>
          <w:p>
            <w:pPr>
              <w:pStyle w:val="Compact"/>
              <w:jc w:val="left"/>
            </w:pPr>
            <w:r>
              <w:t xml:space="preserve">average monthly ratio of potential evapotranspiration</w:t>
            </w:r>
          </w:p>
        </w:tc>
        <w:tc>
          <w:tcPr/>
          <w:p>
            <w:pPr>
              <w:pStyle w:val="Compact"/>
              <w:jc w:val="left"/>
            </w:pPr>
            <w:r>
              <w:t xml:space="preserve">number (dimensionless index)</w:t>
            </w:r>
          </w:p>
        </w:tc>
        <w:tc>
          <w:tcPr/>
          <w:p>
            <w:pPr>
              <w:pStyle w:val="Compact"/>
              <w:jc w:val="left"/>
            </w:pPr>
            <w:r>
              <w:t xml:space="preserve">Continous</w:t>
            </w:r>
          </w:p>
        </w:tc>
      </w:tr>
      <w:tr>
        <w:tc>
          <w:tcPr/>
          <w:p>
            <w:pPr>
              <w:pStyle w:val="Compact"/>
              <w:jc w:val="left"/>
            </w:pPr>
            <w:r>
              <w:t xml:space="preserve">slope</w:t>
            </w:r>
          </w:p>
        </w:tc>
        <w:tc>
          <w:tcPr/>
          <w:p>
            <w:pPr>
              <w:pStyle w:val="Compact"/>
              <w:jc w:val="left"/>
            </w:pPr>
            <w:r>
              <w:t xml:space="preserve">slope</w:t>
            </w:r>
          </w:p>
        </w:tc>
        <w:tc>
          <w:tcPr/>
          <w:p>
            <w:pPr>
              <w:pStyle w:val="Compact"/>
              <w:jc w:val="left"/>
            </w:pPr>
            <w:r>
              <w:t xml:space="preserve">degrees</w:t>
            </w:r>
          </w:p>
        </w:tc>
        <w:tc>
          <w:tcPr/>
          <w:p>
            <w:pPr>
              <w:pStyle w:val="Compact"/>
              <w:jc w:val="left"/>
            </w:pPr>
            <w:r>
              <w:t xml:space="preserve">Continous</w:t>
            </w:r>
          </w:p>
        </w:tc>
      </w:tr>
      <w:tr>
        <w:tc>
          <w:tcPr/>
          <w:p>
            <w:pPr>
              <w:pStyle w:val="Compact"/>
              <w:jc w:val="left"/>
            </w:pPr>
            <w:r>
              <w:t xml:space="preserve">sseas</w:t>
            </w:r>
          </w:p>
        </w:tc>
        <w:tc>
          <w:tcPr/>
          <w:p>
            <w:pPr>
              <w:pStyle w:val="Compact"/>
              <w:jc w:val="left"/>
            </w:pPr>
            <w:r>
              <w:t xml:space="preserve">solar radiation seasonality</w:t>
            </w:r>
          </w:p>
        </w:tc>
        <w:tc>
          <w:tcPr/>
          <w:p>
            <w:pPr>
              <w:pStyle w:val="Compact"/>
              <w:jc w:val="left"/>
            </w:pPr>
            <w:r>
              <w:t xml:space="preserve">number (dimensionless index)</w:t>
            </w:r>
          </w:p>
        </w:tc>
        <w:tc>
          <w:tcPr/>
          <w:p>
            <w:pPr>
              <w:pStyle w:val="Compact"/>
              <w:jc w:val="left"/>
            </w:pPr>
            <w:r>
              <w:t xml:space="preserve">Continous</w:t>
            </w:r>
          </w:p>
        </w:tc>
      </w:tr>
      <w:tr>
        <w:tc>
          <w:tcPr/>
          <w:p>
            <w:pPr>
              <w:pStyle w:val="Compact"/>
              <w:jc w:val="left"/>
            </w:pPr>
            <w:r>
              <w:t xml:space="preserve">toxicats</w:t>
            </w:r>
          </w:p>
        </w:tc>
        <w:tc>
          <w:tcPr/>
          <w:p>
            <w:pPr>
              <w:pStyle w:val="Compact"/>
              <w:jc w:val="left"/>
            </w:pPr>
            <w:r>
              <w:t xml:space="preserve">toxic cations in soil</w:t>
            </w:r>
          </w:p>
        </w:tc>
        <w:tc>
          <w:tcPr/>
          <w:p>
            <w:pPr>
              <w:pStyle w:val="Compact"/>
              <w:jc w:val="left"/>
            </w:pPr>
            <w:r>
              <w:t xml:space="preserve">number (category)</w:t>
            </w:r>
          </w:p>
        </w:tc>
        <w:tc>
          <w:tcPr/>
          <w:p>
            <w:pPr>
              <w:pStyle w:val="Compact"/>
              <w:jc w:val="left"/>
            </w:pPr>
            <w:r>
              <w:t xml:space="preserve">Categorical</w:t>
            </w:r>
          </w:p>
        </w:tc>
      </w:tr>
      <w:tr>
        <w:tc>
          <w:tcPr/>
          <w:p>
            <w:pPr>
              <w:pStyle w:val="Compact"/>
              <w:jc w:val="left"/>
            </w:pPr>
            <w:r>
              <w:t xml:space="preserve">tseas</w:t>
            </w:r>
          </w:p>
        </w:tc>
        <w:tc>
          <w:tcPr/>
          <w:p>
            <w:pPr>
              <w:pStyle w:val="Compact"/>
              <w:jc w:val="left"/>
            </w:pPr>
            <w:r>
              <w:t xml:space="preserve">temperature seasonality</w:t>
            </w:r>
          </w:p>
        </w:tc>
        <w:tc>
          <w:tcPr/>
          <w:p>
            <w:pPr>
              <w:pStyle w:val="Compact"/>
              <w:jc w:val="left"/>
            </w:pPr>
            <w:r>
              <w:t xml:space="preserve">number (dimensionless index)</w:t>
            </w:r>
          </w:p>
        </w:tc>
        <w:tc>
          <w:tcPr/>
          <w:p>
            <w:pPr>
              <w:pStyle w:val="Compact"/>
              <w:jc w:val="left"/>
            </w:pPr>
            <w:r>
              <w:t xml:space="preserve">Continous</w:t>
            </w:r>
          </w:p>
        </w:tc>
      </w:tr>
      <w:tr>
        <w:tc>
          <w:tcPr/>
          <w:p>
            <w:pPr>
              <w:pStyle w:val="Compact"/>
              <w:jc w:val="left"/>
            </w:pPr>
            <w:r>
              <w:t xml:space="preserve">vpd</w:t>
            </w:r>
          </w:p>
        </w:tc>
        <w:tc>
          <w:tcPr/>
          <w:p>
            <w:pPr>
              <w:pStyle w:val="Compact"/>
              <w:jc w:val="left"/>
            </w:pPr>
            <w:r>
              <w:t xml:space="preserve">annual vapor pressure deficit</w:t>
            </w:r>
          </w:p>
        </w:tc>
        <w:tc>
          <w:tcPr/>
          <w:p>
            <w:pPr>
              <w:pStyle w:val="Compact"/>
              <w:jc w:val="left"/>
            </w:pPr>
            <w:r>
              <w:t xml:space="preserve">kPa</w:t>
            </w:r>
          </w:p>
        </w:tc>
        <w:tc>
          <w:tcPr/>
          <w:p>
            <w:pPr>
              <w:pStyle w:val="Compact"/>
              <w:jc w:val="left"/>
            </w:pPr>
            <w:r>
              <w:t xml:space="preserve">Continous</w:t>
            </w:r>
          </w:p>
        </w:tc>
      </w:tr>
    </w:tbl>
    <w:p/>
    <w:p>
      <w:pPr>
        <w:pStyle w:val="TableCaption"/>
      </w:pPr>
      <w:r>
        <w:t xml:space="preserve">Environmental vartiables for SA region.</w:t>
      </w:r>
    </w:p>
    <w:tbl>
      <w:tblPr>
        <w:tblStyle w:val="Table"/>
        <w:tblW w:type="pct" w:w="5000"/>
        <w:tblLook w:firstRow="1" w:lastRow="0" w:firstColumn="0" w:lastColumn="0" w:noHBand="0" w:noVBand="0" w:val="0020"/>
        <w:tblCaption w:val="Environmental vartiables for SA region."/>
      </w:tblPr>
      <w:tblGrid>
        <w:gridCol w:w="597"/>
        <w:gridCol w:w="4408"/>
        <w:gridCol w:w="2166"/>
        <w:gridCol w:w="747"/>
      </w:tblGrid>
      <w:tr>
        <w:trPr>
          <w:tblHeader w:val="true"/>
        </w:trPr>
        <w:tc>
          <w:tcPr/>
          <w:p>
            <w:pPr>
              <w:pStyle w:val="Compact"/>
              <w:jc w:val="left"/>
            </w:pPr>
            <w:r>
              <w:t xml:space="preserve">Code</w:t>
            </w:r>
          </w:p>
        </w:tc>
        <w:tc>
          <w:tcPr/>
          <w:p>
            <w:pPr>
              <w:pStyle w:val="Compact"/>
              <w:jc w:val="left"/>
            </w:pPr>
            <w:r>
              <w:t xml:space="preserve">Description</w:t>
            </w:r>
          </w:p>
        </w:tc>
        <w:tc>
          <w:tcPr/>
          <w:p>
            <w:pPr>
              <w:pStyle w:val="Compact"/>
              <w:jc w:val="left"/>
            </w:pPr>
            <w:r>
              <w:t xml:space="preserve">Units</w:t>
            </w:r>
          </w:p>
        </w:tc>
        <w:tc>
          <w:tcPr/>
          <w:p>
            <w:pPr>
              <w:pStyle w:val="Compact"/>
              <w:jc w:val="left"/>
            </w:pPr>
            <w:r>
              <w:t xml:space="preserve">Type</w:t>
            </w:r>
          </w:p>
        </w:tc>
      </w:tr>
      <w:tr>
        <w:tc>
          <w:tcPr/>
          <w:p>
            <w:pPr>
              <w:pStyle w:val="Compact"/>
              <w:jc w:val="left"/>
            </w:pPr>
            <w:r>
              <w:t xml:space="preserve">sabio2</w:t>
            </w:r>
          </w:p>
        </w:tc>
        <w:tc>
          <w:tcPr/>
          <w:p>
            <w:pPr>
              <w:pStyle w:val="Compact"/>
              <w:jc w:val="left"/>
            </w:pPr>
            <w:r>
              <w:t xml:space="preserve">mean diurnal range (mean of monthly (max temp - min temp))</w:t>
            </w:r>
          </w:p>
        </w:tc>
        <w:tc>
          <w:tcPr/>
          <w:p>
            <w:pPr>
              <w:pStyle w:val="Compact"/>
              <w:jc w:val="left"/>
            </w:pPr>
            <w:r>
              <w:t xml:space="preserve">˚C*10</w:t>
            </w:r>
          </w:p>
        </w:tc>
        <w:tc>
          <w:tcPr/>
          <w:p>
            <w:pPr>
              <w:pStyle w:val="Compact"/>
              <w:jc w:val="left"/>
            </w:pPr>
            <w:r>
              <w:t xml:space="preserve">Continous</w:t>
            </w:r>
          </w:p>
        </w:tc>
      </w:tr>
      <w:tr>
        <w:tc>
          <w:tcPr/>
          <w:p>
            <w:pPr>
              <w:pStyle w:val="Compact"/>
              <w:jc w:val="left"/>
            </w:pPr>
            <w:r>
              <w:t xml:space="preserve">sabio4</w:t>
            </w:r>
          </w:p>
        </w:tc>
        <w:tc>
          <w:tcPr/>
          <w:p>
            <w:pPr>
              <w:pStyle w:val="Compact"/>
              <w:jc w:val="left"/>
            </w:pPr>
            <w:r>
              <w:t xml:space="preserve">temperature seasonality (standard deviation *100)</w:t>
            </w:r>
          </w:p>
        </w:tc>
        <w:tc>
          <w:tcPr/>
          <w:p>
            <w:pPr>
              <w:pStyle w:val="Compact"/>
              <w:jc w:val="left"/>
            </w:pPr>
            <w:r>
              <w:t xml:space="preserve">number (dimensionless index)</w:t>
            </w:r>
          </w:p>
        </w:tc>
        <w:tc>
          <w:tcPr/>
          <w:p>
            <w:pPr>
              <w:pStyle w:val="Compact"/>
              <w:jc w:val="left"/>
            </w:pPr>
            <w:r>
              <w:t xml:space="preserve">Continous</w:t>
            </w:r>
          </w:p>
        </w:tc>
      </w:tr>
      <w:tr>
        <w:tc>
          <w:tcPr/>
          <w:p>
            <w:pPr>
              <w:pStyle w:val="Compact"/>
              <w:jc w:val="left"/>
            </w:pPr>
            <w:r>
              <w:t xml:space="preserve">sabio5</w:t>
            </w:r>
          </w:p>
        </w:tc>
        <w:tc>
          <w:tcPr/>
          <w:p>
            <w:pPr>
              <w:pStyle w:val="Compact"/>
              <w:jc w:val="left"/>
            </w:pPr>
            <w:r>
              <w:t xml:space="preserve">max temperature of warmest month</w:t>
            </w:r>
          </w:p>
        </w:tc>
        <w:tc>
          <w:tcPr/>
          <w:p>
            <w:pPr>
              <w:pStyle w:val="Compact"/>
              <w:jc w:val="left"/>
            </w:pPr>
            <w:r>
              <w:t xml:space="preserve">˚C*10</w:t>
            </w:r>
          </w:p>
        </w:tc>
        <w:tc>
          <w:tcPr/>
          <w:p>
            <w:pPr>
              <w:pStyle w:val="Compact"/>
              <w:jc w:val="left"/>
            </w:pPr>
            <w:r>
              <w:t xml:space="preserve">Continous</w:t>
            </w:r>
          </w:p>
        </w:tc>
      </w:tr>
      <w:tr>
        <w:tc>
          <w:tcPr/>
          <w:p>
            <w:pPr>
              <w:pStyle w:val="Compact"/>
              <w:jc w:val="left"/>
            </w:pPr>
            <w:r>
              <w:t xml:space="preserve">sabio6</w:t>
            </w:r>
          </w:p>
        </w:tc>
        <w:tc>
          <w:tcPr/>
          <w:p>
            <w:pPr>
              <w:pStyle w:val="Compact"/>
              <w:jc w:val="left"/>
            </w:pPr>
            <w:r>
              <w:t xml:space="preserve">min temperature of coldest month</w:t>
            </w:r>
          </w:p>
        </w:tc>
        <w:tc>
          <w:tcPr/>
          <w:p>
            <w:pPr>
              <w:pStyle w:val="Compact"/>
              <w:jc w:val="left"/>
            </w:pPr>
            <w:r>
              <w:t xml:space="preserve">˚C*10</w:t>
            </w:r>
          </w:p>
        </w:tc>
        <w:tc>
          <w:tcPr/>
          <w:p>
            <w:pPr>
              <w:pStyle w:val="Compact"/>
              <w:jc w:val="left"/>
            </w:pPr>
            <w:r>
              <w:t xml:space="preserve">Continous</w:t>
            </w:r>
          </w:p>
        </w:tc>
      </w:tr>
      <w:tr>
        <w:tc>
          <w:tcPr/>
          <w:p>
            <w:pPr>
              <w:pStyle w:val="Compact"/>
              <w:jc w:val="left"/>
            </w:pPr>
            <w:r>
              <w:t xml:space="preserve">sabio12</w:t>
            </w:r>
          </w:p>
        </w:tc>
        <w:tc>
          <w:tcPr/>
          <w:p>
            <w:pPr>
              <w:pStyle w:val="Compact"/>
              <w:jc w:val="left"/>
            </w:pPr>
            <w:r>
              <w:t xml:space="preserve">annual precipitation</w:t>
            </w:r>
          </w:p>
        </w:tc>
        <w:tc>
          <w:tcPr/>
          <w:p>
            <w:pPr>
              <w:pStyle w:val="Compact"/>
              <w:jc w:val="left"/>
            </w:pPr>
            <w:r>
              <w:t xml:space="preserve">mm</w:t>
            </w:r>
          </w:p>
        </w:tc>
        <w:tc>
          <w:tcPr/>
          <w:p>
            <w:pPr>
              <w:pStyle w:val="Compact"/>
              <w:jc w:val="left"/>
            </w:pPr>
            <w:r>
              <w:t xml:space="preserve">Continous</w:t>
            </w:r>
          </w:p>
        </w:tc>
      </w:tr>
      <w:tr>
        <w:tc>
          <w:tcPr/>
          <w:p>
            <w:pPr>
              <w:pStyle w:val="Compact"/>
              <w:jc w:val="left"/>
            </w:pPr>
            <w:r>
              <w:t xml:space="preserve">sabio15</w:t>
            </w:r>
          </w:p>
        </w:tc>
        <w:tc>
          <w:tcPr/>
          <w:p>
            <w:pPr>
              <w:pStyle w:val="Compact"/>
              <w:jc w:val="left"/>
            </w:pPr>
            <w:r>
              <w:t xml:space="preserve">precipitation seasonality (coefficient of variation)</w:t>
            </w:r>
          </w:p>
        </w:tc>
        <w:tc>
          <w:tcPr/>
          <w:p>
            <w:pPr>
              <w:pStyle w:val="Compact"/>
              <w:jc w:val="left"/>
            </w:pPr>
            <w:r>
              <w:t xml:space="preserve">number (dimensionless index)</w:t>
            </w:r>
          </w:p>
        </w:tc>
        <w:tc>
          <w:tcPr/>
          <w:p>
            <w:pPr>
              <w:pStyle w:val="Compact"/>
              <w:jc w:val="left"/>
            </w:pPr>
            <w:r>
              <w:t xml:space="preserve">Continous</w:t>
            </w:r>
          </w:p>
        </w:tc>
      </w:tr>
      <w:tr>
        <w:tc>
          <w:tcPr/>
          <w:p>
            <w:pPr>
              <w:pStyle w:val="Compact"/>
              <w:jc w:val="left"/>
            </w:pPr>
            <w:r>
              <w:t xml:space="preserve">sabio17</w:t>
            </w:r>
          </w:p>
        </w:tc>
        <w:tc>
          <w:tcPr/>
          <w:p>
            <w:pPr>
              <w:pStyle w:val="Compact"/>
              <w:jc w:val="left"/>
            </w:pPr>
            <w:r>
              <w:t xml:space="preserve">precipitation of driest quarter</w:t>
            </w:r>
          </w:p>
        </w:tc>
        <w:tc>
          <w:tcPr/>
          <w:p>
            <w:pPr>
              <w:pStyle w:val="Compact"/>
              <w:jc w:val="left"/>
            </w:pPr>
            <w:r>
              <w:t xml:space="preserve">mm</w:t>
            </w:r>
          </w:p>
        </w:tc>
        <w:tc>
          <w:tcPr/>
          <w:p>
            <w:pPr>
              <w:pStyle w:val="Compact"/>
              <w:jc w:val="left"/>
            </w:pPr>
            <w:r>
              <w:t xml:space="preserve">Continous</w:t>
            </w:r>
          </w:p>
        </w:tc>
      </w:tr>
      <w:tr>
        <w:tc>
          <w:tcPr/>
          <w:p>
            <w:pPr>
              <w:pStyle w:val="Compact"/>
              <w:jc w:val="left"/>
            </w:pPr>
            <w:r>
              <w:t xml:space="preserve">sabio18</w:t>
            </w:r>
          </w:p>
        </w:tc>
        <w:tc>
          <w:tcPr/>
          <w:p>
            <w:pPr>
              <w:pStyle w:val="Compact"/>
              <w:jc w:val="left"/>
            </w:pPr>
            <w:r>
              <w:t xml:space="preserve">precipitation of warmest quarter</w:t>
            </w:r>
          </w:p>
        </w:tc>
        <w:tc>
          <w:tcPr/>
          <w:p>
            <w:pPr>
              <w:pStyle w:val="Compact"/>
              <w:jc w:val="left"/>
            </w:pPr>
            <w:r>
              <w:t xml:space="preserve">mm</w:t>
            </w:r>
          </w:p>
        </w:tc>
        <w:tc>
          <w:tcPr/>
          <w:p>
            <w:pPr>
              <w:pStyle w:val="Compact"/>
              <w:jc w:val="left"/>
            </w:pPr>
            <w:r>
              <w:t xml:space="preserve">Continous</w:t>
            </w:r>
          </w:p>
        </w:tc>
      </w:tr>
    </w:tbl>
    <w:p/>
    <w:p>
      <w:pPr>
        <w:pStyle w:val="TableCaption"/>
      </w:pPr>
      <w:r>
        <w:t xml:space="preserve">Environmental vartiables for SWI region.</w:t>
      </w:r>
    </w:p>
    <w:tbl>
      <w:tblPr>
        <w:tblStyle w:val="Table"/>
        <w:tblW w:type="pct" w:w="5000"/>
        <w:tblLook w:firstRow="1" w:lastRow="0" w:firstColumn="0" w:lastColumn="0" w:noHBand="0" w:noVBand="0" w:val="0020"/>
        <w:tblCaption w:val="Environmental vartiables for SWI region."/>
      </w:tblPr>
      <w:tblGrid>
        <w:gridCol w:w="565"/>
        <w:gridCol w:w="4040"/>
        <w:gridCol w:w="2343"/>
        <w:gridCol w:w="969"/>
      </w:tblGrid>
      <w:tr>
        <w:trPr>
          <w:tblHeader w:val="true"/>
        </w:trPr>
        <w:tc>
          <w:tcPr/>
          <w:p>
            <w:pPr>
              <w:pStyle w:val="Compact"/>
              <w:jc w:val="left"/>
            </w:pPr>
            <w:r>
              <w:t xml:space="preserve">Code</w:t>
            </w:r>
          </w:p>
        </w:tc>
        <w:tc>
          <w:tcPr/>
          <w:p>
            <w:pPr>
              <w:pStyle w:val="Compact"/>
              <w:jc w:val="left"/>
            </w:pPr>
            <w:r>
              <w:t xml:space="preserve">Description</w:t>
            </w:r>
          </w:p>
        </w:tc>
        <w:tc>
          <w:tcPr/>
          <w:p>
            <w:pPr>
              <w:pStyle w:val="Compact"/>
              <w:jc w:val="left"/>
            </w:pPr>
            <w:r>
              <w:t xml:space="preserve">Units</w:t>
            </w:r>
          </w:p>
        </w:tc>
        <w:tc>
          <w:tcPr/>
          <w:p>
            <w:pPr>
              <w:pStyle w:val="Compact"/>
              <w:jc w:val="left"/>
            </w:pPr>
            <w:r>
              <w:t xml:space="preserve">Type</w:t>
            </w:r>
          </w:p>
        </w:tc>
      </w:tr>
      <w:tr>
        <w:tc>
          <w:tcPr/>
          <w:p>
            <w:pPr>
              <w:pStyle w:val="Compact"/>
              <w:jc w:val="left"/>
            </w:pPr>
            <w:r>
              <w:t xml:space="preserve">BCC</w:t>
            </w:r>
          </w:p>
        </w:tc>
        <w:tc>
          <w:tcPr/>
          <w:p>
            <w:pPr>
              <w:pStyle w:val="Compact"/>
              <w:jc w:val="left"/>
            </w:pPr>
            <w:r>
              <w:t xml:space="preserve">broadleaved continuous cover</w:t>
            </w:r>
          </w:p>
        </w:tc>
        <w:tc>
          <w:tcPr/>
          <w:p>
            <w:pPr>
              <w:pStyle w:val="Compact"/>
              <w:jc w:val="left"/>
            </w:pPr>
            <w:r>
              <w:t xml:space="preserve">% cover</w:t>
            </w:r>
          </w:p>
        </w:tc>
        <w:tc>
          <w:tcPr/>
          <w:p>
            <w:pPr>
              <w:pStyle w:val="Compact"/>
              <w:jc w:val="left"/>
            </w:pPr>
            <w:r>
              <w:t xml:space="preserve">Continous</w:t>
            </w:r>
          </w:p>
        </w:tc>
      </w:tr>
      <w:tr>
        <w:tc>
          <w:tcPr/>
          <w:p>
            <w:pPr>
              <w:pStyle w:val="Compact"/>
              <w:jc w:val="left"/>
            </w:pPr>
            <w:r>
              <w:t xml:space="preserve">CALC</w:t>
            </w:r>
          </w:p>
        </w:tc>
        <w:tc>
          <w:tcPr/>
          <w:p>
            <w:pPr>
              <w:pStyle w:val="Compact"/>
              <w:jc w:val="left"/>
            </w:pPr>
            <w:r>
              <w:t xml:space="preserve">bedrock strictly calcareous vs other type</w:t>
            </w:r>
          </w:p>
        </w:tc>
        <w:tc>
          <w:tcPr/>
          <w:p>
            <w:pPr>
              <w:pStyle w:val="Compact"/>
              <w:jc w:val="left"/>
            </w:pPr>
            <w:r>
              <w:t xml:space="preserve">1 (present) or 0 (absent)</w:t>
            </w:r>
          </w:p>
        </w:tc>
        <w:tc>
          <w:tcPr/>
          <w:p>
            <w:pPr>
              <w:pStyle w:val="Compact"/>
              <w:jc w:val="left"/>
            </w:pPr>
            <w:r>
              <w:t xml:space="preserve">Categorical</w:t>
            </w:r>
          </w:p>
        </w:tc>
      </w:tr>
      <w:tr>
        <w:tc>
          <w:tcPr/>
          <w:p>
            <w:pPr>
              <w:pStyle w:val="Compact"/>
              <w:jc w:val="left"/>
            </w:pPr>
            <w:r>
              <w:t xml:space="preserve">CCC</w:t>
            </w:r>
          </w:p>
        </w:tc>
        <w:tc>
          <w:tcPr/>
          <w:p>
            <w:pPr>
              <w:pStyle w:val="Compact"/>
              <w:jc w:val="left"/>
            </w:pPr>
            <w:r>
              <w:t xml:space="preserve">coniferous continuous cover</w:t>
            </w:r>
          </w:p>
        </w:tc>
        <w:tc>
          <w:tcPr/>
          <w:p>
            <w:pPr>
              <w:pStyle w:val="Compact"/>
              <w:jc w:val="left"/>
            </w:pPr>
            <w:r>
              <w:t xml:space="preserve">% cover</w:t>
            </w:r>
          </w:p>
        </w:tc>
        <w:tc>
          <w:tcPr/>
          <w:p>
            <w:pPr>
              <w:pStyle w:val="Compact"/>
              <w:jc w:val="left"/>
            </w:pPr>
            <w:r>
              <w:t xml:space="preserve">Continous</w:t>
            </w:r>
          </w:p>
        </w:tc>
      </w:tr>
      <w:tr>
        <w:tc>
          <w:tcPr/>
          <w:p>
            <w:pPr>
              <w:pStyle w:val="Compact"/>
              <w:jc w:val="left"/>
            </w:pPr>
            <w:r>
              <w:t xml:space="preserve">DDEG</w:t>
            </w:r>
          </w:p>
        </w:tc>
        <w:tc>
          <w:tcPr/>
          <w:p>
            <w:pPr>
              <w:pStyle w:val="Compact"/>
              <w:jc w:val="left"/>
            </w:pPr>
            <w:r>
              <w:t xml:space="preserve">growing degree-days above the threshold of 0°C</w:t>
            </w:r>
          </w:p>
        </w:tc>
        <w:tc>
          <w:tcPr/>
          <w:p>
            <w:pPr>
              <w:pStyle w:val="Compact"/>
              <w:jc w:val="left"/>
            </w:pPr>
            <w:r>
              <w:t xml:space="preserve">°C * days</w:t>
            </w:r>
          </w:p>
        </w:tc>
        <w:tc>
          <w:tcPr/>
          <w:p>
            <w:pPr>
              <w:pStyle w:val="Compact"/>
              <w:jc w:val="left"/>
            </w:pPr>
            <w:r>
              <w:t xml:space="preserve">Continous</w:t>
            </w:r>
          </w:p>
        </w:tc>
      </w:tr>
      <w:tr>
        <w:tc>
          <w:tcPr/>
          <w:p>
            <w:pPr>
              <w:pStyle w:val="Compact"/>
              <w:jc w:val="left"/>
            </w:pPr>
            <w:r>
              <w:t xml:space="preserve">NUTRI</w:t>
            </w:r>
          </w:p>
        </w:tc>
        <w:tc>
          <w:tcPr/>
          <w:p>
            <w:pPr>
              <w:pStyle w:val="Compact"/>
              <w:jc w:val="left"/>
            </w:pPr>
            <w:r>
              <w:t xml:space="preserve">soil nutrients index</w:t>
            </w:r>
          </w:p>
        </w:tc>
        <w:tc>
          <w:tcPr/>
          <w:p>
            <w:pPr>
              <w:pStyle w:val="Compact"/>
              <w:jc w:val="left"/>
            </w:pPr>
            <w:r>
              <w:t xml:space="preserve">D mval/cm2</w:t>
            </w:r>
          </w:p>
        </w:tc>
        <w:tc>
          <w:tcPr/>
          <w:p>
            <w:pPr>
              <w:pStyle w:val="Compact"/>
              <w:jc w:val="left"/>
            </w:pPr>
            <w:r>
              <w:t xml:space="preserve">Continous</w:t>
            </w:r>
          </w:p>
        </w:tc>
      </w:tr>
      <w:tr>
        <w:tc>
          <w:tcPr/>
          <w:p>
            <w:pPr>
              <w:pStyle w:val="Compact"/>
              <w:jc w:val="left"/>
            </w:pPr>
            <w:r>
              <w:t xml:space="preserve">PDAY</w:t>
            </w:r>
          </w:p>
        </w:tc>
        <w:tc>
          <w:tcPr/>
          <w:p>
            <w:pPr>
              <w:pStyle w:val="Compact"/>
              <w:jc w:val="left"/>
            </w:pPr>
            <w:r>
              <w:t xml:space="preserve">number of days with rainfall &gt; 1 mm</w:t>
            </w:r>
          </w:p>
        </w:tc>
        <w:tc>
          <w:tcPr/>
          <w:p>
            <w:pPr>
              <w:pStyle w:val="Compact"/>
              <w:jc w:val="left"/>
            </w:pPr>
            <w:r>
              <w:t xml:space="preserve">ndays</w:t>
            </w:r>
          </w:p>
        </w:tc>
        <w:tc>
          <w:tcPr/>
          <w:p>
            <w:pPr>
              <w:pStyle w:val="Compact"/>
              <w:jc w:val="left"/>
            </w:pPr>
            <w:r>
              <w:t xml:space="preserve">Continous</w:t>
            </w:r>
          </w:p>
        </w:tc>
      </w:tr>
      <w:tr>
        <w:tc>
          <w:tcPr/>
          <w:p>
            <w:pPr>
              <w:pStyle w:val="Compact"/>
              <w:jc w:val="left"/>
            </w:pPr>
            <w:r>
              <w:t xml:space="preserve">PRECYY</w:t>
            </w:r>
          </w:p>
        </w:tc>
        <w:tc>
          <w:tcPr/>
          <w:p>
            <w:pPr>
              <w:pStyle w:val="Compact"/>
              <w:jc w:val="left"/>
            </w:pPr>
            <w:r>
              <w:t xml:space="preserve">average yearly precipitation sum</w:t>
            </w:r>
          </w:p>
        </w:tc>
        <w:tc>
          <w:tcPr/>
          <w:p>
            <w:pPr>
              <w:pStyle w:val="Compact"/>
              <w:jc w:val="left"/>
            </w:pPr>
            <w:r>
              <w:t xml:space="preserve">mm</w:t>
            </w:r>
          </w:p>
        </w:tc>
        <w:tc>
          <w:tcPr/>
          <w:p>
            <w:pPr>
              <w:pStyle w:val="Compact"/>
              <w:jc w:val="left"/>
            </w:pPr>
            <w:r>
              <w:t xml:space="preserve">Continous</w:t>
            </w:r>
          </w:p>
        </w:tc>
      </w:tr>
      <w:tr>
        <w:tc>
          <w:tcPr/>
          <w:p>
            <w:pPr>
              <w:pStyle w:val="Compact"/>
              <w:jc w:val="left"/>
            </w:pPr>
            <w:r>
              <w:t xml:space="preserve">SFROYY</w:t>
            </w:r>
          </w:p>
        </w:tc>
        <w:tc>
          <w:tcPr/>
          <w:p>
            <w:pPr>
              <w:pStyle w:val="Compact"/>
              <w:jc w:val="left"/>
            </w:pPr>
            <w:r>
              <w:t xml:space="preserve">summer frost frequency – number of days</w:t>
            </w:r>
          </w:p>
        </w:tc>
        <w:tc>
          <w:tcPr/>
          <w:p>
            <w:pPr>
              <w:pStyle w:val="Compact"/>
              <w:jc w:val="left"/>
            </w:pPr>
            <w:r>
              <w:t xml:space="preserve">days</w:t>
            </w:r>
          </w:p>
        </w:tc>
        <w:tc>
          <w:tcPr/>
          <w:p>
            <w:pPr>
              <w:pStyle w:val="Compact"/>
              <w:jc w:val="left"/>
            </w:pPr>
            <w:r>
              <w:t xml:space="preserve">Continous</w:t>
            </w:r>
          </w:p>
        </w:tc>
      </w:tr>
      <w:tr>
        <w:tc>
          <w:tcPr/>
          <w:p>
            <w:pPr>
              <w:pStyle w:val="Compact"/>
              <w:jc w:val="left"/>
            </w:pPr>
            <w:r>
              <w:t xml:space="preserve">SLOPE</w:t>
            </w:r>
          </w:p>
        </w:tc>
        <w:tc>
          <w:tcPr/>
          <w:p>
            <w:pPr>
              <w:pStyle w:val="Compact"/>
              <w:jc w:val="left"/>
            </w:pPr>
            <w:r>
              <w:t xml:space="preserve">slope</w:t>
            </w:r>
          </w:p>
        </w:tc>
        <w:tc>
          <w:tcPr/>
          <w:p>
            <w:pPr>
              <w:pStyle w:val="Compact"/>
              <w:jc w:val="left"/>
            </w:pPr>
            <w:r>
              <w:t xml:space="preserve">degrees x 10</w:t>
            </w:r>
          </w:p>
        </w:tc>
        <w:tc>
          <w:tcPr/>
          <w:p>
            <w:pPr>
              <w:pStyle w:val="Compact"/>
              <w:jc w:val="left"/>
            </w:pPr>
            <w:r>
              <w:t xml:space="preserve">Continous</w:t>
            </w:r>
          </w:p>
        </w:tc>
      </w:tr>
      <w:tr>
        <w:tc>
          <w:tcPr/>
          <w:p>
            <w:pPr>
              <w:pStyle w:val="Compact"/>
              <w:jc w:val="left"/>
            </w:pPr>
            <w:r>
              <w:t xml:space="preserve">SRADYY</w:t>
            </w:r>
          </w:p>
        </w:tc>
        <w:tc>
          <w:tcPr/>
          <w:p>
            <w:pPr>
              <w:pStyle w:val="Compact"/>
              <w:jc w:val="left"/>
            </w:pPr>
            <w:r>
              <w:t xml:space="preserve">potential yearly global radiation (daily average)</w:t>
            </w:r>
          </w:p>
        </w:tc>
        <w:tc>
          <w:tcPr/>
          <w:p>
            <w:pPr>
              <w:pStyle w:val="Compact"/>
              <w:jc w:val="left"/>
            </w:pPr>
            <w:r>
              <w:t xml:space="preserve">kJm-2day-1 </w:t>
            </w:r>
          </w:p>
        </w:tc>
        <w:tc>
          <w:tcPr/>
          <w:p>
            <w:pPr>
              <w:pStyle w:val="Compact"/>
              <w:jc w:val="left"/>
            </w:pPr>
            <w:r>
              <w:t xml:space="preserve">Continous</w:t>
            </w:r>
          </w:p>
        </w:tc>
      </w:tr>
      <w:tr>
        <w:tc>
          <w:tcPr/>
          <w:p>
            <w:pPr>
              <w:pStyle w:val="Compact"/>
              <w:jc w:val="left"/>
            </w:pPr>
            <w:r>
              <w:t xml:space="preserve">SWB</w:t>
            </w:r>
          </w:p>
        </w:tc>
        <w:tc>
          <w:tcPr/>
          <w:p>
            <w:pPr>
              <w:pStyle w:val="Compact"/>
              <w:jc w:val="left"/>
            </w:pPr>
            <w:r>
              <w:t xml:space="preserve">site water balance</w:t>
            </w:r>
          </w:p>
        </w:tc>
        <w:tc>
          <w:tcPr/>
          <w:p>
            <w:pPr>
              <w:pStyle w:val="Compact"/>
              <w:jc w:val="left"/>
            </w:pPr>
            <w:r>
              <w:t xml:space="preserve">mm</w:t>
            </w:r>
          </w:p>
        </w:tc>
        <w:tc>
          <w:tcPr/>
          <w:p>
            <w:pPr>
              <w:pStyle w:val="Compact"/>
              <w:jc w:val="left"/>
            </w:pPr>
            <w:r>
              <w:t xml:space="preserve">Continous</w:t>
            </w:r>
          </w:p>
        </w:tc>
      </w:tr>
      <w:tr>
        <w:tc>
          <w:tcPr/>
          <w:p>
            <w:pPr>
              <w:pStyle w:val="Compact"/>
              <w:jc w:val="left"/>
            </w:pPr>
            <w:r>
              <w:t xml:space="preserve">TOPO</w:t>
            </w:r>
          </w:p>
        </w:tc>
        <w:tc>
          <w:tcPr/>
          <w:p>
            <w:pPr>
              <w:pStyle w:val="Compact"/>
              <w:jc w:val="left"/>
            </w:pPr>
            <w:r>
              <w:t xml:space="preserve">topographic position</w:t>
            </w:r>
          </w:p>
        </w:tc>
        <w:tc>
          <w:tcPr/>
          <w:p>
            <w:pPr>
              <w:pStyle w:val="Compact"/>
              <w:jc w:val="left"/>
            </w:pPr>
            <w:r>
              <w:t xml:space="preserve">number (dimensionless index)</w:t>
            </w:r>
          </w:p>
        </w:tc>
        <w:tc>
          <w:tcPr/>
          <w:p>
            <w:pPr>
              <w:pStyle w:val="Compact"/>
              <w:jc w:val="left"/>
            </w:pPr>
            <w:r>
              <w:t xml:space="preserve">Continous</w:t>
            </w:r>
          </w:p>
        </w:tc>
      </w:tr>
    </w:tbl>
    <w:bookmarkEnd w:id="74"/>
    <w:bookmarkStart w:id="75" w:name="list-of-species-used-in-modelling"/>
    <w:p>
      <w:pPr>
        <w:pStyle w:val="Heading2"/>
      </w:pPr>
      <w:r>
        <w:t xml:space="preserve">11- List of species used in modelling</w:t>
      </w:r>
    </w:p>
    <w:p>
      <w:pPr>
        <w:pStyle w:val="FirstParagraph"/>
      </w:pPr>
      <w:r>
        <w:t xml:space="preserve">For creating spatial blocks some species did not have enough data to fit and evaluate models. Here, we provide the list of species we used in our study.</w:t>
      </w:r>
    </w:p>
    <w:p>
      <w:pPr>
        <w:pStyle w:val="TableCaption"/>
      </w:pPr>
      <w:r>
        <w:t xml:space="preserve">List of species used for modelling. PO is the number of presence-only recods in the tarining dataset, TGBs is the number of Target-Group-Background samples, and Presence/Absence are the number of records in the evaluation dataset.</w:t>
      </w:r>
    </w:p>
    <w:tbl>
      <w:tblPr>
        <w:tblStyle w:val="Table"/>
        <w:tblW w:type="auto" w:w="0"/>
        <w:tblLook w:firstRow="1" w:lastRow="0" w:firstColumn="0" w:lastColumn="0" w:noHBand="0" w:noVBand="0" w:val="0020"/>
        <w:tblCaption w:val="List of species used for modelling. PO is the number of presence-only recods in the tarining dataset, TGBs is the number of Target-Group-Background samples, and Presence/Absence are the number of records in the evaluation datase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Region</w:t>
            </w:r>
          </w:p>
        </w:tc>
        <w:tc>
          <w:tcPr/>
          <w:p>
            <w:pPr>
              <w:pStyle w:val="Compact"/>
              <w:jc w:val="left"/>
            </w:pPr>
            <w:r>
              <w:t xml:space="preserve">Species</w:t>
            </w:r>
          </w:p>
        </w:tc>
        <w:tc>
          <w:tcPr/>
          <w:p>
            <w:pPr>
              <w:pStyle w:val="Compact"/>
              <w:jc w:val="right"/>
            </w:pPr>
            <w:r>
              <w:t xml:space="preserve">PO</w:t>
            </w:r>
          </w:p>
        </w:tc>
        <w:tc>
          <w:tcPr/>
          <w:p>
            <w:pPr>
              <w:pStyle w:val="Compact"/>
              <w:jc w:val="right"/>
            </w:pPr>
            <w:r>
              <w:t xml:space="preserve">TGBs</w:t>
            </w:r>
          </w:p>
        </w:tc>
        <w:tc>
          <w:tcPr/>
          <w:p>
            <w:pPr>
              <w:pStyle w:val="Compact"/>
              <w:jc w:val="right"/>
            </w:pPr>
            <w:r>
              <w:t xml:space="preserve">Presence</w:t>
            </w:r>
          </w:p>
        </w:tc>
        <w:tc>
          <w:tcPr/>
          <w:p>
            <w:pPr>
              <w:pStyle w:val="Compact"/>
              <w:jc w:val="right"/>
            </w:pPr>
            <w:r>
              <w:t xml:space="preserve">Absence</w:t>
            </w:r>
          </w:p>
        </w:tc>
      </w:tr>
      <w:tr>
        <w:tc>
          <w:tcPr/>
          <w:p>
            <w:pPr>
              <w:pStyle w:val="Compact"/>
              <w:jc w:val="right"/>
            </w:pPr>
            <w:r>
              <w:t xml:space="preserve">1</w:t>
            </w:r>
          </w:p>
        </w:tc>
        <w:tc>
          <w:tcPr/>
          <w:p>
            <w:pPr>
              <w:pStyle w:val="Compact"/>
              <w:jc w:val="left"/>
            </w:pPr>
            <w:r>
              <w:t xml:space="preserve">AWT</w:t>
            </w:r>
          </w:p>
        </w:tc>
        <w:tc>
          <w:tcPr/>
          <w:p>
            <w:pPr>
              <w:pStyle w:val="Compact"/>
              <w:jc w:val="left"/>
            </w:pPr>
            <w:r>
              <w:t xml:space="preserve">awt01</w:t>
            </w:r>
          </w:p>
        </w:tc>
        <w:tc>
          <w:tcPr/>
          <w:p>
            <w:pPr>
              <w:pStyle w:val="Compact"/>
              <w:jc w:val="right"/>
            </w:pPr>
            <w:r>
              <w:t xml:space="preserve">178</w:t>
            </w:r>
          </w:p>
        </w:tc>
        <w:tc>
          <w:tcPr/>
          <w:p>
            <w:pPr>
              <w:pStyle w:val="Compact"/>
              <w:jc w:val="right"/>
            </w:pPr>
            <w:r>
              <w:t xml:space="preserve">714</w:t>
            </w:r>
          </w:p>
        </w:tc>
        <w:tc>
          <w:tcPr/>
          <w:p>
            <w:pPr>
              <w:pStyle w:val="Compact"/>
              <w:jc w:val="right"/>
            </w:pPr>
            <w:r>
              <w:t xml:space="preserve">92</w:t>
            </w:r>
          </w:p>
        </w:tc>
        <w:tc>
          <w:tcPr/>
          <w:p>
            <w:pPr>
              <w:pStyle w:val="Compact"/>
              <w:jc w:val="right"/>
            </w:pPr>
            <w:r>
              <w:t xml:space="preserve">248</w:t>
            </w:r>
          </w:p>
        </w:tc>
      </w:tr>
      <w:tr>
        <w:tc>
          <w:tcPr/>
          <w:p>
            <w:pPr>
              <w:pStyle w:val="Compact"/>
              <w:jc w:val="right"/>
            </w:pPr>
            <w:r>
              <w:t xml:space="preserve">2</w:t>
            </w:r>
          </w:p>
        </w:tc>
        <w:tc>
          <w:tcPr/>
          <w:p>
            <w:pPr>
              <w:pStyle w:val="Compact"/>
              <w:jc w:val="left"/>
            </w:pPr>
            <w:r>
              <w:t xml:space="preserve">AWT</w:t>
            </w:r>
          </w:p>
        </w:tc>
        <w:tc>
          <w:tcPr/>
          <w:p>
            <w:pPr>
              <w:pStyle w:val="Compact"/>
              <w:jc w:val="left"/>
            </w:pPr>
            <w:r>
              <w:t xml:space="preserve">awt02</w:t>
            </w:r>
          </w:p>
        </w:tc>
        <w:tc>
          <w:tcPr/>
          <w:p>
            <w:pPr>
              <w:pStyle w:val="Compact"/>
              <w:jc w:val="right"/>
            </w:pPr>
            <w:r>
              <w:t xml:space="preserve">149</w:t>
            </w:r>
          </w:p>
        </w:tc>
        <w:tc>
          <w:tcPr/>
          <w:p>
            <w:pPr>
              <w:pStyle w:val="Compact"/>
              <w:jc w:val="right"/>
            </w:pPr>
            <w:r>
              <w:t xml:space="preserve">714</w:t>
            </w:r>
          </w:p>
        </w:tc>
        <w:tc>
          <w:tcPr/>
          <w:p>
            <w:pPr>
              <w:pStyle w:val="Compact"/>
              <w:jc w:val="right"/>
            </w:pPr>
            <w:r>
              <w:t xml:space="preserve">105</w:t>
            </w:r>
          </w:p>
        </w:tc>
        <w:tc>
          <w:tcPr/>
          <w:p>
            <w:pPr>
              <w:pStyle w:val="Compact"/>
              <w:jc w:val="right"/>
            </w:pPr>
            <w:r>
              <w:t xml:space="preserve">235</w:t>
            </w:r>
          </w:p>
        </w:tc>
      </w:tr>
      <w:tr>
        <w:tc>
          <w:tcPr/>
          <w:p>
            <w:pPr>
              <w:pStyle w:val="Compact"/>
              <w:jc w:val="right"/>
            </w:pPr>
            <w:r>
              <w:t xml:space="preserve">3</w:t>
            </w:r>
          </w:p>
        </w:tc>
        <w:tc>
          <w:tcPr/>
          <w:p>
            <w:pPr>
              <w:pStyle w:val="Compact"/>
              <w:jc w:val="left"/>
            </w:pPr>
            <w:r>
              <w:t xml:space="preserve">AWT</w:t>
            </w:r>
          </w:p>
        </w:tc>
        <w:tc>
          <w:tcPr/>
          <w:p>
            <w:pPr>
              <w:pStyle w:val="Compact"/>
              <w:jc w:val="left"/>
            </w:pPr>
            <w:r>
              <w:t xml:space="preserve">awt03</w:t>
            </w:r>
          </w:p>
        </w:tc>
        <w:tc>
          <w:tcPr/>
          <w:p>
            <w:pPr>
              <w:pStyle w:val="Compact"/>
              <w:jc w:val="right"/>
            </w:pPr>
            <w:r>
              <w:t xml:space="preserve">219</w:t>
            </w:r>
          </w:p>
        </w:tc>
        <w:tc>
          <w:tcPr/>
          <w:p>
            <w:pPr>
              <w:pStyle w:val="Compact"/>
              <w:jc w:val="right"/>
            </w:pPr>
            <w:r>
              <w:t xml:space="preserve">714</w:t>
            </w:r>
          </w:p>
        </w:tc>
        <w:tc>
          <w:tcPr/>
          <w:p>
            <w:pPr>
              <w:pStyle w:val="Compact"/>
              <w:jc w:val="right"/>
            </w:pPr>
            <w:r>
              <w:t xml:space="preserve">129</w:t>
            </w:r>
          </w:p>
        </w:tc>
        <w:tc>
          <w:tcPr/>
          <w:p>
            <w:pPr>
              <w:pStyle w:val="Compact"/>
              <w:jc w:val="right"/>
            </w:pPr>
            <w:r>
              <w:t xml:space="preserve">211</w:t>
            </w:r>
          </w:p>
        </w:tc>
      </w:tr>
      <w:tr>
        <w:tc>
          <w:tcPr/>
          <w:p>
            <w:pPr>
              <w:pStyle w:val="Compact"/>
              <w:jc w:val="right"/>
            </w:pPr>
            <w:r>
              <w:t xml:space="preserve">4</w:t>
            </w:r>
          </w:p>
        </w:tc>
        <w:tc>
          <w:tcPr/>
          <w:p>
            <w:pPr>
              <w:pStyle w:val="Compact"/>
              <w:jc w:val="left"/>
            </w:pPr>
            <w:r>
              <w:t xml:space="preserve">AWT</w:t>
            </w:r>
          </w:p>
        </w:tc>
        <w:tc>
          <w:tcPr/>
          <w:p>
            <w:pPr>
              <w:pStyle w:val="Compact"/>
              <w:jc w:val="left"/>
            </w:pPr>
            <w:r>
              <w:t xml:space="preserve">awt04</w:t>
            </w:r>
          </w:p>
        </w:tc>
        <w:tc>
          <w:tcPr/>
          <w:p>
            <w:pPr>
              <w:pStyle w:val="Compact"/>
              <w:jc w:val="right"/>
            </w:pPr>
            <w:r>
              <w:t xml:space="preserve">216</w:t>
            </w:r>
          </w:p>
        </w:tc>
        <w:tc>
          <w:tcPr/>
          <w:p>
            <w:pPr>
              <w:pStyle w:val="Compact"/>
              <w:jc w:val="right"/>
            </w:pPr>
            <w:r>
              <w:t xml:space="preserve">714</w:t>
            </w:r>
          </w:p>
        </w:tc>
        <w:tc>
          <w:tcPr/>
          <w:p>
            <w:pPr>
              <w:pStyle w:val="Compact"/>
              <w:jc w:val="right"/>
            </w:pPr>
            <w:r>
              <w:t xml:space="preserve">158</w:t>
            </w:r>
          </w:p>
        </w:tc>
        <w:tc>
          <w:tcPr/>
          <w:p>
            <w:pPr>
              <w:pStyle w:val="Compact"/>
              <w:jc w:val="right"/>
            </w:pPr>
            <w:r>
              <w:t xml:space="preserve">182</w:t>
            </w:r>
          </w:p>
        </w:tc>
      </w:tr>
      <w:tr>
        <w:tc>
          <w:tcPr/>
          <w:p>
            <w:pPr>
              <w:pStyle w:val="Compact"/>
              <w:jc w:val="right"/>
            </w:pPr>
            <w:r>
              <w:t xml:space="preserve">5</w:t>
            </w:r>
          </w:p>
        </w:tc>
        <w:tc>
          <w:tcPr/>
          <w:p>
            <w:pPr>
              <w:pStyle w:val="Compact"/>
              <w:jc w:val="left"/>
            </w:pPr>
            <w:r>
              <w:t xml:space="preserve">AWT</w:t>
            </w:r>
          </w:p>
        </w:tc>
        <w:tc>
          <w:tcPr/>
          <w:p>
            <w:pPr>
              <w:pStyle w:val="Compact"/>
              <w:jc w:val="left"/>
            </w:pPr>
            <w:r>
              <w:t xml:space="preserve">awt05</w:t>
            </w:r>
          </w:p>
        </w:tc>
        <w:tc>
          <w:tcPr/>
          <w:p>
            <w:pPr>
              <w:pStyle w:val="Compact"/>
              <w:jc w:val="right"/>
            </w:pPr>
            <w:r>
              <w:t xml:space="preserve">114</w:t>
            </w:r>
          </w:p>
        </w:tc>
        <w:tc>
          <w:tcPr/>
          <w:p>
            <w:pPr>
              <w:pStyle w:val="Compact"/>
              <w:jc w:val="right"/>
            </w:pPr>
            <w:r>
              <w:t xml:space="preserve">714</w:t>
            </w:r>
          </w:p>
        </w:tc>
        <w:tc>
          <w:tcPr/>
          <w:p>
            <w:pPr>
              <w:pStyle w:val="Compact"/>
              <w:jc w:val="right"/>
            </w:pPr>
            <w:r>
              <w:t xml:space="preserve">47</w:t>
            </w:r>
          </w:p>
        </w:tc>
        <w:tc>
          <w:tcPr/>
          <w:p>
            <w:pPr>
              <w:pStyle w:val="Compact"/>
              <w:jc w:val="right"/>
            </w:pPr>
            <w:r>
              <w:t xml:space="preserve">293</w:t>
            </w:r>
          </w:p>
        </w:tc>
      </w:tr>
      <w:tr>
        <w:tc>
          <w:tcPr/>
          <w:p>
            <w:pPr>
              <w:pStyle w:val="Compact"/>
              <w:jc w:val="right"/>
            </w:pPr>
            <w:r>
              <w:t xml:space="preserve">6</w:t>
            </w:r>
          </w:p>
        </w:tc>
        <w:tc>
          <w:tcPr/>
          <w:p>
            <w:pPr>
              <w:pStyle w:val="Compact"/>
              <w:jc w:val="left"/>
            </w:pPr>
            <w:r>
              <w:t xml:space="preserve">AWT</w:t>
            </w:r>
          </w:p>
        </w:tc>
        <w:tc>
          <w:tcPr/>
          <w:p>
            <w:pPr>
              <w:pStyle w:val="Compact"/>
              <w:jc w:val="left"/>
            </w:pPr>
            <w:r>
              <w:t xml:space="preserve">awt06</w:t>
            </w:r>
          </w:p>
        </w:tc>
        <w:tc>
          <w:tcPr/>
          <w:p>
            <w:pPr>
              <w:pStyle w:val="Compact"/>
              <w:jc w:val="right"/>
            </w:pPr>
            <w:r>
              <w:t xml:space="preserve">265</w:t>
            </w:r>
          </w:p>
        </w:tc>
        <w:tc>
          <w:tcPr/>
          <w:p>
            <w:pPr>
              <w:pStyle w:val="Compact"/>
              <w:jc w:val="right"/>
            </w:pPr>
            <w:r>
              <w:t xml:space="preserve">714</w:t>
            </w:r>
          </w:p>
        </w:tc>
        <w:tc>
          <w:tcPr/>
          <w:p>
            <w:pPr>
              <w:pStyle w:val="Compact"/>
              <w:jc w:val="right"/>
            </w:pPr>
            <w:r>
              <w:t xml:space="preserve">187</w:t>
            </w:r>
          </w:p>
        </w:tc>
        <w:tc>
          <w:tcPr/>
          <w:p>
            <w:pPr>
              <w:pStyle w:val="Compact"/>
              <w:jc w:val="right"/>
            </w:pPr>
            <w:r>
              <w:t xml:space="preserve">153</w:t>
            </w:r>
          </w:p>
        </w:tc>
      </w:tr>
      <w:tr>
        <w:tc>
          <w:tcPr/>
          <w:p>
            <w:pPr>
              <w:pStyle w:val="Compact"/>
              <w:jc w:val="right"/>
            </w:pPr>
            <w:r>
              <w:t xml:space="preserve">7</w:t>
            </w:r>
          </w:p>
        </w:tc>
        <w:tc>
          <w:tcPr/>
          <w:p>
            <w:pPr>
              <w:pStyle w:val="Compact"/>
              <w:jc w:val="left"/>
            </w:pPr>
            <w:r>
              <w:t xml:space="preserve">AWT</w:t>
            </w:r>
          </w:p>
        </w:tc>
        <w:tc>
          <w:tcPr/>
          <w:p>
            <w:pPr>
              <w:pStyle w:val="Compact"/>
              <w:jc w:val="left"/>
            </w:pPr>
            <w:r>
              <w:t xml:space="preserve">awt07</w:t>
            </w:r>
          </w:p>
        </w:tc>
        <w:tc>
          <w:tcPr/>
          <w:p>
            <w:pPr>
              <w:pStyle w:val="Compact"/>
              <w:jc w:val="right"/>
            </w:pPr>
            <w:r>
              <w:t xml:space="preserve">158</w:t>
            </w:r>
          </w:p>
        </w:tc>
        <w:tc>
          <w:tcPr/>
          <w:p>
            <w:pPr>
              <w:pStyle w:val="Compact"/>
              <w:jc w:val="right"/>
            </w:pPr>
            <w:r>
              <w:t xml:space="preserve">714</w:t>
            </w:r>
          </w:p>
        </w:tc>
        <w:tc>
          <w:tcPr/>
          <w:p>
            <w:pPr>
              <w:pStyle w:val="Compact"/>
              <w:jc w:val="right"/>
            </w:pPr>
            <w:r>
              <w:t xml:space="preserve">81</w:t>
            </w:r>
          </w:p>
        </w:tc>
        <w:tc>
          <w:tcPr/>
          <w:p>
            <w:pPr>
              <w:pStyle w:val="Compact"/>
              <w:jc w:val="right"/>
            </w:pPr>
            <w:r>
              <w:t xml:space="preserve">259</w:t>
            </w:r>
          </w:p>
        </w:tc>
      </w:tr>
      <w:tr>
        <w:tc>
          <w:tcPr/>
          <w:p>
            <w:pPr>
              <w:pStyle w:val="Compact"/>
              <w:jc w:val="right"/>
            </w:pPr>
            <w:r>
              <w:t xml:space="preserve">8</w:t>
            </w:r>
          </w:p>
        </w:tc>
        <w:tc>
          <w:tcPr/>
          <w:p>
            <w:pPr>
              <w:pStyle w:val="Compact"/>
              <w:jc w:val="left"/>
            </w:pPr>
            <w:r>
              <w:t xml:space="preserve">AWT</w:t>
            </w:r>
          </w:p>
        </w:tc>
        <w:tc>
          <w:tcPr/>
          <w:p>
            <w:pPr>
              <w:pStyle w:val="Compact"/>
              <w:jc w:val="left"/>
            </w:pPr>
            <w:r>
              <w:t xml:space="preserve">awt08</w:t>
            </w:r>
          </w:p>
        </w:tc>
        <w:tc>
          <w:tcPr/>
          <w:p>
            <w:pPr>
              <w:pStyle w:val="Compact"/>
              <w:jc w:val="right"/>
            </w:pPr>
            <w:r>
              <w:t xml:space="preserve">231</w:t>
            </w:r>
          </w:p>
        </w:tc>
        <w:tc>
          <w:tcPr/>
          <w:p>
            <w:pPr>
              <w:pStyle w:val="Compact"/>
              <w:jc w:val="right"/>
            </w:pPr>
            <w:r>
              <w:t xml:space="preserve">714</w:t>
            </w:r>
          </w:p>
        </w:tc>
        <w:tc>
          <w:tcPr/>
          <w:p>
            <w:pPr>
              <w:pStyle w:val="Compact"/>
              <w:jc w:val="right"/>
            </w:pPr>
            <w:r>
              <w:t xml:space="preserve">137</w:t>
            </w:r>
          </w:p>
        </w:tc>
        <w:tc>
          <w:tcPr/>
          <w:p>
            <w:pPr>
              <w:pStyle w:val="Compact"/>
              <w:jc w:val="right"/>
            </w:pPr>
            <w:r>
              <w:t xml:space="preserve">203</w:t>
            </w:r>
          </w:p>
        </w:tc>
      </w:tr>
      <w:tr>
        <w:tc>
          <w:tcPr/>
          <w:p>
            <w:pPr>
              <w:pStyle w:val="Compact"/>
              <w:jc w:val="right"/>
            </w:pPr>
            <w:r>
              <w:t xml:space="preserve">9</w:t>
            </w:r>
          </w:p>
        </w:tc>
        <w:tc>
          <w:tcPr/>
          <w:p>
            <w:pPr>
              <w:pStyle w:val="Compact"/>
              <w:jc w:val="left"/>
            </w:pPr>
            <w:r>
              <w:t xml:space="preserve">AWT</w:t>
            </w:r>
          </w:p>
        </w:tc>
        <w:tc>
          <w:tcPr/>
          <w:p>
            <w:pPr>
              <w:pStyle w:val="Compact"/>
              <w:jc w:val="left"/>
            </w:pPr>
            <w:r>
              <w:t xml:space="preserve">awt09</w:t>
            </w:r>
          </w:p>
        </w:tc>
        <w:tc>
          <w:tcPr/>
          <w:p>
            <w:pPr>
              <w:pStyle w:val="Compact"/>
              <w:jc w:val="right"/>
            </w:pPr>
            <w:r>
              <w:t xml:space="preserve">112</w:t>
            </w:r>
          </w:p>
        </w:tc>
        <w:tc>
          <w:tcPr/>
          <w:p>
            <w:pPr>
              <w:pStyle w:val="Compact"/>
              <w:jc w:val="right"/>
            </w:pPr>
            <w:r>
              <w:t xml:space="preserve">714</w:t>
            </w:r>
          </w:p>
        </w:tc>
        <w:tc>
          <w:tcPr/>
          <w:p>
            <w:pPr>
              <w:pStyle w:val="Compact"/>
              <w:jc w:val="right"/>
            </w:pPr>
            <w:r>
              <w:t xml:space="preserve">46</w:t>
            </w:r>
          </w:p>
        </w:tc>
        <w:tc>
          <w:tcPr/>
          <w:p>
            <w:pPr>
              <w:pStyle w:val="Compact"/>
              <w:jc w:val="right"/>
            </w:pPr>
            <w:r>
              <w:t xml:space="preserve">294</w:t>
            </w:r>
          </w:p>
        </w:tc>
      </w:tr>
      <w:tr>
        <w:tc>
          <w:tcPr/>
          <w:p>
            <w:pPr>
              <w:pStyle w:val="Compact"/>
              <w:jc w:val="right"/>
            </w:pPr>
            <w:r>
              <w:t xml:space="preserve">10</w:t>
            </w:r>
          </w:p>
        </w:tc>
        <w:tc>
          <w:tcPr/>
          <w:p>
            <w:pPr>
              <w:pStyle w:val="Compact"/>
              <w:jc w:val="left"/>
            </w:pPr>
            <w:r>
              <w:t xml:space="preserve">AWT</w:t>
            </w:r>
          </w:p>
        </w:tc>
        <w:tc>
          <w:tcPr/>
          <w:p>
            <w:pPr>
              <w:pStyle w:val="Compact"/>
              <w:jc w:val="left"/>
            </w:pPr>
            <w:r>
              <w:t xml:space="preserve">awt10</w:t>
            </w:r>
          </w:p>
        </w:tc>
        <w:tc>
          <w:tcPr/>
          <w:p>
            <w:pPr>
              <w:pStyle w:val="Compact"/>
              <w:jc w:val="right"/>
            </w:pPr>
            <w:r>
              <w:t xml:space="preserve">122</w:t>
            </w:r>
          </w:p>
        </w:tc>
        <w:tc>
          <w:tcPr/>
          <w:p>
            <w:pPr>
              <w:pStyle w:val="Compact"/>
              <w:jc w:val="right"/>
            </w:pPr>
            <w:r>
              <w:t xml:space="preserve">714</w:t>
            </w:r>
          </w:p>
        </w:tc>
        <w:tc>
          <w:tcPr/>
          <w:p>
            <w:pPr>
              <w:pStyle w:val="Compact"/>
              <w:jc w:val="right"/>
            </w:pPr>
            <w:r>
              <w:t xml:space="preserve">102</w:t>
            </w:r>
          </w:p>
        </w:tc>
        <w:tc>
          <w:tcPr/>
          <w:p>
            <w:pPr>
              <w:pStyle w:val="Compact"/>
              <w:jc w:val="right"/>
            </w:pPr>
            <w:r>
              <w:t xml:space="preserve">238</w:t>
            </w:r>
          </w:p>
        </w:tc>
      </w:tr>
      <w:tr>
        <w:tc>
          <w:tcPr/>
          <w:p>
            <w:pPr>
              <w:pStyle w:val="Compact"/>
              <w:jc w:val="right"/>
            </w:pPr>
            <w:r>
              <w:t xml:space="preserve">11</w:t>
            </w:r>
          </w:p>
        </w:tc>
        <w:tc>
          <w:tcPr/>
          <w:p>
            <w:pPr>
              <w:pStyle w:val="Compact"/>
              <w:jc w:val="left"/>
            </w:pPr>
            <w:r>
              <w:t xml:space="preserve">AWT</w:t>
            </w:r>
          </w:p>
        </w:tc>
        <w:tc>
          <w:tcPr/>
          <w:p>
            <w:pPr>
              <w:pStyle w:val="Compact"/>
              <w:jc w:val="left"/>
            </w:pPr>
            <w:r>
              <w:t xml:space="preserve">awt11</w:t>
            </w:r>
          </w:p>
        </w:tc>
        <w:tc>
          <w:tcPr/>
          <w:p>
            <w:pPr>
              <w:pStyle w:val="Compact"/>
              <w:jc w:val="right"/>
            </w:pPr>
            <w:r>
              <w:t xml:space="preserve">82</w:t>
            </w:r>
          </w:p>
        </w:tc>
        <w:tc>
          <w:tcPr/>
          <w:p>
            <w:pPr>
              <w:pStyle w:val="Compact"/>
              <w:jc w:val="right"/>
            </w:pPr>
            <w:r>
              <w:t xml:space="preserve">714</w:t>
            </w:r>
          </w:p>
        </w:tc>
        <w:tc>
          <w:tcPr/>
          <w:p>
            <w:pPr>
              <w:pStyle w:val="Compact"/>
              <w:jc w:val="right"/>
            </w:pPr>
            <w:r>
              <w:t xml:space="preserve">13</w:t>
            </w:r>
          </w:p>
        </w:tc>
        <w:tc>
          <w:tcPr/>
          <w:p>
            <w:pPr>
              <w:pStyle w:val="Compact"/>
              <w:jc w:val="right"/>
            </w:pPr>
            <w:r>
              <w:t xml:space="preserve">327</w:t>
            </w:r>
          </w:p>
        </w:tc>
      </w:tr>
      <w:tr>
        <w:tc>
          <w:tcPr/>
          <w:p>
            <w:pPr>
              <w:pStyle w:val="Compact"/>
              <w:jc w:val="right"/>
            </w:pPr>
            <w:r>
              <w:t xml:space="preserve">12</w:t>
            </w:r>
          </w:p>
        </w:tc>
        <w:tc>
          <w:tcPr/>
          <w:p>
            <w:pPr>
              <w:pStyle w:val="Compact"/>
              <w:jc w:val="left"/>
            </w:pPr>
            <w:r>
              <w:t xml:space="preserve">AWT</w:t>
            </w:r>
          </w:p>
        </w:tc>
        <w:tc>
          <w:tcPr/>
          <w:p>
            <w:pPr>
              <w:pStyle w:val="Compact"/>
              <w:jc w:val="left"/>
            </w:pPr>
            <w:r>
              <w:t xml:space="preserve">awt12</w:t>
            </w:r>
          </w:p>
        </w:tc>
        <w:tc>
          <w:tcPr/>
          <w:p>
            <w:pPr>
              <w:pStyle w:val="Compact"/>
              <w:jc w:val="right"/>
            </w:pPr>
            <w:r>
              <w:t xml:space="preserve">32</w:t>
            </w:r>
          </w:p>
        </w:tc>
        <w:tc>
          <w:tcPr/>
          <w:p>
            <w:pPr>
              <w:pStyle w:val="Compact"/>
              <w:jc w:val="right"/>
            </w:pPr>
            <w:r>
              <w:t xml:space="preserve">714</w:t>
            </w:r>
          </w:p>
        </w:tc>
        <w:tc>
          <w:tcPr/>
          <w:p>
            <w:pPr>
              <w:pStyle w:val="Compact"/>
              <w:jc w:val="right"/>
            </w:pPr>
            <w:r>
              <w:t xml:space="preserve">16</w:t>
            </w:r>
          </w:p>
        </w:tc>
        <w:tc>
          <w:tcPr/>
          <w:p>
            <w:pPr>
              <w:pStyle w:val="Compact"/>
              <w:jc w:val="right"/>
            </w:pPr>
            <w:r>
              <w:t xml:space="preserve">324</w:t>
            </w:r>
          </w:p>
        </w:tc>
      </w:tr>
      <w:tr>
        <w:tc>
          <w:tcPr/>
          <w:p>
            <w:pPr>
              <w:pStyle w:val="Compact"/>
              <w:jc w:val="right"/>
            </w:pPr>
            <w:r>
              <w:t xml:space="preserve">13</w:t>
            </w:r>
          </w:p>
        </w:tc>
        <w:tc>
          <w:tcPr/>
          <w:p>
            <w:pPr>
              <w:pStyle w:val="Compact"/>
              <w:jc w:val="left"/>
            </w:pPr>
            <w:r>
              <w:t xml:space="preserve">AWT</w:t>
            </w:r>
          </w:p>
        </w:tc>
        <w:tc>
          <w:tcPr/>
          <w:p>
            <w:pPr>
              <w:pStyle w:val="Compact"/>
              <w:jc w:val="left"/>
            </w:pPr>
            <w:r>
              <w:t xml:space="preserve">awt13</w:t>
            </w:r>
          </w:p>
        </w:tc>
        <w:tc>
          <w:tcPr/>
          <w:p>
            <w:pPr>
              <w:pStyle w:val="Compact"/>
              <w:jc w:val="right"/>
            </w:pPr>
            <w:r>
              <w:t xml:space="preserve">122</w:t>
            </w:r>
          </w:p>
        </w:tc>
        <w:tc>
          <w:tcPr/>
          <w:p>
            <w:pPr>
              <w:pStyle w:val="Compact"/>
              <w:jc w:val="right"/>
            </w:pPr>
            <w:r>
              <w:t xml:space="preserve">714</w:t>
            </w:r>
          </w:p>
        </w:tc>
        <w:tc>
          <w:tcPr/>
          <w:p>
            <w:pPr>
              <w:pStyle w:val="Compact"/>
              <w:jc w:val="right"/>
            </w:pPr>
            <w:r>
              <w:t xml:space="preserve">102</w:t>
            </w:r>
          </w:p>
        </w:tc>
        <w:tc>
          <w:tcPr/>
          <w:p>
            <w:pPr>
              <w:pStyle w:val="Compact"/>
              <w:jc w:val="right"/>
            </w:pPr>
            <w:r>
              <w:t xml:space="preserve">238</w:t>
            </w:r>
          </w:p>
        </w:tc>
      </w:tr>
      <w:tr>
        <w:tc>
          <w:tcPr/>
          <w:p>
            <w:pPr>
              <w:pStyle w:val="Compact"/>
              <w:jc w:val="right"/>
            </w:pPr>
            <w:r>
              <w:t xml:space="preserve">14</w:t>
            </w:r>
          </w:p>
        </w:tc>
        <w:tc>
          <w:tcPr/>
          <w:p>
            <w:pPr>
              <w:pStyle w:val="Compact"/>
              <w:jc w:val="left"/>
            </w:pPr>
            <w:r>
              <w:t xml:space="preserve">AWT</w:t>
            </w:r>
          </w:p>
        </w:tc>
        <w:tc>
          <w:tcPr/>
          <w:p>
            <w:pPr>
              <w:pStyle w:val="Compact"/>
              <w:jc w:val="left"/>
            </w:pPr>
            <w:r>
              <w:t xml:space="preserve">awt14</w:t>
            </w:r>
          </w:p>
        </w:tc>
        <w:tc>
          <w:tcPr/>
          <w:p>
            <w:pPr>
              <w:pStyle w:val="Compact"/>
              <w:jc w:val="right"/>
            </w:pPr>
            <w:r>
              <w:t xml:space="preserve">99</w:t>
            </w:r>
          </w:p>
        </w:tc>
        <w:tc>
          <w:tcPr/>
          <w:p>
            <w:pPr>
              <w:pStyle w:val="Compact"/>
              <w:jc w:val="right"/>
            </w:pPr>
            <w:r>
              <w:t xml:space="preserve">714</w:t>
            </w:r>
          </w:p>
        </w:tc>
        <w:tc>
          <w:tcPr/>
          <w:p>
            <w:pPr>
              <w:pStyle w:val="Compact"/>
              <w:jc w:val="right"/>
            </w:pPr>
            <w:r>
              <w:t xml:space="preserve">65</w:t>
            </w:r>
          </w:p>
        </w:tc>
        <w:tc>
          <w:tcPr/>
          <w:p>
            <w:pPr>
              <w:pStyle w:val="Compact"/>
              <w:jc w:val="right"/>
            </w:pPr>
            <w:r>
              <w:t xml:space="preserve">275</w:t>
            </w:r>
          </w:p>
        </w:tc>
      </w:tr>
      <w:tr>
        <w:tc>
          <w:tcPr/>
          <w:p>
            <w:pPr>
              <w:pStyle w:val="Compact"/>
              <w:jc w:val="right"/>
            </w:pPr>
            <w:r>
              <w:t xml:space="preserve">15</w:t>
            </w:r>
          </w:p>
        </w:tc>
        <w:tc>
          <w:tcPr/>
          <w:p>
            <w:pPr>
              <w:pStyle w:val="Compact"/>
              <w:jc w:val="left"/>
            </w:pPr>
            <w:r>
              <w:t xml:space="preserve">AWT</w:t>
            </w:r>
          </w:p>
        </w:tc>
        <w:tc>
          <w:tcPr/>
          <w:p>
            <w:pPr>
              <w:pStyle w:val="Compact"/>
              <w:jc w:val="left"/>
            </w:pPr>
            <w:r>
              <w:t xml:space="preserve">awt15</w:t>
            </w:r>
          </w:p>
        </w:tc>
        <w:tc>
          <w:tcPr/>
          <w:p>
            <w:pPr>
              <w:pStyle w:val="Compact"/>
              <w:jc w:val="right"/>
            </w:pPr>
            <w:r>
              <w:t xml:space="preserve">254</w:t>
            </w:r>
          </w:p>
        </w:tc>
        <w:tc>
          <w:tcPr/>
          <w:p>
            <w:pPr>
              <w:pStyle w:val="Compact"/>
              <w:jc w:val="right"/>
            </w:pPr>
            <w:r>
              <w:t xml:space="preserve">714</w:t>
            </w:r>
          </w:p>
        </w:tc>
        <w:tc>
          <w:tcPr/>
          <w:p>
            <w:pPr>
              <w:pStyle w:val="Compact"/>
              <w:jc w:val="right"/>
            </w:pPr>
            <w:r>
              <w:t xml:space="preserve">214</w:t>
            </w:r>
          </w:p>
        </w:tc>
        <w:tc>
          <w:tcPr/>
          <w:p>
            <w:pPr>
              <w:pStyle w:val="Compact"/>
              <w:jc w:val="right"/>
            </w:pPr>
            <w:r>
              <w:t xml:space="preserve">126</w:t>
            </w:r>
          </w:p>
        </w:tc>
      </w:tr>
      <w:tr>
        <w:tc>
          <w:tcPr/>
          <w:p>
            <w:pPr>
              <w:pStyle w:val="Compact"/>
              <w:jc w:val="right"/>
            </w:pPr>
            <w:r>
              <w:t xml:space="preserve">16</w:t>
            </w:r>
          </w:p>
        </w:tc>
        <w:tc>
          <w:tcPr/>
          <w:p>
            <w:pPr>
              <w:pStyle w:val="Compact"/>
              <w:jc w:val="left"/>
            </w:pPr>
            <w:r>
              <w:t xml:space="preserve">AWT</w:t>
            </w:r>
          </w:p>
        </w:tc>
        <w:tc>
          <w:tcPr/>
          <w:p>
            <w:pPr>
              <w:pStyle w:val="Compact"/>
              <w:jc w:val="left"/>
            </w:pPr>
            <w:r>
              <w:t xml:space="preserve">awt16</w:t>
            </w:r>
          </w:p>
        </w:tc>
        <w:tc>
          <w:tcPr/>
          <w:p>
            <w:pPr>
              <w:pStyle w:val="Compact"/>
              <w:jc w:val="right"/>
            </w:pPr>
            <w:r>
              <w:t xml:space="preserve">144</w:t>
            </w:r>
          </w:p>
        </w:tc>
        <w:tc>
          <w:tcPr/>
          <w:p>
            <w:pPr>
              <w:pStyle w:val="Compact"/>
              <w:jc w:val="right"/>
            </w:pPr>
            <w:r>
              <w:t xml:space="preserve">714</w:t>
            </w:r>
          </w:p>
        </w:tc>
        <w:tc>
          <w:tcPr/>
          <w:p>
            <w:pPr>
              <w:pStyle w:val="Compact"/>
              <w:jc w:val="right"/>
            </w:pPr>
            <w:r>
              <w:t xml:space="preserve">64</w:t>
            </w:r>
          </w:p>
        </w:tc>
        <w:tc>
          <w:tcPr/>
          <w:p>
            <w:pPr>
              <w:pStyle w:val="Compact"/>
              <w:jc w:val="right"/>
            </w:pPr>
            <w:r>
              <w:t xml:space="preserve">276</w:t>
            </w:r>
          </w:p>
        </w:tc>
      </w:tr>
      <w:tr>
        <w:tc>
          <w:tcPr/>
          <w:p>
            <w:pPr>
              <w:pStyle w:val="Compact"/>
              <w:jc w:val="right"/>
            </w:pPr>
            <w:r>
              <w:t xml:space="preserve">17</w:t>
            </w:r>
          </w:p>
        </w:tc>
        <w:tc>
          <w:tcPr/>
          <w:p>
            <w:pPr>
              <w:pStyle w:val="Compact"/>
              <w:jc w:val="left"/>
            </w:pPr>
            <w:r>
              <w:t xml:space="preserve">AWT</w:t>
            </w:r>
          </w:p>
        </w:tc>
        <w:tc>
          <w:tcPr/>
          <w:p>
            <w:pPr>
              <w:pStyle w:val="Compact"/>
              <w:jc w:val="left"/>
            </w:pPr>
            <w:r>
              <w:t xml:space="preserve">awt17</w:t>
            </w:r>
          </w:p>
        </w:tc>
        <w:tc>
          <w:tcPr/>
          <w:p>
            <w:pPr>
              <w:pStyle w:val="Compact"/>
              <w:jc w:val="right"/>
            </w:pPr>
            <w:r>
              <w:t xml:space="preserve">184</w:t>
            </w:r>
          </w:p>
        </w:tc>
        <w:tc>
          <w:tcPr/>
          <w:p>
            <w:pPr>
              <w:pStyle w:val="Compact"/>
              <w:jc w:val="right"/>
            </w:pPr>
            <w:r>
              <w:t xml:space="preserve">714</w:t>
            </w:r>
          </w:p>
        </w:tc>
        <w:tc>
          <w:tcPr/>
          <w:p>
            <w:pPr>
              <w:pStyle w:val="Compact"/>
              <w:jc w:val="right"/>
            </w:pPr>
            <w:r>
              <w:t xml:space="preserve">103</w:t>
            </w:r>
          </w:p>
        </w:tc>
        <w:tc>
          <w:tcPr/>
          <w:p>
            <w:pPr>
              <w:pStyle w:val="Compact"/>
              <w:jc w:val="right"/>
            </w:pPr>
            <w:r>
              <w:t xml:space="preserve">237</w:t>
            </w:r>
          </w:p>
        </w:tc>
      </w:tr>
      <w:tr>
        <w:tc>
          <w:tcPr/>
          <w:p>
            <w:pPr>
              <w:pStyle w:val="Compact"/>
              <w:jc w:val="right"/>
            </w:pPr>
            <w:r>
              <w:t xml:space="preserve">18</w:t>
            </w:r>
          </w:p>
        </w:tc>
        <w:tc>
          <w:tcPr/>
          <w:p>
            <w:pPr>
              <w:pStyle w:val="Compact"/>
              <w:jc w:val="left"/>
            </w:pPr>
            <w:r>
              <w:t xml:space="preserve">AWT</w:t>
            </w:r>
          </w:p>
        </w:tc>
        <w:tc>
          <w:tcPr/>
          <w:p>
            <w:pPr>
              <w:pStyle w:val="Compact"/>
              <w:jc w:val="left"/>
            </w:pPr>
            <w:r>
              <w:t xml:space="preserve">awt18</w:t>
            </w:r>
          </w:p>
        </w:tc>
        <w:tc>
          <w:tcPr/>
          <w:p>
            <w:pPr>
              <w:pStyle w:val="Compact"/>
              <w:jc w:val="right"/>
            </w:pPr>
            <w:r>
              <w:t xml:space="preserve">242</w:t>
            </w:r>
          </w:p>
        </w:tc>
        <w:tc>
          <w:tcPr/>
          <w:p>
            <w:pPr>
              <w:pStyle w:val="Compact"/>
              <w:jc w:val="right"/>
            </w:pPr>
            <w:r>
              <w:t xml:space="preserve">714</w:t>
            </w:r>
          </w:p>
        </w:tc>
        <w:tc>
          <w:tcPr/>
          <w:p>
            <w:pPr>
              <w:pStyle w:val="Compact"/>
              <w:jc w:val="right"/>
            </w:pPr>
            <w:r>
              <w:t xml:space="preserve">137</w:t>
            </w:r>
          </w:p>
        </w:tc>
        <w:tc>
          <w:tcPr/>
          <w:p>
            <w:pPr>
              <w:pStyle w:val="Compact"/>
              <w:jc w:val="right"/>
            </w:pPr>
            <w:r>
              <w:t xml:space="preserve">203</w:t>
            </w:r>
          </w:p>
        </w:tc>
      </w:tr>
      <w:tr>
        <w:tc>
          <w:tcPr/>
          <w:p>
            <w:pPr>
              <w:pStyle w:val="Compact"/>
              <w:jc w:val="right"/>
            </w:pPr>
            <w:r>
              <w:t xml:space="preserve">19</w:t>
            </w:r>
          </w:p>
        </w:tc>
        <w:tc>
          <w:tcPr/>
          <w:p>
            <w:pPr>
              <w:pStyle w:val="Compact"/>
              <w:jc w:val="left"/>
            </w:pPr>
            <w:r>
              <w:t xml:space="preserve">AWT</w:t>
            </w:r>
          </w:p>
        </w:tc>
        <w:tc>
          <w:tcPr/>
          <w:p>
            <w:pPr>
              <w:pStyle w:val="Compact"/>
              <w:jc w:val="left"/>
            </w:pPr>
            <w:r>
              <w:t xml:space="preserve">awt19</w:t>
            </w:r>
          </w:p>
        </w:tc>
        <w:tc>
          <w:tcPr/>
          <w:p>
            <w:pPr>
              <w:pStyle w:val="Compact"/>
              <w:jc w:val="right"/>
            </w:pPr>
            <w:r>
              <w:t xml:space="preserve">78</w:t>
            </w:r>
          </w:p>
        </w:tc>
        <w:tc>
          <w:tcPr/>
          <w:p>
            <w:pPr>
              <w:pStyle w:val="Compact"/>
              <w:jc w:val="right"/>
            </w:pPr>
            <w:r>
              <w:t xml:space="preserve">714</w:t>
            </w:r>
          </w:p>
        </w:tc>
        <w:tc>
          <w:tcPr/>
          <w:p>
            <w:pPr>
              <w:pStyle w:val="Compact"/>
              <w:jc w:val="right"/>
            </w:pPr>
            <w:r>
              <w:t xml:space="preserve">64</w:t>
            </w:r>
          </w:p>
        </w:tc>
        <w:tc>
          <w:tcPr/>
          <w:p>
            <w:pPr>
              <w:pStyle w:val="Compact"/>
              <w:jc w:val="right"/>
            </w:pPr>
            <w:r>
              <w:t xml:space="preserve">276</w:t>
            </w:r>
          </w:p>
        </w:tc>
      </w:tr>
      <w:tr>
        <w:tc>
          <w:tcPr/>
          <w:p>
            <w:pPr>
              <w:pStyle w:val="Compact"/>
              <w:jc w:val="right"/>
            </w:pPr>
            <w:r>
              <w:t xml:space="preserve">20</w:t>
            </w:r>
          </w:p>
        </w:tc>
        <w:tc>
          <w:tcPr/>
          <w:p>
            <w:pPr>
              <w:pStyle w:val="Compact"/>
              <w:jc w:val="left"/>
            </w:pPr>
            <w:r>
              <w:t xml:space="preserve">AWT</w:t>
            </w:r>
          </w:p>
        </w:tc>
        <w:tc>
          <w:tcPr/>
          <w:p>
            <w:pPr>
              <w:pStyle w:val="Compact"/>
              <w:jc w:val="left"/>
            </w:pPr>
            <w:r>
              <w:t xml:space="preserve">awt20</w:t>
            </w:r>
          </w:p>
        </w:tc>
        <w:tc>
          <w:tcPr/>
          <w:p>
            <w:pPr>
              <w:pStyle w:val="Compact"/>
              <w:jc w:val="right"/>
            </w:pPr>
            <w:r>
              <w:t xml:space="preserve">104</w:t>
            </w:r>
          </w:p>
        </w:tc>
        <w:tc>
          <w:tcPr/>
          <w:p>
            <w:pPr>
              <w:pStyle w:val="Compact"/>
              <w:jc w:val="right"/>
            </w:pPr>
            <w:r>
              <w:t xml:space="preserve">714</w:t>
            </w:r>
          </w:p>
        </w:tc>
        <w:tc>
          <w:tcPr/>
          <w:p>
            <w:pPr>
              <w:pStyle w:val="Compact"/>
              <w:jc w:val="right"/>
            </w:pPr>
            <w:r>
              <w:t xml:space="preserve">80</w:t>
            </w:r>
          </w:p>
        </w:tc>
        <w:tc>
          <w:tcPr/>
          <w:p>
            <w:pPr>
              <w:pStyle w:val="Compact"/>
              <w:jc w:val="right"/>
            </w:pPr>
            <w:r>
              <w:t xml:space="preserve">260</w:t>
            </w:r>
          </w:p>
        </w:tc>
      </w:tr>
      <w:tr>
        <w:tc>
          <w:tcPr/>
          <w:p>
            <w:pPr>
              <w:pStyle w:val="Compact"/>
              <w:jc w:val="right"/>
            </w:pPr>
            <w:r>
              <w:t xml:space="preserve">21</w:t>
            </w:r>
          </w:p>
        </w:tc>
        <w:tc>
          <w:tcPr/>
          <w:p>
            <w:pPr>
              <w:pStyle w:val="Compact"/>
              <w:jc w:val="left"/>
            </w:pPr>
            <w:r>
              <w:t xml:space="preserve">AWT</w:t>
            </w:r>
          </w:p>
        </w:tc>
        <w:tc>
          <w:tcPr/>
          <w:p>
            <w:pPr>
              <w:pStyle w:val="Compact"/>
              <w:jc w:val="left"/>
            </w:pPr>
            <w:r>
              <w:t xml:space="preserve">awt21</w:t>
            </w:r>
          </w:p>
        </w:tc>
        <w:tc>
          <w:tcPr/>
          <w:p>
            <w:pPr>
              <w:pStyle w:val="Compact"/>
              <w:jc w:val="right"/>
            </w:pPr>
            <w:r>
              <w:t xml:space="preserve">17</w:t>
            </w:r>
          </w:p>
        </w:tc>
        <w:tc>
          <w:tcPr/>
          <w:p>
            <w:pPr>
              <w:pStyle w:val="Compact"/>
              <w:jc w:val="right"/>
            </w:pPr>
            <w:r>
              <w:t xml:space="preserve">379</w:t>
            </w:r>
          </w:p>
        </w:tc>
        <w:tc>
          <w:tcPr/>
          <w:p>
            <w:pPr>
              <w:pStyle w:val="Compact"/>
              <w:jc w:val="right"/>
            </w:pPr>
            <w:r>
              <w:t xml:space="preserve">20</w:t>
            </w:r>
          </w:p>
        </w:tc>
        <w:tc>
          <w:tcPr/>
          <w:p>
            <w:pPr>
              <w:pStyle w:val="Compact"/>
              <w:jc w:val="right"/>
            </w:pPr>
            <w:r>
              <w:t xml:space="preserve">82</w:t>
            </w:r>
          </w:p>
        </w:tc>
      </w:tr>
      <w:tr>
        <w:tc>
          <w:tcPr/>
          <w:p>
            <w:pPr>
              <w:pStyle w:val="Compact"/>
              <w:jc w:val="right"/>
            </w:pPr>
            <w:r>
              <w:t xml:space="preserve">22</w:t>
            </w:r>
          </w:p>
        </w:tc>
        <w:tc>
          <w:tcPr/>
          <w:p>
            <w:pPr>
              <w:pStyle w:val="Compact"/>
              <w:jc w:val="left"/>
            </w:pPr>
            <w:r>
              <w:t xml:space="preserve">AWT</w:t>
            </w:r>
          </w:p>
        </w:tc>
        <w:tc>
          <w:tcPr/>
          <w:p>
            <w:pPr>
              <w:pStyle w:val="Compact"/>
              <w:jc w:val="left"/>
            </w:pPr>
            <w:r>
              <w:t xml:space="preserve">awt25</w:t>
            </w:r>
          </w:p>
        </w:tc>
        <w:tc>
          <w:tcPr/>
          <w:p>
            <w:pPr>
              <w:pStyle w:val="Compact"/>
              <w:jc w:val="right"/>
            </w:pPr>
            <w:r>
              <w:t xml:space="preserve">12</w:t>
            </w:r>
          </w:p>
        </w:tc>
        <w:tc>
          <w:tcPr/>
          <w:p>
            <w:pPr>
              <w:pStyle w:val="Compact"/>
              <w:jc w:val="right"/>
            </w:pPr>
            <w:r>
              <w:t xml:space="preserve">379</w:t>
            </w:r>
          </w:p>
        </w:tc>
        <w:tc>
          <w:tcPr/>
          <w:p>
            <w:pPr>
              <w:pStyle w:val="Compact"/>
              <w:jc w:val="right"/>
            </w:pPr>
            <w:r>
              <w:t xml:space="preserve">24</w:t>
            </w:r>
          </w:p>
        </w:tc>
        <w:tc>
          <w:tcPr/>
          <w:p>
            <w:pPr>
              <w:pStyle w:val="Compact"/>
              <w:jc w:val="right"/>
            </w:pPr>
            <w:r>
              <w:t xml:space="preserve">78</w:t>
            </w:r>
          </w:p>
        </w:tc>
      </w:tr>
      <w:tr>
        <w:tc>
          <w:tcPr/>
          <w:p>
            <w:pPr>
              <w:pStyle w:val="Compact"/>
              <w:jc w:val="right"/>
            </w:pPr>
            <w:r>
              <w:t xml:space="preserve">23</w:t>
            </w:r>
          </w:p>
        </w:tc>
        <w:tc>
          <w:tcPr/>
          <w:p>
            <w:pPr>
              <w:pStyle w:val="Compact"/>
              <w:jc w:val="left"/>
            </w:pPr>
            <w:r>
              <w:t xml:space="preserve">AWT</w:t>
            </w:r>
          </w:p>
        </w:tc>
        <w:tc>
          <w:tcPr/>
          <w:p>
            <w:pPr>
              <w:pStyle w:val="Compact"/>
              <w:jc w:val="left"/>
            </w:pPr>
            <w:r>
              <w:t xml:space="preserve">awt27</w:t>
            </w:r>
          </w:p>
        </w:tc>
        <w:tc>
          <w:tcPr/>
          <w:p>
            <w:pPr>
              <w:pStyle w:val="Compact"/>
              <w:jc w:val="right"/>
            </w:pPr>
            <w:r>
              <w:t xml:space="preserve">41</w:t>
            </w:r>
          </w:p>
        </w:tc>
        <w:tc>
          <w:tcPr/>
          <w:p>
            <w:pPr>
              <w:pStyle w:val="Compact"/>
              <w:jc w:val="right"/>
            </w:pPr>
            <w:r>
              <w:t xml:space="preserve">379</w:t>
            </w:r>
          </w:p>
        </w:tc>
        <w:tc>
          <w:tcPr/>
          <w:p>
            <w:pPr>
              <w:pStyle w:val="Compact"/>
              <w:jc w:val="right"/>
            </w:pPr>
            <w:r>
              <w:t xml:space="preserve">27</w:t>
            </w:r>
          </w:p>
        </w:tc>
        <w:tc>
          <w:tcPr/>
          <w:p>
            <w:pPr>
              <w:pStyle w:val="Compact"/>
              <w:jc w:val="right"/>
            </w:pPr>
            <w:r>
              <w:t xml:space="preserve">75</w:t>
            </w:r>
          </w:p>
        </w:tc>
      </w:tr>
      <w:tr>
        <w:tc>
          <w:tcPr/>
          <w:p>
            <w:pPr>
              <w:pStyle w:val="Compact"/>
              <w:jc w:val="right"/>
            </w:pPr>
            <w:r>
              <w:t xml:space="preserve">24</w:t>
            </w:r>
          </w:p>
        </w:tc>
        <w:tc>
          <w:tcPr/>
          <w:p>
            <w:pPr>
              <w:pStyle w:val="Compact"/>
              <w:jc w:val="left"/>
            </w:pPr>
            <w:r>
              <w:t xml:space="preserve">AWT</w:t>
            </w:r>
          </w:p>
        </w:tc>
        <w:tc>
          <w:tcPr/>
          <w:p>
            <w:pPr>
              <w:pStyle w:val="Compact"/>
              <w:jc w:val="left"/>
            </w:pPr>
            <w:r>
              <w:t xml:space="preserve">awt31</w:t>
            </w:r>
          </w:p>
        </w:tc>
        <w:tc>
          <w:tcPr/>
          <w:p>
            <w:pPr>
              <w:pStyle w:val="Compact"/>
              <w:jc w:val="right"/>
            </w:pPr>
            <w:r>
              <w:t xml:space="preserve">14</w:t>
            </w:r>
          </w:p>
        </w:tc>
        <w:tc>
          <w:tcPr/>
          <w:p>
            <w:pPr>
              <w:pStyle w:val="Compact"/>
              <w:jc w:val="right"/>
            </w:pPr>
            <w:r>
              <w:t xml:space="preserve">379</w:t>
            </w:r>
          </w:p>
        </w:tc>
        <w:tc>
          <w:tcPr/>
          <w:p>
            <w:pPr>
              <w:pStyle w:val="Compact"/>
              <w:jc w:val="right"/>
            </w:pPr>
            <w:r>
              <w:t xml:space="preserve">62</w:t>
            </w:r>
          </w:p>
        </w:tc>
        <w:tc>
          <w:tcPr/>
          <w:p>
            <w:pPr>
              <w:pStyle w:val="Compact"/>
              <w:jc w:val="right"/>
            </w:pPr>
            <w:r>
              <w:t xml:space="preserve">40</w:t>
            </w:r>
          </w:p>
        </w:tc>
      </w:tr>
      <w:tr>
        <w:tc>
          <w:tcPr/>
          <w:p>
            <w:pPr>
              <w:pStyle w:val="Compact"/>
              <w:jc w:val="right"/>
            </w:pPr>
            <w:r>
              <w:t xml:space="preserve">25</w:t>
            </w:r>
          </w:p>
        </w:tc>
        <w:tc>
          <w:tcPr/>
          <w:p>
            <w:pPr>
              <w:pStyle w:val="Compact"/>
              <w:jc w:val="left"/>
            </w:pPr>
            <w:r>
              <w:t xml:space="preserve">AWT</w:t>
            </w:r>
          </w:p>
        </w:tc>
        <w:tc>
          <w:tcPr/>
          <w:p>
            <w:pPr>
              <w:pStyle w:val="Compact"/>
              <w:jc w:val="left"/>
            </w:pPr>
            <w:r>
              <w:t xml:space="preserve">awt33</w:t>
            </w:r>
          </w:p>
        </w:tc>
        <w:tc>
          <w:tcPr/>
          <w:p>
            <w:pPr>
              <w:pStyle w:val="Compact"/>
              <w:jc w:val="right"/>
            </w:pPr>
            <w:r>
              <w:t xml:space="preserve">18</w:t>
            </w:r>
          </w:p>
        </w:tc>
        <w:tc>
          <w:tcPr/>
          <w:p>
            <w:pPr>
              <w:pStyle w:val="Compact"/>
              <w:jc w:val="right"/>
            </w:pPr>
            <w:r>
              <w:t xml:space="preserve">379</w:t>
            </w:r>
          </w:p>
        </w:tc>
        <w:tc>
          <w:tcPr/>
          <w:p>
            <w:pPr>
              <w:pStyle w:val="Compact"/>
              <w:jc w:val="right"/>
            </w:pPr>
            <w:r>
              <w:t xml:space="preserve">24</w:t>
            </w:r>
          </w:p>
        </w:tc>
        <w:tc>
          <w:tcPr/>
          <w:p>
            <w:pPr>
              <w:pStyle w:val="Compact"/>
              <w:jc w:val="right"/>
            </w:pPr>
            <w:r>
              <w:t xml:space="preserve">78</w:t>
            </w:r>
          </w:p>
        </w:tc>
      </w:tr>
      <w:tr>
        <w:tc>
          <w:tcPr/>
          <w:p>
            <w:pPr>
              <w:pStyle w:val="Compact"/>
              <w:jc w:val="right"/>
            </w:pPr>
            <w:r>
              <w:t xml:space="preserve">26</w:t>
            </w:r>
          </w:p>
        </w:tc>
        <w:tc>
          <w:tcPr/>
          <w:p>
            <w:pPr>
              <w:pStyle w:val="Compact"/>
              <w:jc w:val="left"/>
            </w:pPr>
            <w:r>
              <w:t xml:space="preserve">AWT</w:t>
            </w:r>
          </w:p>
        </w:tc>
        <w:tc>
          <w:tcPr/>
          <w:p>
            <w:pPr>
              <w:pStyle w:val="Compact"/>
              <w:jc w:val="left"/>
            </w:pPr>
            <w:r>
              <w:t xml:space="preserve">awt35</w:t>
            </w:r>
          </w:p>
        </w:tc>
        <w:tc>
          <w:tcPr/>
          <w:p>
            <w:pPr>
              <w:pStyle w:val="Compact"/>
              <w:jc w:val="right"/>
            </w:pPr>
            <w:r>
              <w:t xml:space="preserve">44</w:t>
            </w:r>
          </w:p>
        </w:tc>
        <w:tc>
          <w:tcPr/>
          <w:p>
            <w:pPr>
              <w:pStyle w:val="Compact"/>
              <w:jc w:val="right"/>
            </w:pPr>
            <w:r>
              <w:t xml:space="preserve">379</w:t>
            </w:r>
          </w:p>
        </w:tc>
        <w:tc>
          <w:tcPr/>
          <w:p>
            <w:pPr>
              <w:pStyle w:val="Compact"/>
              <w:jc w:val="right"/>
            </w:pPr>
            <w:r>
              <w:t xml:space="preserve">52</w:t>
            </w:r>
          </w:p>
        </w:tc>
        <w:tc>
          <w:tcPr/>
          <w:p>
            <w:pPr>
              <w:pStyle w:val="Compact"/>
              <w:jc w:val="right"/>
            </w:pPr>
            <w:r>
              <w:t xml:space="preserve">50</w:t>
            </w:r>
          </w:p>
        </w:tc>
      </w:tr>
      <w:tr>
        <w:tc>
          <w:tcPr/>
          <w:p>
            <w:pPr>
              <w:pStyle w:val="Compact"/>
              <w:jc w:val="right"/>
            </w:pPr>
            <w:r>
              <w:t xml:space="preserve">27</w:t>
            </w:r>
          </w:p>
        </w:tc>
        <w:tc>
          <w:tcPr/>
          <w:p>
            <w:pPr>
              <w:pStyle w:val="Compact"/>
              <w:jc w:val="left"/>
            </w:pPr>
            <w:r>
              <w:t xml:space="preserve">AWT</w:t>
            </w:r>
          </w:p>
        </w:tc>
        <w:tc>
          <w:tcPr/>
          <w:p>
            <w:pPr>
              <w:pStyle w:val="Compact"/>
              <w:jc w:val="left"/>
            </w:pPr>
            <w:r>
              <w:t xml:space="preserve">awt36</w:t>
            </w:r>
          </w:p>
        </w:tc>
        <w:tc>
          <w:tcPr/>
          <w:p>
            <w:pPr>
              <w:pStyle w:val="Compact"/>
              <w:jc w:val="right"/>
            </w:pPr>
            <w:r>
              <w:t xml:space="preserve">56</w:t>
            </w:r>
          </w:p>
        </w:tc>
        <w:tc>
          <w:tcPr/>
          <w:p>
            <w:pPr>
              <w:pStyle w:val="Compact"/>
              <w:jc w:val="right"/>
            </w:pPr>
            <w:r>
              <w:t xml:space="preserve">379</w:t>
            </w:r>
          </w:p>
        </w:tc>
        <w:tc>
          <w:tcPr/>
          <w:p>
            <w:pPr>
              <w:pStyle w:val="Compact"/>
              <w:jc w:val="right"/>
            </w:pPr>
            <w:r>
              <w:t xml:space="preserve">51</w:t>
            </w:r>
          </w:p>
        </w:tc>
        <w:tc>
          <w:tcPr/>
          <w:p>
            <w:pPr>
              <w:pStyle w:val="Compact"/>
              <w:jc w:val="right"/>
            </w:pPr>
            <w:r>
              <w:t xml:space="preserve">51</w:t>
            </w:r>
          </w:p>
        </w:tc>
      </w:tr>
      <w:tr>
        <w:tc>
          <w:tcPr/>
          <w:p>
            <w:pPr>
              <w:pStyle w:val="Compact"/>
              <w:jc w:val="right"/>
            </w:pPr>
            <w:r>
              <w:t xml:space="preserve">28</w:t>
            </w:r>
          </w:p>
        </w:tc>
        <w:tc>
          <w:tcPr/>
          <w:p>
            <w:pPr>
              <w:pStyle w:val="Compact"/>
              <w:jc w:val="left"/>
            </w:pPr>
            <w:r>
              <w:t xml:space="preserve">AWT</w:t>
            </w:r>
          </w:p>
        </w:tc>
        <w:tc>
          <w:tcPr/>
          <w:p>
            <w:pPr>
              <w:pStyle w:val="Compact"/>
              <w:jc w:val="left"/>
            </w:pPr>
            <w:r>
              <w:t xml:space="preserve">awt37</w:t>
            </w:r>
          </w:p>
        </w:tc>
        <w:tc>
          <w:tcPr/>
          <w:p>
            <w:pPr>
              <w:pStyle w:val="Compact"/>
              <w:jc w:val="right"/>
            </w:pPr>
            <w:r>
              <w:t xml:space="preserve">28</w:t>
            </w:r>
          </w:p>
        </w:tc>
        <w:tc>
          <w:tcPr/>
          <w:p>
            <w:pPr>
              <w:pStyle w:val="Compact"/>
              <w:jc w:val="right"/>
            </w:pPr>
            <w:r>
              <w:t xml:space="preserve">379</w:t>
            </w:r>
          </w:p>
        </w:tc>
        <w:tc>
          <w:tcPr/>
          <w:p>
            <w:pPr>
              <w:pStyle w:val="Compact"/>
              <w:jc w:val="right"/>
            </w:pPr>
            <w:r>
              <w:t xml:space="preserve">21</w:t>
            </w:r>
          </w:p>
        </w:tc>
        <w:tc>
          <w:tcPr/>
          <w:p>
            <w:pPr>
              <w:pStyle w:val="Compact"/>
              <w:jc w:val="right"/>
            </w:pPr>
            <w:r>
              <w:t xml:space="preserve">81</w:t>
            </w:r>
          </w:p>
        </w:tc>
      </w:tr>
      <w:tr>
        <w:tc>
          <w:tcPr/>
          <w:p>
            <w:pPr>
              <w:pStyle w:val="Compact"/>
              <w:jc w:val="right"/>
            </w:pPr>
            <w:r>
              <w:t xml:space="preserve">29</w:t>
            </w:r>
          </w:p>
        </w:tc>
        <w:tc>
          <w:tcPr/>
          <w:p>
            <w:pPr>
              <w:pStyle w:val="Compact"/>
              <w:jc w:val="left"/>
            </w:pPr>
            <w:r>
              <w:t xml:space="preserve">AWT</w:t>
            </w:r>
          </w:p>
        </w:tc>
        <w:tc>
          <w:tcPr/>
          <w:p>
            <w:pPr>
              <w:pStyle w:val="Compact"/>
              <w:jc w:val="left"/>
            </w:pPr>
            <w:r>
              <w:t xml:space="preserve">awt38</w:t>
            </w:r>
          </w:p>
        </w:tc>
        <w:tc>
          <w:tcPr/>
          <w:p>
            <w:pPr>
              <w:pStyle w:val="Compact"/>
              <w:jc w:val="right"/>
            </w:pPr>
            <w:r>
              <w:t xml:space="preserve">42</w:t>
            </w:r>
          </w:p>
        </w:tc>
        <w:tc>
          <w:tcPr/>
          <w:p>
            <w:pPr>
              <w:pStyle w:val="Compact"/>
              <w:jc w:val="right"/>
            </w:pPr>
            <w:r>
              <w:t xml:space="preserve">379</w:t>
            </w:r>
          </w:p>
        </w:tc>
        <w:tc>
          <w:tcPr/>
          <w:p>
            <w:pPr>
              <w:pStyle w:val="Compact"/>
              <w:jc w:val="right"/>
            </w:pPr>
            <w:r>
              <w:t xml:space="preserve">16</w:t>
            </w:r>
          </w:p>
        </w:tc>
        <w:tc>
          <w:tcPr/>
          <w:p>
            <w:pPr>
              <w:pStyle w:val="Compact"/>
              <w:jc w:val="right"/>
            </w:pPr>
            <w:r>
              <w:t xml:space="preserve">86</w:t>
            </w:r>
          </w:p>
        </w:tc>
      </w:tr>
      <w:tr>
        <w:tc>
          <w:tcPr/>
          <w:p>
            <w:pPr>
              <w:pStyle w:val="Compact"/>
              <w:jc w:val="right"/>
            </w:pPr>
            <w:r>
              <w:t xml:space="preserve">30</w:t>
            </w:r>
          </w:p>
        </w:tc>
        <w:tc>
          <w:tcPr/>
          <w:p>
            <w:pPr>
              <w:pStyle w:val="Compact"/>
              <w:jc w:val="left"/>
            </w:pPr>
            <w:r>
              <w:t xml:space="preserve">AWT</w:t>
            </w:r>
          </w:p>
        </w:tc>
        <w:tc>
          <w:tcPr/>
          <w:p>
            <w:pPr>
              <w:pStyle w:val="Compact"/>
              <w:jc w:val="left"/>
            </w:pPr>
            <w:r>
              <w:t xml:space="preserve">awt39</w:t>
            </w:r>
          </w:p>
        </w:tc>
        <w:tc>
          <w:tcPr/>
          <w:p>
            <w:pPr>
              <w:pStyle w:val="Compact"/>
              <w:jc w:val="right"/>
            </w:pPr>
            <w:r>
              <w:t xml:space="preserve">20</w:t>
            </w:r>
          </w:p>
        </w:tc>
        <w:tc>
          <w:tcPr/>
          <w:p>
            <w:pPr>
              <w:pStyle w:val="Compact"/>
              <w:jc w:val="right"/>
            </w:pPr>
            <w:r>
              <w:t xml:space="preserve">379</w:t>
            </w:r>
          </w:p>
        </w:tc>
        <w:tc>
          <w:tcPr/>
          <w:p>
            <w:pPr>
              <w:pStyle w:val="Compact"/>
              <w:jc w:val="right"/>
            </w:pPr>
            <w:r>
              <w:t xml:space="preserve">32</w:t>
            </w:r>
          </w:p>
        </w:tc>
        <w:tc>
          <w:tcPr/>
          <w:p>
            <w:pPr>
              <w:pStyle w:val="Compact"/>
              <w:jc w:val="right"/>
            </w:pPr>
            <w:r>
              <w:t xml:space="preserve">70</w:t>
            </w:r>
          </w:p>
        </w:tc>
      </w:tr>
      <w:tr>
        <w:tc>
          <w:tcPr/>
          <w:p>
            <w:pPr>
              <w:pStyle w:val="Compact"/>
              <w:jc w:val="right"/>
            </w:pPr>
            <w:r>
              <w:t xml:space="preserve">31</w:t>
            </w:r>
          </w:p>
        </w:tc>
        <w:tc>
          <w:tcPr/>
          <w:p>
            <w:pPr>
              <w:pStyle w:val="Compact"/>
              <w:jc w:val="left"/>
            </w:pPr>
            <w:r>
              <w:t xml:space="preserve">CAN</w:t>
            </w:r>
          </w:p>
        </w:tc>
        <w:tc>
          <w:tcPr/>
          <w:p>
            <w:pPr>
              <w:pStyle w:val="Compact"/>
              <w:jc w:val="left"/>
            </w:pPr>
            <w:r>
              <w:t xml:space="preserve">can01</w:t>
            </w:r>
          </w:p>
        </w:tc>
        <w:tc>
          <w:tcPr/>
          <w:p>
            <w:pPr>
              <w:pStyle w:val="Compact"/>
              <w:jc w:val="right"/>
            </w:pPr>
            <w:r>
              <w:t xml:space="preserve">16</w:t>
            </w:r>
          </w:p>
        </w:tc>
        <w:tc>
          <w:tcPr/>
          <w:p>
            <w:pPr>
              <w:pStyle w:val="Compact"/>
              <w:jc w:val="right"/>
            </w:pPr>
            <w:r>
              <w:t xml:space="preserve">3298</w:t>
            </w:r>
          </w:p>
        </w:tc>
        <w:tc>
          <w:tcPr/>
          <w:p>
            <w:pPr>
              <w:pStyle w:val="Compact"/>
              <w:jc w:val="right"/>
            </w:pPr>
            <w:r>
              <w:t xml:space="preserve">230</w:t>
            </w:r>
          </w:p>
        </w:tc>
        <w:tc>
          <w:tcPr/>
          <w:p>
            <w:pPr>
              <w:pStyle w:val="Compact"/>
              <w:jc w:val="right"/>
            </w:pPr>
            <w:r>
              <w:t xml:space="preserve">14341</w:t>
            </w:r>
          </w:p>
        </w:tc>
      </w:tr>
      <w:tr>
        <w:tc>
          <w:tcPr/>
          <w:p>
            <w:pPr>
              <w:pStyle w:val="Compact"/>
              <w:jc w:val="right"/>
            </w:pPr>
            <w:r>
              <w:t xml:space="preserve">32</w:t>
            </w:r>
          </w:p>
        </w:tc>
        <w:tc>
          <w:tcPr/>
          <w:p>
            <w:pPr>
              <w:pStyle w:val="Compact"/>
              <w:jc w:val="left"/>
            </w:pPr>
            <w:r>
              <w:t xml:space="preserve">CAN</w:t>
            </w:r>
          </w:p>
        </w:tc>
        <w:tc>
          <w:tcPr/>
          <w:p>
            <w:pPr>
              <w:pStyle w:val="Compact"/>
              <w:jc w:val="left"/>
            </w:pPr>
            <w:r>
              <w:t xml:space="preserve">can02</w:t>
            </w:r>
          </w:p>
        </w:tc>
        <w:tc>
          <w:tcPr/>
          <w:p>
            <w:pPr>
              <w:pStyle w:val="Compact"/>
              <w:jc w:val="right"/>
            </w:pPr>
            <w:r>
              <w:t xml:space="preserve">740</w:t>
            </w:r>
          </w:p>
        </w:tc>
        <w:tc>
          <w:tcPr/>
          <w:p>
            <w:pPr>
              <w:pStyle w:val="Compact"/>
              <w:jc w:val="right"/>
            </w:pPr>
            <w:r>
              <w:t xml:space="preserve">3298</w:t>
            </w:r>
          </w:p>
        </w:tc>
        <w:tc>
          <w:tcPr/>
          <w:p>
            <w:pPr>
              <w:pStyle w:val="Compact"/>
              <w:jc w:val="right"/>
            </w:pPr>
            <w:r>
              <w:t xml:space="preserve">2682</w:t>
            </w:r>
          </w:p>
        </w:tc>
        <w:tc>
          <w:tcPr/>
          <w:p>
            <w:pPr>
              <w:pStyle w:val="Compact"/>
              <w:jc w:val="right"/>
            </w:pPr>
            <w:r>
              <w:t xml:space="preserve">11889</w:t>
            </w:r>
          </w:p>
        </w:tc>
      </w:tr>
      <w:tr>
        <w:tc>
          <w:tcPr/>
          <w:p>
            <w:pPr>
              <w:pStyle w:val="Compact"/>
              <w:jc w:val="right"/>
            </w:pPr>
            <w:r>
              <w:t xml:space="preserve">33</w:t>
            </w:r>
          </w:p>
        </w:tc>
        <w:tc>
          <w:tcPr/>
          <w:p>
            <w:pPr>
              <w:pStyle w:val="Compact"/>
              <w:jc w:val="left"/>
            </w:pPr>
            <w:r>
              <w:t xml:space="preserve">CAN</w:t>
            </w:r>
          </w:p>
        </w:tc>
        <w:tc>
          <w:tcPr/>
          <w:p>
            <w:pPr>
              <w:pStyle w:val="Compact"/>
              <w:jc w:val="left"/>
            </w:pPr>
            <w:r>
              <w:t xml:space="preserve">can03</w:t>
            </w:r>
          </w:p>
        </w:tc>
        <w:tc>
          <w:tcPr/>
          <w:p>
            <w:pPr>
              <w:pStyle w:val="Compact"/>
              <w:jc w:val="right"/>
            </w:pPr>
            <w:r>
              <w:t xml:space="preserve">165</w:t>
            </w:r>
          </w:p>
        </w:tc>
        <w:tc>
          <w:tcPr/>
          <w:p>
            <w:pPr>
              <w:pStyle w:val="Compact"/>
              <w:jc w:val="right"/>
            </w:pPr>
            <w:r>
              <w:t xml:space="preserve">3298</w:t>
            </w:r>
          </w:p>
        </w:tc>
        <w:tc>
          <w:tcPr/>
          <w:p>
            <w:pPr>
              <w:pStyle w:val="Compact"/>
              <w:jc w:val="right"/>
            </w:pPr>
            <w:r>
              <w:t xml:space="preserve">703</w:t>
            </w:r>
          </w:p>
        </w:tc>
        <w:tc>
          <w:tcPr/>
          <w:p>
            <w:pPr>
              <w:pStyle w:val="Compact"/>
              <w:jc w:val="right"/>
            </w:pPr>
            <w:r>
              <w:t xml:space="preserve">13868</w:t>
            </w:r>
          </w:p>
        </w:tc>
      </w:tr>
      <w:tr>
        <w:tc>
          <w:tcPr/>
          <w:p>
            <w:pPr>
              <w:pStyle w:val="Compact"/>
              <w:jc w:val="right"/>
            </w:pPr>
            <w:r>
              <w:t xml:space="preserve">34</w:t>
            </w:r>
          </w:p>
        </w:tc>
        <w:tc>
          <w:tcPr/>
          <w:p>
            <w:pPr>
              <w:pStyle w:val="Compact"/>
              <w:jc w:val="left"/>
            </w:pPr>
            <w:r>
              <w:t xml:space="preserve">CAN</w:t>
            </w:r>
          </w:p>
        </w:tc>
        <w:tc>
          <w:tcPr/>
          <w:p>
            <w:pPr>
              <w:pStyle w:val="Compact"/>
              <w:jc w:val="left"/>
            </w:pPr>
            <w:r>
              <w:t xml:space="preserve">can04</w:t>
            </w:r>
          </w:p>
        </w:tc>
        <w:tc>
          <w:tcPr/>
          <w:p>
            <w:pPr>
              <w:pStyle w:val="Compact"/>
              <w:jc w:val="right"/>
            </w:pPr>
            <w:r>
              <w:t xml:space="preserve">42</w:t>
            </w:r>
          </w:p>
        </w:tc>
        <w:tc>
          <w:tcPr/>
          <w:p>
            <w:pPr>
              <w:pStyle w:val="Compact"/>
              <w:jc w:val="right"/>
            </w:pPr>
            <w:r>
              <w:t xml:space="preserve">3298</w:t>
            </w:r>
          </w:p>
        </w:tc>
        <w:tc>
          <w:tcPr/>
          <w:p>
            <w:pPr>
              <w:pStyle w:val="Compact"/>
              <w:jc w:val="right"/>
            </w:pPr>
            <w:r>
              <w:t xml:space="preserve">887</w:t>
            </w:r>
          </w:p>
        </w:tc>
        <w:tc>
          <w:tcPr/>
          <w:p>
            <w:pPr>
              <w:pStyle w:val="Compact"/>
              <w:jc w:val="right"/>
            </w:pPr>
            <w:r>
              <w:t xml:space="preserve">13684</w:t>
            </w:r>
          </w:p>
        </w:tc>
      </w:tr>
      <w:tr>
        <w:tc>
          <w:tcPr/>
          <w:p>
            <w:pPr>
              <w:pStyle w:val="Compact"/>
              <w:jc w:val="right"/>
            </w:pPr>
            <w:r>
              <w:t xml:space="preserve">35</w:t>
            </w:r>
          </w:p>
        </w:tc>
        <w:tc>
          <w:tcPr/>
          <w:p>
            <w:pPr>
              <w:pStyle w:val="Compact"/>
              <w:jc w:val="left"/>
            </w:pPr>
            <w:r>
              <w:t xml:space="preserve">CAN</w:t>
            </w:r>
          </w:p>
        </w:tc>
        <w:tc>
          <w:tcPr/>
          <w:p>
            <w:pPr>
              <w:pStyle w:val="Compact"/>
              <w:jc w:val="left"/>
            </w:pPr>
            <w:r>
              <w:t xml:space="preserve">can05</w:t>
            </w:r>
          </w:p>
        </w:tc>
        <w:tc>
          <w:tcPr/>
          <w:p>
            <w:pPr>
              <w:pStyle w:val="Compact"/>
              <w:jc w:val="right"/>
            </w:pPr>
            <w:r>
              <w:t xml:space="preserve">138</w:t>
            </w:r>
          </w:p>
        </w:tc>
        <w:tc>
          <w:tcPr/>
          <w:p>
            <w:pPr>
              <w:pStyle w:val="Compact"/>
              <w:jc w:val="right"/>
            </w:pPr>
            <w:r>
              <w:t xml:space="preserve">3298</w:t>
            </w:r>
          </w:p>
        </w:tc>
        <w:tc>
          <w:tcPr/>
          <w:p>
            <w:pPr>
              <w:pStyle w:val="Compact"/>
              <w:jc w:val="right"/>
            </w:pPr>
            <w:r>
              <w:t xml:space="preserve">846</w:t>
            </w:r>
          </w:p>
        </w:tc>
        <w:tc>
          <w:tcPr/>
          <w:p>
            <w:pPr>
              <w:pStyle w:val="Compact"/>
              <w:jc w:val="right"/>
            </w:pPr>
            <w:r>
              <w:t xml:space="preserve">13725</w:t>
            </w:r>
          </w:p>
        </w:tc>
      </w:tr>
      <w:tr>
        <w:tc>
          <w:tcPr/>
          <w:p>
            <w:pPr>
              <w:pStyle w:val="Compact"/>
              <w:jc w:val="right"/>
            </w:pPr>
            <w:r>
              <w:t xml:space="preserve">36</w:t>
            </w:r>
          </w:p>
        </w:tc>
        <w:tc>
          <w:tcPr/>
          <w:p>
            <w:pPr>
              <w:pStyle w:val="Compact"/>
              <w:jc w:val="left"/>
            </w:pPr>
            <w:r>
              <w:t xml:space="preserve">CAN</w:t>
            </w:r>
          </w:p>
        </w:tc>
        <w:tc>
          <w:tcPr/>
          <w:p>
            <w:pPr>
              <w:pStyle w:val="Compact"/>
              <w:jc w:val="left"/>
            </w:pPr>
            <w:r>
              <w:t xml:space="preserve">can06</w:t>
            </w:r>
          </w:p>
        </w:tc>
        <w:tc>
          <w:tcPr/>
          <w:p>
            <w:pPr>
              <w:pStyle w:val="Compact"/>
              <w:jc w:val="right"/>
            </w:pPr>
            <w:r>
              <w:t xml:space="preserve">27</w:t>
            </w:r>
          </w:p>
        </w:tc>
        <w:tc>
          <w:tcPr/>
          <w:p>
            <w:pPr>
              <w:pStyle w:val="Compact"/>
              <w:jc w:val="right"/>
            </w:pPr>
            <w:r>
              <w:t xml:space="preserve">3298</w:t>
            </w:r>
          </w:p>
        </w:tc>
        <w:tc>
          <w:tcPr/>
          <w:p>
            <w:pPr>
              <w:pStyle w:val="Compact"/>
              <w:jc w:val="right"/>
            </w:pPr>
            <w:r>
              <w:t xml:space="preserve">53</w:t>
            </w:r>
          </w:p>
        </w:tc>
        <w:tc>
          <w:tcPr/>
          <w:p>
            <w:pPr>
              <w:pStyle w:val="Compact"/>
              <w:jc w:val="right"/>
            </w:pPr>
            <w:r>
              <w:t xml:space="preserve">14518</w:t>
            </w:r>
          </w:p>
        </w:tc>
      </w:tr>
      <w:tr>
        <w:tc>
          <w:tcPr/>
          <w:p>
            <w:pPr>
              <w:pStyle w:val="Compact"/>
              <w:jc w:val="right"/>
            </w:pPr>
            <w:r>
              <w:t xml:space="preserve">37</w:t>
            </w:r>
          </w:p>
        </w:tc>
        <w:tc>
          <w:tcPr/>
          <w:p>
            <w:pPr>
              <w:pStyle w:val="Compact"/>
              <w:jc w:val="left"/>
            </w:pPr>
            <w:r>
              <w:t xml:space="preserve">CAN</w:t>
            </w:r>
          </w:p>
        </w:tc>
        <w:tc>
          <w:tcPr/>
          <w:p>
            <w:pPr>
              <w:pStyle w:val="Compact"/>
              <w:jc w:val="left"/>
            </w:pPr>
            <w:r>
              <w:t xml:space="preserve">can07</w:t>
            </w:r>
          </w:p>
        </w:tc>
        <w:tc>
          <w:tcPr/>
          <w:p>
            <w:pPr>
              <w:pStyle w:val="Compact"/>
              <w:jc w:val="right"/>
            </w:pPr>
            <w:r>
              <w:t xml:space="preserve">221</w:t>
            </w:r>
          </w:p>
        </w:tc>
        <w:tc>
          <w:tcPr/>
          <w:p>
            <w:pPr>
              <w:pStyle w:val="Compact"/>
              <w:jc w:val="right"/>
            </w:pPr>
            <w:r>
              <w:t xml:space="preserve">3298</w:t>
            </w:r>
          </w:p>
        </w:tc>
        <w:tc>
          <w:tcPr/>
          <w:p>
            <w:pPr>
              <w:pStyle w:val="Compact"/>
              <w:jc w:val="right"/>
            </w:pPr>
            <w:r>
              <w:t xml:space="preserve">333</w:t>
            </w:r>
          </w:p>
        </w:tc>
        <w:tc>
          <w:tcPr/>
          <w:p>
            <w:pPr>
              <w:pStyle w:val="Compact"/>
              <w:jc w:val="right"/>
            </w:pPr>
            <w:r>
              <w:t xml:space="preserve">14238</w:t>
            </w:r>
          </w:p>
        </w:tc>
      </w:tr>
      <w:tr>
        <w:tc>
          <w:tcPr/>
          <w:p>
            <w:pPr>
              <w:pStyle w:val="Compact"/>
              <w:jc w:val="right"/>
            </w:pPr>
            <w:r>
              <w:t xml:space="preserve">38</w:t>
            </w:r>
          </w:p>
        </w:tc>
        <w:tc>
          <w:tcPr/>
          <w:p>
            <w:pPr>
              <w:pStyle w:val="Compact"/>
              <w:jc w:val="left"/>
            </w:pPr>
            <w:r>
              <w:t xml:space="preserve">CAN</w:t>
            </w:r>
          </w:p>
        </w:tc>
        <w:tc>
          <w:tcPr/>
          <w:p>
            <w:pPr>
              <w:pStyle w:val="Compact"/>
              <w:jc w:val="left"/>
            </w:pPr>
            <w:r>
              <w:t xml:space="preserve">can08</w:t>
            </w:r>
          </w:p>
        </w:tc>
        <w:tc>
          <w:tcPr/>
          <w:p>
            <w:pPr>
              <w:pStyle w:val="Compact"/>
              <w:jc w:val="right"/>
            </w:pPr>
            <w:r>
              <w:t xml:space="preserve">322</w:t>
            </w:r>
          </w:p>
        </w:tc>
        <w:tc>
          <w:tcPr/>
          <w:p>
            <w:pPr>
              <w:pStyle w:val="Compact"/>
              <w:jc w:val="right"/>
            </w:pPr>
            <w:r>
              <w:t xml:space="preserve">3298</w:t>
            </w:r>
          </w:p>
        </w:tc>
        <w:tc>
          <w:tcPr/>
          <w:p>
            <w:pPr>
              <w:pStyle w:val="Compact"/>
              <w:jc w:val="right"/>
            </w:pPr>
            <w:r>
              <w:t xml:space="preserve">2600</w:t>
            </w:r>
          </w:p>
        </w:tc>
        <w:tc>
          <w:tcPr/>
          <w:p>
            <w:pPr>
              <w:pStyle w:val="Compact"/>
              <w:jc w:val="right"/>
            </w:pPr>
            <w:r>
              <w:t xml:space="preserve">11971</w:t>
            </w:r>
          </w:p>
        </w:tc>
      </w:tr>
      <w:tr>
        <w:tc>
          <w:tcPr/>
          <w:p>
            <w:pPr>
              <w:pStyle w:val="Compact"/>
              <w:jc w:val="right"/>
            </w:pPr>
            <w:r>
              <w:t xml:space="preserve">39</w:t>
            </w:r>
          </w:p>
        </w:tc>
        <w:tc>
          <w:tcPr/>
          <w:p>
            <w:pPr>
              <w:pStyle w:val="Compact"/>
              <w:jc w:val="left"/>
            </w:pPr>
            <w:r>
              <w:t xml:space="preserve">CAN</w:t>
            </w:r>
          </w:p>
        </w:tc>
        <w:tc>
          <w:tcPr/>
          <w:p>
            <w:pPr>
              <w:pStyle w:val="Compact"/>
              <w:jc w:val="left"/>
            </w:pPr>
            <w:r>
              <w:t xml:space="preserve">can09</w:t>
            </w:r>
          </w:p>
        </w:tc>
        <w:tc>
          <w:tcPr/>
          <w:p>
            <w:pPr>
              <w:pStyle w:val="Compact"/>
              <w:jc w:val="right"/>
            </w:pPr>
            <w:r>
              <w:t xml:space="preserve">119</w:t>
            </w:r>
          </w:p>
        </w:tc>
        <w:tc>
          <w:tcPr/>
          <w:p>
            <w:pPr>
              <w:pStyle w:val="Compact"/>
              <w:jc w:val="right"/>
            </w:pPr>
            <w:r>
              <w:t xml:space="preserve">3298</w:t>
            </w:r>
          </w:p>
        </w:tc>
        <w:tc>
          <w:tcPr/>
          <w:p>
            <w:pPr>
              <w:pStyle w:val="Compact"/>
              <w:jc w:val="right"/>
            </w:pPr>
            <w:r>
              <w:t xml:space="preserve">163</w:t>
            </w:r>
          </w:p>
        </w:tc>
        <w:tc>
          <w:tcPr/>
          <w:p>
            <w:pPr>
              <w:pStyle w:val="Compact"/>
              <w:jc w:val="right"/>
            </w:pPr>
            <w:r>
              <w:t xml:space="preserve">14408</w:t>
            </w:r>
          </w:p>
        </w:tc>
      </w:tr>
      <w:tr>
        <w:tc>
          <w:tcPr/>
          <w:p>
            <w:pPr>
              <w:pStyle w:val="Compact"/>
              <w:jc w:val="right"/>
            </w:pPr>
            <w:r>
              <w:t xml:space="preserve">40</w:t>
            </w:r>
          </w:p>
        </w:tc>
        <w:tc>
          <w:tcPr/>
          <w:p>
            <w:pPr>
              <w:pStyle w:val="Compact"/>
              <w:jc w:val="left"/>
            </w:pPr>
            <w:r>
              <w:t xml:space="preserve">CAN</w:t>
            </w:r>
          </w:p>
        </w:tc>
        <w:tc>
          <w:tcPr/>
          <w:p>
            <w:pPr>
              <w:pStyle w:val="Compact"/>
              <w:jc w:val="left"/>
            </w:pPr>
            <w:r>
              <w:t xml:space="preserve">can10</w:t>
            </w:r>
          </w:p>
        </w:tc>
        <w:tc>
          <w:tcPr/>
          <w:p>
            <w:pPr>
              <w:pStyle w:val="Compact"/>
              <w:jc w:val="right"/>
            </w:pPr>
            <w:r>
              <w:t xml:space="preserve">234</w:t>
            </w:r>
          </w:p>
        </w:tc>
        <w:tc>
          <w:tcPr/>
          <w:p>
            <w:pPr>
              <w:pStyle w:val="Compact"/>
              <w:jc w:val="right"/>
            </w:pPr>
            <w:r>
              <w:t xml:space="preserve">3298</w:t>
            </w:r>
          </w:p>
        </w:tc>
        <w:tc>
          <w:tcPr/>
          <w:p>
            <w:pPr>
              <w:pStyle w:val="Compact"/>
              <w:jc w:val="right"/>
            </w:pPr>
            <w:r>
              <w:t xml:space="preserve">1251</w:t>
            </w:r>
          </w:p>
        </w:tc>
        <w:tc>
          <w:tcPr/>
          <w:p>
            <w:pPr>
              <w:pStyle w:val="Compact"/>
              <w:jc w:val="right"/>
            </w:pPr>
            <w:r>
              <w:t xml:space="preserve">13320</w:t>
            </w:r>
          </w:p>
        </w:tc>
      </w:tr>
      <w:tr>
        <w:tc>
          <w:tcPr/>
          <w:p>
            <w:pPr>
              <w:pStyle w:val="Compact"/>
              <w:jc w:val="right"/>
            </w:pPr>
            <w:r>
              <w:t xml:space="preserve">41</w:t>
            </w:r>
          </w:p>
        </w:tc>
        <w:tc>
          <w:tcPr/>
          <w:p>
            <w:pPr>
              <w:pStyle w:val="Compact"/>
              <w:jc w:val="left"/>
            </w:pPr>
            <w:r>
              <w:t xml:space="preserve">CAN</w:t>
            </w:r>
          </w:p>
        </w:tc>
        <w:tc>
          <w:tcPr/>
          <w:p>
            <w:pPr>
              <w:pStyle w:val="Compact"/>
              <w:jc w:val="left"/>
            </w:pPr>
            <w:r>
              <w:t xml:space="preserve">can11</w:t>
            </w:r>
          </w:p>
        </w:tc>
        <w:tc>
          <w:tcPr/>
          <w:p>
            <w:pPr>
              <w:pStyle w:val="Compact"/>
              <w:jc w:val="right"/>
            </w:pPr>
            <w:r>
              <w:t xml:space="preserve">478</w:t>
            </w:r>
          </w:p>
        </w:tc>
        <w:tc>
          <w:tcPr/>
          <w:p>
            <w:pPr>
              <w:pStyle w:val="Compact"/>
              <w:jc w:val="right"/>
            </w:pPr>
            <w:r>
              <w:t xml:space="preserve">3298</w:t>
            </w:r>
          </w:p>
        </w:tc>
        <w:tc>
          <w:tcPr/>
          <w:p>
            <w:pPr>
              <w:pStyle w:val="Compact"/>
              <w:jc w:val="right"/>
            </w:pPr>
            <w:r>
              <w:t xml:space="preserve">4512</w:t>
            </w:r>
          </w:p>
        </w:tc>
        <w:tc>
          <w:tcPr/>
          <w:p>
            <w:pPr>
              <w:pStyle w:val="Compact"/>
              <w:jc w:val="right"/>
            </w:pPr>
            <w:r>
              <w:t xml:space="preserve">10059</w:t>
            </w:r>
          </w:p>
        </w:tc>
      </w:tr>
      <w:tr>
        <w:tc>
          <w:tcPr/>
          <w:p>
            <w:pPr>
              <w:pStyle w:val="Compact"/>
              <w:jc w:val="right"/>
            </w:pPr>
            <w:r>
              <w:t xml:space="preserve">42</w:t>
            </w:r>
          </w:p>
        </w:tc>
        <w:tc>
          <w:tcPr/>
          <w:p>
            <w:pPr>
              <w:pStyle w:val="Compact"/>
              <w:jc w:val="left"/>
            </w:pPr>
            <w:r>
              <w:t xml:space="preserve">CAN</w:t>
            </w:r>
          </w:p>
        </w:tc>
        <w:tc>
          <w:tcPr/>
          <w:p>
            <w:pPr>
              <w:pStyle w:val="Compact"/>
              <w:jc w:val="left"/>
            </w:pPr>
            <w:r>
              <w:t xml:space="preserve">can12</w:t>
            </w:r>
          </w:p>
        </w:tc>
        <w:tc>
          <w:tcPr/>
          <w:p>
            <w:pPr>
              <w:pStyle w:val="Compact"/>
              <w:jc w:val="right"/>
            </w:pPr>
            <w:r>
              <w:t xml:space="preserve">312</w:t>
            </w:r>
          </w:p>
        </w:tc>
        <w:tc>
          <w:tcPr/>
          <w:p>
            <w:pPr>
              <w:pStyle w:val="Compact"/>
              <w:jc w:val="right"/>
            </w:pPr>
            <w:r>
              <w:t xml:space="preserve">3298</w:t>
            </w:r>
          </w:p>
        </w:tc>
        <w:tc>
          <w:tcPr/>
          <w:p>
            <w:pPr>
              <w:pStyle w:val="Compact"/>
              <w:jc w:val="right"/>
            </w:pPr>
            <w:r>
              <w:t xml:space="preserve">2045</w:t>
            </w:r>
          </w:p>
        </w:tc>
        <w:tc>
          <w:tcPr/>
          <w:p>
            <w:pPr>
              <w:pStyle w:val="Compact"/>
              <w:jc w:val="right"/>
            </w:pPr>
            <w:r>
              <w:t xml:space="preserve">12526</w:t>
            </w:r>
          </w:p>
        </w:tc>
      </w:tr>
      <w:tr>
        <w:tc>
          <w:tcPr/>
          <w:p>
            <w:pPr>
              <w:pStyle w:val="Compact"/>
              <w:jc w:val="right"/>
            </w:pPr>
            <w:r>
              <w:t xml:space="preserve">43</w:t>
            </w:r>
          </w:p>
        </w:tc>
        <w:tc>
          <w:tcPr/>
          <w:p>
            <w:pPr>
              <w:pStyle w:val="Compact"/>
              <w:jc w:val="left"/>
            </w:pPr>
            <w:r>
              <w:t xml:space="preserve">CAN</w:t>
            </w:r>
          </w:p>
        </w:tc>
        <w:tc>
          <w:tcPr/>
          <w:p>
            <w:pPr>
              <w:pStyle w:val="Compact"/>
              <w:jc w:val="left"/>
            </w:pPr>
            <w:r>
              <w:t xml:space="preserve">can13</w:t>
            </w:r>
          </w:p>
        </w:tc>
        <w:tc>
          <w:tcPr/>
          <w:p>
            <w:pPr>
              <w:pStyle w:val="Compact"/>
              <w:jc w:val="right"/>
            </w:pPr>
            <w:r>
              <w:t xml:space="preserve">39</w:t>
            </w:r>
          </w:p>
        </w:tc>
        <w:tc>
          <w:tcPr/>
          <w:p>
            <w:pPr>
              <w:pStyle w:val="Compact"/>
              <w:jc w:val="right"/>
            </w:pPr>
            <w:r>
              <w:t xml:space="preserve">3298</w:t>
            </w:r>
          </w:p>
        </w:tc>
        <w:tc>
          <w:tcPr/>
          <w:p>
            <w:pPr>
              <w:pStyle w:val="Compact"/>
              <w:jc w:val="right"/>
            </w:pPr>
            <w:r>
              <w:t xml:space="preserve">735</w:t>
            </w:r>
          </w:p>
        </w:tc>
        <w:tc>
          <w:tcPr/>
          <w:p>
            <w:pPr>
              <w:pStyle w:val="Compact"/>
              <w:jc w:val="right"/>
            </w:pPr>
            <w:r>
              <w:t xml:space="preserve">13836</w:t>
            </w:r>
          </w:p>
        </w:tc>
      </w:tr>
      <w:tr>
        <w:tc>
          <w:tcPr/>
          <w:p>
            <w:pPr>
              <w:pStyle w:val="Compact"/>
              <w:jc w:val="right"/>
            </w:pPr>
            <w:r>
              <w:t xml:space="preserve">44</w:t>
            </w:r>
          </w:p>
        </w:tc>
        <w:tc>
          <w:tcPr/>
          <w:p>
            <w:pPr>
              <w:pStyle w:val="Compact"/>
              <w:jc w:val="left"/>
            </w:pPr>
            <w:r>
              <w:t xml:space="preserve">CAN</w:t>
            </w:r>
          </w:p>
        </w:tc>
        <w:tc>
          <w:tcPr/>
          <w:p>
            <w:pPr>
              <w:pStyle w:val="Compact"/>
              <w:jc w:val="left"/>
            </w:pPr>
            <w:r>
              <w:t xml:space="preserve">can14</w:t>
            </w:r>
          </w:p>
        </w:tc>
        <w:tc>
          <w:tcPr/>
          <w:p>
            <w:pPr>
              <w:pStyle w:val="Compact"/>
              <w:jc w:val="right"/>
            </w:pPr>
            <w:r>
              <w:t xml:space="preserve">18</w:t>
            </w:r>
          </w:p>
        </w:tc>
        <w:tc>
          <w:tcPr/>
          <w:p>
            <w:pPr>
              <w:pStyle w:val="Compact"/>
              <w:jc w:val="right"/>
            </w:pPr>
            <w:r>
              <w:t xml:space="preserve">3298</w:t>
            </w:r>
          </w:p>
        </w:tc>
        <w:tc>
          <w:tcPr/>
          <w:p>
            <w:pPr>
              <w:pStyle w:val="Compact"/>
              <w:jc w:val="right"/>
            </w:pPr>
            <w:r>
              <w:t xml:space="preserve">400</w:t>
            </w:r>
          </w:p>
        </w:tc>
        <w:tc>
          <w:tcPr/>
          <w:p>
            <w:pPr>
              <w:pStyle w:val="Compact"/>
              <w:jc w:val="right"/>
            </w:pPr>
            <w:r>
              <w:t xml:space="preserve">14171</w:t>
            </w:r>
          </w:p>
        </w:tc>
      </w:tr>
      <w:tr>
        <w:tc>
          <w:tcPr/>
          <w:p>
            <w:pPr>
              <w:pStyle w:val="Compact"/>
              <w:jc w:val="right"/>
            </w:pPr>
            <w:r>
              <w:t xml:space="preserve">45</w:t>
            </w:r>
          </w:p>
        </w:tc>
        <w:tc>
          <w:tcPr/>
          <w:p>
            <w:pPr>
              <w:pStyle w:val="Compact"/>
              <w:jc w:val="left"/>
            </w:pPr>
            <w:r>
              <w:t xml:space="preserve">CAN</w:t>
            </w:r>
          </w:p>
        </w:tc>
        <w:tc>
          <w:tcPr/>
          <w:p>
            <w:pPr>
              <w:pStyle w:val="Compact"/>
              <w:jc w:val="left"/>
            </w:pPr>
            <w:r>
              <w:t xml:space="preserve">can15</w:t>
            </w:r>
          </w:p>
        </w:tc>
        <w:tc>
          <w:tcPr/>
          <w:p>
            <w:pPr>
              <w:pStyle w:val="Compact"/>
              <w:jc w:val="right"/>
            </w:pPr>
            <w:r>
              <w:t xml:space="preserve">721</w:t>
            </w:r>
          </w:p>
        </w:tc>
        <w:tc>
          <w:tcPr/>
          <w:p>
            <w:pPr>
              <w:pStyle w:val="Compact"/>
              <w:jc w:val="right"/>
            </w:pPr>
            <w:r>
              <w:t xml:space="preserve">3298</w:t>
            </w:r>
          </w:p>
        </w:tc>
        <w:tc>
          <w:tcPr/>
          <w:p>
            <w:pPr>
              <w:pStyle w:val="Compact"/>
              <w:jc w:val="right"/>
            </w:pPr>
            <w:r>
              <w:t xml:space="preserve">3025</w:t>
            </w:r>
          </w:p>
        </w:tc>
        <w:tc>
          <w:tcPr/>
          <w:p>
            <w:pPr>
              <w:pStyle w:val="Compact"/>
              <w:jc w:val="right"/>
            </w:pPr>
            <w:r>
              <w:t xml:space="preserve">11546</w:t>
            </w:r>
          </w:p>
        </w:tc>
      </w:tr>
      <w:tr>
        <w:tc>
          <w:tcPr/>
          <w:p>
            <w:pPr>
              <w:pStyle w:val="Compact"/>
              <w:jc w:val="right"/>
            </w:pPr>
            <w:r>
              <w:t xml:space="preserve">46</w:t>
            </w:r>
          </w:p>
        </w:tc>
        <w:tc>
          <w:tcPr/>
          <w:p>
            <w:pPr>
              <w:pStyle w:val="Compact"/>
              <w:jc w:val="left"/>
            </w:pPr>
            <w:r>
              <w:t xml:space="preserve">CAN</w:t>
            </w:r>
          </w:p>
        </w:tc>
        <w:tc>
          <w:tcPr/>
          <w:p>
            <w:pPr>
              <w:pStyle w:val="Compact"/>
              <w:jc w:val="left"/>
            </w:pPr>
            <w:r>
              <w:t xml:space="preserve">can16</w:t>
            </w:r>
          </w:p>
        </w:tc>
        <w:tc>
          <w:tcPr/>
          <w:p>
            <w:pPr>
              <w:pStyle w:val="Compact"/>
              <w:jc w:val="right"/>
            </w:pPr>
            <w:r>
              <w:t xml:space="preserve">57</w:t>
            </w:r>
          </w:p>
        </w:tc>
        <w:tc>
          <w:tcPr/>
          <w:p>
            <w:pPr>
              <w:pStyle w:val="Compact"/>
              <w:jc w:val="right"/>
            </w:pPr>
            <w:r>
              <w:t xml:space="preserve">3298</w:t>
            </w:r>
          </w:p>
        </w:tc>
        <w:tc>
          <w:tcPr/>
          <w:p>
            <w:pPr>
              <w:pStyle w:val="Compact"/>
              <w:jc w:val="right"/>
            </w:pPr>
            <w:r>
              <w:t xml:space="preserve">316</w:t>
            </w:r>
          </w:p>
        </w:tc>
        <w:tc>
          <w:tcPr/>
          <w:p>
            <w:pPr>
              <w:pStyle w:val="Compact"/>
              <w:jc w:val="right"/>
            </w:pPr>
            <w:r>
              <w:t xml:space="preserve">14255</w:t>
            </w:r>
          </w:p>
        </w:tc>
      </w:tr>
      <w:tr>
        <w:tc>
          <w:tcPr/>
          <w:p>
            <w:pPr>
              <w:pStyle w:val="Compact"/>
              <w:jc w:val="right"/>
            </w:pPr>
            <w:r>
              <w:t xml:space="preserve">47</w:t>
            </w:r>
          </w:p>
        </w:tc>
        <w:tc>
          <w:tcPr/>
          <w:p>
            <w:pPr>
              <w:pStyle w:val="Compact"/>
              <w:jc w:val="left"/>
            </w:pPr>
            <w:r>
              <w:t xml:space="preserve">CAN</w:t>
            </w:r>
          </w:p>
        </w:tc>
        <w:tc>
          <w:tcPr/>
          <w:p>
            <w:pPr>
              <w:pStyle w:val="Compact"/>
              <w:jc w:val="left"/>
            </w:pPr>
            <w:r>
              <w:t xml:space="preserve">can17</w:t>
            </w:r>
          </w:p>
        </w:tc>
        <w:tc>
          <w:tcPr/>
          <w:p>
            <w:pPr>
              <w:pStyle w:val="Compact"/>
              <w:jc w:val="right"/>
            </w:pPr>
            <w:r>
              <w:t xml:space="preserve">313</w:t>
            </w:r>
          </w:p>
        </w:tc>
        <w:tc>
          <w:tcPr/>
          <w:p>
            <w:pPr>
              <w:pStyle w:val="Compact"/>
              <w:jc w:val="right"/>
            </w:pPr>
            <w:r>
              <w:t xml:space="preserve">3298</w:t>
            </w:r>
          </w:p>
        </w:tc>
        <w:tc>
          <w:tcPr/>
          <w:p>
            <w:pPr>
              <w:pStyle w:val="Compact"/>
              <w:jc w:val="right"/>
            </w:pPr>
            <w:r>
              <w:t xml:space="preserve">2758</w:t>
            </w:r>
          </w:p>
        </w:tc>
        <w:tc>
          <w:tcPr/>
          <w:p>
            <w:pPr>
              <w:pStyle w:val="Compact"/>
              <w:jc w:val="right"/>
            </w:pPr>
            <w:r>
              <w:t xml:space="preserve">11813</w:t>
            </w:r>
          </w:p>
        </w:tc>
      </w:tr>
      <w:tr>
        <w:tc>
          <w:tcPr/>
          <w:p>
            <w:pPr>
              <w:pStyle w:val="Compact"/>
              <w:jc w:val="right"/>
            </w:pPr>
            <w:r>
              <w:t xml:space="preserve">48</w:t>
            </w:r>
          </w:p>
        </w:tc>
        <w:tc>
          <w:tcPr/>
          <w:p>
            <w:pPr>
              <w:pStyle w:val="Compact"/>
              <w:jc w:val="left"/>
            </w:pPr>
            <w:r>
              <w:t xml:space="preserve">CAN</w:t>
            </w:r>
          </w:p>
        </w:tc>
        <w:tc>
          <w:tcPr/>
          <w:p>
            <w:pPr>
              <w:pStyle w:val="Compact"/>
              <w:jc w:val="left"/>
            </w:pPr>
            <w:r>
              <w:t xml:space="preserve">can18</w:t>
            </w:r>
          </w:p>
        </w:tc>
        <w:tc>
          <w:tcPr/>
          <w:p>
            <w:pPr>
              <w:pStyle w:val="Compact"/>
              <w:jc w:val="right"/>
            </w:pPr>
            <w:r>
              <w:t xml:space="preserve">612</w:t>
            </w:r>
          </w:p>
        </w:tc>
        <w:tc>
          <w:tcPr/>
          <w:p>
            <w:pPr>
              <w:pStyle w:val="Compact"/>
              <w:jc w:val="right"/>
            </w:pPr>
            <w:r>
              <w:t xml:space="preserve">3298</w:t>
            </w:r>
          </w:p>
        </w:tc>
        <w:tc>
          <w:tcPr/>
          <w:p>
            <w:pPr>
              <w:pStyle w:val="Compact"/>
              <w:jc w:val="right"/>
            </w:pPr>
            <w:r>
              <w:t xml:space="preserve">1184</w:t>
            </w:r>
          </w:p>
        </w:tc>
        <w:tc>
          <w:tcPr/>
          <w:p>
            <w:pPr>
              <w:pStyle w:val="Compact"/>
              <w:jc w:val="right"/>
            </w:pPr>
            <w:r>
              <w:t xml:space="preserve">13387</w:t>
            </w:r>
          </w:p>
        </w:tc>
      </w:tr>
      <w:tr>
        <w:tc>
          <w:tcPr/>
          <w:p>
            <w:pPr>
              <w:pStyle w:val="Compact"/>
              <w:jc w:val="right"/>
            </w:pPr>
            <w:r>
              <w:t xml:space="preserve">49</w:t>
            </w:r>
          </w:p>
        </w:tc>
        <w:tc>
          <w:tcPr/>
          <w:p>
            <w:pPr>
              <w:pStyle w:val="Compact"/>
              <w:jc w:val="left"/>
            </w:pPr>
            <w:r>
              <w:t xml:space="preserve">CAN</w:t>
            </w:r>
          </w:p>
        </w:tc>
        <w:tc>
          <w:tcPr/>
          <w:p>
            <w:pPr>
              <w:pStyle w:val="Compact"/>
              <w:jc w:val="left"/>
            </w:pPr>
            <w:r>
              <w:t xml:space="preserve">can19</w:t>
            </w:r>
          </w:p>
        </w:tc>
        <w:tc>
          <w:tcPr/>
          <w:p>
            <w:pPr>
              <w:pStyle w:val="Compact"/>
              <w:jc w:val="right"/>
            </w:pPr>
            <w:r>
              <w:t xml:space="preserve">109</w:t>
            </w:r>
          </w:p>
        </w:tc>
        <w:tc>
          <w:tcPr/>
          <w:p>
            <w:pPr>
              <w:pStyle w:val="Compact"/>
              <w:jc w:val="right"/>
            </w:pPr>
            <w:r>
              <w:t xml:space="preserve">3298</w:t>
            </w:r>
          </w:p>
        </w:tc>
        <w:tc>
          <w:tcPr/>
          <w:p>
            <w:pPr>
              <w:pStyle w:val="Compact"/>
              <w:jc w:val="right"/>
            </w:pPr>
            <w:r>
              <w:t xml:space="preserve">24</w:t>
            </w:r>
          </w:p>
        </w:tc>
        <w:tc>
          <w:tcPr/>
          <w:p>
            <w:pPr>
              <w:pStyle w:val="Compact"/>
              <w:jc w:val="right"/>
            </w:pPr>
            <w:r>
              <w:t xml:space="preserve">14547</w:t>
            </w:r>
          </w:p>
        </w:tc>
      </w:tr>
      <w:tr>
        <w:tc>
          <w:tcPr/>
          <w:p>
            <w:pPr>
              <w:pStyle w:val="Compact"/>
              <w:jc w:val="right"/>
            </w:pPr>
            <w:r>
              <w:t xml:space="preserve">50</w:t>
            </w:r>
          </w:p>
        </w:tc>
        <w:tc>
          <w:tcPr/>
          <w:p>
            <w:pPr>
              <w:pStyle w:val="Compact"/>
              <w:jc w:val="left"/>
            </w:pPr>
            <w:r>
              <w:t xml:space="preserve">CAN</w:t>
            </w:r>
          </w:p>
        </w:tc>
        <w:tc>
          <w:tcPr/>
          <w:p>
            <w:pPr>
              <w:pStyle w:val="Compact"/>
              <w:jc w:val="left"/>
            </w:pPr>
            <w:r>
              <w:t xml:space="preserve">can20</w:t>
            </w:r>
          </w:p>
        </w:tc>
        <w:tc>
          <w:tcPr/>
          <w:p>
            <w:pPr>
              <w:pStyle w:val="Compact"/>
              <w:jc w:val="right"/>
            </w:pPr>
            <w:r>
              <w:t xml:space="preserve">380</w:t>
            </w:r>
          </w:p>
        </w:tc>
        <w:tc>
          <w:tcPr/>
          <w:p>
            <w:pPr>
              <w:pStyle w:val="Compact"/>
              <w:jc w:val="right"/>
            </w:pPr>
            <w:r>
              <w:t xml:space="preserve">3298</w:t>
            </w:r>
          </w:p>
        </w:tc>
        <w:tc>
          <w:tcPr/>
          <w:p>
            <w:pPr>
              <w:pStyle w:val="Compact"/>
              <w:jc w:val="right"/>
            </w:pPr>
            <w:r>
              <w:t xml:space="preserve">893</w:t>
            </w:r>
          </w:p>
        </w:tc>
        <w:tc>
          <w:tcPr/>
          <w:p>
            <w:pPr>
              <w:pStyle w:val="Compact"/>
              <w:jc w:val="right"/>
            </w:pPr>
            <w:r>
              <w:t xml:space="preserve">13678</w:t>
            </w:r>
          </w:p>
        </w:tc>
      </w:tr>
      <w:tr>
        <w:tc>
          <w:tcPr/>
          <w:p>
            <w:pPr>
              <w:pStyle w:val="Compact"/>
              <w:jc w:val="right"/>
            </w:pPr>
            <w:r>
              <w:t xml:space="preserve">51</w:t>
            </w:r>
          </w:p>
        </w:tc>
        <w:tc>
          <w:tcPr/>
          <w:p>
            <w:pPr>
              <w:pStyle w:val="Compact"/>
              <w:jc w:val="left"/>
            </w:pPr>
            <w:r>
              <w:t xml:space="preserve">NSW</w:t>
            </w:r>
          </w:p>
        </w:tc>
        <w:tc>
          <w:tcPr/>
          <w:p>
            <w:pPr>
              <w:pStyle w:val="Compact"/>
              <w:jc w:val="left"/>
            </w:pPr>
            <w:r>
              <w:t xml:space="preserve">nsw01</w:t>
            </w:r>
          </w:p>
        </w:tc>
        <w:tc>
          <w:tcPr/>
          <w:p>
            <w:pPr>
              <w:pStyle w:val="Compact"/>
              <w:jc w:val="right"/>
            </w:pPr>
            <w:r>
              <w:t xml:space="preserve">26</w:t>
            </w:r>
          </w:p>
        </w:tc>
        <w:tc>
          <w:tcPr/>
          <w:p>
            <w:pPr>
              <w:pStyle w:val="Compact"/>
              <w:jc w:val="right"/>
            </w:pPr>
            <w:r>
              <w:t xml:space="preserve">147</w:t>
            </w:r>
          </w:p>
        </w:tc>
        <w:tc>
          <w:tcPr/>
          <w:p>
            <w:pPr>
              <w:pStyle w:val="Compact"/>
              <w:jc w:val="right"/>
            </w:pPr>
            <w:r>
              <w:t xml:space="preserve">120</w:t>
            </w:r>
          </w:p>
        </w:tc>
        <w:tc>
          <w:tcPr/>
          <w:p>
            <w:pPr>
              <w:pStyle w:val="Compact"/>
              <w:jc w:val="right"/>
            </w:pPr>
            <w:r>
              <w:t xml:space="preserve">450</w:t>
            </w:r>
          </w:p>
        </w:tc>
      </w:tr>
      <w:tr>
        <w:tc>
          <w:tcPr/>
          <w:p>
            <w:pPr>
              <w:pStyle w:val="Compact"/>
              <w:jc w:val="right"/>
            </w:pPr>
            <w:r>
              <w:t xml:space="preserve">52</w:t>
            </w:r>
          </w:p>
        </w:tc>
        <w:tc>
          <w:tcPr/>
          <w:p>
            <w:pPr>
              <w:pStyle w:val="Compact"/>
              <w:jc w:val="left"/>
            </w:pPr>
            <w:r>
              <w:t xml:space="preserve">NSW</w:t>
            </w:r>
          </w:p>
        </w:tc>
        <w:tc>
          <w:tcPr/>
          <w:p>
            <w:pPr>
              <w:pStyle w:val="Compact"/>
              <w:jc w:val="left"/>
            </w:pPr>
            <w:r>
              <w:t xml:space="preserve">nsw03</w:t>
            </w:r>
          </w:p>
        </w:tc>
        <w:tc>
          <w:tcPr/>
          <w:p>
            <w:pPr>
              <w:pStyle w:val="Compact"/>
              <w:jc w:val="right"/>
            </w:pPr>
            <w:r>
              <w:t xml:space="preserve">12</w:t>
            </w:r>
          </w:p>
        </w:tc>
        <w:tc>
          <w:tcPr/>
          <w:p>
            <w:pPr>
              <w:pStyle w:val="Compact"/>
              <w:jc w:val="right"/>
            </w:pPr>
            <w:r>
              <w:t xml:space="preserve">147</w:t>
            </w:r>
          </w:p>
        </w:tc>
        <w:tc>
          <w:tcPr/>
          <w:p>
            <w:pPr>
              <w:pStyle w:val="Compact"/>
              <w:jc w:val="right"/>
            </w:pPr>
            <w:r>
              <w:t xml:space="preserve">21</w:t>
            </w:r>
          </w:p>
        </w:tc>
        <w:tc>
          <w:tcPr/>
          <w:p>
            <w:pPr>
              <w:pStyle w:val="Compact"/>
              <w:jc w:val="right"/>
            </w:pPr>
            <w:r>
              <w:t xml:space="preserve">549</w:t>
            </w:r>
          </w:p>
        </w:tc>
      </w:tr>
      <w:tr>
        <w:tc>
          <w:tcPr/>
          <w:p>
            <w:pPr>
              <w:pStyle w:val="Compact"/>
              <w:jc w:val="right"/>
            </w:pPr>
            <w:r>
              <w:t xml:space="preserve">53</w:t>
            </w:r>
          </w:p>
        </w:tc>
        <w:tc>
          <w:tcPr/>
          <w:p>
            <w:pPr>
              <w:pStyle w:val="Compact"/>
              <w:jc w:val="left"/>
            </w:pPr>
            <w:r>
              <w:t xml:space="preserve">NSW</w:t>
            </w:r>
          </w:p>
        </w:tc>
        <w:tc>
          <w:tcPr/>
          <w:p>
            <w:pPr>
              <w:pStyle w:val="Compact"/>
              <w:jc w:val="left"/>
            </w:pPr>
            <w:r>
              <w:t xml:space="preserve">nsw05</w:t>
            </w:r>
          </w:p>
        </w:tc>
        <w:tc>
          <w:tcPr/>
          <w:p>
            <w:pPr>
              <w:pStyle w:val="Compact"/>
              <w:jc w:val="right"/>
            </w:pPr>
            <w:r>
              <w:t xml:space="preserve">22</w:t>
            </w:r>
          </w:p>
        </w:tc>
        <w:tc>
          <w:tcPr/>
          <w:p>
            <w:pPr>
              <w:pStyle w:val="Compact"/>
              <w:jc w:val="right"/>
            </w:pPr>
            <w:r>
              <w:t xml:space="preserve">147</w:t>
            </w:r>
          </w:p>
        </w:tc>
        <w:tc>
          <w:tcPr/>
          <w:p>
            <w:pPr>
              <w:pStyle w:val="Compact"/>
              <w:jc w:val="right"/>
            </w:pPr>
            <w:r>
              <w:t xml:space="preserve">40</w:t>
            </w:r>
          </w:p>
        </w:tc>
        <w:tc>
          <w:tcPr/>
          <w:p>
            <w:pPr>
              <w:pStyle w:val="Compact"/>
              <w:jc w:val="right"/>
            </w:pPr>
            <w:r>
              <w:t xml:space="preserve">530</w:t>
            </w:r>
          </w:p>
        </w:tc>
      </w:tr>
      <w:tr>
        <w:tc>
          <w:tcPr/>
          <w:p>
            <w:pPr>
              <w:pStyle w:val="Compact"/>
              <w:jc w:val="right"/>
            </w:pPr>
            <w:r>
              <w:t xml:space="preserve">54</w:t>
            </w:r>
          </w:p>
        </w:tc>
        <w:tc>
          <w:tcPr/>
          <w:p>
            <w:pPr>
              <w:pStyle w:val="Compact"/>
              <w:jc w:val="left"/>
            </w:pPr>
            <w:r>
              <w:t xml:space="preserve">NSW</w:t>
            </w:r>
          </w:p>
        </w:tc>
        <w:tc>
          <w:tcPr/>
          <w:p>
            <w:pPr>
              <w:pStyle w:val="Compact"/>
              <w:jc w:val="left"/>
            </w:pPr>
            <w:r>
              <w:t xml:space="preserve">nsw07</w:t>
            </w:r>
          </w:p>
        </w:tc>
        <w:tc>
          <w:tcPr/>
          <w:p>
            <w:pPr>
              <w:pStyle w:val="Compact"/>
              <w:jc w:val="right"/>
            </w:pPr>
            <w:r>
              <w:t xml:space="preserve">28</w:t>
            </w:r>
          </w:p>
        </w:tc>
        <w:tc>
          <w:tcPr/>
          <w:p>
            <w:pPr>
              <w:pStyle w:val="Compact"/>
              <w:jc w:val="right"/>
            </w:pPr>
            <w:r>
              <w:t xml:space="preserve">147</w:t>
            </w:r>
          </w:p>
        </w:tc>
        <w:tc>
          <w:tcPr/>
          <w:p>
            <w:pPr>
              <w:pStyle w:val="Compact"/>
              <w:jc w:val="right"/>
            </w:pPr>
            <w:r>
              <w:t xml:space="preserve">44</w:t>
            </w:r>
          </w:p>
        </w:tc>
        <w:tc>
          <w:tcPr/>
          <w:p>
            <w:pPr>
              <w:pStyle w:val="Compact"/>
              <w:jc w:val="right"/>
            </w:pPr>
            <w:r>
              <w:t xml:space="preserve">526</w:t>
            </w:r>
          </w:p>
        </w:tc>
      </w:tr>
      <w:tr>
        <w:tc>
          <w:tcPr/>
          <w:p>
            <w:pPr>
              <w:pStyle w:val="Compact"/>
              <w:jc w:val="right"/>
            </w:pPr>
            <w:r>
              <w:t xml:space="preserve">55</w:t>
            </w:r>
          </w:p>
        </w:tc>
        <w:tc>
          <w:tcPr/>
          <w:p>
            <w:pPr>
              <w:pStyle w:val="Compact"/>
              <w:jc w:val="left"/>
            </w:pPr>
            <w:r>
              <w:t xml:space="preserve">NSW</w:t>
            </w:r>
          </w:p>
        </w:tc>
        <w:tc>
          <w:tcPr/>
          <w:p>
            <w:pPr>
              <w:pStyle w:val="Compact"/>
              <w:jc w:val="left"/>
            </w:pPr>
            <w:r>
              <w:t xml:space="preserve">nsw08</w:t>
            </w:r>
          </w:p>
        </w:tc>
        <w:tc>
          <w:tcPr/>
          <w:p>
            <w:pPr>
              <w:pStyle w:val="Compact"/>
              <w:jc w:val="right"/>
            </w:pPr>
            <w:r>
              <w:t xml:space="preserve">129</w:t>
            </w:r>
          </w:p>
        </w:tc>
        <w:tc>
          <w:tcPr/>
          <w:p>
            <w:pPr>
              <w:pStyle w:val="Compact"/>
              <w:jc w:val="right"/>
            </w:pPr>
            <w:r>
              <w:t xml:space="preserve">1351</w:t>
            </w:r>
          </w:p>
        </w:tc>
        <w:tc>
          <w:tcPr/>
          <w:p>
            <w:pPr>
              <w:pStyle w:val="Compact"/>
              <w:jc w:val="right"/>
            </w:pPr>
            <w:r>
              <w:t xml:space="preserve">20</w:t>
            </w:r>
          </w:p>
        </w:tc>
        <w:tc>
          <w:tcPr/>
          <w:p>
            <w:pPr>
              <w:pStyle w:val="Compact"/>
              <w:jc w:val="right"/>
            </w:pPr>
            <w:r>
              <w:t xml:space="preserve">682</w:t>
            </w:r>
          </w:p>
        </w:tc>
      </w:tr>
      <w:tr>
        <w:tc>
          <w:tcPr/>
          <w:p>
            <w:pPr>
              <w:pStyle w:val="Compact"/>
              <w:jc w:val="right"/>
            </w:pPr>
            <w:r>
              <w:t xml:space="preserve">56</w:t>
            </w:r>
          </w:p>
        </w:tc>
        <w:tc>
          <w:tcPr/>
          <w:p>
            <w:pPr>
              <w:pStyle w:val="Compact"/>
              <w:jc w:val="left"/>
            </w:pPr>
            <w:r>
              <w:t xml:space="preserve">NSW</w:t>
            </w:r>
          </w:p>
        </w:tc>
        <w:tc>
          <w:tcPr/>
          <w:p>
            <w:pPr>
              <w:pStyle w:val="Compact"/>
              <w:jc w:val="left"/>
            </w:pPr>
            <w:r>
              <w:t xml:space="preserve">nsw09</w:t>
            </w:r>
          </w:p>
        </w:tc>
        <w:tc>
          <w:tcPr/>
          <w:p>
            <w:pPr>
              <w:pStyle w:val="Compact"/>
              <w:jc w:val="right"/>
            </w:pPr>
            <w:r>
              <w:t xml:space="preserve">426</w:t>
            </w:r>
          </w:p>
        </w:tc>
        <w:tc>
          <w:tcPr/>
          <w:p>
            <w:pPr>
              <w:pStyle w:val="Compact"/>
              <w:jc w:val="right"/>
            </w:pPr>
            <w:r>
              <w:t xml:space="preserve">1351</w:t>
            </w:r>
          </w:p>
        </w:tc>
        <w:tc>
          <w:tcPr/>
          <w:p>
            <w:pPr>
              <w:pStyle w:val="Compact"/>
              <w:jc w:val="right"/>
            </w:pPr>
            <w:r>
              <w:t xml:space="preserve">77</w:t>
            </w:r>
          </w:p>
        </w:tc>
        <w:tc>
          <w:tcPr/>
          <w:p>
            <w:pPr>
              <w:pStyle w:val="Compact"/>
              <w:jc w:val="right"/>
            </w:pPr>
            <w:r>
              <w:t xml:space="preserve">625</w:t>
            </w:r>
          </w:p>
        </w:tc>
      </w:tr>
      <w:tr>
        <w:tc>
          <w:tcPr/>
          <w:p>
            <w:pPr>
              <w:pStyle w:val="Compact"/>
              <w:jc w:val="right"/>
            </w:pPr>
            <w:r>
              <w:t xml:space="preserve">57</w:t>
            </w:r>
          </w:p>
        </w:tc>
        <w:tc>
          <w:tcPr/>
          <w:p>
            <w:pPr>
              <w:pStyle w:val="Compact"/>
              <w:jc w:val="left"/>
            </w:pPr>
            <w:r>
              <w:t xml:space="preserve">NSW</w:t>
            </w:r>
          </w:p>
        </w:tc>
        <w:tc>
          <w:tcPr/>
          <w:p>
            <w:pPr>
              <w:pStyle w:val="Compact"/>
              <w:jc w:val="left"/>
            </w:pPr>
            <w:r>
              <w:t xml:space="preserve">nsw11</w:t>
            </w:r>
          </w:p>
        </w:tc>
        <w:tc>
          <w:tcPr/>
          <w:p>
            <w:pPr>
              <w:pStyle w:val="Compact"/>
              <w:jc w:val="right"/>
            </w:pPr>
            <w:r>
              <w:t xml:space="preserve">48</w:t>
            </w:r>
          </w:p>
        </w:tc>
        <w:tc>
          <w:tcPr/>
          <w:p>
            <w:pPr>
              <w:pStyle w:val="Compact"/>
              <w:jc w:val="right"/>
            </w:pPr>
            <w:r>
              <w:t xml:space="preserve">1351</w:t>
            </w:r>
          </w:p>
        </w:tc>
        <w:tc>
          <w:tcPr/>
          <w:p>
            <w:pPr>
              <w:pStyle w:val="Compact"/>
              <w:jc w:val="right"/>
            </w:pPr>
            <w:r>
              <w:t xml:space="preserve">19</w:t>
            </w:r>
          </w:p>
        </w:tc>
        <w:tc>
          <w:tcPr/>
          <w:p>
            <w:pPr>
              <w:pStyle w:val="Compact"/>
              <w:jc w:val="right"/>
            </w:pPr>
            <w:r>
              <w:t xml:space="preserve">683</w:t>
            </w:r>
          </w:p>
        </w:tc>
      </w:tr>
      <w:tr>
        <w:tc>
          <w:tcPr/>
          <w:p>
            <w:pPr>
              <w:pStyle w:val="Compact"/>
              <w:jc w:val="right"/>
            </w:pPr>
            <w:r>
              <w:t xml:space="preserve">58</w:t>
            </w:r>
          </w:p>
        </w:tc>
        <w:tc>
          <w:tcPr/>
          <w:p>
            <w:pPr>
              <w:pStyle w:val="Compact"/>
              <w:jc w:val="left"/>
            </w:pPr>
            <w:r>
              <w:t xml:space="preserve">NSW</w:t>
            </w:r>
          </w:p>
        </w:tc>
        <w:tc>
          <w:tcPr/>
          <w:p>
            <w:pPr>
              <w:pStyle w:val="Compact"/>
              <w:jc w:val="left"/>
            </w:pPr>
            <w:r>
              <w:t xml:space="preserve">nsw12</w:t>
            </w:r>
          </w:p>
        </w:tc>
        <w:tc>
          <w:tcPr/>
          <w:p>
            <w:pPr>
              <w:pStyle w:val="Compact"/>
              <w:jc w:val="right"/>
            </w:pPr>
            <w:r>
              <w:t xml:space="preserve">139</w:t>
            </w:r>
          </w:p>
        </w:tc>
        <w:tc>
          <w:tcPr/>
          <w:p>
            <w:pPr>
              <w:pStyle w:val="Compact"/>
              <w:jc w:val="right"/>
            </w:pPr>
            <w:r>
              <w:t xml:space="preserve">1351</w:t>
            </w:r>
          </w:p>
        </w:tc>
        <w:tc>
          <w:tcPr/>
          <w:p>
            <w:pPr>
              <w:pStyle w:val="Compact"/>
              <w:jc w:val="right"/>
            </w:pPr>
            <w:r>
              <w:t xml:space="preserve">27</w:t>
            </w:r>
          </w:p>
        </w:tc>
        <w:tc>
          <w:tcPr/>
          <w:p>
            <w:pPr>
              <w:pStyle w:val="Compact"/>
              <w:jc w:val="right"/>
            </w:pPr>
            <w:r>
              <w:t xml:space="preserve">675</w:t>
            </w:r>
          </w:p>
        </w:tc>
      </w:tr>
      <w:tr>
        <w:tc>
          <w:tcPr/>
          <w:p>
            <w:pPr>
              <w:pStyle w:val="Compact"/>
              <w:jc w:val="right"/>
            </w:pPr>
            <w:r>
              <w:t xml:space="preserve">59</w:t>
            </w:r>
          </w:p>
        </w:tc>
        <w:tc>
          <w:tcPr/>
          <w:p>
            <w:pPr>
              <w:pStyle w:val="Compact"/>
              <w:jc w:val="left"/>
            </w:pPr>
            <w:r>
              <w:t xml:space="preserve">NSW</w:t>
            </w:r>
          </w:p>
        </w:tc>
        <w:tc>
          <w:tcPr/>
          <w:p>
            <w:pPr>
              <w:pStyle w:val="Compact"/>
              <w:jc w:val="left"/>
            </w:pPr>
            <w:r>
              <w:t xml:space="preserve">nsw13</w:t>
            </w:r>
          </w:p>
        </w:tc>
        <w:tc>
          <w:tcPr/>
          <w:p>
            <w:pPr>
              <w:pStyle w:val="Compact"/>
              <w:jc w:val="right"/>
            </w:pPr>
            <w:r>
              <w:t xml:space="preserve">155</w:t>
            </w:r>
          </w:p>
        </w:tc>
        <w:tc>
          <w:tcPr/>
          <w:p>
            <w:pPr>
              <w:pStyle w:val="Compact"/>
              <w:jc w:val="right"/>
            </w:pPr>
            <w:r>
              <w:t xml:space="preserve">1351</w:t>
            </w:r>
          </w:p>
        </w:tc>
        <w:tc>
          <w:tcPr/>
          <w:p>
            <w:pPr>
              <w:pStyle w:val="Compact"/>
              <w:jc w:val="right"/>
            </w:pPr>
            <w:r>
              <w:t xml:space="preserve">25</w:t>
            </w:r>
          </w:p>
        </w:tc>
        <w:tc>
          <w:tcPr/>
          <w:p>
            <w:pPr>
              <w:pStyle w:val="Compact"/>
              <w:jc w:val="right"/>
            </w:pPr>
            <w:r>
              <w:t xml:space="preserve">677</w:t>
            </w:r>
          </w:p>
        </w:tc>
      </w:tr>
      <w:tr>
        <w:tc>
          <w:tcPr/>
          <w:p>
            <w:pPr>
              <w:pStyle w:val="Compact"/>
              <w:jc w:val="right"/>
            </w:pPr>
            <w:r>
              <w:t xml:space="preserve">60</w:t>
            </w:r>
          </w:p>
        </w:tc>
        <w:tc>
          <w:tcPr/>
          <w:p>
            <w:pPr>
              <w:pStyle w:val="Compact"/>
              <w:jc w:val="left"/>
            </w:pPr>
            <w:r>
              <w:t xml:space="preserve">NSW</w:t>
            </w:r>
          </w:p>
        </w:tc>
        <w:tc>
          <w:tcPr/>
          <w:p>
            <w:pPr>
              <w:pStyle w:val="Compact"/>
              <w:jc w:val="left"/>
            </w:pPr>
            <w:r>
              <w:t xml:space="preserve">nsw14</w:t>
            </w:r>
          </w:p>
        </w:tc>
        <w:tc>
          <w:tcPr/>
          <w:p>
            <w:pPr>
              <w:pStyle w:val="Compact"/>
              <w:jc w:val="right"/>
            </w:pPr>
            <w:r>
              <w:t xml:space="preserve">315</w:t>
            </w:r>
          </w:p>
        </w:tc>
        <w:tc>
          <w:tcPr/>
          <w:p>
            <w:pPr>
              <w:pStyle w:val="Compact"/>
              <w:jc w:val="right"/>
            </w:pPr>
            <w:r>
              <w:t xml:space="preserve">1351</w:t>
            </w:r>
          </w:p>
        </w:tc>
        <w:tc>
          <w:tcPr/>
          <w:p>
            <w:pPr>
              <w:pStyle w:val="Compact"/>
              <w:jc w:val="right"/>
            </w:pPr>
            <w:r>
              <w:t xml:space="preserve">161</w:t>
            </w:r>
          </w:p>
        </w:tc>
        <w:tc>
          <w:tcPr/>
          <w:p>
            <w:pPr>
              <w:pStyle w:val="Compact"/>
              <w:jc w:val="right"/>
            </w:pPr>
            <w:r>
              <w:t xml:space="preserve">541</w:t>
            </w:r>
          </w:p>
        </w:tc>
      </w:tr>
      <w:tr>
        <w:tc>
          <w:tcPr/>
          <w:p>
            <w:pPr>
              <w:pStyle w:val="Compact"/>
              <w:jc w:val="right"/>
            </w:pPr>
            <w:r>
              <w:t xml:space="preserve">61</w:t>
            </w:r>
          </w:p>
        </w:tc>
        <w:tc>
          <w:tcPr/>
          <w:p>
            <w:pPr>
              <w:pStyle w:val="Compact"/>
              <w:jc w:val="left"/>
            </w:pPr>
            <w:r>
              <w:t xml:space="preserve">NSW</w:t>
            </w:r>
          </w:p>
        </w:tc>
        <w:tc>
          <w:tcPr/>
          <w:p>
            <w:pPr>
              <w:pStyle w:val="Compact"/>
              <w:jc w:val="left"/>
            </w:pPr>
            <w:r>
              <w:t xml:space="preserve">nsw15</w:t>
            </w:r>
          </w:p>
        </w:tc>
        <w:tc>
          <w:tcPr/>
          <w:p>
            <w:pPr>
              <w:pStyle w:val="Compact"/>
              <w:jc w:val="right"/>
            </w:pPr>
            <w:r>
              <w:t xml:space="preserve">236</w:t>
            </w:r>
          </w:p>
        </w:tc>
        <w:tc>
          <w:tcPr/>
          <w:p>
            <w:pPr>
              <w:pStyle w:val="Compact"/>
              <w:jc w:val="right"/>
            </w:pPr>
            <w:r>
              <w:t xml:space="preserve">1351</w:t>
            </w:r>
          </w:p>
        </w:tc>
        <w:tc>
          <w:tcPr/>
          <w:p>
            <w:pPr>
              <w:pStyle w:val="Compact"/>
              <w:jc w:val="right"/>
            </w:pPr>
            <w:r>
              <w:t xml:space="preserve">123</w:t>
            </w:r>
          </w:p>
        </w:tc>
        <w:tc>
          <w:tcPr/>
          <w:p>
            <w:pPr>
              <w:pStyle w:val="Compact"/>
              <w:jc w:val="right"/>
            </w:pPr>
            <w:r>
              <w:t xml:space="preserve">579</w:t>
            </w:r>
          </w:p>
        </w:tc>
      </w:tr>
      <w:tr>
        <w:tc>
          <w:tcPr/>
          <w:p>
            <w:pPr>
              <w:pStyle w:val="Compact"/>
              <w:jc w:val="right"/>
            </w:pPr>
            <w:r>
              <w:t xml:space="preserve">62</w:t>
            </w:r>
          </w:p>
        </w:tc>
        <w:tc>
          <w:tcPr/>
          <w:p>
            <w:pPr>
              <w:pStyle w:val="Compact"/>
              <w:jc w:val="left"/>
            </w:pPr>
            <w:r>
              <w:t xml:space="preserve">NSW</w:t>
            </w:r>
          </w:p>
        </w:tc>
        <w:tc>
          <w:tcPr/>
          <w:p>
            <w:pPr>
              <w:pStyle w:val="Compact"/>
              <w:jc w:val="left"/>
            </w:pPr>
            <w:r>
              <w:t xml:space="preserve">nsw16</w:t>
            </w:r>
          </w:p>
        </w:tc>
        <w:tc>
          <w:tcPr/>
          <w:p>
            <w:pPr>
              <w:pStyle w:val="Compact"/>
              <w:jc w:val="right"/>
            </w:pPr>
            <w:r>
              <w:t xml:space="preserve">120</w:t>
            </w:r>
          </w:p>
        </w:tc>
        <w:tc>
          <w:tcPr/>
          <w:p>
            <w:pPr>
              <w:pStyle w:val="Compact"/>
              <w:jc w:val="right"/>
            </w:pPr>
            <w:r>
              <w:t xml:space="preserve">1351</w:t>
            </w:r>
          </w:p>
        </w:tc>
        <w:tc>
          <w:tcPr/>
          <w:p>
            <w:pPr>
              <w:pStyle w:val="Compact"/>
              <w:jc w:val="right"/>
            </w:pPr>
            <w:r>
              <w:t xml:space="preserve">143</w:t>
            </w:r>
          </w:p>
        </w:tc>
        <w:tc>
          <w:tcPr/>
          <w:p>
            <w:pPr>
              <w:pStyle w:val="Compact"/>
              <w:jc w:val="right"/>
            </w:pPr>
            <w:r>
              <w:t xml:space="preserve">994</w:t>
            </w:r>
          </w:p>
        </w:tc>
      </w:tr>
      <w:tr>
        <w:tc>
          <w:tcPr/>
          <w:p>
            <w:pPr>
              <w:pStyle w:val="Compact"/>
              <w:jc w:val="right"/>
            </w:pPr>
            <w:r>
              <w:t xml:space="preserve">63</w:t>
            </w:r>
          </w:p>
        </w:tc>
        <w:tc>
          <w:tcPr/>
          <w:p>
            <w:pPr>
              <w:pStyle w:val="Compact"/>
              <w:jc w:val="left"/>
            </w:pPr>
            <w:r>
              <w:t xml:space="preserve">NSW</w:t>
            </w:r>
          </w:p>
        </w:tc>
        <w:tc>
          <w:tcPr/>
          <w:p>
            <w:pPr>
              <w:pStyle w:val="Compact"/>
              <w:jc w:val="left"/>
            </w:pPr>
            <w:r>
              <w:t xml:space="preserve">nsw17</w:t>
            </w:r>
          </w:p>
        </w:tc>
        <w:tc>
          <w:tcPr/>
          <w:p>
            <w:pPr>
              <w:pStyle w:val="Compact"/>
              <w:jc w:val="right"/>
            </w:pPr>
            <w:r>
              <w:t xml:space="preserve">148</w:t>
            </w:r>
          </w:p>
        </w:tc>
        <w:tc>
          <w:tcPr/>
          <w:p>
            <w:pPr>
              <w:pStyle w:val="Compact"/>
              <w:jc w:val="right"/>
            </w:pPr>
            <w:r>
              <w:t xml:space="preserve">1351</w:t>
            </w:r>
          </w:p>
        </w:tc>
        <w:tc>
          <w:tcPr/>
          <w:p>
            <w:pPr>
              <w:pStyle w:val="Compact"/>
              <w:jc w:val="right"/>
            </w:pPr>
            <w:r>
              <w:t xml:space="preserve">141</w:t>
            </w:r>
          </w:p>
        </w:tc>
        <w:tc>
          <w:tcPr/>
          <w:p>
            <w:pPr>
              <w:pStyle w:val="Compact"/>
              <w:jc w:val="right"/>
            </w:pPr>
            <w:r>
              <w:t xml:space="preserve">996</w:t>
            </w:r>
          </w:p>
        </w:tc>
      </w:tr>
      <w:tr>
        <w:tc>
          <w:tcPr/>
          <w:p>
            <w:pPr>
              <w:pStyle w:val="Compact"/>
              <w:jc w:val="right"/>
            </w:pPr>
            <w:r>
              <w:t xml:space="preserve">64</w:t>
            </w:r>
          </w:p>
        </w:tc>
        <w:tc>
          <w:tcPr/>
          <w:p>
            <w:pPr>
              <w:pStyle w:val="Compact"/>
              <w:jc w:val="left"/>
            </w:pPr>
            <w:r>
              <w:t xml:space="preserve">NSW</w:t>
            </w:r>
          </w:p>
        </w:tc>
        <w:tc>
          <w:tcPr/>
          <w:p>
            <w:pPr>
              <w:pStyle w:val="Compact"/>
              <w:jc w:val="left"/>
            </w:pPr>
            <w:r>
              <w:t xml:space="preserve">nsw18</w:t>
            </w:r>
          </w:p>
        </w:tc>
        <w:tc>
          <w:tcPr/>
          <w:p>
            <w:pPr>
              <w:pStyle w:val="Compact"/>
              <w:jc w:val="right"/>
            </w:pPr>
            <w:r>
              <w:t xml:space="preserve">69</w:t>
            </w:r>
          </w:p>
        </w:tc>
        <w:tc>
          <w:tcPr/>
          <w:p>
            <w:pPr>
              <w:pStyle w:val="Compact"/>
              <w:jc w:val="right"/>
            </w:pPr>
            <w:r>
              <w:t xml:space="preserve">569</w:t>
            </w:r>
          </w:p>
        </w:tc>
        <w:tc>
          <w:tcPr/>
          <w:p>
            <w:pPr>
              <w:pStyle w:val="Compact"/>
              <w:jc w:val="right"/>
            </w:pPr>
            <w:r>
              <w:t xml:space="preserve">440</w:t>
            </w:r>
          </w:p>
        </w:tc>
        <w:tc>
          <w:tcPr/>
          <w:p>
            <w:pPr>
              <w:pStyle w:val="Compact"/>
              <w:jc w:val="right"/>
            </w:pPr>
            <w:r>
              <w:t xml:space="preserve">1635</w:t>
            </w:r>
          </w:p>
        </w:tc>
      </w:tr>
      <w:tr>
        <w:tc>
          <w:tcPr/>
          <w:p>
            <w:pPr>
              <w:pStyle w:val="Compact"/>
              <w:jc w:val="right"/>
            </w:pPr>
            <w:r>
              <w:t xml:space="preserve">65</w:t>
            </w:r>
          </w:p>
        </w:tc>
        <w:tc>
          <w:tcPr/>
          <w:p>
            <w:pPr>
              <w:pStyle w:val="Compact"/>
              <w:jc w:val="left"/>
            </w:pPr>
            <w:r>
              <w:t xml:space="preserve">NSW</w:t>
            </w:r>
          </w:p>
        </w:tc>
        <w:tc>
          <w:tcPr/>
          <w:p>
            <w:pPr>
              <w:pStyle w:val="Compact"/>
              <w:jc w:val="left"/>
            </w:pPr>
            <w:r>
              <w:t xml:space="preserve">nsw23</w:t>
            </w:r>
          </w:p>
        </w:tc>
        <w:tc>
          <w:tcPr/>
          <w:p>
            <w:pPr>
              <w:pStyle w:val="Compact"/>
              <w:jc w:val="right"/>
            </w:pPr>
            <w:r>
              <w:t xml:space="preserve">60</w:t>
            </w:r>
          </w:p>
        </w:tc>
        <w:tc>
          <w:tcPr/>
          <w:p>
            <w:pPr>
              <w:pStyle w:val="Compact"/>
              <w:jc w:val="right"/>
            </w:pPr>
            <w:r>
              <w:t xml:space="preserve">569</w:t>
            </w:r>
          </w:p>
        </w:tc>
        <w:tc>
          <w:tcPr/>
          <w:p>
            <w:pPr>
              <w:pStyle w:val="Compact"/>
              <w:jc w:val="right"/>
            </w:pPr>
            <w:r>
              <w:t xml:space="preserve">480</w:t>
            </w:r>
          </w:p>
        </w:tc>
        <w:tc>
          <w:tcPr/>
          <w:p>
            <w:pPr>
              <w:pStyle w:val="Compact"/>
              <w:jc w:val="right"/>
            </w:pPr>
            <w:r>
              <w:t xml:space="preserve">1595</w:t>
            </w:r>
          </w:p>
        </w:tc>
      </w:tr>
      <w:tr>
        <w:tc>
          <w:tcPr/>
          <w:p>
            <w:pPr>
              <w:pStyle w:val="Compact"/>
              <w:jc w:val="right"/>
            </w:pPr>
            <w:r>
              <w:t xml:space="preserve">66</w:t>
            </w:r>
          </w:p>
        </w:tc>
        <w:tc>
          <w:tcPr/>
          <w:p>
            <w:pPr>
              <w:pStyle w:val="Compact"/>
              <w:jc w:val="left"/>
            </w:pPr>
            <w:r>
              <w:t xml:space="preserve">NSW</w:t>
            </w:r>
          </w:p>
        </w:tc>
        <w:tc>
          <w:tcPr/>
          <w:p>
            <w:pPr>
              <w:pStyle w:val="Compact"/>
              <w:jc w:val="left"/>
            </w:pPr>
            <w:r>
              <w:t xml:space="preserve">nsw24</w:t>
            </w:r>
          </w:p>
        </w:tc>
        <w:tc>
          <w:tcPr/>
          <w:p>
            <w:pPr>
              <w:pStyle w:val="Compact"/>
              <w:jc w:val="right"/>
            </w:pPr>
            <w:r>
              <w:t xml:space="preserve">68</w:t>
            </w:r>
          </w:p>
        </w:tc>
        <w:tc>
          <w:tcPr/>
          <w:p>
            <w:pPr>
              <w:pStyle w:val="Compact"/>
              <w:jc w:val="right"/>
            </w:pPr>
            <w:r>
              <w:t xml:space="preserve">569</w:t>
            </w:r>
          </w:p>
        </w:tc>
        <w:tc>
          <w:tcPr/>
          <w:p>
            <w:pPr>
              <w:pStyle w:val="Compact"/>
              <w:jc w:val="right"/>
            </w:pPr>
            <w:r>
              <w:t xml:space="preserve">184</w:t>
            </w:r>
          </w:p>
        </w:tc>
        <w:tc>
          <w:tcPr/>
          <w:p>
            <w:pPr>
              <w:pStyle w:val="Compact"/>
              <w:jc w:val="right"/>
            </w:pPr>
            <w:r>
              <w:t xml:space="preserve">1891</w:t>
            </w:r>
          </w:p>
        </w:tc>
      </w:tr>
      <w:tr>
        <w:tc>
          <w:tcPr/>
          <w:p>
            <w:pPr>
              <w:pStyle w:val="Compact"/>
              <w:jc w:val="right"/>
            </w:pPr>
            <w:r>
              <w:t xml:space="preserve">67</w:t>
            </w:r>
          </w:p>
        </w:tc>
        <w:tc>
          <w:tcPr/>
          <w:p>
            <w:pPr>
              <w:pStyle w:val="Compact"/>
              <w:jc w:val="left"/>
            </w:pPr>
            <w:r>
              <w:t xml:space="preserve">NSW</w:t>
            </w:r>
          </w:p>
        </w:tc>
        <w:tc>
          <w:tcPr/>
          <w:p>
            <w:pPr>
              <w:pStyle w:val="Compact"/>
              <w:jc w:val="left"/>
            </w:pPr>
            <w:r>
              <w:t xml:space="preserve">nsw25</w:t>
            </w:r>
          </w:p>
        </w:tc>
        <w:tc>
          <w:tcPr/>
          <w:p>
            <w:pPr>
              <w:pStyle w:val="Compact"/>
              <w:jc w:val="right"/>
            </w:pPr>
            <w:r>
              <w:t xml:space="preserve">23</w:t>
            </w:r>
          </w:p>
        </w:tc>
        <w:tc>
          <w:tcPr/>
          <w:p>
            <w:pPr>
              <w:pStyle w:val="Compact"/>
              <w:jc w:val="right"/>
            </w:pPr>
            <w:r>
              <w:t xml:space="preserve">569</w:t>
            </w:r>
          </w:p>
        </w:tc>
        <w:tc>
          <w:tcPr/>
          <w:p>
            <w:pPr>
              <w:pStyle w:val="Compact"/>
              <w:jc w:val="right"/>
            </w:pPr>
            <w:r>
              <w:t xml:space="preserve">87</w:t>
            </w:r>
          </w:p>
        </w:tc>
        <w:tc>
          <w:tcPr/>
          <w:p>
            <w:pPr>
              <w:pStyle w:val="Compact"/>
              <w:jc w:val="right"/>
            </w:pPr>
            <w:r>
              <w:t xml:space="preserve">1988</w:t>
            </w:r>
          </w:p>
        </w:tc>
      </w:tr>
      <w:tr>
        <w:tc>
          <w:tcPr/>
          <w:p>
            <w:pPr>
              <w:pStyle w:val="Compact"/>
              <w:jc w:val="right"/>
            </w:pPr>
            <w:r>
              <w:t xml:space="preserve">68</w:t>
            </w:r>
          </w:p>
        </w:tc>
        <w:tc>
          <w:tcPr/>
          <w:p>
            <w:pPr>
              <w:pStyle w:val="Compact"/>
              <w:jc w:val="left"/>
            </w:pPr>
            <w:r>
              <w:t xml:space="preserve">NSW</w:t>
            </w:r>
          </w:p>
        </w:tc>
        <w:tc>
          <w:tcPr/>
          <w:p>
            <w:pPr>
              <w:pStyle w:val="Compact"/>
              <w:jc w:val="left"/>
            </w:pPr>
            <w:r>
              <w:t xml:space="preserve">nsw27</w:t>
            </w:r>
          </w:p>
        </w:tc>
        <w:tc>
          <w:tcPr/>
          <w:p>
            <w:pPr>
              <w:pStyle w:val="Compact"/>
              <w:jc w:val="right"/>
            </w:pPr>
            <w:r>
              <w:t xml:space="preserve">23</w:t>
            </w:r>
          </w:p>
        </w:tc>
        <w:tc>
          <w:tcPr/>
          <w:p>
            <w:pPr>
              <w:pStyle w:val="Compact"/>
              <w:jc w:val="right"/>
            </w:pPr>
            <w:r>
              <w:t xml:space="preserve">569</w:t>
            </w:r>
          </w:p>
        </w:tc>
        <w:tc>
          <w:tcPr/>
          <w:p>
            <w:pPr>
              <w:pStyle w:val="Compact"/>
              <w:jc w:val="right"/>
            </w:pPr>
            <w:r>
              <w:t xml:space="preserve">445</w:t>
            </w:r>
          </w:p>
        </w:tc>
        <w:tc>
          <w:tcPr/>
          <w:p>
            <w:pPr>
              <w:pStyle w:val="Compact"/>
              <w:jc w:val="right"/>
            </w:pPr>
            <w:r>
              <w:t xml:space="preserve">864</w:t>
            </w:r>
          </w:p>
        </w:tc>
      </w:tr>
      <w:tr>
        <w:tc>
          <w:tcPr/>
          <w:p>
            <w:pPr>
              <w:pStyle w:val="Compact"/>
              <w:jc w:val="right"/>
            </w:pPr>
            <w:r>
              <w:t xml:space="preserve">69</w:t>
            </w:r>
          </w:p>
        </w:tc>
        <w:tc>
          <w:tcPr/>
          <w:p>
            <w:pPr>
              <w:pStyle w:val="Compact"/>
              <w:jc w:val="left"/>
            </w:pPr>
            <w:r>
              <w:t xml:space="preserve">NSW</w:t>
            </w:r>
          </w:p>
        </w:tc>
        <w:tc>
          <w:tcPr/>
          <w:p>
            <w:pPr>
              <w:pStyle w:val="Compact"/>
              <w:jc w:val="left"/>
            </w:pPr>
            <w:r>
              <w:t xml:space="preserve">nsw28</w:t>
            </w:r>
          </w:p>
        </w:tc>
        <w:tc>
          <w:tcPr/>
          <w:p>
            <w:pPr>
              <w:pStyle w:val="Compact"/>
              <w:jc w:val="right"/>
            </w:pPr>
            <w:r>
              <w:t xml:space="preserve">53</w:t>
            </w:r>
          </w:p>
        </w:tc>
        <w:tc>
          <w:tcPr/>
          <w:p>
            <w:pPr>
              <w:pStyle w:val="Compact"/>
              <w:jc w:val="right"/>
            </w:pPr>
            <w:r>
              <w:t xml:space="preserve">569</w:t>
            </w:r>
          </w:p>
        </w:tc>
        <w:tc>
          <w:tcPr/>
          <w:p>
            <w:pPr>
              <w:pStyle w:val="Compact"/>
              <w:jc w:val="right"/>
            </w:pPr>
            <w:r>
              <w:t xml:space="preserve">512</w:t>
            </w:r>
          </w:p>
        </w:tc>
        <w:tc>
          <w:tcPr/>
          <w:p>
            <w:pPr>
              <w:pStyle w:val="Compact"/>
              <w:jc w:val="right"/>
            </w:pPr>
            <w:r>
              <w:t xml:space="preserve">797</w:t>
            </w:r>
          </w:p>
        </w:tc>
      </w:tr>
      <w:tr>
        <w:tc>
          <w:tcPr/>
          <w:p>
            <w:pPr>
              <w:pStyle w:val="Compact"/>
              <w:jc w:val="right"/>
            </w:pPr>
            <w:r>
              <w:t xml:space="preserve">70</w:t>
            </w:r>
          </w:p>
        </w:tc>
        <w:tc>
          <w:tcPr/>
          <w:p>
            <w:pPr>
              <w:pStyle w:val="Compact"/>
              <w:jc w:val="left"/>
            </w:pPr>
            <w:r>
              <w:t xml:space="preserve">NSW</w:t>
            </w:r>
          </w:p>
        </w:tc>
        <w:tc>
          <w:tcPr/>
          <w:p>
            <w:pPr>
              <w:pStyle w:val="Compact"/>
              <w:jc w:val="left"/>
            </w:pPr>
            <w:r>
              <w:t xml:space="preserve">nsw31</w:t>
            </w:r>
          </w:p>
        </w:tc>
        <w:tc>
          <w:tcPr/>
          <w:p>
            <w:pPr>
              <w:pStyle w:val="Compact"/>
              <w:jc w:val="right"/>
            </w:pPr>
            <w:r>
              <w:t xml:space="preserve">24</w:t>
            </w:r>
          </w:p>
        </w:tc>
        <w:tc>
          <w:tcPr/>
          <w:p>
            <w:pPr>
              <w:pStyle w:val="Compact"/>
              <w:jc w:val="right"/>
            </w:pPr>
            <w:r>
              <w:t xml:space="preserve">569</w:t>
            </w:r>
          </w:p>
        </w:tc>
        <w:tc>
          <w:tcPr/>
          <w:p>
            <w:pPr>
              <w:pStyle w:val="Compact"/>
              <w:jc w:val="right"/>
            </w:pPr>
            <w:r>
              <w:t xml:space="preserve">653</w:t>
            </w:r>
          </w:p>
        </w:tc>
        <w:tc>
          <w:tcPr/>
          <w:p>
            <w:pPr>
              <w:pStyle w:val="Compact"/>
              <w:jc w:val="right"/>
            </w:pPr>
            <w:r>
              <w:t xml:space="preserve">656</w:t>
            </w:r>
          </w:p>
        </w:tc>
      </w:tr>
      <w:tr>
        <w:tc>
          <w:tcPr/>
          <w:p>
            <w:pPr>
              <w:pStyle w:val="Compact"/>
              <w:jc w:val="right"/>
            </w:pPr>
            <w:r>
              <w:t xml:space="preserve">71</w:t>
            </w:r>
          </w:p>
        </w:tc>
        <w:tc>
          <w:tcPr/>
          <w:p>
            <w:pPr>
              <w:pStyle w:val="Compact"/>
              <w:jc w:val="left"/>
            </w:pPr>
            <w:r>
              <w:t xml:space="preserve">NSW</w:t>
            </w:r>
          </w:p>
        </w:tc>
        <w:tc>
          <w:tcPr/>
          <w:p>
            <w:pPr>
              <w:pStyle w:val="Compact"/>
              <w:jc w:val="left"/>
            </w:pPr>
            <w:r>
              <w:t xml:space="preserve">nsw32</w:t>
            </w:r>
          </w:p>
        </w:tc>
        <w:tc>
          <w:tcPr/>
          <w:p>
            <w:pPr>
              <w:pStyle w:val="Compact"/>
              <w:jc w:val="right"/>
            </w:pPr>
            <w:r>
              <w:t xml:space="preserve">28</w:t>
            </w:r>
          </w:p>
        </w:tc>
        <w:tc>
          <w:tcPr/>
          <w:p>
            <w:pPr>
              <w:pStyle w:val="Compact"/>
              <w:jc w:val="right"/>
            </w:pPr>
            <w:r>
              <w:t xml:space="preserve">569</w:t>
            </w:r>
          </w:p>
        </w:tc>
        <w:tc>
          <w:tcPr/>
          <w:p>
            <w:pPr>
              <w:pStyle w:val="Compact"/>
              <w:jc w:val="right"/>
            </w:pPr>
            <w:r>
              <w:t xml:space="preserve">22</w:t>
            </w:r>
          </w:p>
        </w:tc>
        <w:tc>
          <w:tcPr/>
          <w:p>
            <w:pPr>
              <w:pStyle w:val="Compact"/>
              <w:jc w:val="right"/>
            </w:pPr>
            <w:r>
              <w:t xml:space="preserve">1287</w:t>
            </w:r>
          </w:p>
        </w:tc>
      </w:tr>
      <w:tr>
        <w:tc>
          <w:tcPr/>
          <w:p>
            <w:pPr>
              <w:pStyle w:val="Compact"/>
              <w:jc w:val="right"/>
            </w:pPr>
            <w:r>
              <w:t xml:space="preserve">72</w:t>
            </w:r>
          </w:p>
        </w:tc>
        <w:tc>
          <w:tcPr/>
          <w:p>
            <w:pPr>
              <w:pStyle w:val="Compact"/>
              <w:jc w:val="left"/>
            </w:pPr>
            <w:r>
              <w:t xml:space="preserve">NSW</w:t>
            </w:r>
          </w:p>
        </w:tc>
        <w:tc>
          <w:tcPr/>
          <w:p>
            <w:pPr>
              <w:pStyle w:val="Compact"/>
              <w:jc w:val="left"/>
            </w:pPr>
            <w:r>
              <w:t xml:space="preserve">nsw33</w:t>
            </w:r>
          </w:p>
        </w:tc>
        <w:tc>
          <w:tcPr/>
          <w:p>
            <w:pPr>
              <w:pStyle w:val="Compact"/>
              <w:jc w:val="right"/>
            </w:pPr>
            <w:r>
              <w:t xml:space="preserve">15</w:t>
            </w:r>
          </w:p>
        </w:tc>
        <w:tc>
          <w:tcPr/>
          <w:p>
            <w:pPr>
              <w:pStyle w:val="Compact"/>
              <w:jc w:val="right"/>
            </w:pPr>
            <w:r>
              <w:t xml:space="preserve">569</w:t>
            </w:r>
          </w:p>
        </w:tc>
        <w:tc>
          <w:tcPr/>
          <w:p>
            <w:pPr>
              <w:pStyle w:val="Compact"/>
              <w:jc w:val="right"/>
            </w:pPr>
            <w:r>
              <w:t xml:space="preserve">513</w:t>
            </w:r>
          </w:p>
        </w:tc>
        <w:tc>
          <w:tcPr/>
          <w:p>
            <w:pPr>
              <w:pStyle w:val="Compact"/>
              <w:jc w:val="right"/>
            </w:pPr>
            <w:r>
              <w:t xml:space="preserve">796</w:t>
            </w:r>
          </w:p>
        </w:tc>
      </w:tr>
      <w:tr>
        <w:tc>
          <w:tcPr/>
          <w:p>
            <w:pPr>
              <w:pStyle w:val="Compact"/>
              <w:jc w:val="right"/>
            </w:pPr>
            <w:r>
              <w:t xml:space="preserve">73</w:t>
            </w:r>
          </w:p>
        </w:tc>
        <w:tc>
          <w:tcPr/>
          <w:p>
            <w:pPr>
              <w:pStyle w:val="Compact"/>
              <w:jc w:val="left"/>
            </w:pPr>
            <w:r>
              <w:t xml:space="preserve">NSW</w:t>
            </w:r>
          </w:p>
        </w:tc>
        <w:tc>
          <w:tcPr/>
          <w:p>
            <w:pPr>
              <w:pStyle w:val="Compact"/>
              <w:jc w:val="left"/>
            </w:pPr>
            <w:r>
              <w:t xml:space="preserve">nsw39</w:t>
            </w:r>
          </w:p>
        </w:tc>
        <w:tc>
          <w:tcPr/>
          <w:p>
            <w:pPr>
              <w:pStyle w:val="Compact"/>
              <w:jc w:val="right"/>
            </w:pPr>
            <w:r>
              <w:t xml:space="preserve">16</w:t>
            </w:r>
          </w:p>
        </w:tc>
        <w:tc>
          <w:tcPr/>
          <w:p>
            <w:pPr>
              <w:pStyle w:val="Compact"/>
              <w:jc w:val="right"/>
            </w:pPr>
            <w:r>
              <w:t xml:space="preserve">569</w:t>
            </w:r>
          </w:p>
        </w:tc>
        <w:tc>
          <w:tcPr/>
          <w:p>
            <w:pPr>
              <w:pStyle w:val="Compact"/>
              <w:jc w:val="right"/>
            </w:pPr>
            <w:r>
              <w:t xml:space="preserve">414</w:t>
            </w:r>
          </w:p>
        </w:tc>
        <w:tc>
          <w:tcPr/>
          <w:p>
            <w:pPr>
              <w:pStyle w:val="Compact"/>
              <w:jc w:val="right"/>
            </w:pPr>
            <w:r>
              <w:t xml:space="preserve">622</w:t>
            </w:r>
          </w:p>
        </w:tc>
      </w:tr>
      <w:tr>
        <w:tc>
          <w:tcPr/>
          <w:p>
            <w:pPr>
              <w:pStyle w:val="Compact"/>
              <w:jc w:val="right"/>
            </w:pPr>
            <w:r>
              <w:t xml:space="preserve">74</w:t>
            </w:r>
          </w:p>
        </w:tc>
        <w:tc>
          <w:tcPr/>
          <w:p>
            <w:pPr>
              <w:pStyle w:val="Compact"/>
              <w:jc w:val="left"/>
            </w:pPr>
            <w:r>
              <w:t xml:space="preserve">NSW</w:t>
            </w:r>
          </w:p>
        </w:tc>
        <w:tc>
          <w:tcPr/>
          <w:p>
            <w:pPr>
              <w:pStyle w:val="Compact"/>
              <w:jc w:val="left"/>
            </w:pPr>
            <w:r>
              <w:t xml:space="preserve">nsw40</w:t>
            </w:r>
          </w:p>
        </w:tc>
        <w:tc>
          <w:tcPr/>
          <w:p>
            <w:pPr>
              <w:pStyle w:val="Compact"/>
              <w:jc w:val="right"/>
            </w:pPr>
            <w:r>
              <w:t xml:space="preserve">14</w:t>
            </w:r>
          </w:p>
        </w:tc>
        <w:tc>
          <w:tcPr/>
          <w:p>
            <w:pPr>
              <w:pStyle w:val="Compact"/>
              <w:jc w:val="right"/>
            </w:pPr>
            <w:r>
              <w:t xml:space="preserve">569</w:t>
            </w:r>
          </w:p>
        </w:tc>
        <w:tc>
          <w:tcPr/>
          <w:p>
            <w:pPr>
              <w:pStyle w:val="Compact"/>
              <w:jc w:val="right"/>
            </w:pPr>
            <w:r>
              <w:t xml:space="preserve">359</w:t>
            </w:r>
          </w:p>
        </w:tc>
        <w:tc>
          <w:tcPr/>
          <w:p>
            <w:pPr>
              <w:pStyle w:val="Compact"/>
              <w:jc w:val="right"/>
            </w:pPr>
            <w:r>
              <w:t xml:space="preserve">677</w:t>
            </w:r>
          </w:p>
        </w:tc>
      </w:tr>
      <w:tr>
        <w:tc>
          <w:tcPr/>
          <w:p>
            <w:pPr>
              <w:pStyle w:val="Compact"/>
              <w:jc w:val="right"/>
            </w:pPr>
            <w:r>
              <w:t xml:space="preserve">75</w:t>
            </w:r>
          </w:p>
        </w:tc>
        <w:tc>
          <w:tcPr/>
          <w:p>
            <w:pPr>
              <w:pStyle w:val="Compact"/>
              <w:jc w:val="left"/>
            </w:pPr>
            <w:r>
              <w:t xml:space="preserve">NSW</w:t>
            </w:r>
          </w:p>
        </w:tc>
        <w:tc>
          <w:tcPr/>
          <w:p>
            <w:pPr>
              <w:pStyle w:val="Compact"/>
              <w:jc w:val="left"/>
            </w:pPr>
            <w:r>
              <w:t xml:space="preserve">nsw43</w:t>
            </w:r>
          </w:p>
        </w:tc>
        <w:tc>
          <w:tcPr/>
          <w:p>
            <w:pPr>
              <w:pStyle w:val="Compact"/>
              <w:jc w:val="right"/>
            </w:pPr>
            <w:r>
              <w:t xml:space="preserve">42</w:t>
            </w:r>
          </w:p>
        </w:tc>
        <w:tc>
          <w:tcPr/>
          <w:p>
            <w:pPr>
              <w:pStyle w:val="Compact"/>
              <w:jc w:val="right"/>
            </w:pPr>
            <w:r>
              <w:t xml:space="preserve">569</w:t>
            </w:r>
          </w:p>
        </w:tc>
        <w:tc>
          <w:tcPr/>
          <w:p>
            <w:pPr>
              <w:pStyle w:val="Compact"/>
              <w:jc w:val="right"/>
            </w:pPr>
            <w:r>
              <w:t xml:space="preserve">216</w:t>
            </w:r>
          </w:p>
        </w:tc>
        <w:tc>
          <w:tcPr/>
          <w:p>
            <w:pPr>
              <w:pStyle w:val="Compact"/>
              <w:jc w:val="right"/>
            </w:pPr>
            <w:r>
              <w:t xml:space="preserve">693</w:t>
            </w:r>
          </w:p>
        </w:tc>
      </w:tr>
      <w:tr>
        <w:tc>
          <w:tcPr/>
          <w:p>
            <w:pPr>
              <w:pStyle w:val="Compact"/>
              <w:jc w:val="right"/>
            </w:pPr>
            <w:r>
              <w:t xml:space="preserve">76</w:t>
            </w:r>
          </w:p>
        </w:tc>
        <w:tc>
          <w:tcPr/>
          <w:p>
            <w:pPr>
              <w:pStyle w:val="Compact"/>
              <w:jc w:val="left"/>
            </w:pPr>
            <w:r>
              <w:t xml:space="preserve">NSW</w:t>
            </w:r>
          </w:p>
        </w:tc>
        <w:tc>
          <w:tcPr/>
          <w:p>
            <w:pPr>
              <w:pStyle w:val="Compact"/>
              <w:jc w:val="left"/>
            </w:pPr>
            <w:r>
              <w:t xml:space="preserve">nsw45</w:t>
            </w:r>
          </w:p>
        </w:tc>
        <w:tc>
          <w:tcPr/>
          <w:p>
            <w:pPr>
              <w:pStyle w:val="Compact"/>
              <w:jc w:val="right"/>
            </w:pPr>
            <w:r>
              <w:t xml:space="preserve">22</w:t>
            </w:r>
          </w:p>
        </w:tc>
        <w:tc>
          <w:tcPr/>
          <w:p>
            <w:pPr>
              <w:pStyle w:val="Compact"/>
              <w:jc w:val="right"/>
            </w:pPr>
            <w:r>
              <w:t xml:space="preserve">569</w:t>
            </w:r>
          </w:p>
        </w:tc>
        <w:tc>
          <w:tcPr/>
          <w:p>
            <w:pPr>
              <w:pStyle w:val="Compact"/>
              <w:jc w:val="right"/>
            </w:pPr>
            <w:r>
              <w:t xml:space="preserve">138</w:t>
            </w:r>
          </w:p>
        </w:tc>
        <w:tc>
          <w:tcPr/>
          <w:p>
            <w:pPr>
              <w:pStyle w:val="Compact"/>
              <w:jc w:val="right"/>
            </w:pPr>
            <w:r>
              <w:t xml:space="preserve">771</w:t>
            </w:r>
          </w:p>
        </w:tc>
      </w:tr>
      <w:tr>
        <w:tc>
          <w:tcPr/>
          <w:p>
            <w:pPr>
              <w:pStyle w:val="Compact"/>
              <w:jc w:val="right"/>
            </w:pPr>
            <w:r>
              <w:t xml:space="preserve">77</w:t>
            </w:r>
          </w:p>
        </w:tc>
        <w:tc>
          <w:tcPr/>
          <w:p>
            <w:pPr>
              <w:pStyle w:val="Compact"/>
              <w:jc w:val="left"/>
            </w:pPr>
            <w:r>
              <w:t xml:space="preserve">NSW</w:t>
            </w:r>
          </w:p>
        </w:tc>
        <w:tc>
          <w:tcPr/>
          <w:p>
            <w:pPr>
              <w:pStyle w:val="Compact"/>
              <w:jc w:val="left"/>
            </w:pPr>
            <w:r>
              <w:t xml:space="preserve">nsw49</w:t>
            </w:r>
          </w:p>
        </w:tc>
        <w:tc>
          <w:tcPr/>
          <w:p>
            <w:pPr>
              <w:pStyle w:val="Compact"/>
              <w:jc w:val="right"/>
            </w:pPr>
            <w:r>
              <w:t xml:space="preserve">110</w:t>
            </w:r>
          </w:p>
        </w:tc>
        <w:tc>
          <w:tcPr/>
          <w:p>
            <w:pPr>
              <w:pStyle w:val="Compact"/>
              <w:jc w:val="right"/>
            </w:pPr>
            <w:r>
              <w:t xml:space="preserve">530</w:t>
            </w:r>
          </w:p>
        </w:tc>
        <w:tc>
          <w:tcPr/>
          <w:p>
            <w:pPr>
              <w:pStyle w:val="Compact"/>
              <w:jc w:val="right"/>
            </w:pPr>
            <w:r>
              <w:t xml:space="preserve">169</w:t>
            </w:r>
          </w:p>
        </w:tc>
        <w:tc>
          <w:tcPr/>
          <w:p>
            <w:pPr>
              <w:pStyle w:val="Compact"/>
              <w:jc w:val="right"/>
            </w:pPr>
            <w:r>
              <w:t xml:space="preserve">839</w:t>
            </w:r>
          </w:p>
        </w:tc>
      </w:tr>
      <w:tr>
        <w:tc>
          <w:tcPr/>
          <w:p>
            <w:pPr>
              <w:pStyle w:val="Compact"/>
              <w:jc w:val="right"/>
            </w:pPr>
            <w:r>
              <w:t xml:space="preserve">78</w:t>
            </w:r>
          </w:p>
        </w:tc>
        <w:tc>
          <w:tcPr/>
          <w:p>
            <w:pPr>
              <w:pStyle w:val="Compact"/>
              <w:jc w:val="left"/>
            </w:pPr>
            <w:r>
              <w:t xml:space="preserve">NSW</w:t>
            </w:r>
          </w:p>
        </w:tc>
        <w:tc>
          <w:tcPr/>
          <w:p>
            <w:pPr>
              <w:pStyle w:val="Compact"/>
              <w:jc w:val="left"/>
            </w:pPr>
            <w:r>
              <w:t xml:space="preserve">nsw52</w:t>
            </w:r>
          </w:p>
        </w:tc>
        <w:tc>
          <w:tcPr/>
          <w:p>
            <w:pPr>
              <w:pStyle w:val="Compact"/>
              <w:jc w:val="right"/>
            </w:pPr>
            <w:r>
              <w:t xml:space="preserve">186</w:t>
            </w:r>
          </w:p>
        </w:tc>
        <w:tc>
          <w:tcPr/>
          <w:p>
            <w:pPr>
              <w:pStyle w:val="Compact"/>
              <w:jc w:val="right"/>
            </w:pPr>
            <w:r>
              <w:t xml:space="preserve">530</w:t>
            </w:r>
          </w:p>
        </w:tc>
        <w:tc>
          <w:tcPr/>
          <w:p>
            <w:pPr>
              <w:pStyle w:val="Compact"/>
              <w:jc w:val="right"/>
            </w:pPr>
            <w:r>
              <w:t xml:space="preserve">165</w:t>
            </w:r>
          </w:p>
        </w:tc>
        <w:tc>
          <w:tcPr/>
          <w:p>
            <w:pPr>
              <w:pStyle w:val="Compact"/>
              <w:jc w:val="right"/>
            </w:pPr>
            <w:r>
              <w:t xml:space="preserve">843</w:t>
            </w:r>
          </w:p>
        </w:tc>
      </w:tr>
      <w:tr>
        <w:tc>
          <w:tcPr/>
          <w:p>
            <w:pPr>
              <w:pStyle w:val="Compact"/>
              <w:jc w:val="right"/>
            </w:pPr>
            <w:r>
              <w:t xml:space="preserve">79</w:t>
            </w:r>
          </w:p>
        </w:tc>
        <w:tc>
          <w:tcPr/>
          <w:p>
            <w:pPr>
              <w:pStyle w:val="Compact"/>
              <w:jc w:val="left"/>
            </w:pPr>
            <w:r>
              <w:t xml:space="preserve">NSW</w:t>
            </w:r>
          </w:p>
        </w:tc>
        <w:tc>
          <w:tcPr/>
          <w:p>
            <w:pPr>
              <w:pStyle w:val="Compact"/>
              <w:jc w:val="left"/>
            </w:pPr>
            <w:r>
              <w:t xml:space="preserve">nsw53</w:t>
            </w:r>
          </w:p>
        </w:tc>
        <w:tc>
          <w:tcPr/>
          <w:p>
            <w:pPr>
              <w:pStyle w:val="Compact"/>
              <w:jc w:val="right"/>
            </w:pPr>
            <w:r>
              <w:t xml:space="preserve">34</w:t>
            </w:r>
          </w:p>
        </w:tc>
        <w:tc>
          <w:tcPr/>
          <w:p>
            <w:pPr>
              <w:pStyle w:val="Compact"/>
              <w:jc w:val="right"/>
            </w:pPr>
            <w:r>
              <w:t xml:space="preserve">530</w:t>
            </w:r>
          </w:p>
        </w:tc>
        <w:tc>
          <w:tcPr/>
          <w:p>
            <w:pPr>
              <w:pStyle w:val="Compact"/>
              <w:jc w:val="right"/>
            </w:pPr>
            <w:r>
              <w:t xml:space="preserve">27</w:t>
            </w:r>
          </w:p>
        </w:tc>
        <w:tc>
          <w:tcPr/>
          <w:p>
            <w:pPr>
              <w:pStyle w:val="Compact"/>
              <w:jc w:val="right"/>
            </w:pPr>
            <w:r>
              <w:t xml:space="preserve">981</w:t>
            </w:r>
          </w:p>
        </w:tc>
      </w:tr>
      <w:tr>
        <w:tc>
          <w:tcPr/>
          <w:p>
            <w:pPr>
              <w:pStyle w:val="Compact"/>
              <w:jc w:val="right"/>
            </w:pPr>
            <w:r>
              <w:t xml:space="preserve">80</w:t>
            </w:r>
          </w:p>
        </w:tc>
        <w:tc>
          <w:tcPr/>
          <w:p>
            <w:pPr>
              <w:pStyle w:val="Compact"/>
              <w:jc w:val="left"/>
            </w:pPr>
            <w:r>
              <w:t xml:space="preserve">NSW</w:t>
            </w:r>
          </w:p>
        </w:tc>
        <w:tc>
          <w:tcPr/>
          <w:p>
            <w:pPr>
              <w:pStyle w:val="Compact"/>
              <w:jc w:val="left"/>
            </w:pPr>
            <w:r>
              <w:t xml:space="preserve">nsw54</w:t>
            </w:r>
          </w:p>
        </w:tc>
        <w:tc>
          <w:tcPr/>
          <w:p>
            <w:pPr>
              <w:pStyle w:val="Compact"/>
              <w:jc w:val="right"/>
            </w:pPr>
            <w:r>
              <w:t xml:space="preserve">118</w:t>
            </w:r>
          </w:p>
        </w:tc>
        <w:tc>
          <w:tcPr/>
          <w:p>
            <w:pPr>
              <w:pStyle w:val="Compact"/>
              <w:jc w:val="right"/>
            </w:pPr>
            <w:r>
              <w:t xml:space="preserve">530</w:t>
            </w:r>
          </w:p>
        </w:tc>
        <w:tc>
          <w:tcPr/>
          <w:p>
            <w:pPr>
              <w:pStyle w:val="Compact"/>
              <w:jc w:val="right"/>
            </w:pPr>
            <w:r>
              <w:t xml:space="preserve">13</w:t>
            </w:r>
          </w:p>
        </w:tc>
        <w:tc>
          <w:tcPr/>
          <w:p>
            <w:pPr>
              <w:pStyle w:val="Compact"/>
              <w:jc w:val="right"/>
            </w:pPr>
            <w:r>
              <w:t xml:space="preserve">995</w:t>
            </w:r>
          </w:p>
        </w:tc>
      </w:tr>
      <w:tr>
        <w:tc>
          <w:tcPr/>
          <w:p>
            <w:pPr>
              <w:pStyle w:val="Compact"/>
              <w:jc w:val="right"/>
            </w:pPr>
            <w:r>
              <w:t xml:space="preserve">81</w:t>
            </w:r>
          </w:p>
        </w:tc>
        <w:tc>
          <w:tcPr/>
          <w:p>
            <w:pPr>
              <w:pStyle w:val="Compact"/>
              <w:jc w:val="left"/>
            </w:pPr>
            <w:r>
              <w:t xml:space="preserve">NZ</w:t>
            </w:r>
          </w:p>
        </w:tc>
        <w:tc>
          <w:tcPr/>
          <w:p>
            <w:pPr>
              <w:pStyle w:val="Compact"/>
              <w:jc w:val="left"/>
            </w:pPr>
            <w:r>
              <w:t xml:space="preserve">nz01</w:t>
            </w:r>
          </w:p>
        </w:tc>
        <w:tc>
          <w:tcPr/>
          <w:p>
            <w:pPr>
              <w:pStyle w:val="Compact"/>
              <w:jc w:val="right"/>
            </w:pPr>
            <w:r>
              <w:t xml:space="preserve">23</w:t>
            </w:r>
          </w:p>
        </w:tc>
        <w:tc>
          <w:tcPr/>
          <w:p>
            <w:pPr>
              <w:pStyle w:val="Compact"/>
              <w:jc w:val="right"/>
            </w:pPr>
            <w:r>
              <w:t xml:space="preserve">2503</w:t>
            </w:r>
          </w:p>
        </w:tc>
        <w:tc>
          <w:tcPr/>
          <w:p>
            <w:pPr>
              <w:pStyle w:val="Compact"/>
              <w:jc w:val="right"/>
            </w:pPr>
            <w:r>
              <w:t xml:space="preserve">66</w:t>
            </w:r>
          </w:p>
        </w:tc>
        <w:tc>
          <w:tcPr/>
          <w:p>
            <w:pPr>
              <w:pStyle w:val="Compact"/>
              <w:jc w:val="right"/>
            </w:pPr>
            <w:r>
              <w:t xml:space="preserve">19054</w:t>
            </w:r>
          </w:p>
        </w:tc>
      </w:tr>
      <w:tr>
        <w:tc>
          <w:tcPr/>
          <w:p>
            <w:pPr>
              <w:pStyle w:val="Compact"/>
              <w:jc w:val="right"/>
            </w:pPr>
            <w:r>
              <w:t xml:space="preserve">82</w:t>
            </w:r>
          </w:p>
        </w:tc>
        <w:tc>
          <w:tcPr/>
          <w:p>
            <w:pPr>
              <w:pStyle w:val="Compact"/>
              <w:jc w:val="left"/>
            </w:pPr>
            <w:r>
              <w:t xml:space="preserve">NZ</w:t>
            </w:r>
          </w:p>
        </w:tc>
        <w:tc>
          <w:tcPr/>
          <w:p>
            <w:pPr>
              <w:pStyle w:val="Compact"/>
              <w:jc w:val="left"/>
            </w:pPr>
            <w:r>
              <w:t xml:space="preserve">nz02</w:t>
            </w:r>
          </w:p>
        </w:tc>
        <w:tc>
          <w:tcPr/>
          <w:p>
            <w:pPr>
              <w:pStyle w:val="Compact"/>
              <w:jc w:val="right"/>
            </w:pPr>
            <w:r>
              <w:t xml:space="preserve">80</w:t>
            </w:r>
          </w:p>
        </w:tc>
        <w:tc>
          <w:tcPr/>
          <w:p>
            <w:pPr>
              <w:pStyle w:val="Compact"/>
              <w:jc w:val="right"/>
            </w:pPr>
            <w:r>
              <w:t xml:space="preserve">2503</w:t>
            </w:r>
          </w:p>
        </w:tc>
        <w:tc>
          <w:tcPr/>
          <w:p>
            <w:pPr>
              <w:pStyle w:val="Compact"/>
              <w:jc w:val="right"/>
            </w:pPr>
            <w:r>
              <w:t xml:space="preserve">5130</w:t>
            </w:r>
          </w:p>
        </w:tc>
        <w:tc>
          <w:tcPr/>
          <w:p>
            <w:pPr>
              <w:pStyle w:val="Compact"/>
              <w:jc w:val="right"/>
            </w:pPr>
            <w:r>
              <w:t xml:space="preserve">13990</w:t>
            </w:r>
          </w:p>
        </w:tc>
      </w:tr>
      <w:tr>
        <w:tc>
          <w:tcPr/>
          <w:p>
            <w:pPr>
              <w:pStyle w:val="Compact"/>
              <w:jc w:val="right"/>
            </w:pPr>
            <w:r>
              <w:t xml:space="preserve">83</w:t>
            </w:r>
          </w:p>
        </w:tc>
        <w:tc>
          <w:tcPr/>
          <w:p>
            <w:pPr>
              <w:pStyle w:val="Compact"/>
              <w:jc w:val="left"/>
            </w:pPr>
            <w:r>
              <w:t xml:space="preserve">NZ</w:t>
            </w:r>
          </w:p>
        </w:tc>
        <w:tc>
          <w:tcPr/>
          <w:p>
            <w:pPr>
              <w:pStyle w:val="Compact"/>
              <w:jc w:val="left"/>
            </w:pPr>
            <w:r>
              <w:t xml:space="preserve">nz03</w:t>
            </w:r>
          </w:p>
        </w:tc>
        <w:tc>
          <w:tcPr/>
          <w:p>
            <w:pPr>
              <w:pStyle w:val="Compact"/>
              <w:jc w:val="right"/>
            </w:pPr>
            <w:r>
              <w:t xml:space="preserve">32</w:t>
            </w:r>
          </w:p>
        </w:tc>
        <w:tc>
          <w:tcPr/>
          <w:p>
            <w:pPr>
              <w:pStyle w:val="Compact"/>
              <w:jc w:val="right"/>
            </w:pPr>
            <w:r>
              <w:t xml:space="preserve">2503</w:t>
            </w:r>
          </w:p>
        </w:tc>
        <w:tc>
          <w:tcPr/>
          <w:p>
            <w:pPr>
              <w:pStyle w:val="Compact"/>
              <w:jc w:val="right"/>
            </w:pPr>
            <w:r>
              <w:t xml:space="preserve">217</w:t>
            </w:r>
          </w:p>
        </w:tc>
        <w:tc>
          <w:tcPr/>
          <w:p>
            <w:pPr>
              <w:pStyle w:val="Compact"/>
              <w:jc w:val="right"/>
            </w:pPr>
            <w:r>
              <w:t xml:space="preserve">18903</w:t>
            </w:r>
          </w:p>
        </w:tc>
      </w:tr>
      <w:tr>
        <w:tc>
          <w:tcPr/>
          <w:p>
            <w:pPr>
              <w:pStyle w:val="Compact"/>
              <w:jc w:val="right"/>
            </w:pPr>
            <w:r>
              <w:t xml:space="preserve">84</w:t>
            </w:r>
          </w:p>
        </w:tc>
        <w:tc>
          <w:tcPr/>
          <w:p>
            <w:pPr>
              <w:pStyle w:val="Compact"/>
              <w:jc w:val="left"/>
            </w:pPr>
            <w:r>
              <w:t xml:space="preserve">NZ</w:t>
            </w:r>
          </w:p>
        </w:tc>
        <w:tc>
          <w:tcPr/>
          <w:p>
            <w:pPr>
              <w:pStyle w:val="Compact"/>
              <w:jc w:val="left"/>
            </w:pPr>
            <w:r>
              <w:t xml:space="preserve">nz04</w:t>
            </w:r>
          </w:p>
        </w:tc>
        <w:tc>
          <w:tcPr/>
          <w:p>
            <w:pPr>
              <w:pStyle w:val="Compact"/>
              <w:jc w:val="right"/>
            </w:pPr>
            <w:r>
              <w:t xml:space="preserve">48</w:t>
            </w:r>
          </w:p>
        </w:tc>
        <w:tc>
          <w:tcPr/>
          <w:p>
            <w:pPr>
              <w:pStyle w:val="Compact"/>
              <w:jc w:val="right"/>
            </w:pPr>
            <w:r>
              <w:t xml:space="preserve">2503</w:t>
            </w:r>
          </w:p>
        </w:tc>
        <w:tc>
          <w:tcPr/>
          <w:p>
            <w:pPr>
              <w:pStyle w:val="Compact"/>
              <w:jc w:val="right"/>
            </w:pPr>
            <w:r>
              <w:t xml:space="preserve">1776</w:t>
            </w:r>
          </w:p>
        </w:tc>
        <w:tc>
          <w:tcPr/>
          <w:p>
            <w:pPr>
              <w:pStyle w:val="Compact"/>
              <w:jc w:val="right"/>
            </w:pPr>
            <w:r>
              <w:t xml:space="preserve">17344</w:t>
            </w:r>
          </w:p>
        </w:tc>
      </w:tr>
      <w:tr>
        <w:tc>
          <w:tcPr/>
          <w:p>
            <w:pPr>
              <w:pStyle w:val="Compact"/>
              <w:jc w:val="right"/>
            </w:pPr>
            <w:r>
              <w:t xml:space="preserve">85</w:t>
            </w:r>
          </w:p>
        </w:tc>
        <w:tc>
          <w:tcPr/>
          <w:p>
            <w:pPr>
              <w:pStyle w:val="Compact"/>
              <w:jc w:val="left"/>
            </w:pPr>
            <w:r>
              <w:t xml:space="preserve">NZ</w:t>
            </w:r>
          </w:p>
        </w:tc>
        <w:tc>
          <w:tcPr/>
          <w:p>
            <w:pPr>
              <w:pStyle w:val="Compact"/>
              <w:jc w:val="left"/>
            </w:pPr>
            <w:r>
              <w:t xml:space="preserve">nz05</w:t>
            </w:r>
          </w:p>
        </w:tc>
        <w:tc>
          <w:tcPr/>
          <w:p>
            <w:pPr>
              <w:pStyle w:val="Compact"/>
              <w:jc w:val="right"/>
            </w:pPr>
            <w:r>
              <w:t xml:space="preserve">211</w:t>
            </w:r>
          </w:p>
        </w:tc>
        <w:tc>
          <w:tcPr/>
          <w:p>
            <w:pPr>
              <w:pStyle w:val="Compact"/>
              <w:jc w:val="right"/>
            </w:pPr>
            <w:r>
              <w:t xml:space="preserve">2503</w:t>
            </w:r>
          </w:p>
        </w:tc>
        <w:tc>
          <w:tcPr/>
          <w:p>
            <w:pPr>
              <w:pStyle w:val="Compact"/>
              <w:jc w:val="right"/>
            </w:pPr>
            <w:r>
              <w:t xml:space="preserve">3233</w:t>
            </w:r>
          </w:p>
        </w:tc>
        <w:tc>
          <w:tcPr/>
          <w:p>
            <w:pPr>
              <w:pStyle w:val="Compact"/>
              <w:jc w:val="right"/>
            </w:pPr>
            <w:r>
              <w:t xml:space="preserve">15887</w:t>
            </w:r>
          </w:p>
        </w:tc>
      </w:tr>
      <w:tr>
        <w:tc>
          <w:tcPr/>
          <w:p>
            <w:pPr>
              <w:pStyle w:val="Compact"/>
              <w:jc w:val="right"/>
            </w:pPr>
            <w:r>
              <w:t xml:space="preserve">86</w:t>
            </w:r>
          </w:p>
        </w:tc>
        <w:tc>
          <w:tcPr/>
          <w:p>
            <w:pPr>
              <w:pStyle w:val="Compact"/>
              <w:jc w:val="left"/>
            </w:pPr>
            <w:r>
              <w:t xml:space="preserve">NZ</w:t>
            </w:r>
          </w:p>
        </w:tc>
        <w:tc>
          <w:tcPr/>
          <w:p>
            <w:pPr>
              <w:pStyle w:val="Compact"/>
              <w:jc w:val="left"/>
            </w:pPr>
            <w:r>
              <w:t xml:space="preserve">nz06</w:t>
            </w:r>
          </w:p>
        </w:tc>
        <w:tc>
          <w:tcPr/>
          <w:p>
            <w:pPr>
              <w:pStyle w:val="Compact"/>
              <w:jc w:val="right"/>
            </w:pPr>
            <w:r>
              <w:t xml:space="preserve">35</w:t>
            </w:r>
          </w:p>
        </w:tc>
        <w:tc>
          <w:tcPr/>
          <w:p>
            <w:pPr>
              <w:pStyle w:val="Compact"/>
              <w:jc w:val="right"/>
            </w:pPr>
            <w:r>
              <w:t xml:space="preserve">2503</w:t>
            </w:r>
          </w:p>
        </w:tc>
        <w:tc>
          <w:tcPr/>
          <w:p>
            <w:pPr>
              <w:pStyle w:val="Compact"/>
              <w:jc w:val="right"/>
            </w:pPr>
            <w:r>
              <w:t xml:space="preserve">1374</w:t>
            </w:r>
          </w:p>
        </w:tc>
        <w:tc>
          <w:tcPr/>
          <w:p>
            <w:pPr>
              <w:pStyle w:val="Compact"/>
              <w:jc w:val="right"/>
            </w:pPr>
            <w:r>
              <w:t xml:space="preserve">17746</w:t>
            </w:r>
          </w:p>
        </w:tc>
      </w:tr>
      <w:tr>
        <w:tc>
          <w:tcPr/>
          <w:p>
            <w:pPr>
              <w:pStyle w:val="Compact"/>
              <w:jc w:val="right"/>
            </w:pPr>
            <w:r>
              <w:t xml:space="preserve">87</w:t>
            </w:r>
          </w:p>
        </w:tc>
        <w:tc>
          <w:tcPr/>
          <w:p>
            <w:pPr>
              <w:pStyle w:val="Compact"/>
              <w:jc w:val="left"/>
            </w:pPr>
            <w:r>
              <w:t xml:space="preserve">NZ</w:t>
            </w:r>
          </w:p>
        </w:tc>
        <w:tc>
          <w:tcPr/>
          <w:p>
            <w:pPr>
              <w:pStyle w:val="Compact"/>
              <w:jc w:val="left"/>
            </w:pPr>
            <w:r>
              <w:t xml:space="preserve">nz07</w:t>
            </w:r>
          </w:p>
        </w:tc>
        <w:tc>
          <w:tcPr/>
          <w:p>
            <w:pPr>
              <w:pStyle w:val="Compact"/>
              <w:jc w:val="right"/>
            </w:pPr>
            <w:r>
              <w:t xml:space="preserve">65</w:t>
            </w:r>
          </w:p>
        </w:tc>
        <w:tc>
          <w:tcPr/>
          <w:p>
            <w:pPr>
              <w:pStyle w:val="Compact"/>
              <w:jc w:val="right"/>
            </w:pPr>
            <w:r>
              <w:t xml:space="preserve">2503</w:t>
            </w:r>
          </w:p>
        </w:tc>
        <w:tc>
          <w:tcPr/>
          <w:p>
            <w:pPr>
              <w:pStyle w:val="Compact"/>
              <w:jc w:val="right"/>
            </w:pPr>
            <w:r>
              <w:t xml:space="preserve">42</w:t>
            </w:r>
          </w:p>
        </w:tc>
        <w:tc>
          <w:tcPr/>
          <w:p>
            <w:pPr>
              <w:pStyle w:val="Compact"/>
              <w:jc w:val="right"/>
            </w:pPr>
            <w:r>
              <w:t xml:space="preserve">19078</w:t>
            </w:r>
          </w:p>
        </w:tc>
      </w:tr>
      <w:tr>
        <w:tc>
          <w:tcPr/>
          <w:p>
            <w:pPr>
              <w:pStyle w:val="Compact"/>
              <w:jc w:val="right"/>
            </w:pPr>
            <w:r>
              <w:t xml:space="preserve">88</w:t>
            </w:r>
          </w:p>
        </w:tc>
        <w:tc>
          <w:tcPr/>
          <w:p>
            <w:pPr>
              <w:pStyle w:val="Compact"/>
              <w:jc w:val="left"/>
            </w:pPr>
            <w:r>
              <w:t xml:space="preserve">NZ</w:t>
            </w:r>
          </w:p>
        </w:tc>
        <w:tc>
          <w:tcPr/>
          <w:p>
            <w:pPr>
              <w:pStyle w:val="Compact"/>
              <w:jc w:val="left"/>
            </w:pPr>
            <w:r>
              <w:t xml:space="preserve">nz08</w:t>
            </w:r>
          </w:p>
        </w:tc>
        <w:tc>
          <w:tcPr/>
          <w:p>
            <w:pPr>
              <w:pStyle w:val="Compact"/>
              <w:jc w:val="right"/>
            </w:pPr>
            <w:r>
              <w:t xml:space="preserve">124</w:t>
            </w:r>
          </w:p>
        </w:tc>
        <w:tc>
          <w:tcPr/>
          <w:p>
            <w:pPr>
              <w:pStyle w:val="Compact"/>
              <w:jc w:val="right"/>
            </w:pPr>
            <w:r>
              <w:t xml:space="preserve">2503</w:t>
            </w:r>
          </w:p>
        </w:tc>
        <w:tc>
          <w:tcPr/>
          <w:p>
            <w:pPr>
              <w:pStyle w:val="Compact"/>
              <w:jc w:val="right"/>
            </w:pPr>
            <w:r>
              <w:t xml:space="preserve">1767</w:t>
            </w:r>
          </w:p>
        </w:tc>
        <w:tc>
          <w:tcPr/>
          <w:p>
            <w:pPr>
              <w:pStyle w:val="Compact"/>
              <w:jc w:val="right"/>
            </w:pPr>
            <w:r>
              <w:t xml:space="preserve">17353</w:t>
            </w:r>
          </w:p>
        </w:tc>
      </w:tr>
      <w:tr>
        <w:tc>
          <w:tcPr/>
          <w:p>
            <w:pPr>
              <w:pStyle w:val="Compact"/>
              <w:jc w:val="right"/>
            </w:pPr>
            <w:r>
              <w:t xml:space="preserve">89</w:t>
            </w:r>
          </w:p>
        </w:tc>
        <w:tc>
          <w:tcPr/>
          <w:p>
            <w:pPr>
              <w:pStyle w:val="Compact"/>
              <w:jc w:val="left"/>
            </w:pPr>
            <w:r>
              <w:t xml:space="preserve">NZ</w:t>
            </w:r>
          </w:p>
        </w:tc>
        <w:tc>
          <w:tcPr/>
          <w:p>
            <w:pPr>
              <w:pStyle w:val="Compact"/>
              <w:jc w:val="left"/>
            </w:pPr>
            <w:r>
              <w:t xml:space="preserve">nz09</w:t>
            </w:r>
          </w:p>
        </w:tc>
        <w:tc>
          <w:tcPr/>
          <w:p>
            <w:pPr>
              <w:pStyle w:val="Compact"/>
              <w:jc w:val="right"/>
            </w:pPr>
            <w:r>
              <w:t xml:space="preserve">36</w:t>
            </w:r>
          </w:p>
        </w:tc>
        <w:tc>
          <w:tcPr/>
          <w:p>
            <w:pPr>
              <w:pStyle w:val="Compact"/>
              <w:jc w:val="right"/>
            </w:pPr>
            <w:r>
              <w:t xml:space="preserve">2503</w:t>
            </w:r>
          </w:p>
        </w:tc>
        <w:tc>
          <w:tcPr/>
          <w:p>
            <w:pPr>
              <w:pStyle w:val="Compact"/>
              <w:jc w:val="right"/>
            </w:pPr>
            <w:r>
              <w:t xml:space="preserve">216</w:t>
            </w:r>
          </w:p>
        </w:tc>
        <w:tc>
          <w:tcPr/>
          <w:p>
            <w:pPr>
              <w:pStyle w:val="Compact"/>
              <w:jc w:val="right"/>
            </w:pPr>
            <w:r>
              <w:t xml:space="preserve">18904</w:t>
            </w:r>
          </w:p>
        </w:tc>
      </w:tr>
      <w:tr>
        <w:tc>
          <w:tcPr/>
          <w:p>
            <w:pPr>
              <w:pStyle w:val="Compact"/>
              <w:jc w:val="right"/>
            </w:pPr>
            <w:r>
              <w:t xml:space="preserve">90</w:t>
            </w:r>
          </w:p>
        </w:tc>
        <w:tc>
          <w:tcPr/>
          <w:p>
            <w:pPr>
              <w:pStyle w:val="Compact"/>
              <w:jc w:val="left"/>
            </w:pPr>
            <w:r>
              <w:t xml:space="preserve">NZ</w:t>
            </w:r>
          </w:p>
        </w:tc>
        <w:tc>
          <w:tcPr/>
          <w:p>
            <w:pPr>
              <w:pStyle w:val="Compact"/>
              <w:jc w:val="left"/>
            </w:pPr>
            <w:r>
              <w:t xml:space="preserve">nz10</w:t>
            </w:r>
          </w:p>
        </w:tc>
        <w:tc>
          <w:tcPr/>
          <w:p>
            <w:pPr>
              <w:pStyle w:val="Compact"/>
              <w:jc w:val="right"/>
            </w:pPr>
            <w:r>
              <w:t xml:space="preserve">27</w:t>
            </w:r>
          </w:p>
        </w:tc>
        <w:tc>
          <w:tcPr/>
          <w:p>
            <w:pPr>
              <w:pStyle w:val="Compact"/>
              <w:jc w:val="right"/>
            </w:pPr>
            <w:r>
              <w:t xml:space="preserve">2503</w:t>
            </w:r>
          </w:p>
        </w:tc>
        <w:tc>
          <w:tcPr/>
          <w:p>
            <w:pPr>
              <w:pStyle w:val="Compact"/>
              <w:jc w:val="right"/>
            </w:pPr>
            <w:r>
              <w:t xml:space="preserve">1032</w:t>
            </w:r>
          </w:p>
        </w:tc>
        <w:tc>
          <w:tcPr/>
          <w:p>
            <w:pPr>
              <w:pStyle w:val="Compact"/>
              <w:jc w:val="right"/>
            </w:pPr>
            <w:r>
              <w:t xml:space="preserve">18088</w:t>
            </w:r>
          </w:p>
        </w:tc>
      </w:tr>
      <w:tr>
        <w:tc>
          <w:tcPr/>
          <w:p>
            <w:pPr>
              <w:pStyle w:val="Compact"/>
              <w:jc w:val="right"/>
            </w:pPr>
            <w:r>
              <w:t xml:space="preserve">91</w:t>
            </w:r>
          </w:p>
        </w:tc>
        <w:tc>
          <w:tcPr/>
          <w:p>
            <w:pPr>
              <w:pStyle w:val="Compact"/>
              <w:jc w:val="left"/>
            </w:pPr>
            <w:r>
              <w:t xml:space="preserve">NZ</w:t>
            </w:r>
          </w:p>
        </w:tc>
        <w:tc>
          <w:tcPr/>
          <w:p>
            <w:pPr>
              <w:pStyle w:val="Compact"/>
              <w:jc w:val="left"/>
            </w:pPr>
            <w:r>
              <w:t xml:space="preserve">nz11</w:t>
            </w:r>
          </w:p>
        </w:tc>
        <w:tc>
          <w:tcPr/>
          <w:p>
            <w:pPr>
              <w:pStyle w:val="Compact"/>
              <w:jc w:val="right"/>
            </w:pPr>
            <w:r>
              <w:t xml:space="preserve">21</w:t>
            </w:r>
          </w:p>
        </w:tc>
        <w:tc>
          <w:tcPr/>
          <w:p>
            <w:pPr>
              <w:pStyle w:val="Compact"/>
              <w:jc w:val="right"/>
            </w:pPr>
            <w:r>
              <w:t xml:space="preserve">2503</w:t>
            </w:r>
          </w:p>
        </w:tc>
        <w:tc>
          <w:tcPr/>
          <w:p>
            <w:pPr>
              <w:pStyle w:val="Compact"/>
              <w:jc w:val="right"/>
            </w:pPr>
            <w:r>
              <w:t xml:space="preserve">741</w:t>
            </w:r>
          </w:p>
        </w:tc>
        <w:tc>
          <w:tcPr/>
          <w:p>
            <w:pPr>
              <w:pStyle w:val="Compact"/>
              <w:jc w:val="right"/>
            </w:pPr>
            <w:r>
              <w:t xml:space="preserve">18379</w:t>
            </w:r>
          </w:p>
        </w:tc>
      </w:tr>
      <w:tr>
        <w:tc>
          <w:tcPr/>
          <w:p>
            <w:pPr>
              <w:pStyle w:val="Compact"/>
              <w:jc w:val="right"/>
            </w:pPr>
            <w:r>
              <w:t xml:space="preserve">92</w:t>
            </w:r>
          </w:p>
        </w:tc>
        <w:tc>
          <w:tcPr/>
          <w:p>
            <w:pPr>
              <w:pStyle w:val="Compact"/>
              <w:jc w:val="left"/>
            </w:pPr>
            <w:r>
              <w:t xml:space="preserve">NZ</w:t>
            </w:r>
          </w:p>
        </w:tc>
        <w:tc>
          <w:tcPr/>
          <w:p>
            <w:pPr>
              <w:pStyle w:val="Compact"/>
              <w:jc w:val="left"/>
            </w:pPr>
            <w:r>
              <w:t xml:space="preserve">nz12</w:t>
            </w:r>
          </w:p>
        </w:tc>
        <w:tc>
          <w:tcPr/>
          <w:p>
            <w:pPr>
              <w:pStyle w:val="Compact"/>
              <w:jc w:val="right"/>
            </w:pPr>
            <w:r>
              <w:t xml:space="preserve">25</w:t>
            </w:r>
          </w:p>
        </w:tc>
        <w:tc>
          <w:tcPr/>
          <w:p>
            <w:pPr>
              <w:pStyle w:val="Compact"/>
              <w:jc w:val="right"/>
            </w:pPr>
            <w:r>
              <w:t xml:space="preserve">2503</w:t>
            </w:r>
          </w:p>
        </w:tc>
        <w:tc>
          <w:tcPr/>
          <w:p>
            <w:pPr>
              <w:pStyle w:val="Compact"/>
              <w:jc w:val="right"/>
            </w:pPr>
            <w:r>
              <w:t xml:space="preserve">3727</w:t>
            </w:r>
          </w:p>
        </w:tc>
        <w:tc>
          <w:tcPr/>
          <w:p>
            <w:pPr>
              <w:pStyle w:val="Compact"/>
              <w:jc w:val="right"/>
            </w:pPr>
            <w:r>
              <w:t xml:space="preserve">15393</w:t>
            </w:r>
          </w:p>
        </w:tc>
      </w:tr>
      <w:tr>
        <w:tc>
          <w:tcPr/>
          <w:p>
            <w:pPr>
              <w:pStyle w:val="Compact"/>
              <w:jc w:val="right"/>
            </w:pPr>
            <w:r>
              <w:t xml:space="preserve">93</w:t>
            </w:r>
          </w:p>
        </w:tc>
        <w:tc>
          <w:tcPr/>
          <w:p>
            <w:pPr>
              <w:pStyle w:val="Compact"/>
              <w:jc w:val="left"/>
            </w:pPr>
            <w:r>
              <w:t xml:space="preserve">NZ</w:t>
            </w:r>
          </w:p>
        </w:tc>
        <w:tc>
          <w:tcPr/>
          <w:p>
            <w:pPr>
              <w:pStyle w:val="Compact"/>
              <w:jc w:val="left"/>
            </w:pPr>
            <w:r>
              <w:t xml:space="preserve">nz13</w:t>
            </w:r>
          </w:p>
        </w:tc>
        <w:tc>
          <w:tcPr/>
          <w:p>
            <w:pPr>
              <w:pStyle w:val="Compact"/>
              <w:jc w:val="right"/>
            </w:pPr>
            <w:r>
              <w:t xml:space="preserve">21</w:t>
            </w:r>
          </w:p>
        </w:tc>
        <w:tc>
          <w:tcPr/>
          <w:p>
            <w:pPr>
              <w:pStyle w:val="Compact"/>
              <w:jc w:val="right"/>
            </w:pPr>
            <w:r>
              <w:t xml:space="preserve">2503</w:t>
            </w:r>
          </w:p>
        </w:tc>
        <w:tc>
          <w:tcPr/>
          <w:p>
            <w:pPr>
              <w:pStyle w:val="Compact"/>
              <w:jc w:val="right"/>
            </w:pPr>
            <w:r>
              <w:t xml:space="preserve">2745</w:t>
            </w:r>
          </w:p>
        </w:tc>
        <w:tc>
          <w:tcPr/>
          <w:p>
            <w:pPr>
              <w:pStyle w:val="Compact"/>
              <w:jc w:val="right"/>
            </w:pPr>
            <w:r>
              <w:t xml:space="preserve">16375</w:t>
            </w:r>
          </w:p>
        </w:tc>
      </w:tr>
      <w:tr>
        <w:tc>
          <w:tcPr/>
          <w:p>
            <w:pPr>
              <w:pStyle w:val="Compact"/>
              <w:jc w:val="right"/>
            </w:pPr>
            <w:r>
              <w:t xml:space="preserve">94</w:t>
            </w:r>
          </w:p>
        </w:tc>
        <w:tc>
          <w:tcPr/>
          <w:p>
            <w:pPr>
              <w:pStyle w:val="Compact"/>
              <w:jc w:val="left"/>
            </w:pPr>
            <w:r>
              <w:t xml:space="preserve">NZ</w:t>
            </w:r>
          </w:p>
        </w:tc>
        <w:tc>
          <w:tcPr/>
          <w:p>
            <w:pPr>
              <w:pStyle w:val="Compact"/>
              <w:jc w:val="left"/>
            </w:pPr>
            <w:r>
              <w:t xml:space="preserve">nz14</w:t>
            </w:r>
          </w:p>
        </w:tc>
        <w:tc>
          <w:tcPr/>
          <w:p>
            <w:pPr>
              <w:pStyle w:val="Compact"/>
              <w:jc w:val="right"/>
            </w:pPr>
            <w:r>
              <w:t xml:space="preserve">19</w:t>
            </w:r>
          </w:p>
        </w:tc>
        <w:tc>
          <w:tcPr/>
          <w:p>
            <w:pPr>
              <w:pStyle w:val="Compact"/>
              <w:jc w:val="right"/>
            </w:pPr>
            <w:r>
              <w:t xml:space="preserve">2503</w:t>
            </w:r>
          </w:p>
        </w:tc>
        <w:tc>
          <w:tcPr/>
          <w:p>
            <w:pPr>
              <w:pStyle w:val="Compact"/>
              <w:jc w:val="right"/>
            </w:pPr>
            <w:r>
              <w:t xml:space="preserve">6458</w:t>
            </w:r>
          </w:p>
        </w:tc>
        <w:tc>
          <w:tcPr/>
          <w:p>
            <w:pPr>
              <w:pStyle w:val="Compact"/>
              <w:jc w:val="right"/>
            </w:pPr>
            <w:r>
              <w:t xml:space="preserve">12662</w:t>
            </w:r>
          </w:p>
        </w:tc>
      </w:tr>
      <w:tr>
        <w:tc>
          <w:tcPr/>
          <w:p>
            <w:pPr>
              <w:pStyle w:val="Compact"/>
              <w:jc w:val="right"/>
            </w:pPr>
            <w:r>
              <w:t xml:space="preserve">95</w:t>
            </w:r>
          </w:p>
        </w:tc>
        <w:tc>
          <w:tcPr/>
          <w:p>
            <w:pPr>
              <w:pStyle w:val="Compact"/>
              <w:jc w:val="left"/>
            </w:pPr>
            <w:r>
              <w:t xml:space="preserve">NZ</w:t>
            </w:r>
          </w:p>
        </w:tc>
        <w:tc>
          <w:tcPr/>
          <w:p>
            <w:pPr>
              <w:pStyle w:val="Compact"/>
              <w:jc w:val="left"/>
            </w:pPr>
            <w:r>
              <w:t xml:space="preserve">nz17</w:t>
            </w:r>
          </w:p>
        </w:tc>
        <w:tc>
          <w:tcPr/>
          <w:p>
            <w:pPr>
              <w:pStyle w:val="Compact"/>
              <w:jc w:val="right"/>
            </w:pPr>
            <w:r>
              <w:t xml:space="preserve">94</w:t>
            </w:r>
          </w:p>
        </w:tc>
        <w:tc>
          <w:tcPr/>
          <w:p>
            <w:pPr>
              <w:pStyle w:val="Compact"/>
              <w:jc w:val="right"/>
            </w:pPr>
            <w:r>
              <w:t xml:space="preserve">2503</w:t>
            </w:r>
          </w:p>
        </w:tc>
        <w:tc>
          <w:tcPr/>
          <w:p>
            <w:pPr>
              <w:pStyle w:val="Compact"/>
              <w:jc w:val="right"/>
            </w:pPr>
            <w:r>
              <w:t xml:space="preserve">5537</w:t>
            </w:r>
          </w:p>
        </w:tc>
        <w:tc>
          <w:tcPr/>
          <w:p>
            <w:pPr>
              <w:pStyle w:val="Compact"/>
              <w:jc w:val="right"/>
            </w:pPr>
            <w:r>
              <w:t xml:space="preserve">13583</w:t>
            </w:r>
          </w:p>
        </w:tc>
      </w:tr>
      <w:tr>
        <w:tc>
          <w:tcPr/>
          <w:p>
            <w:pPr>
              <w:pStyle w:val="Compact"/>
              <w:jc w:val="right"/>
            </w:pPr>
            <w:r>
              <w:t xml:space="preserve">96</w:t>
            </w:r>
          </w:p>
        </w:tc>
        <w:tc>
          <w:tcPr/>
          <w:p>
            <w:pPr>
              <w:pStyle w:val="Compact"/>
              <w:jc w:val="left"/>
            </w:pPr>
            <w:r>
              <w:t xml:space="preserve">NZ</w:t>
            </w:r>
          </w:p>
        </w:tc>
        <w:tc>
          <w:tcPr/>
          <w:p>
            <w:pPr>
              <w:pStyle w:val="Compact"/>
              <w:jc w:val="left"/>
            </w:pPr>
            <w:r>
              <w:t xml:space="preserve">nz18</w:t>
            </w:r>
          </w:p>
        </w:tc>
        <w:tc>
          <w:tcPr/>
          <w:p>
            <w:pPr>
              <w:pStyle w:val="Compact"/>
              <w:jc w:val="right"/>
            </w:pPr>
            <w:r>
              <w:t xml:space="preserve">43</w:t>
            </w:r>
          </w:p>
        </w:tc>
        <w:tc>
          <w:tcPr/>
          <w:p>
            <w:pPr>
              <w:pStyle w:val="Compact"/>
              <w:jc w:val="right"/>
            </w:pPr>
            <w:r>
              <w:t xml:space="preserve">2503</w:t>
            </w:r>
          </w:p>
        </w:tc>
        <w:tc>
          <w:tcPr/>
          <w:p>
            <w:pPr>
              <w:pStyle w:val="Compact"/>
              <w:jc w:val="right"/>
            </w:pPr>
            <w:r>
              <w:t xml:space="preserve">510</w:t>
            </w:r>
          </w:p>
        </w:tc>
        <w:tc>
          <w:tcPr/>
          <w:p>
            <w:pPr>
              <w:pStyle w:val="Compact"/>
              <w:jc w:val="right"/>
            </w:pPr>
            <w:r>
              <w:t xml:space="preserve">18610</w:t>
            </w:r>
          </w:p>
        </w:tc>
      </w:tr>
      <w:tr>
        <w:tc>
          <w:tcPr/>
          <w:p>
            <w:pPr>
              <w:pStyle w:val="Compact"/>
              <w:jc w:val="right"/>
            </w:pPr>
            <w:r>
              <w:t xml:space="preserve">97</w:t>
            </w:r>
          </w:p>
        </w:tc>
        <w:tc>
          <w:tcPr/>
          <w:p>
            <w:pPr>
              <w:pStyle w:val="Compact"/>
              <w:jc w:val="left"/>
            </w:pPr>
            <w:r>
              <w:t xml:space="preserve">NZ</w:t>
            </w:r>
          </w:p>
        </w:tc>
        <w:tc>
          <w:tcPr/>
          <w:p>
            <w:pPr>
              <w:pStyle w:val="Compact"/>
              <w:jc w:val="left"/>
            </w:pPr>
            <w:r>
              <w:t xml:space="preserve">nz19</w:t>
            </w:r>
          </w:p>
        </w:tc>
        <w:tc>
          <w:tcPr/>
          <w:p>
            <w:pPr>
              <w:pStyle w:val="Compact"/>
              <w:jc w:val="right"/>
            </w:pPr>
            <w:r>
              <w:t xml:space="preserve">127</w:t>
            </w:r>
          </w:p>
        </w:tc>
        <w:tc>
          <w:tcPr/>
          <w:p>
            <w:pPr>
              <w:pStyle w:val="Compact"/>
              <w:jc w:val="right"/>
            </w:pPr>
            <w:r>
              <w:t xml:space="preserve">2503</w:t>
            </w:r>
          </w:p>
        </w:tc>
        <w:tc>
          <w:tcPr/>
          <w:p>
            <w:pPr>
              <w:pStyle w:val="Compact"/>
              <w:jc w:val="right"/>
            </w:pPr>
            <w:r>
              <w:t xml:space="preserve">800</w:t>
            </w:r>
          </w:p>
        </w:tc>
        <w:tc>
          <w:tcPr/>
          <w:p>
            <w:pPr>
              <w:pStyle w:val="Compact"/>
              <w:jc w:val="right"/>
            </w:pPr>
            <w:r>
              <w:t xml:space="preserve">18320</w:t>
            </w:r>
          </w:p>
        </w:tc>
      </w:tr>
      <w:tr>
        <w:tc>
          <w:tcPr/>
          <w:p>
            <w:pPr>
              <w:pStyle w:val="Compact"/>
              <w:jc w:val="right"/>
            </w:pPr>
            <w:r>
              <w:t xml:space="preserve">98</w:t>
            </w:r>
          </w:p>
        </w:tc>
        <w:tc>
          <w:tcPr/>
          <w:p>
            <w:pPr>
              <w:pStyle w:val="Compact"/>
              <w:jc w:val="left"/>
            </w:pPr>
            <w:r>
              <w:t xml:space="preserve">NZ</w:t>
            </w:r>
          </w:p>
        </w:tc>
        <w:tc>
          <w:tcPr/>
          <w:p>
            <w:pPr>
              <w:pStyle w:val="Compact"/>
              <w:jc w:val="left"/>
            </w:pPr>
            <w:r>
              <w:t xml:space="preserve">nz20</w:t>
            </w:r>
          </w:p>
        </w:tc>
        <w:tc>
          <w:tcPr/>
          <w:p>
            <w:pPr>
              <w:pStyle w:val="Compact"/>
              <w:jc w:val="right"/>
            </w:pPr>
            <w:r>
              <w:t xml:space="preserve">33</w:t>
            </w:r>
          </w:p>
        </w:tc>
        <w:tc>
          <w:tcPr/>
          <w:p>
            <w:pPr>
              <w:pStyle w:val="Compact"/>
              <w:jc w:val="right"/>
            </w:pPr>
            <w:r>
              <w:t xml:space="preserve">2503</w:t>
            </w:r>
          </w:p>
        </w:tc>
        <w:tc>
          <w:tcPr/>
          <w:p>
            <w:pPr>
              <w:pStyle w:val="Compact"/>
              <w:jc w:val="right"/>
            </w:pPr>
            <w:r>
              <w:t xml:space="preserve">477</w:t>
            </w:r>
          </w:p>
        </w:tc>
        <w:tc>
          <w:tcPr/>
          <w:p>
            <w:pPr>
              <w:pStyle w:val="Compact"/>
              <w:jc w:val="right"/>
            </w:pPr>
            <w:r>
              <w:t xml:space="preserve">18643</w:t>
            </w:r>
          </w:p>
        </w:tc>
      </w:tr>
      <w:tr>
        <w:tc>
          <w:tcPr/>
          <w:p>
            <w:pPr>
              <w:pStyle w:val="Compact"/>
              <w:jc w:val="right"/>
            </w:pPr>
            <w:r>
              <w:t xml:space="preserve">99</w:t>
            </w:r>
          </w:p>
        </w:tc>
        <w:tc>
          <w:tcPr/>
          <w:p>
            <w:pPr>
              <w:pStyle w:val="Compact"/>
              <w:jc w:val="left"/>
            </w:pPr>
            <w:r>
              <w:t xml:space="preserve">NZ</w:t>
            </w:r>
          </w:p>
        </w:tc>
        <w:tc>
          <w:tcPr/>
          <w:p>
            <w:pPr>
              <w:pStyle w:val="Compact"/>
              <w:jc w:val="left"/>
            </w:pPr>
            <w:r>
              <w:t xml:space="preserve">nz21</w:t>
            </w:r>
          </w:p>
        </w:tc>
        <w:tc>
          <w:tcPr/>
          <w:p>
            <w:pPr>
              <w:pStyle w:val="Compact"/>
              <w:jc w:val="right"/>
            </w:pPr>
            <w:r>
              <w:t xml:space="preserve">21</w:t>
            </w:r>
          </w:p>
        </w:tc>
        <w:tc>
          <w:tcPr/>
          <w:p>
            <w:pPr>
              <w:pStyle w:val="Compact"/>
              <w:jc w:val="right"/>
            </w:pPr>
            <w:r>
              <w:t xml:space="preserve">2503</w:t>
            </w:r>
          </w:p>
        </w:tc>
        <w:tc>
          <w:tcPr/>
          <w:p>
            <w:pPr>
              <w:pStyle w:val="Compact"/>
              <w:jc w:val="right"/>
            </w:pPr>
            <w:r>
              <w:t xml:space="preserve">842</w:t>
            </w:r>
          </w:p>
        </w:tc>
        <w:tc>
          <w:tcPr/>
          <w:p>
            <w:pPr>
              <w:pStyle w:val="Compact"/>
              <w:jc w:val="right"/>
            </w:pPr>
            <w:r>
              <w:t xml:space="preserve">18278</w:t>
            </w:r>
          </w:p>
        </w:tc>
      </w:tr>
      <w:tr>
        <w:tc>
          <w:tcPr/>
          <w:p>
            <w:pPr>
              <w:pStyle w:val="Compact"/>
              <w:jc w:val="right"/>
            </w:pPr>
            <w:r>
              <w:t xml:space="preserve">100</w:t>
            </w:r>
          </w:p>
        </w:tc>
        <w:tc>
          <w:tcPr/>
          <w:p>
            <w:pPr>
              <w:pStyle w:val="Compact"/>
              <w:jc w:val="left"/>
            </w:pPr>
            <w:r>
              <w:t xml:space="preserve">NZ</w:t>
            </w:r>
          </w:p>
        </w:tc>
        <w:tc>
          <w:tcPr/>
          <w:p>
            <w:pPr>
              <w:pStyle w:val="Compact"/>
              <w:jc w:val="left"/>
            </w:pPr>
            <w:r>
              <w:t xml:space="preserve">nz22</w:t>
            </w:r>
          </w:p>
        </w:tc>
        <w:tc>
          <w:tcPr/>
          <w:p>
            <w:pPr>
              <w:pStyle w:val="Compact"/>
              <w:jc w:val="right"/>
            </w:pPr>
            <w:r>
              <w:t xml:space="preserve">130</w:t>
            </w:r>
          </w:p>
        </w:tc>
        <w:tc>
          <w:tcPr/>
          <w:p>
            <w:pPr>
              <w:pStyle w:val="Compact"/>
              <w:jc w:val="right"/>
            </w:pPr>
            <w:r>
              <w:t xml:space="preserve">2503</w:t>
            </w:r>
          </w:p>
        </w:tc>
        <w:tc>
          <w:tcPr/>
          <w:p>
            <w:pPr>
              <w:pStyle w:val="Compact"/>
              <w:jc w:val="right"/>
            </w:pPr>
            <w:r>
              <w:t xml:space="preserve">689</w:t>
            </w:r>
          </w:p>
        </w:tc>
        <w:tc>
          <w:tcPr/>
          <w:p>
            <w:pPr>
              <w:pStyle w:val="Compact"/>
              <w:jc w:val="right"/>
            </w:pPr>
            <w:r>
              <w:t xml:space="preserve">18431</w:t>
            </w:r>
          </w:p>
        </w:tc>
      </w:tr>
      <w:tr>
        <w:tc>
          <w:tcPr/>
          <w:p>
            <w:pPr>
              <w:pStyle w:val="Compact"/>
              <w:jc w:val="right"/>
            </w:pPr>
            <w:r>
              <w:t xml:space="preserve">101</w:t>
            </w:r>
          </w:p>
        </w:tc>
        <w:tc>
          <w:tcPr/>
          <w:p>
            <w:pPr>
              <w:pStyle w:val="Compact"/>
              <w:jc w:val="left"/>
            </w:pPr>
            <w:r>
              <w:t xml:space="preserve">NZ</w:t>
            </w:r>
          </w:p>
        </w:tc>
        <w:tc>
          <w:tcPr/>
          <w:p>
            <w:pPr>
              <w:pStyle w:val="Compact"/>
              <w:jc w:val="left"/>
            </w:pPr>
            <w:r>
              <w:t xml:space="preserve">nz23</w:t>
            </w:r>
          </w:p>
        </w:tc>
        <w:tc>
          <w:tcPr/>
          <w:p>
            <w:pPr>
              <w:pStyle w:val="Compact"/>
              <w:jc w:val="right"/>
            </w:pPr>
            <w:r>
              <w:t xml:space="preserve">23</w:t>
            </w:r>
          </w:p>
        </w:tc>
        <w:tc>
          <w:tcPr/>
          <w:p>
            <w:pPr>
              <w:pStyle w:val="Compact"/>
              <w:jc w:val="right"/>
            </w:pPr>
            <w:r>
              <w:t xml:space="preserve">2503</w:t>
            </w:r>
          </w:p>
        </w:tc>
        <w:tc>
          <w:tcPr/>
          <w:p>
            <w:pPr>
              <w:pStyle w:val="Compact"/>
              <w:jc w:val="right"/>
            </w:pPr>
            <w:r>
              <w:t xml:space="preserve">3119</w:t>
            </w:r>
          </w:p>
        </w:tc>
        <w:tc>
          <w:tcPr/>
          <w:p>
            <w:pPr>
              <w:pStyle w:val="Compact"/>
              <w:jc w:val="right"/>
            </w:pPr>
            <w:r>
              <w:t xml:space="preserve">16001</w:t>
            </w:r>
          </w:p>
        </w:tc>
      </w:tr>
      <w:tr>
        <w:tc>
          <w:tcPr/>
          <w:p>
            <w:pPr>
              <w:pStyle w:val="Compact"/>
              <w:jc w:val="right"/>
            </w:pPr>
            <w:r>
              <w:t xml:space="preserve">102</w:t>
            </w:r>
          </w:p>
        </w:tc>
        <w:tc>
          <w:tcPr/>
          <w:p>
            <w:pPr>
              <w:pStyle w:val="Compact"/>
              <w:jc w:val="left"/>
            </w:pPr>
            <w:r>
              <w:t xml:space="preserve">NZ</w:t>
            </w:r>
          </w:p>
        </w:tc>
        <w:tc>
          <w:tcPr/>
          <w:p>
            <w:pPr>
              <w:pStyle w:val="Compact"/>
              <w:jc w:val="left"/>
            </w:pPr>
            <w:r>
              <w:t xml:space="preserve">nz24</w:t>
            </w:r>
          </w:p>
        </w:tc>
        <w:tc>
          <w:tcPr/>
          <w:p>
            <w:pPr>
              <w:pStyle w:val="Compact"/>
              <w:jc w:val="right"/>
            </w:pPr>
            <w:r>
              <w:t xml:space="preserve">22</w:t>
            </w:r>
          </w:p>
        </w:tc>
        <w:tc>
          <w:tcPr/>
          <w:p>
            <w:pPr>
              <w:pStyle w:val="Compact"/>
              <w:jc w:val="right"/>
            </w:pPr>
            <w:r>
              <w:t xml:space="preserve">2503</w:t>
            </w:r>
          </w:p>
        </w:tc>
        <w:tc>
          <w:tcPr/>
          <w:p>
            <w:pPr>
              <w:pStyle w:val="Compact"/>
              <w:jc w:val="right"/>
            </w:pPr>
            <w:r>
              <w:t xml:space="preserve">60</w:t>
            </w:r>
          </w:p>
        </w:tc>
        <w:tc>
          <w:tcPr/>
          <w:p>
            <w:pPr>
              <w:pStyle w:val="Compact"/>
              <w:jc w:val="right"/>
            </w:pPr>
            <w:r>
              <w:t xml:space="preserve">19060</w:t>
            </w:r>
          </w:p>
        </w:tc>
      </w:tr>
      <w:tr>
        <w:tc>
          <w:tcPr/>
          <w:p>
            <w:pPr>
              <w:pStyle w:val="Compact"/>
              <w:jc w:val="right"/>
            </w:pPr>
            <w:r>
              <w:t xml:space="preserve">103</w:t>
            </w:r>
          </w:p>
        </w:tc>
        <w:tc>
          <w:tcPr/>
          <w:p>
            <w:pPr>
              <w:pStyle w:val="Compact"/>
              <w:jc w:val="left"/>
            </w:pPr>
            <w:r>
              <w:t xml:space="preserve">NZ</w:t>
            </w:r>
          </w:p>
        </w:tc>
        <w:tc>
          <w:tcPr/>
          <w:p>
            <w:pPr>
              <w:pStyle w:val="Compact"/>
              <w:jc w:val="left"/>
            </w:pPr>
            <w:r>
              <w:t xml:space="preserve">nz25</w:t>
            </w:r>
          </w:p>
        </w:tc>
        <w:tc>
          <w:tcPr/>
          <w:p>
            <w:pPr>
              <w:pStyle w:val="Compact"/>
              <w:jc w:val="right"/>
            </w:pPr>
            <w:r>
              <w:t xml:space="preserve">113</w:t>
            </w:r>
          </w:p>
        </w:tc>
        <w:tc>
          <w:tcPr/>
          <w:p>
            <w:pPr>
              <w:pStyle w:val="Compact"/>
              <w:jc w:val="right"/>
            </w:pPr>
            <w:r>
              <w:t xml:space="preserve">2503</w:t>
            </w:r>
          </w:p>
        </w:tc>
        <w:tc>
          <w:tcPr/>
          <w:p>
            <w:pPr>
              <w:pStyle w:val="Compact"/>
              <w:jc w:val="right"/>
            </w:pPr>
            <w:r>
              <w:t xml:space="preserve">489</w:t>
            </w:r>
          </w:p>
        </w:tc>
        <w:tc>
          <w:tcPr/>
          <w:p>
            <w:pPr>
              <w:pStyle w:val="Compact"/>
              <w:jc w:val="right"/>
            </w:pPr>
            <w:r>
              <w:t xml:space="preserve">18631</w:t>
            </w:r>
          </w:p>
        </w:tc>
      </w:tr>
      <w:tr>
        <w:tc>
          <w:tcPr/>
          <w:p>
            <w:pPr>
              <w:pStyle w:val="Compact"/>
              <w:jc w:val="right"/>
            </w:pPr>
            <w:r>
              <w:t xml:space="preserve">104</w:t>
            </w:r>
          </w:p>
        </w:tc>
        <w:tc>
          <w:tcPr/>
          <w:p>
            <w:pPr>
              <w:pStyle w:val="Compact"/>
              <w:jc w:val="left"/>
            </w:pPr>
            <w:r>
              <w:t xml:space="preserve">NZ</w:t>
            </w:r>
          </w:p>
        </w:tc>
        <w:tc>
          <w:tcPr/>
          <w:p>
            <w:pPr>
              <w:pStyle w:val="Compact"/>
              <w:jc w:val="left"/>
            </w:pPr>
            <w:r>
              <w:t xml:space="preserve">nz26</w:t>
            </w:r>
          </w:p>
        </w:tc>
        <w:tc>
          <w:tcPr/>
          <w:p>
            <w:pPr>
              <w:pStyle w:val="Compact"/>
              <w:jc w:val="right"/>
            </w:pPr>
            <w:r>
              <w:t xml:space="preserve">22</w:t>
            </w:r>
          </w:p>
        </w:tc>
        <w:tc>
          <w:tcPr/>
          <w:p>
            <w:pPr>
              <w:pStyle w:val="Compact"/>
              <w:jc w:val="right"/>
            </w:pPr>
            <w:r>
              <w:t xml:space="preserve">2503</w:t>
            </w:r>
          </w:p>
        </w:tc>
        <w:tc>
          <w:tcPr/>
          <w:p>
            <w:pPr>
              <w:pStyle w:val="Compact"/>
              <w:jc w:val="right"/>
            </w:pPr>
            <w:r>
              <w:t xml:space="preserve">238</w:t>
            </w:r>
          </w:p>
        </w:tc>
        <w:tc>
          <w:tcPr/>
          <w:p>
            <w:pPr>
              <w:pStyle w:val="Compact"/>
              <w:jc w:val="right"/>
            </w:pPr>
            <w:r>
              <w:t xml:space="preserve">18882</w:t>
            </w:r>
          </w:p>
        </w:tc>
      </w:tr>
      <w:tr>
        <w:tc>
          <w:tcPr/>
          <w:p>
            <w:pPr>
              <w:pStyle w:val="Compact"/>
              <w:jc w:val="right"/>
            </w:pPr>
            <w:r>
              <w:t xml:space="preserve">105</w:t>
            </w:r>
          </w:p>
        </w:tc>
        <w:tc>
          <w:tcPr/>
          <w:p>
            <w:pPr>
              <w:pStyle w:val="Compact"/>
              <w:jc w:val="left"/>
            </w:pPr>
            <w:r>
              <w:t xml:space="preserve">NZ</w:t>
            </w:r>
          </w:p>
        </w:tc>
        <w:tc>
          <w:tcPr/>
          <w:p>
            <w:pPr>
              <w:pStyle w:val="Compact"/>
              <w:jc w:val="left"/>
            </w:pPr>
            <w:r>
              <w:t xml:space="preserve">nz27</w:t>
            </w:r>
          </w:p>
        </w:tc>
        <w:tc>
          <w:tcPr/>
          <w:p>
            <w:pPr>
              <w:pStyle w:val="Compact"/>
              <w:jc w:val="right"/>
            </w:pPr>
            <w:r>
              <w:t xml:space="preserve">40</w:t>
            </w:r>
          </w:p>
        </w:tc>
        <w:tc>
          <w:tcPr/>
          <w:p>
            <w:pPr>
              <w:pStyle w:val="Compact"/>
              <w:jc w:val="right"/>
            </w:pPr>
            <w:r>
              <w:t xml:space="preserve">2503</w:t>
            </w:r>
          </w:p>
        </w:tc>
        <w:tc>
          <w:tcPr/>
          <w:p>
            <w:pPr>
              <w:pStyle w:val="Compact"/>
              <w:jc w:val="right"/>
            </w:pPr>
            <w:r>
              <w:t xml:space="preserve">1102</w:t>
            </w:r>
          </w:p>
        </w:tc>
        <w:tc>
          <w:tcPr/>
          <w:p>
            <w:pPr>
              <w:pStyle w:val="Compact"/>
              <w:jc w:val="right"/>
            </w:pPr>
            <w:r>
              <w:t xml:space="preserve">18018</w:t>
            </w:r>
          </w:p>
        </w:tc>
      </w:tr>
      <w:tr>
        <w:tc>
          <w:tcPr/>
          <w:p>
            <w:pPr>
              <w:pStyle w:val="Compact"/>
              <w:jc w:val="right"/>
            </w:pPr>
            <w:r>
              <w:t xml:space="preserve">106</w:t>
            </w:r>
          </w:p>
        </w:tc>
        <w:tc>
          <w:tcPr/>
          <w:p>
            <w:pPr>
              <w:pStyle w:val="Compact"/>
              <w:jc w:val="left"/>
            </w:pPr>
            <w:r>
              <w:t xml:space="preserve">NZ</w:t>
            </w:r>
          </w:p>
        </w:tc>
        <w:tc>
          <w:tcPr/>
          <w:p>
            <w:pPr>
              <w:pStyle w:val="Compact"/>
              <w:jc w:val="left"/>
            </w:pPr>
            <w:r>
              <w:t xml:space="preserve">nz28</w:t>
            </w:r>
          </w:p>
        </w:tc>
        <w:tc>
          <w:tcPr/>
          <w:p>
            <w:pPr>
              <w:pStyle w:val="Compact"/>
              <w:jc w:val="right"/>
            </w:pPr>
            <w:r>
              <w:t xml:space="preserve">18</w:t>
            </w:r>
          </w:p>
        </w:tc>
        <w:tc>
          <w:tcPr/>
          <w:p>
            <w:pPr>
              <w:pStyle w:val="Compact"/>
              <w:jc w:val="right"/>
            </w:pPr>
            <w:r>
              <w:t xml:space="preserve">2503</w:t>
            </w:r>
          </w:p>
        </w:tc>
        <w:tc>
          <w:tcPr/>
          <w:p>
            <w:pPr>
              <w:pStyle w:val="Compact"/>
              <w:jc w:val="right"/>
            </w:pPr>
            <w:r>
              <w:t xml:space="preserve">69</w:t>
            </w:r>
          </w:p>
        </w:tc>
        <w:tc>
          <w:tcPr/>
          <w:p>
            <w:pPr>
              <w:pStyle w:val="Compact"/>
              <w:jc w:val="right"/>
            </w:pPr>
            <w:r>
              <w:t xml:space="preserve">19051</w:t>
            </w:r>
          </w:p>
        </w:tc>
      </w:tr>
      <w:tr>
        <w:tc>
          <w:tcPr/>
          <w:p>
            <w:pPr>
              <w:pStyle w:val="Compact"/>
              <w:jc w:val="right"/>
            </w:pPr>
            <w:r>
              <w:t xml:space="preserve">107</w:t>
            </w:r>
          </w:p>
        </w:tc>
        <w:tc>
          <w:tcPr/>
          <w:p>
            <w:pPr>
              <w:pStyle w:val="Compact"/>
              <w:jc w:val="left"/>
            </w:pPr>
            <w:r>
              <w:t xml:space="preserve">NZ</w:t>
            </w:r>
          </w:p>
        </w:tc>
        <w:tc>
          <w:tcPr/>
          <w:p>
            <w:pPr>
              <w:pStyle w:val="Compact"/>
              <w:jc w:val="left"/>
            </w:pPr>
            <w:r>
              <w:t xml:space="preserve">nz29</w:t>
            </w:r>
          </w:p>
        </w:tc>
        <w:tc>
          <w:tcPr/>
          <w:p>
            <w:pPr>
              <w:pStyle w:val="Compact"/>
              <w:jc w:val="right"/>
            </w:pPr>
            <w:r>
              <w:t xml:space="preserve">21</w:t>
            </w:r>
          </w:p>
        </w:tc>
        <w:tc>
          <w:tcPr/>
          <w:p>
            <w:pPr>
              <w:pStyle w:val="Compact"/>
              <w:jc w:val="right"/>
            </w:pPr>
            <w:r>
              <w:t xml:space="preserve">2503</w:t>
            </w:r>
          </w:p>
        </w:tc>
        <w:tc>
          <w:tcPr/>
          <w:p>
            <w:pPr>
              <w:pStyle w:val="Compact"/>
              <w:jc w:val="right"/>
            </w:pPr>
            <w:r>
              <w:t xml:space="preserve">3382</w:t>
            </w:r>
          </w:p>
        </w:tc>
        <w:tc>
          <w:tcPr/>
          <w:p>
            <w:pPr>
              <w:pStyle w:val="Compact"/>
              <w:jc w:val="right"/>
            </w:pPr>
            <w:r>
              <w:t xml:space="preserve">15738</w:t>
            </w:r>
          </w:p>
        </w:tc>
      </w:tr>
      <w:tr>
        <w:tc>
          <w:tcPr/>
          <w:p>
            <w:pPr>
              <w:pStyle w:val="Compact"/>
              <w:jc w:val="right"/>
            </w:pPr>
            <w:r>
              <w:t xml:space="preserve">108</w:t>
            </w:r>
          </w:p>
        </w:tc>
        <w:tc>
          <w:tcPr/>
          <w:p>
            <w:pPr>
              <w:pStyle w:val="Compact"/>
              <w:jc w:val="left"/>
            </w:pPr>
            <w:r>
              <w:t xml:space="preserve">NZ</w:t>
            </w:r>
          </w:p>
        </w:tc>
        <w:tc>
          <w:tcPr/>
          <w:p>
            <w:pPr>
              <w:pStyle w:val="Compact"/>
              <w:jc w:val="left"/>
            </w:pPr>
            <w:r>
              <w:t xml:space="preserve">nz30</w:t>
            </w:r>
          </w:p>
        </w:tc>
        <w:tc>
          <w:tcPr/>
          <w:p>
            <w:pPr>
              <w:pStyle w:val="Compact"/>
              <w:jc w:val="right"/>
            </w:pPr>
            <w:r>
              <w:t xml:space="preserve">101</w:t>
            </w:r>
          </w:p>
        </w:tc>
        <w:tc>
          <w:tcPr/>
          <w:p>
            <w:pPr>
              <w:pStyle w:val="Compact"/>
              <w:jc w:val="right"/>
            </w:pPr>
            <w:r>
              <w:t xml:space="preserve">2503</w:t>
            </w:r>
          </w:p>
        </w:tc>
        <w:tc>
          <w:tcPr/>
          <w:p>
            <w:pPr>
              <w:pStyle w:val="Compact"/>
              <w:jc w:val="right"/>
            </w:pPr>
            <w:r>
              <w:t xml:space="preserve">7490</w:t>
            </w:r>
          </w:p>
        </w:tc>
        <w:tc>
          <w:tcPr/>
          <w:p>
            <w:pPr>
              <w:pStyle w:val="Compact"/>
              <w:jc w:val="right"/>
            </w:pPr>
            <w:r>
              <w:t xml:space="preserve">11630</w:t>
            </w:r>
          </w:p>
        </w:tc>
      </w:tr>
      <w:tr>
        <w:tc>
          <w:tcPr/>
          <w:p>
            <w:pPr>
              <w:pStyle w:val="Compact"/>
              <w:jc w:val="right"/>
            </w:pPr>
            <w:r>
              <w:t xml:space="preserve">109</w:t>
            </w:r>
          </w:p>
        </w:tc>
        <w:tc>
          <w:tcPr/>
          <w:p>
            <w:pPr>
              <w:pStyle w:val="Compact"/>
              <w:jc w:val="left"/>
            </w:pPr>
            <w:r>
              <w:t xml:space="preserve">NZ</w:t>
            </w:r>
          </w:p>
        </w:tc>
        <w:tc>
          <w:tcPr/>
          <w:p>
            <w:pPr>
              <w:pStyle w:val="Compact"/>
              <w:jc w:val="left"/>
            </w:pPr>
            <w:r>
              <w:t xml:space="preserve">nz32</w:t>
            </w:r>
          </w:p>
        </w:tc>
        <w:tc>
          <w:tcPr/>
          <w:p>
            <w:pPr>
              <w:pStyle w:val="Compact"/>
              <w:jc w:val="right"/>
            </w:pPr>
            <w:r>
              <w:t xml:space="preserve">105</w:t>
            </w:r>
          </w:p>
        </w:tc>
        <w:tc>
          <w:tcPr/>
          <w:p>
            <w:pPr>
              <w:pStyle w:val="Compact"/>
              <w:jc w:val="right"/>
            </w:pPr>
            <w:r>
              <w:t xml:space="preserve">2503</w:t>
            </w:r>
          </w:p>
        </w:tc>
        <w:tc>
          <w:tcPr/>
          <w:p>
            <w:pPr>
              <w:pStyle w:val="Compact"/>
              <w:jc w:val="right"/>
            </w:pPr>
            <w:r>
              <w:t xml:space="preserve">1119</w:t>
            </w:r>
          </w:p>
        </w:tc>
        <w:tc>
          <w:tcPr/>
          <w:p>
            <w:pPr>
              <w:pStyle w:val="Compact"/>
              <w:jc w:val="right"/>
            </w:pPr>
            <w:r>
              <w:t xml:space="preserve">18001</w:t>
            </w:r>
          </w:p>
        </w:tc>
      </w:tr>
      <w:tr>
        <w:tc>
          <w:tcPr/>
          <w:p>
            <w:pPr>
              <w:pStyle w:val="Compact"/>
              <w:jc w:val="right"/>
            </w:pPr>
            <w:r>
              <w:t xml:space="preserve">110</w:t>
            </w:r>
          </w:p>
        </w:tc>
        <w:tc>
          <w:tcPr/>
          <w:p>
            <w:pPr>
              <w:pStyle w:val="Compact"/>
              <w:jc w:val="left"/>
            </w:pPr>
            <w:r>
              <w:t xml:space="preserve">NZ</w:t>
            </w:r>
          </w:p>
        </w:tc>
        <w:tc>
          <w:tcPr/>
          <w:p>
            <w:pPr>
              <w:pStyle w:val="Compact"/>
              <w:jc w:val="left"/>
            </w:pPr>
            <w:r>
              <w:t xml:space="preserve">nz33</w:t>
            </w:r>
          </w:p>
        </w:tc>
        <w:tc>
          <w:tcPr/>
          <w:p>
            <w:pPr>
              <w:pStyle w:val="Compact"/>
              <w:jc w:val="right"/>
            </w:pPr>
            <w:r>
              <w:t xml:space="preserve">19</w:t>
            </w:r>
          </w:p>
        </w:tc>
        <w:tc>
          <w:tcPr/>
          <w:p>
            <w:pPr>
              <w:pStyle w:val="Compact"/>
              <w:jc w:val="right"/>
            </w:pPr>
            <w:r>
              <w:t xml:space="preserve">2503</w:t>
            </w:r>
          </w:p>
        </w:tc>
        <w:tc>
          <w:tcPr/>
          <w:p>
            <w:pPr>
              <w:pStyle w:val="Compact"/>
              <w:jc w:val="right"/>
            </w:pPr>
            <w:r>
              <w:t xml:space="preserve">781</w:t>
            </w:r>
          </w:p>
        </w:tc>
        <w:tc>
          <w:tcPr/>
          <w:p>
            <w:pPr>
              <w:pStyle w:val="Compact"/>
              <w:jc w:val="right"/>
            </w:pPr>
            <w:r>
              <w:t xml:space="preserve">18339</w:t>
            </w:r>
          </w:p>
        </w:tc>
      </w:tr>
      <w:tr>
        <w:tc>
          <w:tcPr/>
          <w:p>
            <w:pPr>
              <w:pStyle w:val="Compact"/>
              <w:jc w:val="right"/>
            </w:pPr>
            <w:r>
              <w:t xml:space="preserve">111</w:t>
            </w:r>
          </w:p>
        </w:tc>
        <w:tc>
          <w:tcPr/>
          <w:p>
            <w:pPr>
              <w:pStyle w:val="Compact"/>
              <w:jc w:val="left"/>
            </w:pPr>
            <w:r>
              <w:t xml:space="preserve">NZ</w:t>
            </w:r>
          </w:p>
        </w:tc>
        <w:tc>
          <w:tcPr/>
          <w:p>
            <w:pPr>
              <w:pStyle w:val="Compact"/>
              <w:jc w:val="left"/>
            </w:pPr>
            <w:r>
              <w:t xml:space="preserve">nz34</w:t>
            </w:r>
          </w:p>
        </w:tc>
        <w:tc>
          <w:tcPr/>
          <w:p>
            <w:pPr>
              <w:pStyle w:val="Compact"/>
              <w:jc w:val="right"/>
            </w:pPr>
            <w:r>
              <w:t xml:space="preserve">42</w:t>
            </w:r>
          </w:p>
        </w:tc>
        <w:tc>
          <w:tcPr/>
          <w:p>
            <w:pPr>
              <w:pStyle w:val="Compact"/>
              <w:jc w:val="right"/>
            </w:pPr>
            <w:r>
              <w:t xml:space="preserve">2503</w:t>
            </w:r>
          </w:p>
        </w:tc>
        <w:tc>
          <w:tcPr/>
          <w:p>
            <w:pPr>
              <w:pStyle w:val="Compact"/>
              <w:jc w:val="right"/>
            </w:pPr>
            <w:r>
              <w:t xml:space="preserve">534</w:t>
            </w:r>
          </w:p>
        </w:tc>
        <w:tc>
          <w:tcPr/>
          <w:p>
            <w:pPr>
              <w:pStyle w:val="Compact"/>
              <w:jc w:val="right"/>
            </w:pPr>
            <w:r>
              <w:t xml:space="preserve">18586</w:t>
            </w:r>
          </w:p>
        </w:tc>
      </w:tr>
      <w:tr>
        <w:tc>
          <w:tcPr/>
          <w:p>
            <w:pPr>
              <w:pStyle w:val="Compact"/>
              <w:jc w:val="right"/>
            </w:pPr>
            <w:r>
              <w:t xml:space="preserve">112</w:t>
            </w:r>
          </w:p>
        </w:tc>
        <w:tc>
          <w:tcPr/>
          <w:p>
            <w:pPr>
              <w:pStyle w:val="Compact"/>
              <w:jc w:val="left"/>
            </w:pPr>
            <w:r>
              <w:t xml:space="preserve">NZ</w:t>
            </w:r>
          </w:p>
        </w:tc>
        <w:tc>
          <w:tcPr/>
          <w:p>
            <w:pPr>
              <w:pStyle w:val="Compact"/>
              <w:jc w:val="left"/>
            </w:pPr>
            <w:r>
              <w:t xml:space="preserve">nz35</w:t>
            </w:r>
          </w:p>
        </w:tc>
        <w:tc>
          <w:tcPr/>
          <w:p>
            <w:pPr>
              <w:pStyle w:val="Compact"/>
              <w:jc w:val="right"/>
            </w:pPr>
            <w:r>
              <w:t xml:space="preserve">24</w:t>
            </w:r>
          </w:p>
        </w:tc>
        <w:tc>
          <w:tcPr/>
          <w:p>
            <w:pPr>
              <w:pStyle w:val="Compact"/>
              <w:jc w:val="right"/>
            </w:pPr>
            <w:r>
              <w:t xml:space="preserve">2503</w:t>
            </w:r>
          </w:p>
        </w:tc>
        <w:tc>
          <w:tcPr/>
          <w:p>
            <w:pPr>
              <w:pStyle w:val="Compact"/>
              <w:jc w:val="right"/>
            </w:pPr>
            <w:r>
              <w:t xml:space="preserve">10581</w:t>
            </w:r>
          </w:p>
        </w:tc>
        <w:tc>
          <w:tcPr/>
          <w:p>
            <w:pPr>
              <w:pStyle w:val="Compact"/>
              <w:jc w:val="right"/>
            </w:pPr>
            <w:r>
              <w:t xml:space="preserve">8539</w:t>
            </w:r>
          </w:p>
        </w:tc>
      </w:tr>
      <w:tr>
        <w:tc>
          <w:tcPr/>
          <w:p>
            <w:pPr>
              <w:pStyle w:val="Compact"/>
              <w:jc w:val="right"/>
            </w:pPr>
            <w:r>
              <w:t xml:space="preserve">113</w:t>
            </w:r>
          </w:p>
        </w:tc>
        <w:tc>
          <w:tcPr/>
          <w:p>
            <w:pPr>
              <w:pStyle w:val="Compact"/>
              <w:jc w:val="left"/>
            </w:pPr>
            <w:r>
              <w:t xml:space="preserve">NZ</w:t>
            </w:r>
          </w:p>
        </w:tc>
        <w:tc>
          <w:tcPr/>
          <w:p>
            <w:pPr>
              <w:pStyle w:val="Compact"/>
              <w:jc w:val="left"/>
            </w:pPr>
            <w:r>
              <w:t xml:space="preserve">nz36</w:t>
            </w:r>
          </w:p>
        </w:tc>
        <w:tc>
          <w:tcPr/>
          <w:p>
            <w:pPr>
              <w:pStyle w:val="Compact"/>
              <w:jc w:val="right"/>
            </w:pPr>
            <w:r>
              <w:t xml:space="preserve">170</w:t>
            </w:r>
          </w:p>
        </w:tc>
        <w:tc>
          <w:tcPr/>
          <w:p>
            <w:pPr>
              <w:pStyle w:val="Compact"/>
              <w:jc w:val="right"/>
            </w:pPr>
            <w:r>
              <w:t xml:space="preserve">2503</w:t>
            </w:r>
          </w:p>
        </w:tc>
        <w:tc>
          <w:tcPr/>
          <w:p>
            <w:pPr>
              <w:pStyle w:val="Compact"/>
              <w:jc w:val="right"/>
            </w:pPr>
            <w:r>
              <w:t xml:space="preserve">6848</w:t>
            </w:r>
          </w:p>
        </w:tc>
        <w:tc>
          <w:tcPr/>
          <w:p>
            <w:pPr>
              <w:pStyle w:val="Compact"/>
              <w:jc w:val="right"/>
            </w:pPr>
            <w:r>
              <w:t xml:space="preserve">12272</w:t>
            </w:r>
          </w:p>
        </w:tc>
      </w:tr>
      <w:tr>
        <w:tc>
          <w:tcPr/>
          <w:p>
            <w:pPr>
              <w:pStyle w:val="Compact"/>
              <w:jc w:val="right"/>
            </w:pPr>
            <w:r>
              <w:t xml:space="preserve">114</w:t>
            </w:r>
          </w:p>
        </w:tc>
        <w:tc>
          <w:tcPr/>
          <w:p>
            <w:pPr>
              <w:pStyle w:val="Compact"/>
              <w:jc w:val="left"/>
            </w:pPr>
            <w:r>
              <w:t xml:space="preserve">NZ</w:t>
            </w:r>
          </w:p>
        </w:tc>
        <w:tc>
          <w:tcPr/>
          <w:p>
            <w:pPr>
              <w:pStyle w:val="Compact"/>
              <w:jc w:val="left"/>
            </w:pPr>
            <w:r>
              <w:t xml:space="preserve">nz37</w:t>
            </w:r>
          </w:p>
        </w:tc>
        <w:tc>
          <w:tcPr/>
          <w:p>
            <w:pPr>
              <w:pStyle w:val="Compact"/>
              <w:jc w:val="right"/>
            </w:pPr>
            <w:r>
              <w:t xml:space="preserve">22</w:t>
            </w:r>
          </w:p>
        </w:tc>
        <w:tc>
          <w:tcPr/>
          <w:p>
            <w:pPr>
              <w:pStyle w:val="Compact"/>
              <w:jc w:val="right"/>
            </w:pPr>
            <w:r>
              <w:t xml:space="preserve">2503</w:t>
            </w:r>
          </w:p>
        </w:tc>
        <w:tc>
          <w:tcPr/>
          <w:p>
            <w:pPr>
              <w:pStyle w:val="Compact"/>
              <w:jc w:val="right"/>
            </w:pPr>
            <w:r>
              <w:t xml:space="preserve">2496</w:t>
            </w:r>
          </w:p>
        </w:tc>
        <w:tc>
          <w:tcPr/>
          <w:p>
            <w:pPr>
              <w:pStyle w:val="Compact"/>
              <w:jc w:val="right"/>
            </w:pPr>
            <w:r>
              <w:t xml:space="preserve">16624</w:t>
            </w:r>
          </w:p>
        </w:tc>
      </w:tr>
      <w:tr>
        <w:tc>
          <w:tcPr/>
          <w:p>
            <w:pPr>
              <w:pStyle w:val="Compact"/>
              <w:jc w:val="right"/>
            </w:pPr>
            <w:r>
              <w:t xml:space="preserve">115</w:t>
            </w:r>
          </w:p>
        </w:tc>
        <w:tc>
          <w:tcPr/>
          <w:p>
            <w:pPr>
              <w:pStyle w:val="Compact"/>
              <w:jc w:val="left"/>
            </w:pPr>
            <w:r>
              <w:t xml:space="preserve">NZ</w:t>
            </w:r>
          </w:p>
        </w:tc>
        <w:tc>
          <w:tcPr/>
          <w:p>
            <w:pPr>
              <w:pStyle w:val="Compact"/>
              <w:jc w:val="left"/>
            </w:pPr>
            <w:r>
              <w:t xml:space="preserve">nz38</w:t>
            </w:r>
          </w:p>
        </w:tc>
        <w:tc>
          <w:tcPr/>
          <w:p>
            <w:pPr>
              <w:pStyle w:val="Compact"/>
              <w:jc w:val="right"/>
            </w:pPr>
            <w:r>
              <w:t xml:space="preserve">147</w:t>
            </w:r>
          </w:p>
        </w:tc>
        <w:tc>
          <w:tcPr/>
          <w:p>
            <w:pPr>
              <w:pStyle w:val="Compact"/>
              <w:jc w:val="right"/>
            </w:pPr>
            <w:r>
              <w:t xml:space="preserve">2503</w:t>
            </w:r>
          </w:p>
        </w:tc>
        <w:tc>
          <w:tcPr/>
          <w:p>
            <w:pPr>
              <w:pStyle w:val="Compact"/>
              <w:jc w:val="right"/>
            </w:pPr>
            <w:r>
              <w:t xml:space="preserve">1351</w:t>
            </w:r>
          </w:p>
        </w:tc>
        <w:tc>
          <w:tcPr/>
          <w:p>
            <w:pPr>
              <w:pStyle w:val="Compact"/>
              <w:jc w:val="right"/>
            </w:pPr>
            <w:r>
              <w:t xml:space="preserve">17769</w:t>
            </w:r>
          </w:p>
        </w:tc>
      </w:tr>
      <w:tr>
        <w:tc>
          <w:tcPr/>
          <w:p>
            <w:pPr>
              <w:pStyle w:val="Compact"/>
              <w:jc w:val="right"/>
            </w:pPr>
            <w:r>
              <w:t xml:space="preserve">116</w:t>
            </w:r>
          </w:p>
        </w:tc>
        <w:tc>
          <w:tcPr/>
          <w:p>
            <w:pPr>
              <w:pStyle w:val="Compact"/>
              <w:jc w:val="left"/>
            </w:pPr>
            <w:r>
              <w:t xml:space="preserve">NZ</w:t>
            </w:r>
          </w:p>
        </w:tc>
        <w:tc>
          <w:tcPr/>
          <w:p>
            <w:pPr>
              <w:pStyle w:val="Compact"/>
              <w:jc w:val="left"/>
            </w:pPr>
            <w:r>
              <w:t xml:space="preserve">nz39</w:t>
            </w:r>
          </w:p>
        </w:tc>
        <w:tc>
          <w:tcPr/>
          <w:p>
            <w:pPr>
              <w:pStyle w:val="Compact"/>
              <w:jc w:val="right"/>
            </w:pPr>
            <w:r>
              <w:t xml:space="preserve">21</w:t>
            </w:r>
          </w:p>
        </w:tc>
        <w:tc>
          <w:tcPr/>
          <w:p>
            <w:pPr>
              <w:pStyle w:val="Compact"/>
              <w:jc w:val="right"/>
            </w:pPr>
            <w:r>
              <w:t xml:space="preserve">2503</w:t>
            </w:r>
          </w:p>
        </w:tc>
        <w:tc>
          <w:tcPr/>
          <w:p>
            <w:pPr>
              <w:pStyle w:val="Compact"/>
              <w:jc w:val="right"/>
            </w:pPr>
            <w:r>
              <w:t xml:space="preserve">33</w:t>
            </w:r>
          </w:p>
        </w:tc>
        <w:tc>
          <w:tcPr/>
          <w:p>
            <w:pPr>
              <w:pStyle w:val="Compact"/>
              <w:jc w:val="right"/>
            </w:pPr>
            <w:r>
              <w:t xml:space="preserve">19087</w:t>
            </w:r>
          </w:p>
        </w:tc>
      </w:tr>
      <w:tr>
        <w:tc>
          <w:tcPr/>
          <w:p>
            <w:pPr>
              <w:pStyle w:val="Compact"/>
              <w:jc w:val="right"/>
            </w:pPr>
            <w:r>
              <w:t xml:space="preserve">117</w:t>
            </w:r>
          </w:p>
        </w:tc>
        <w:tc>
          <w:tcPr/>
          <w:p>
            <w:pPr>
              <w:pStyle w:val="Compact"/>
              <w:jc w:val="left"/>
            </w:pPr>
            <w:r>
              <w:t xml:space="preserve">NZ</w:t>
            </w:r>
          </w:p>
        </w:tc>
        <w:tc>
          <w:tcPr/>
          <w:p>
            <w:pPr>
              <w:pStyle w:val="Compact"/>
              <w:jc w:val="left"/>
            </w:pPr>
            <w:r>
              <w:t xml:space="preserve">nz40</w:t>
            </w:r>
          </w:p>
        </w:tc>
        <w:tc>
          <w:tcPr/>
          <w:p>
            <w:pPr>
              <w:pStyle w:val="Compact"/>
              <w:jc w:val="right"/>
            </w:pPr>
            <w:r>
              <w:t xml:space="preserve">19</w:t>
            </w:r>
          </w:p>
        </w:tc>
        <w:tc>
          <w:tcPr/>
          <w:p>
            <w:pPr>
              <w:pStyle w:val="Compact"/>
              <w:jc w:val="right"/>
            </w:pPr>
            <w:r>
              <w:t xml:space="preserve">2503</w:t>
            </w:r>
          </w:p>
        </w:tc>
        <w:tc>
          <w:tcPr/>
          <w:p>
            <w:pPr>
              <w:pStyle w:val="Compact"/>
              <w:jc w:val="right"/>
            </w:pPr>
            <w:r>
              <w:t xml:space="preserve">779</w:t>
            </w:r>
          </w:p>
        </w:tc>
        <w:tc>
          <w:tcPr/>
          <w:p>
            <w:pPr>
              <w:pStyle w:val="Compact"/>
              <w:jc w:val="right"/>
            </w:pPr>
            <w:r>
              <w:t xml:space="preserve">18341</w:t>
            </w:r>
          </w:p>
        </w:tc>
      </w:tr>
      <w:tr>
        <w:tc>
          <w:tcPr/>
          <w:p>
            <w:pPr>
              <w:pStyle w:val="Compact"/>
              <w:jc w:val="right"/>
            </w:pPr>
            <w:r>
              <w:t xml:space="preserve">118</w:t>
            </w:r>
          </w:p>
        </w:tc>
        <w:tc>
          <w:tcPr/>
          <w:p>
            <w:pPr>
              <w:pStyle w:val="Compact"/>
              <w:jc w:val="left"/>
            </w:pPr>
            <w:r>
              <w:t xml:space="preserve">NZ</w:t>
            </w:r>
          </w:p>
        </w:tc>
        <w:tc>
          <w:tcPr/>
          <w:p>
            <w:pPr>
              <w:pStyle w:val="Compact"/>
              <w:jc w:val="left"/>
            </w:pPr>
            <w:r>
              <w:t xml:space="preserve">nz41</w:t>
            </w:r>
          </w:p>
        </w:tc>
        <w:tc>
          <w:tcPr/>
          <w:p>
            <w:pPr>
              <w:pStyle w:val="Compact"/>
              <w:jc w:val="right"/>
            </w:pPr>
            <w:r>
              <w:t xml:space="preserve">20</w:t>
            </w:r>
          </w:p>
        </w:tc>
        <w:tc>
          <w:tcPr/>
          <w:p>
            <w:pPr>
              <w:pStyle w:val="Compact"/>
              <w:jc w:val="right"/>
            </w:pPr>
            <w:r>
              <w:t xml:space="preserve">2503</w:t>
            </w:r>
          </w:p>
        </w:tc>
        <w:tc>
          <w:tcPr/>
          <w:p>
            <w:pPr>
              <w:pStyle w:val="Compact"/>
              <w:jc w:val="right"/>
            </w:pPr>
            <w:r>
              <w:t xml:space="preserve">40</w:t>
            </w:r>
          </w:p>
        </w:tc>
        <w:tc>
          <w:tcPr/>
          <w:p>
            <w:pPr>
              <w:pStyle w:val="Compact"/>
              <w:jc w:val="right"/>
            </w:pPr>
            <w:r>
              <w:t xml:space="preserve">19080</w:t>
            </w:r>
          </w:p>
        </w:tc>
      </w:tr>
      <w:tr>
        <w:tc>
          <w:tcPr/>
          <w:p>
            <w:pPr>
              <w:pStyle w:val="Compact"/>
              <w:jc w:val="right"/>
            </w:pPr>
            <w:r>
              <w:t xml:space="preserve">119</w:t>
            </w:r>
          </w:p>
        </w:tc>
        <w:tc>
          <w:tcPr/>
          <w:p>
            <w:pPr>
              <w:pStyle w:val="Compact"/>
              <w:jc w:val="left"/>
            </w:pPr>
            <w:r>
              <w:t xml:space="preserve">NZ</w:t>
            </w:r>
          </w:p>
        </w:tc>
        <w:tc>
          <w:tcPr/>
          <w:p>
            <w:pPr>
              <w:pStyle w:val="Compact"/>
              <w:jc w:val="left"/>
            </w:pPr>
            <w:r>
              <w:t xml:space="preserve">nz42</w:t>
            </w:r>
          </w:p>
        </w:tc>
        <w:tc>
          <w:tcPr/>
          <w:p>
            <w:pPr>
              <w:pStyle w:val="Compact"/>
              <w:jc w:val="right"/>
            </w:pPr>
            <w:r>
              <w:t xml:space="preserve">27</w:t>
            </w:r>
          </w:p>
        </w:tc>
        <w:tc>
          <w:tcPr/>
          <w:p>
            <w:pPr>
              <w:pStyle w:val="Compact"/>
              <w:jc w:val="right"/>
            </w:pPr>
            <w:r>
              <w:t xml:space="preserve">2503</w:t>
            </w:r>
          </w:p>
        </w:tc>
        <w:tc>
          <w:tcPr/>
          <w:p>
            <w:pPr>
              <w:pStyle w:val="Compact"/>
              <w:jc w:val="right"/>
            </w:pPr>
            <w:r>
              <w:t xml:space="preserve">5845</w:t>
            </w:r>
          </w:p>
        </w:tc>
        <w:tc>
          <w:tcPr/>
          <w:p>
            <w:pPr>
              <w:pStyle w:val="Compact"/>
              <w:jc w:val="right"/>
            </w:pPr>
            <w:r>
              <w:t xml:space="preserve">13275</w:t>
            </w:r>
          </w:p>
        </w:tc>
      </w:tr>
      <w:tr>
        <w:tc>
          <w:tcPr/>
          <w:p>
            <w:pPr>
              <w:pStyle w:val="Compact"/>
              <w:jc w:val="right"/>
            </w:pPr>
            <w:r>
              <w:t xml:space="preserve">120</w:t>
            </w:r>
          </w:p>
        </w:tc>
        <w:tc>
          <w:tcPr/>
          <w:p>
            <w:pPr>
              <w:pStyle w:val="Compact"/>
              <w:jc w:val="left"/>
            </w:pPr>
            <w:r>
              <w:t xml:space="preserve">NZ</w:t>
            </w:r>
          </w:p>
        </w:tc>
        <w:tc>
          <w:tcPr/>
          <w:p>
            <w:pPr>
              <w:pStyle w:val="Compact"/>
              <w:jc w:val="left"/>
            </w:pPr>
            <w:r>
              <w:t xml:space="preserve">nz43</w:t>
            </w:r>
          </w:p>
        </w:tc>
        <w:tc>
          <w:tcPr/>
          <w:p>
            <w:pPr>
              <w:pStyle w:val="Compact"/>
              <w:jc w:val="right"/>
            </w:pPr>
            <w:r>
              <w:t xml:space="preserve">137</w:t>
            </w:r>
          </w:p>
        </w:tc>
        <w:tc>
          <w:tcPr/>
          <w:p>
            <w:pPr>
              <w:pStyle w:val="Compact"/>
              <w:jc w:val="right"/>
            </w:pPr>
            <w:r>
              <w:t xml:space="preserve">2503</w:t>
            </w:r>
          </w:p>
        </w:tc>
        <w:tc>
          <w:tcPr/>
          <w:p>
            <w:pPr>
              <w:pStyle w:val="Compact"/>
              <w:jc w:val="right"/>
            </w:pPr>
            <w:r>
              <w:t xml:space="preserve">47</w:t>
            </w:r>
          </w:p>
        </w:tc>
        <w:tc>
          <w:tcPr/>
          <w:p>
            <w:pPr>
              <w:pStyle w:val="Compact"/>
              <w:jc w:val="right"/>
            </w:pPr>
            <w:r>
              <w:t xml:space="preserve">19073</w:t>
            </w:r>
          </w:p>
        </w:tc>
      </w:tr>
      <w:tr>
        <w:tc>
          <w:tcPr/>
          <w:p>
            <w:pPr>
              <w:pStyle w:val="Compact"/>
              <w:jc w:val="right"/>
            </w:pPr>
            <w:r>
              <w:t xml:space="preserve">121</w:t>
            </w:r>
          </w:p>
        </w:tc>
        <w:tc>
          <w:tcPr/>
          <w:p>
            <w:pPr>
              <w:pStyle w:val="Compact"/>
              <w:jc w:val="left"/>
            </w:pPr>
            <w:r>
              <w:t xml:space="preserve">NZ</w:t>
            </w:r>
          </w:p>
        </w:tc>
        <w:tc>
          <w:tcPr/>
          <w:p>
            <w:pPr>
              <w:pStyle w:val="Compact"/>
              <w:jc w:val="left"/>
            </w:pPr>
            <w:r>
              <w:t xml:space="preserve">nz44</w:t>
            </w:r>
          </w:p>
        </w:tc>
        <w:tc>
          <w:tcPr/>
          <w:p>
            <w:pPr>
              <w:pStyle w:val="Compact"/>
              <w:jc w:val="right"/>
            </w:pPr>
            <w:r>
              <w:t xml:space="preserve">65</w:t>
            </w:r>
          </w:p>
        </w:tc>
        <w:tc>
          <w:tcPr/>
          <w:p>
            <w:pPr>
              <w:pStyle w:val="Compact"/>
              <w:jc w:val="right"/>
            </w:pPr>
            <w:r>
              <w:t xml:space="preserve">2503</w:t>
            </w:r>
          </w:p>
        </w:tc>
        <w:tc>
          <w:tcPr/>
          <w:p>
            <w:pPr>
              <w:pStyle w:val="Compact"/>
              <w:jc w:val="right"/>
            </w:pPr>
            <w:r>
              <w:t xml:space="preserve">2790</w:t>
            </w:r>
          </w:p>
        </w:tc>
        <w:tc>
          <w:tcPr/>
          <w:p>
            <w:pPr>
              <w:pStyle w:val="Compact"/>
              <w:jc w:val="right"/>
            </w:pPr>
            <w:r>
              <w:t xml:space="preserve">16330</w:t>
            </w:r>
          </w:p>
        </w:tc>
      </w:tr>
      <w:tr>
        <w:tc>
          <w:tcPr/>
          <w:p>
            <w:pPr>
              <w:pStyle w:val="Compact"/>
              <w:jc w:val="right"/>
            </w:pPr>
            <w:r>
              <w:t xml:space="preserve">122</w:t>
            </w:r>
          </w:p>
        </w:tc>
        <w:tc>
          <w:tcPr/>
          <w:p>
            <w:pPr>
              <w:pStyle w:val="Compact"/>
              <w:jc w:val="left"/>
            </w:pPr>
            <w:r>
              <w:t xml:space="preserve">NZ</w:t>
            </w:r>
          </w:p>
        </w:tc>
        <w:tc>
          <w:tcPr/>
          <w:p>
            <w:pPr>
              <w:pStyle w:val="Compact"/>
              <w:jc w:val="left"/>
            </w:pPr>
            <w:r>
              <w:t xml:space="preserve">nz45</w:t>
            </w:r>
          </w:p>
        </w:tc>
        <w:tc>
          <w:tcPr/>
          <w:p>
            <w:pPr>
              <w:pStyle w:val="Compact"/>
              <w:jc w:val="right"/>
            </w:pPr>
            <w:r>
              <w:t xml:space="preserve">26</w:t>
            </w:r>
          </w:p>
        </w:tc>
        <w:tc>
          <w:tcPr/>
          <w:p>
            <w:pPr>
              <w:pStyle w:val="Compact"/>
              <w:jc w:val="right"/>
            </w:pPr>
            <w:r>
              <w:t xml:space="preserve">2503</w:t>
            </w:r>
          </w:p>
        </w:tc>
        <w:tc>
          <w:tcPr/>
          <w:p>
            <w:pPr>
              <w:pStyle w:val="Compact"/>
              <w:jc w:val="right"/>
            </w:pPr>
            <w:r>
              <w:t xml:space="preserve">301</w:t>
            </w:r>
          </w:p>
        </w:tc>
        <w:tc>
          <w:tcPr/>
          <w:p>
            <w:pPr>
              <w:pStyle w:val="Compact"/>
              <w:jc w:val="right"/>
            </w:pPr>
            <w:r>
              <w:t xml:space="preserve">18819</w:t>
            </w:r>
          </w:p>
        </w:tc>
      </w:tr>
      <w:tr>
        <w:tc>
          <w:tcPr/>
          <w:p>
            <w:pPr>
              <w:pStyle w:val="Compact"/>
              <w:jc w:val="right"/>
            </w:pPr>
            <w:r>
              <w:t xml:space="preserve">123</w:t>
            </w:r>
          </w:p>
        </w:tc>
        <w:tc>
          <w:tcPr/>
          <w:p>
            <w:pPr>
              <w:pStyle w:val="Compact"/>
              <w:jc w:val="left"/>
            </w:pPr>
            <w:r>
              <w:t xml:space="preserve">NZ</w:t>
            </w:r>
          </w:p>
        </w:tc>
        <w:tc>
          <w:tcPr/>
          <w:p>
            <w:pPr>
              <w:pStyle w:val="Compact"/>
              <w:jc w:val="left"/>
            </w:pPr>
            <w:r>
              <w:t xml:space="preserve">nz46</w:t>
            </w:r>
          </w:p>
        </w:tc>
        <w:tc>
          <w:tcPr/>
          <w:p>
            <w:pPr>
              <w:pStyle w:val="Compact"/>
              <w:jc w:val="right"/>
            </w:pPr>
            <w:r>
              <w:t xml:space="preserve">36</w:t>
            </w:r>
          </w:p>
        </w:tc>
        <w:tc>
          <w:tcPr/>
          <w:p>
            <w:pPr>
              <w:pStyle w:val="Compact"/>
              <w:jc w:val="right"/>
            </w:pPr>
            <w:r>
              <w:t xml:space="preserve">2503</w:t>
            </w:r>
          </w:p>
        </w:tc>
        <w:tc>
          <w:tcPr/>
          <w:p>
            <w:pPr>
              <w:pStyle w:val="Compact"/>
              <w:jc w:val="right"/>
            </w:pPr>
            <w:r>
              <w:t xml:space="preserve">22</w:t>
            </w:r>
          </w:p>
        </w:tc>
        <w:tc>
          <w:tcPr/>
          <w:p>
            <w:pPr>
              <w:pStyle w:val="Compact"/>
              <w:jc w:val="right"/>
            </w:pPr>
            <w:r>
              <w:t xml:space="preserve">19098</w:t>
            </w:r>
          </w:p>
        </w:tc>
      </w:tr>
      <w:tr>
        <w:tc>
          <w:tcPr/>
          <w:p>
            <w:pPr>
              <w:pStyle w:val="Compact"/>
              <w:jc w:val="right"/>
            </w:pPr>
            <w:r>
              <w:t xml:space="preserve">124</w:t>
            </w:r>
          </w:p>
        </w:tc>
        <w:tc>
          <w:tcPr/>
          <w:p>
            <w:pPr>
              <w:pStyle w:val="Compact"/>
              <w:jc w:val="left"/>
            </w:pPr>
            <w:r>
              <w:t xml:space="preserve">NZ</w:t>
            </w:r>
          </w:p>
        </w:tc>
        <w:tc>
          <w:tcPr/>
          <w:p>
            <w:pPr>
              <w:pStyle w:val="Compact"/>
              <w:jc w:val="left"/>
            </w:pPr>
            <w:r>
              <w:t xml:space="preserve">nz47</w:t>
            </w:r>
          </w:p>
        </w:tc>
        <w:tc>
          <w:tcPr/>
          <w:p>
            <w:pPr>
              <w:pStyle w:val="Compact"/>
              <w:jc w:val="right"/>
            </w:pPr>
            <w:r>
              <w:t xml:space="preserve">87</w:t>
            </w:r>
          </w:p>
        </w:tc>
        <w:tc>
          <w:tcPr/>
          <w:p>
            <w:pPr>
              <w:pStyle w:val="Compact"/>
              <w:jc w:val="right"/>
            </w:pPr>
            <w:r>
              <w:t xml:space="preserve">2503</w:t>
            </w:r>
          </w:p>
        </w:tc>
        <w:tc>
          <w:tcPr/>
          <w:p>
            <w:pPr>
              <w:pStyle w:val="Compact"/>
              <w:jc w:val="right"/>
            </w:pPr>
            <w:r>
              <w:t xml:space="preserve">2536</w:t>
            </w:r>
          </w:p>
        </w:tc>
        <w:tc>
          <w:tcPr/>
          <w:p>
            <w:pPr>
              <w:pStyle w:val="Compact"/>
              <w:jc w:val="right"/>
            </w:pPr>
            <w:r>
              <w:t xml:space="preserve">16584</w:t>
            </w:r>
          </w:p>
        </w:tc>
      </w:tr>
      <w:tr>
        <w:tc>
          <w:tcPr/>
          <w:p>
            <w:pPr>
              <w:pStyle w:val="Compact"/>
              <w:jc w:val="right"/>
            </w:pPr>
            <w:r>
              <w:t xml:space="preserve">125</w:t>
            </w:r>
          </w:p>
        </w:tc>
        <w:tc>
          <w:tcPr/>
          <w:p>
            <w:pPr>
              <w:pStyle w:val="Compact"/>
              <w:jc w:val="left"/>
            </w:pPr>
            <w:r>
              <w:t xml:space="preserve">NZ</w:t>
            </w:r>
          </w:p>
        </w:tc>
        <w:tc>
          <w:tcPr/>
          <w:p>
            <w:pPr>
              <w:pStyle w:val="Compact"/>
              <w:jc w:val="left"/>
            </w:pPr>
            <w:r>
              <w:t xml:space="preserve">nz48</w:t>
            </w:r>
          </w:p>
        </w:tc>
        <w:tc>
          <w:tcPr/>
          <w:p>
            <w:pPr>
              <w:pStyle w:val="Compact"/>
              <w:jc w:val="right"/>
            </w:pPr>
            <w:r>
              <w:t xml:space="preserve">43</w:t>
            </w:r>
          </w:p>
        </w:tc>
        <w:tc>
          <w:tcPr/>
          <w:p>
            <w:pPr>
              <w:pStyle w:val="Compact"/>
              <w:jc w:val="right"/>
            </w:pPr>
            <w:r>
              <w:t xml:space="preserve">2503</w:t>
            </w:r>
          </w:p>
        </w:tc>
        <w:tc>
          <w:tcPr/>
          <w:p>
            <w:pPr>
              <w:pStyle w:val="Compact"/>
              <w:jc w:val="right"/>
            </w:pPr>
            <w:r>
              <w:t xml:space="preserve">889</w:t>
            </w:r>
          </w:p>
        </w:tc>
        <w:tc>
          <w:tcPr/>
          <w:p>
            <w:pPr>
              <w:pStyle w:val="Compact"/>
              <w:jc w:val="right"/>
            </w:pPr>
            <w:r>
              <w:t xml:space="preserve">18231</w:t>
            </w:r>
          </w:p>
        </w:tc>
      </w:tr>
      <w:tr>
        <w:tc>
          <w:tcPr/>
          <w:p>
            <w:pPr>
              <w:pStyle w:val="Compact"/>
              <w:jc w:val="right"/>
            </w:pPr>
            <w:r>
              <w:t xml:space="preserve">126</w:t>
            </w:r>
          </w:p>
        </w:tc>
        <w:tc>
          <w:tcPr/>
          <w:p>
            <w:pPr>
              <w:pStyle w:val="Compact"/>
              <w:jc w:val="left"/>
            </w:pPr>
            <w:r>
              <w:t xml:space="preserve">NZ</w:t>
            </w:r>
          </w:p>
        </w:tc>
        <w:tc>
          <w:tcPr/>
          <w:p>
            <w:pPr>
              <w:pStyle w:val="Compact"/>
              <w:jc w:val="left"/>
            </w:pPr>
            <w:r>
              <w:t xml:space="preserve">nz49</w:t>
            </w:r>
          </w:p>
        </w:tc>
        <w:tc>
          <w:tcPr/>
          <w:p>
            <w:pPr>
              <w:pStyle w:val="Compact"/>
              <w:jc w:val="right"/>
            </w:pPr>
            <w:r>
              <w:t xml:space="preserve">37</w:t>
            </w:r>
          </w:p>
        </w:tc>
        <w:tc>
          <w:tcPr/>
          <w:p>
            <w:pPr>
              <w:pStyle w:val="Compact"/>
              <w:jc w:val="right"/>
            </w:pPr>
            <w:r>
              <w:t xml:space="preserve">2503</w:t>
            </w:r>
          </w:p>
        </w:tc>
        <w:tc>
          <w:tcPr/>
          <w:p>
            <w:pPr>
              <w:pStyle w:val="Compact"/>
              <w:jc w:val="right"/>
            </w:pPr>
            <w:r>
              <w:t xml:space="preserve">125</w:t>
            </w:r>
          </w:p>
        </w:tc>
        <w:tc>
          <w:tcPr/>
          <w:p>
            <w:pPr>
              <w:pStyle w:val="Compact"/>
              <w:jc w:val="right"/>
            </w:pPr>
            <w:r>
              <w:t xml:space="preserve">18995</w:t>
            </w:r>
          </w:p>
        </w:tc>
      </w:tr>
      <w:tr>
        <w:tc>
          <w:tcPr/>
          <w:p>
            <w:pPr>
              <w:pStyle w:val="Compact"/>
              <w:jc w:val="right"/>
            </w:pPr>
            <w:r>
              <w:t xml:space="preserve">127</w:t>
            </w:r>
          </w:p>
        </w:tc>
        <w:tc>
          <w:tcPr/>
          <w:p>
            <w:pPr>
              <w:pStyle w:val="Compact"/>
              <w:jc w:val="left"/>
            </w:pPr>
            <w:r>
              <w:t xml:space="preserve">NZ</w:t>
            </w:r>
          </w:p>
        </w:tc>
        <w:tc>
          <w:tcPr/>
          <w:p>
            <w:pPr>
              <w:pStyle w:val="Compact"/>
              <w:jc w:val="left"/>
            </w:pPr>
            <w:r>
              <w:t xml:space="preserve">nz50</w:t>
            </w:r>
          </w:p>
        </w:tc>
        <w:tc>
          <w:tcPr/>
          <w:p>
            <w:pPr>
              <w:pStyle w:val="Compact"/>
              <w:jc w:val="right"/>
            </w:pPr>
            <w:r>
              <w:t xml:space="preserve">131</w:t>
            </w:r>
          </w:p>
        </w:tc>
        <w:tc>
          <w:tcPr/>
          <w:p>
            <w:pPr>
              <w:pStyle w:val="Compact"/>
              <w:jc w:val="right"/>
            </w:pPr>
            <w:r>
              <w:t xml:space="preserve">2503</w:t>
            </w:r>
          </w:p>
        </w:tc>
        <w:tc>
          <w:tcPr/>
          <w:p>
            <w:pPr>
              <w:pStyle w:val="Compact"/>
              <w:jc w:val="right"/>
            </w:pPr>
            <w:r>
              <w:t xml:space="preserve">959</w:t>
            </w:r>
          </w:p>
        </w:tc>
        <w:tc>
          <w:tcPr/>
          <w:p>
            <w:pPr>
              <w:pStyle w:val="Compact"/>
              <w:jc w:val="right"/>
            </w:pPr>
            <w:r>
              <w:t xml:space="preserve">18161</w:t>
            </w:r>
          </w:p>
        </w:tc>
      </w:tr>
      <w:tr>
        <w:tc>
          <w:tcPr/>
          <w:p>
            <w:pPr>
              <w:pStyle w:val="Compact"/>
              <w:jc w:val="right"/>
            </w:pPr>
            <w:r>
              <w:t xml:space="preserve">128</w:t>
            </w:r>
          </w:p>
        </w:tc>
        <w:tc>
          <w:tcPr/>
          <w:p>
            <w:pPr>
              <w:pStyle w:val="Compact"/>
              <w:jc w:val="left"/>
            </w:pPr>
            <w:r>
              <w:t xml:space="preserve">NZ</w:t>
            </w:r>
          </w:p>
        </w:tc>
        <w:tc>
          <w:tcPr/>
          <w:p>
            <w:pPr>
              <w:pStyle w:val="Compact"/>
              <w:jc w:val="left"/>
            </w:pPr>
            <w:r>
              <w:t xml:space="preserve">nz51</w:t>
            </w:r>
          </w:p>
        </w:tc>
        <w:tc>
          <w:tcPr/>
          <w:p>
            <w:pPr>
              <w:pStyle w:val="Compact"/>
              <w:jc w:val="right"/>
            </w:pPr>
            <w:r>
              <w:t xml:space="preserve">42</w:t>
            </w:r>
          </w:p>
        </w:tc>
        <w:tc>
          <w:tcPr/>
          <w:p>
            <w:pPr>
              <w:pStyle w:val="Compact"/>
              <w:jc w:val="right"/>
            </w:pPr>
            <w:r>
              <w:t xml:space="preserve">2503</w:t>
            </w:r>
          </w:p>
        </w:tc>
        <w:tc>
          <w:tcPr/>
          <w:p>
            <w:pPr>
              <w:pStyle w:val="Compact"/>
              <w:jc w:val="right"/>
            </w:pPr>
            <w:r>
              <w:t xml:space="preserve">562</w:t>
            </w:r>
          </w:p>
        </w:tc>
        <w:tc>
          <w:tcPr/>
          <w:p>
            <w:pPr>
              <w:pStyle w:val="Compact"/>
              <w:jc w:val="right"/>
            </w:pPr>
            <w:r>
              <w:t xml:space="preserve">18558</w:t>
            </w:r>
          </w:p>
        </w:tc>
      </w:tr>
      <w:tr>
        <w:tc>
          <w:tcPr/>
          <w:p>
            <w:pPr>
              <w:pStyle w:val="Compact"/>
              <w:jc w:val="right"/>
            </w:pPr>
            <w:r>
              <w:t xml:space="preserve">129</w:t>
            </w:r>
          </w:p>
        </w:tc>
        <w:tc>
          <w:tcPr/>
          <w:p>
            <w:pPr>
              <w:pStyle w:val="Compact"/>
              <w:jc w:val="left"/>
            </w:pPr>
            <w:r>
              <w:t xml:space="preserve">NZ</w:t>
            </w:r>
          </w:p>
        </w:tc>
        <w:tc>
          <w:tcPr/>
          <w:p>
            <w:pPr>
              <w:pStyle w:val="Compact"/>
              <w:jc w:val="left"/>
            </w:pPr>
            <w:r>
              <w:t xml:space="preserve">nz52</w:t>
            </w:r>
          </w:p>
        </w:tc>
        <w:tc>
          <w:tcPr/>
          <w:p>
            <w:pPr>
              <w:pStyle w:val="Compact"/>
              <w:jc w:val="right"/>
            </w:pPr>
            <w:r>
              <w:t xml:space="preserve">174</w:t>
            </w:r>
          </w:p>
        </w:tc>
        <w:tc>
          <w:tcPr/>
          <w:p>
            <w:pPr>
              <w:pStyle w:val="Compact"/>
              <w:jc w:val="right"/>
            </w:pPr>
            <w:r>
              <w:t xml:space="preserve">2503</w:t>
            </w:r>
          </w:p>
        </w:tc>
        <w:tc>
          <w:tcPr/>
          <w:p>
            <w:pPr>
              <w:pStyle w:val="Compact"/>
              <w:jc w:val="right"/>
            </w:pPr>
            <w:r>
              <w:t xml:space="preserve">555</w:t>
            </w:r>
          </w:p>
        </w:tc>
        <w:tc>
          <w:tcPr/>
          <w:p>
            <w:pPr>
              <w:pStyle w:val="Compact"/>
              <w:jc w:val="right"/>
            </w:pPr>
            <w:r>
              <w:t xml:space="preserve">18565</w:t>
            </w:r>
          </w:p>
        </w:tc>
      </w:tr>
      <w:tr>
        <w:tc>
          <w:tcPr/>
          <w:p>
            <w:pPr>
              <w:pStyle w:val="Compact"/>
              <w:jc w:val="right"/>
            </w:pPr>
            <w:r>
              <w:t xml:space="preserve">130</w:t>
            </w:r>
          </w:p>
        </w:tc>
        <w:tc>
          <w:tcPr/>
          <w:p>
            <w:pPr>
              <w:pStyle w:val="Compact"/>
              <w:jc w:val="left"/>
            </w:pPr>
            <w:r>
              <w:t xml:space="preserve">SA</w:t>
            </w:r>
          </w:p>
        </w:tc>
        <w:tc>
          <w:tcPr/>
          <w:p>
            <w:pPr>
              <w:pStyle w:val="Compact"/>
              <w:jc w:val="left"/>
            </w:pPr>
            <w:r>
              <w:t xml:space="preserve">sa01</w:t>
            </w:r>
          </w:p>
        </w:tc>
        <w:tc>
          <w:tcPr/>
          <w:p>
            <w:pPr>
              <w:pStyle w:val="Compact"/>
              <w:jc w:val="right"/>
            </w:pPr>
            <w:r>
              <w:t xml:space="preserve">120</w:t>
            </w:r>
          </w:p>
        </w:tc>
        <w:tc>
          <w:tcPr/>
          <w:p>
            <w:pPr>
              <w:pStyle w:val="Compact"/>
              <w:jc w:val="right"/>
            </w:pPr>
            <w:r>
              <w:t xml:space="preserve">1221</w:t>
            </w:r>
          </w:p>
        </w:tc>
        <w:tc>
          <w:tcPr/>
          <w:p>
            <w:pPr>
              <w:pStyle w:val="Compact"/>
              <w:jc w:val="right"/>
            </w:pPr>
            <w:r>
              <w:t xml:space="preserve">15</w:t>
            </w:r>
          </w:p>
        </w:tc>
        <w:tc>
          <w:tcPr/>
          <w:p>
            <w:pPr>
              <w:pStyle w:val="Compact"/>
              <w:jc w:val="right"/>
            </w:pPr>
            <w:r>
              <w:t xml:space="preserve">137</w:t>
            </w:r>
          </w:p>
        </w:tc>
      </w:tr>
      <w:tr>
        <w:tc>
          <w:tcPr/>
          <w:p>
            <w:pPr>
              <w:pStyle w:val="Compact"/>
              <w:jc w:val="right"/>
            </w:pPr>
            <w:r>
              <w:t xml:space="preserve">131</w:t>
            </w:r>
          </w:p>
        </w:tc>
        <w:tc>
          <w:tcPr/>
          <w:p>
            <w:pPr>
              <w:pStyle w:val="Compact"/>
              <w:jc w:val="left"/>
            </w:pPr>
            <w:r>
              <w:t xml:space="preserve">SA</w:t>
            </w:r>
          </w:p>
        </w:tc>
        <w:tc>
          <w:tcPr/>
          <w:p>
            <w:pPr>
              <w:pStyle w:val="Compact"/>
              <w:jc w:val="left"/>
            </w:pPr>
            <w:r>
              <w:t xml:space="preserve">sa02</w:t>
            </w:r>
          </w:p>
        </w:tc>
        <w:tc>
          <w:tcPr/>
          <w:p>
            <w:pPr>
              <w:pStyle w:val="Compact"/>
              <w:jc w:val="right"/>
            </w:pPr>
            <w:r>
              <w:t xml:space="preserve">150</w:t>
            </w:r>
          </w:p>
        </w:tc>
        <w:tc>
          <w:tcPr/>
          <w:p>
            <w:pPr>
              <w:pStyle w:val="Compact"/>
              <w:jc w:val="right"/>
            </w:pPr>
            <w:r>
              <w:t xml:space="preserve">1221</w:t>
            </w:r>
          </w:p>
        </w:tc>
        <w:tc>
          <w:tcPr/>
          <w:p>
            <w:pPr>
              <w:pStyle w:val="Compact"/>
              <w:jc w:val="right"/>
            </w:pPr>
            <w:r>
              <w:t xml:space="preserve">23</w:t>
            </w:r>
          </w:p>
        </w:tc>
        <w:tc>
          <w:tcPr/>
          <w:p>
            <w:pPr>
              <w:pStyle w:val="Compact"/>
              <w:jc w:val="right"/>
            </w:pPr>
            <w:r>
              <w:t xml:space="preserve">129</w:t>
            </w:r>
          </w:p>
        </w:tc>
      </w:tr>
      <w:tr>
        <w:tc>
          <w:tcPr/>
          <w:p>
            <w:pPr>
              <w:pStyle w:val="Compact"/>
              <w:jc w:val="right"/>
            </w:pPr>
            <w:r>
              <w:t xml:space="preserve">132</w:t>
            </w:r>
          </w:p>
        </w:tc>
        <w:tc>
          <w:tcPr/>
          <w:p>
            <w:pPr>
              <w:pStyle w:val="Compact"/>
              <w:jc w:val="left"/>
            </w:pPr>
            <w:r>
              <w:t xml:space="preserve">SA</w:t>
            </w:r>
          </w:p>
        </w:tc>
        <w:tc>
          <w:tcPr/>
          <w:p>
            <w:pPr>
              <w:pStyle w:val="Compact"/>
              <w:jc w:val="left"/>
            </w:pPr>
            <w:r>
              <w:t xml:space="preserve">sa09</w:t>
            </w:r>
          </w:p>
        </w:tc>
        <w:tc>
          <w:tcPr/>
          <w:p>
            <w:pPr>
              <w:pStyle w:val="Compact"/>
              <w:jc w:val="right"/>
            </w:pPr>
            <w:r>
              <w:t xml:space="preserve">49</w:t>
            </w:r>
          </w:p>
        </w:tc>
        <w:tc>
          <w:tcPr/>
          <w:p>
            <w:pPr>
              <w:pStyle w:val="Compact"/>
              <w:jc w:val="right"/>
            </w:pPr>
            <w:r>
              <w:t xml:space="preserve">1221</w:t>
            </w:r>
          </w:p>
        </w:tc>
        <w:tc>
          <w:tcPr/>
          <w:p>
            <w:pPr>
              <w:pStyle w:val="Compact"/>
              <w:jc w:val="right"/>
            </w:pPr>
            <w:r>
              <w:t xml:space="preserve">10</w:t>
            </w:r>
          </w:p>
        </w:tc>
        <w:tc>
          <w:tcPr/>
          <w:p>
            <w:pPr>
              <w:pStyle w:val="Compact"/>
              <w:jc w:val="right"/>
            </w:pPr>
            <w:r>
              <w:t xml:space="preserve">142</w:t>
            </w:r>
          </w:p>
        </w:tc>
      </w:tr>
      <w:tr>
        <w:tc>
          <w:tcPr/>
          <w:p>
            <w:pPr>
              <w:pStyle w:val="Compact"/>
              <w:jc w:val="right"/>
            </w:pPr>
            <w:r>
              <w:t xml:space="preserve">133</w:t>
            </w:r>
          </w:p>
        </w:tc>
        <w:tc>
          <w:tcPr/>
          <w:p>
            <w:pPr>
              <w:pStyle w:val="Compact"/>
              <w:jc w:val="left"/>
            </w:pPr>
            <w:r>
              <w:t xml:space="preserve">SA</w:t>
            </w:r>
          </w:p>
        </w:tc>
        <w:tc>
          <w:tcPr/>
          <w:p>
            <w:pPr>
              <w:pStyle w:val="Compact"/>
              <w:jc w:val="left"/>
            </w:pPr>
            <w:r>
              <w:t xml:space="preserve">sa10</w:t>
            </w:r>
          </w:p>
        </w:tc>
        <w:tc>
          <w:tcPr/>
          <w:p>
            <w:pPr>
              <w:pStyle w:val="Compact"/>
              <w:jc w:val="right"/>
            </w:pPr>
            <w:r>
              <w:t xml:space="preserve">99</w:t>
            </w:r>
          </w:p>
        </w:tc>
        <w:tc>
          <w:tcPr/>
          <w:p>
            <w:pPr>
              <w:pStyle w:val="Compact"/>
              <w:jc w:val="right"/>
            </w:pPr>
            <w:r>
              <w:t xml:space="preserve">1221</w:t>
            </w:r>
          </w:p>
        </w:tc>
        <w:tc>
          <w:tcPr/>
          <w:p>
            <w:pPr>
              <w:pStyle w:val="Compact"/>
              <w:jc w:val="right"/>
            </w:pPr>
            <w:r>
              <w:t xml:space="preserve">29</w:t>
            </w:r>
          </w:p>
        </w:tc>
        <w:tc>
          <w:tcPr/>
          <w:p>
            <w:pPr>
              <w:pStyle w:val="Compact"/>
              <w:jc w:val="right"/>
            </w:pPr>
            <w:r>
              <w:t xml:space="preserve">123</w:t>
            </w:r>
          </w:p>
        </w:tc>
      </w:tr>
      <w:tr>
        <w:tc>
          <w:tcPr/>
          <w:p>
            <w:pPr>
              <w:pStyle w:val="Compact"/>
              <w:jc w:val="right"/>
            </w:pPr>
            <w:r>
              <w:t xml:space="preserve">134</w:t>
            </w:r>
          </w:p>
        </w:tc>
        <w:tc>
          <w:tcPr/>
          <w:p>
            <w:pPr>
              <w:pStyle w:val="Compact"/>
              <w:jc w:val="left"/>
            </w:pPr>
            <w:r>
              <w:t xml:space="preserve">SA</w:t>
            </w:r>
          </w:p>
        </w:tc>
        <w:tc>
          <w:tcPr/>
          <w:p>
            <w:pPr>
              <w:pStyle w:val="Compact"/>
              <w:jc w:val="left"/>
            </w:pPr>
            <w:r>
              <w:t xml:space="preserve">sa12</w:t>
            </w:r>
          </w:p>
        </w:tc>
        <w:tc>
          <w:tcPr/>
          <w:p>
            <w:pPr>
              <w:pStyle w:val="Compact"/>
              <w:jc w:val="right"/>
            </w:pPr>
            <w:r>
              <w:t xml:space="preserve">203</w:t>
            </w:r>
          </w:p>
        </w:tc>
        <w:tc>
          <w:tcPr/>
          <w:p>
            <w:pPr>
              <w:pStyle w:val="Compact"/>
              <w:jc w:val="right"/>
            </w:pPr>
            <w:r>
              <w:t xml:space="preserve">1221</w:t>
            </w:r>
          </w:p>
        </w:tc>
        <w:tc>
          <w:tcPr/>
          <w:p>
            <w:pPr>
              <w:pStyle w:val="Compact"/>
              <w:jc w:val="right"/>
            </w:pPr>
            <w:r>
              <w:t xml:space="preserve">15</w:t>
            </w:r>
          </w:p>
        </w:tc>
        <w:tc>
          <w:tcPr/>
          <w:p>
            <w:pPr>
              <w:pStyle w:val="Compact"/>
              <w:jc w:val="right"/>
            </w:pPr>
            <w:r>
              <w:t xml:space="preserve">137</w:t>
            </w:r>
          </w:p>
        </w:tc>
      </w:tr>
      <w:tr>
        <w:tc>
          <w:tcPr/>
          <w:p>
            <w:pPr>
              <w:pStyle w:val="Compact"/>
              <w:jc w:val="right"/>
            </w:pPr>
            <w:r>
              <w:t xml:space="preserve">135</w:t>
            </w:r>
          </w:p>
        </w:tc>
        <w:tc>
          <w:tcPr/>
          <w:p>
            <w:pPr>
              <w:pStyle w:val="Compact"/>
              <w:jc w:val="left"/>
            </w:pPr>
            <w:r>
              <w:t xml:space="preserve">SA</w:t>
            </w:r>
          </w:p>
        </w:tc>
        <w:tc>
          <w:tcPr/>
          <w:p>
            <w:pPr>
              <w:pStyle w:val="Compact"/>
              <w:jc w:val="left"/>
            </w:pPr>
            <w:r>
              <w:t xml:space="preserve">sa15</w:t>
            </w:r>
          </w:p>
        </w:tc>
        <w:tc>
          <w:tcPr/>
          <w:p>
            <w:pPr>
              <w:pStyle w:val="Compact"/>
              <w:jc w:val="right"/>
            </w:pPr>
            <w:r>
              <w:t xml:space="preserve">88</w:t>
            </w:r>
          </w:p>
        </w:tc>
        <w:tc>
          <w:tcPr/>
          <w:p>
            <w:pPr>
              <w:pStyle w:val="Compact"/>
              <w:jc w:val="right"/>
            </w:pPr>
            <w:r>
              <w:t xml:space="preserve">1221</w:t>
            </w:r>
          </w:p>
        </w:tc>
        <w:tc>
          <w:tcPr/>
          <w:p>
            <w:pPr>
              <w:pStyle w:val="Compact"/>
              <w:jc w:val="right"/>
            </w:pPr>
            <w:r>
              <w:t xml:space="preserve">15</w:t>
            </w:r>
          </w:p>
        </w:tc>
        <w:tc>
          <w:tcPr/>
          <w:p>
            <w:pPr>
              <w:pStyle w:val="Compact"/>
              <w:jc w:val="right"/>
            </w:pPr>
            <w:r>
              <w:t xml:space="preserve">137</w:t>
            </w:r>
          </w:p>
        </w:tc>
      </w:tr>
      <w:tr>
        <w:tc>
          <w:tcPr/>
          <w:p>
            <w:pPr>
              <w:pStyle w:val="Compact"/>
              <w:jc w:val="right"/>
            </w:pPr>
            <w:r>
              <w:t xml:space="preserve">136</w:t>
            </w:r>
          </w:p>
        </w:tc>
        <w:tc>
          <w:tcPr/>
          <w:p>
            <w:pPr>
              <w:pStyle w:val="Compact"/>
              <w:jc w:val="left"/>
            </w:pPr>
            <w:r>
              <w:t xml:space="preserve">SA</w:t>
            </w:r>
          </w:p>
        </w:tc>
        <w:tc>
          <w:tcPr/>
          <w:p>
            <w:pPr>
              <w:pStyle w:val="Compact"/>
              <w:jc w:val="left"/>
            </w:pPr>
            <w:r>
              <w:t xml:space="preserve">sa17</w:t>
            </w:r>
          </w:p>
        </w:tc>
        <w:tc>
          <w:tcPr/>
          <w:p>
            <w:pPr>
              <w:pStyle w:val="Compact"/>
              <w:jc w:val="right"/>
            </w:pPr>
            <w:r>
              <w:t xml:space="preserve">37</w:t>
            </w:r>
          </w:p>
        </w:tc>
        <w:tc>
          <w:tcPr/>
          <w:p>
            <w:pPr>
              <w:pStyle w:val="Compact"/>
              <w:jc w:val="right"/>
            </w:pPr>
            <w:r>
              <w:t xml:space="preserve">1221</w:t>
            </w:r>
          </w:p>
        </w:tc>
        <w:tc>
          <w:tcPr/>
          <w:p>
            <w:pPr>
              <w:pStyle w:val="Compact"/>
              <w:jc w:val="right"/>
            </w:pPr>
            <w:r>
              <w:t xml:space="preserve">11</w:t>
            </w:r>
          </w:p>
        </w:tc>
        <w:tc>
          <w:tcPr/>
          <w:p>
            <w:pPr>
              <w:pStyle w:val="Compact"/>
              <w:jc w:val="right"/>
            </w:pPr>
            <w:r>
              <w:t xml:space="preserve">141</w:t>
            </w:r>
          </w:p>
        </w:tc>
      </w:tr>
      <w:tr>
        <w:tc>
          <w:tcPr/>
          <w:p>
            <w:pPr>
              <w:pStyle w:val="Compact"/>
              <w:jc w:val="right"/>
            </w:pPr>
            <w:r>
              <w:t xml:space="preserve">137</w:t>
            </w:r>
          </w:p>
        </w:tc>
        <w:tc>
          <w:tcPr/>
          <w:p>
            <w:pPr>
              <w:pStyle w:val="Compact"/>
              <w:jc w:val="left"/>
            </w:pPr>
            <w:r>
              <w:t xml:space="preserve">SA</w:t>
            </w:r>
          </w:p>
        </w:tc>
        <w:tc>
          <w:tcPr/>
          <w:p>
            <w:pPr>
              <w:pStyle w:val="Compact"/>
              <w:jc w:val="left"/>
            </w:pPr>
            <w:r>
              <w:t xml:space="preserve">sa18</w:t>
            </w:r>
          </w:p>
        </w:tc>
        <w:tc>
          <w:tcPr/>
          <w:p>
            <w:pPr>
              <w:pStyle w:val="Compact"/>
              <w:jc w:val="right"/>
            </w:pPr>
            <w:r>
              <w:t xml:space="preserve">123</w:t>
            </w:r>
          </w:p>
        </w:tc>
        <w:tc>
          <w:tcPr/>
          <w:p>
            <w:pPr>
              <w:pStyle w:val="Compact"/>
              <w:jc w:val="right"/>
            </w:pPr>
            <w:r>
              <w:t xml:space="preserve">1221</w:t>
            </w:r>
          </w:p>
        </w:tc>
        <w:tc>
          <w:tcPr/>
          <w:p>
            <w:pPr>
              <w:pStyle w:val="Compact"/>
              <w:jc w:val="right"/>
            </w:pPr>
            <w:r>
              <w:t xml:space="preserve">19</w:t>
            </w:r>
          </w:p>
        </w:tc>
        <w:tc>
          <w:tcPr/>
          <w:p>
            <w:pPr>
              <w:pStyle w:val="Compact"/>
              <w:jc w:val="right"/>
            </w:pPr>
            <w:r>
              <w:t xml:space="preserve">133</w:t>
            </w:r>
          </w:p>
        </w:tc>
      </w:tr>
      <w:tr>
        <w:tc>
          <w:tcPr/>
          <w:p>
            <w:pPr>
              <w:pStyle w:val="Compact"/>
              <w:jc w:val="right"/>
            </w:pPr>
            <w:r>
              <w:t xml:space="preserve">138</w:t>
            </w:r>
          </w:p>
        </w:tc>
        <w:tc>
          <w:tcPr/>
          <w:p>
            <w:pPr>
              <w:pStyle w:val="Compact"/>
              <w:jc w:val="left"/>
            </w:pPr>
            <w:r>
              <w:t xml:space="preserve">SA</w:t>
            </w:r>
          </w:p>
        </w:tc>
        <w:tc>
          <w:tcPr/>
          <w:p>
            <w:pPr>
              <w:pStyle w:val="Compact"/>
              <w:jc w:val="left"/>
            </w:pPr>
            <w:r>
              <w:t xml:space="preserve">sa20</w:t>
            </w:r>
          </w:p>
        </w:tc>
        <w:tc>
          <w:tcPr/>
          <w:p>
            <w:pPr>
              <w:pStyle w:val="Compact"/>
              <w:jc w:val="right"/>
            </w:pPr>
            <w:r>
              <w:t xml:space="preserve">54</w:t>
            </w:r>
          </w:p>
        </w:tc>
        <w:tc>
          <w:tcPr/>
          <w:p>
            <w:pPr>
              <w:pStyle w:val="Compact"/>
              <w:jc w:val="right"/>
            </w:pPr>
            <w:r>
              <w:t xml:space="preserve">1221</w:t>
            </w:r>
          </w:p>
        </w:tc>
        <w:tc>
          <w:tcPr/>
          <w:p>
            <w:pPr>
              <w:pStyle w:val="Compact"/>
              <w:jc w:val="right"/>
            </w:pPr>
            <w:r>
              <w:t xml:space="preserve">10</w:t>
            </w:r>
          </w:p>
        </w:tc>
        <w:tc>
          <w:tcPr/>
          <w:p>
            <w:pPr>
              <w:pStyle w:val="Compact"/>
              <w:jc w:val="right"/>
            </w:pPr>
            <w:r>
              <w:t xml:space="preserve">142</w:t>
            </w:r>
          </w:p>
        </w:tc>
      </w:tr>
      <w:tr>
        <w:tc>
          <w:tcPr/>
          <w:p>
            <w:pPr>
              <w:pStyle w:val="Compact"/>
              <w:jc w:val="right"/>
            </w:pPr>
            <w:r>
              <w:t xml:space="preserve">139</w:t>
            </w:r>
          </w:p>
        </w:tc>
        <w:tc>
          <w:tcPr/>
          <w:p>
            <w:pPr>
              <w:pStyle w:val="Compact"/>
              <w:jc w:val="left"/>
            </w:pPr>
            <w:r>
              <w:t xml:space="preserve">SA</w:t>
            </w:r>
          </w:p>
        </w:tc>
        <w:tc>
          <w:tcPr/>
          <w:p>
            <w:pPr>
              <w:pStyle w:val="Compact"/>
              <w:jc w:val="left"/>
            </w:pPr>
            <w:r>
              <w:t xml:space="preserve">sa21</w:t>
            </w:r>
          </w:p>
        </w:tc>
        <w:tc>
          <w:tcPr/>
          <w:p>
            <w:pPr>
              <w:pStyle w:val="Compact"/>
              <w:jc w:val="right"/>
            </w:pPr>
            <w:r>
              <w:t xml:space="preserve">27</w:t>
            </w:r>
          </w:p>
        </w:tc>
        <w:tc>
          <w:tcPr/>
          <w:p>
            <w:pPr>
              <w:pStyle w:val="Compact"/>
              <w:jc w:val="right"/>
            </w:pPr>
            <w:r>
              <w:t xml:space="preserve">1221</w:t>
            </w:r>
          </w:p>
        </w:tc>
        <w:tc>
          <w:tcPr/>
          <w:p>
            <w:pPr>
              <w:pStyle w:val="Compact"/>
              <w:jc w:val="right"/>
            </w:pPr>
            <w:r>
              <w:t xml:space="preserve">13</w:t>
            </w:r>
          </w:p>
        </w:tc>
        <w:tc>
          <w:tcPr/>
          <w:p>
            <w:pPr>
              <w:pStyle w:val="Compact"/>
              <w:jc w:val="right"/>
            </w:pPr>
            <w:r>
              <w:t xml:space="preserve">139</w:t>
            </w:r>
          </w:p>
        </w:tc>
      </w:tr>
      <w:tr>
        <w:tc>
          <w:tcPr/>
          <w:p>
            <w:pPr>
              <w:pStyle w:val="Compact"/>
              <w:jc w:val="right"/>
            </w:pPr>
            <w:r>
              <w:t xml:space="preserve">140</w:t>
            </w:r>
          </w:p>
        </w:tc>
        <w:tc>
          <w:tcPr/>
          <w:p>
            <w:pPr>
              <w:pStyle w:val="Compact"/>
              <w:jc w:val="left"/>
            </w:pPr>
            <w:r>
              <w:t xml:space="preserve">SA</w:t>
            </w:r>
          </w:p>
        </w:tc>
        <w:tc>
          <w:tcPr/>
          <w:p>
            <w:pPr>
              <w:pStyle w:val="Compact"/>
              <w:jc w:val="left"/>
            </w:pPr>
            <w:r>
              <w:t xml:space="preserve">sa22</w:t>
            </w:r>
          </w:p>
        </w:tc>
        <w:tc>
          <w:tcPr/>
          <w:p>
            <w:pPr>
              <w:pStyle w:val="Compact"/>
              <w:jc w:val="right"/>
            </w:pPr>
            <w:r>
              <w:t xml:space="preserve">57</w:t>
            </w:r>
          </w:p>
        </w:tc>
        <w:tc>
          <w:tcPr/>
          <w:p>
            <w:pPr>
              <w:pStyle w:val="Compact"/>
              <w:jc w:val="right"/>
            </w:pPr>
            <w:r>
              <w:t xml:space="preserve">1221</w:t>
            </w:r>
          </w:p>
        </w:tc>
        <w:tc>
          <w:tcPr/>
          <w:p>
            <w:pPr>
              <w:pStyle w:val="Compact"/>
              <w:jc w:val="right"/>
            </w:pPr>
            <w:r>
              <w:t xml:space="preserve">11</w:t>
            </w:r>
          </w:p>
        </w:tc>
        <w:tc>
          <w:tcPr/>
          <w:p>
            <w:pPr>
              <w:pStyle w:val="Compact"/>
              <w:jc w:val="right"/>
            </w:pPr>
            <w:r>
              <w:t xml:space="preserve">141</w:t>
            </w:r>
          </w:p>
        </w:tc>
      </w:tr>
      <w:tr>
        <w:tc>
          <w:tcPr/>
          <w:p>
            <w:pPr>
              <w:pStyle w:val="Compact"/>
              <w:jc w:val="right"/>
            </w:pPr>
            <w:r>
              <w:t xml:space="preserve">141</w:t>
            </w:r>
          </w:p>
        </w:tc>
        <w:tc>
          <w:tcPr/>
          <w:p>
            <w:pPr>
              <w:pStyle w:val="Compact"/>
              <w:jc w:val="left"/>
            </w:pPr>
            <w:r>
              <w:t xml:space="preserve">SA</w:t>
            </w:r>
          </w:p>
        </w:tc>
        <w:tc>
          <w:tcPr/>
          <w:p>
            <w:pPr>
              <w:pStyle w:val="Compact"/>
              <w:jc w:val="left"/>
            </w:pPr>
            <w:r>
              <w:t xml:space="preserve">sa24</w:t>
            </w:r>
          </w:p>
        </w:tc>
        <w:tc>
          <w:tcPr/>
          <w:p>
            <w:pPr>
              <w:pStyle w:val="Compact"/>
              <w:jc w:val="right"/>
            </w:pPr>
            <w:r>
              <w:t xml:space="preserve">138</w:t>
            </w:r>
          </w:p>
        </w:tc>
        <w:tc>
          <w:tcPr/>
          <w:p>
            <w:pPr>
              <w:pStyle w:val="Compact"/>
              <w:jc w:val="right"/>
            </w:pPr>
            <w:r>
              <w:t xml:space="preserve">1221</w:t>
            </w:r>
          </w:p>
        </w:tc>
        <w:tc>
          <w:tcPr/>
          <w:p>
            <w:pPr>
              <w:pStyle w:val="Compact"/>
              <w:jc w:val="right"/>
            </w:pPr>
            <w:r>
              <w:t xml:space="preserve">21</w:t>
            </w:r>
          </w:p>
        </w:tc>
        <w:tc>
          <w:tcPr/>
          <w:p>
            <w:pPr>
              <w:pStyle w:val="Compact"/>
              <w:jc w:val="right"/>
            </w:pPr>
            <w:r>
              <w:t xml:space="preserve">131</w:t>
            </w:r>
          </w:p>
        </w:tc>
      </w:tr>
      <w:tr>
        <w:tc>
          <w:tcPr/>
          <w:p>
            <w:pPr>
              <w:pStyle w:val="Compact"/>
              <w:jc w:val="right"/>
            </w:pPr>
            <w:r>
              <w:t xml:space="preserve">142</w:t>
            </w:r>
          </w:p>
        </w:tc>
        <w:tc>
          <w:tcPr/>
          <w:p>
            <w:pPr>
              <w:pStyle w:val="Compact"/>
              <w:jc w:val="left"/>
            </w:pPr>
            <w:r>
              <w:t xml:space="preserve">SA</w:t>
            </w:r>
          </w:p>
        </w:tc>
        <w:tc>
          <w:tcPr/>
          <w:p>
            <w:pPr>
              <w:pStyle w:val="Compact"/>
              <w:jc w:val="left"/>
            </w:pPr>
            <w:r>
              <w:t xml:space="preserve">sa26</w:t>
            </w:r>
          </w:p>
        </w:tc>
        <w:tc>
          <w:tcPr/>
          <w:p>
            <w:pPr>
              <w:pStyle w:val="Compact"/>
              <w:jc w:val="right"/>
            </w:pPr>
            <w:r>
              <w:t xml:space="preserve">216</w:t>
            </w:r>
          </w:p>
        </w:tc>
        <w:tc>
          <w:tcPr/>
          <w:p>
            <w:pPr>
              <w:pStyle w:val="Compact"/>
              <w:jc w:val="right"/>
            </w:pPr>
            <w:r>
              <w:t xml:space="preserve">1221</w:t>
            </w:r>
          </w:p>
        </w:tc>
        <w:tc>
          <w:tcPr/>
          <w:p>
            <w:pPr>
              <w:pStyle w:val="Compact"/>
              <w:jc w:val="right"/>
            </w:pPr>
            <w:r>
              <w:t xml:space="preserve">27</w:t>
            </w:r>
          </w:p>
        </w:tc>
        <w:tc>
          <w:tcPr/>
          <w:p>
            <w:pPr>
              <w:pStyle w:val="Compact"/>
              <w:jc w:val="right"/>
            </w:pPr>
            <w:r>
              <w:t xml:space="preserve">125</w:t>
            </w:r>
          </w:p>
        </w:tc>
      </w:tr>
      <w:tr>
        <w:tc>
          <w:tcPr/>
          <w:p>
            <w:pPr>
              <w:pStyle w:val="Compact"/>
              <w:jc w:val="right"/>
            </w:pPr>
            <w:r>
              <w:t xml:space="preserve">143</w:t>
            </w:r>
          </w:p>
        </w:tc>
        <w:tc>
          <w:tcPr/>
          <w:p>
            <w:pPr>
              <w:pStyle w:val="Compact"/>
              <w:jc w:val="left"/>
            </w:pPr>
            <w:r>
              <w:t xml:space="preserve">SWI</w:t>
            </w:r>
          </w:p>
        </w:tc>
        <w:tc>
          <w:tcPr/>
          <w:p>
            <w:pPr>
              <w:pStyle w:val="Compact"/>
              <w:jc w:val="left"/>
            </w:pPr>
            <w:r>
              <w:t xml:space="preserve">swi01</w:t>
            </w:r>
          </w:p>
        </w:tc>
        <w:tc>
          <w:tcPr/>
          <w:p>
            <w:pPr>
              <w:pStyle w:val="Compact"/>
              <w:jc w:val="right"/>
            </w:pPr>
            <w:r>
              <w:t xml:space="preserve">482</w:t>
            </w:r>
          </w:p>
        </w:tc>
        <w:tc>
          <w:tcPr/>
          <w:p>
            <w:pPr>
              <w:pStyle w:val="Compact"/>
              <w:jc w:val="right"/>
            </w:pPr>
            <w:r>
              <w:t xml:space="preserve">11429</w:t>
            </w:r>
          </w:p>
        </w:tc>
        <w:tc>
          <w:tcPr/>
          <w:p>
            <w:pPr>
              <w:pStyle w:val="Compact"/>
              <w:jc w:val="right"/>
            </w:pPr>
            <w:r>
              <w:t xml:space="preserve">107</w:t>
            </w:r>
          </w:p>
        </w:tc>
        <w:tc>
          <w:tcPr/>
          <w:p>
            <w:pPr>
              <w:pStyle w:val="Compact"/>
              <w:jc w:val="right"/>
            </w:pPr>
            <w:r>
              <w:t xml:space="preserve">9906</w:t>
            </w:r>
          </w:p>
        </w:tc>
      </w:tr>
      <w:tr>
        <w:tc>
          <w:tcPr/>
          <w:p>
            <w:pPr>
              <w:pStyle w:val="Compact"/>
              <w:jc w:val="right"/>
            </w:pPr>
            <w:r>
              <w:t xml:space="preserve">144</w:t>
            </w:r>
          </w:p>
        </w:tc>
        <w:tc>
          <w:tcPr/>
          <w:p>
            <w:pPr>
              <w:pStyle w:val="Compact"/>
              <w:jc w:val="left"/>
            </w:pPr>
            <w:r>
              <w:t xml:space="preserve">SWI</w:t>
            </w:r>
          </w:p>
        </w:tc>
        <w:tc>
          <w:tcPr/>
          <w:p>
            <w:pPr>
              <w:pStyle w:val="Compact"/>
              <w:jc w:val="left"/>
            </w:pPr>
            <w:r>
              <w:t xml:space="preserve">swi02</w:t>
            </w:r>
          </w:p>
        </w:tc>
        <w:tc>
          <w:tcPr/>
          <w:p>
            <w:pPr>
              <w:pStyle w:val="Compact"/>
              <w:jc w:val="right"/>
            </w:pPr>
            <w:r>
              <w:t xml:space="preserve">1245</w:t>
            </w:r>
          </w:p>
        </w:tc>
        <w:tc>
          <w:tcPr/>
          <w:p>
            <w:pPr>
              <w:pStyle w:val="Compact"/>
              <w:jc w:val="right"/>
            </w:pPr>
            <w:r>
              <w:t xml:space="preserve">11429</w:t>
            </w:r>
          </w:p>
        </w:tc>
        <w:tc>
          <w:tcPr/>
          <w:p>
            <w:pPr>
              <w:pStyle w:val="Compact"/>
              <w:jc w:val="right"/>
            </w:pPr>
            <w:r>
              <w:t xml:space="preserve">298</w:t>
            </w:r>
          </w:p>
        </w:tc>
        <w:tc>
          <w:tcPr/>
          <w:p>
            <w:pPr>
              <w:pStyle w:val="Compact"/>
              <w:jc w:val="right"/>
            </w:pPr>
            <w:r>
              <w:t xml:space="preserve">9715</w:t>
            </w:r>
          </w:p>
        </w:tc>
      </w:tr>
      <w:tr>
        <w:tc>
          <w:tcPr/>
          <w:p>
            <w:pPr>
              <w:pStyle w:val="Compact"/>
              <w:jc w:val="right"/>
            </w:pPr>
            <w:r>
              <w:t xml:space="preserve">145</w:t>
            </w:r>
          </w:p>
        </w:tc>
        <w:tc>
          <w:tcPr/>
          <w:p>
            <w:pPr>
              <w:pStyle w:val="Compact"/>
              <w:jc w:val="left"/>
            </w:pPr>
            <w:r>
              <w:t xml:space="preserve">SWI</w:t>
            </w:r>
          </w:p>
        </w:tc>
        <w:tc>
          <w:tcPr/>
          <w:p>
            <w:pPr>
              <w:pStyle w:val="Compact"/>
              <w:jc w:val="left"/>
            </w:pPr>
            <w:r>
              <w:t xml:space="preserve">swi03</w:t>
            </w:r>
          </w:p>
        </w:tc>
        <w:tc>
          <w:tcPr/>
          <w:p>
            <w:pPr>
              <w:pStyle w:val="Compact"/>
              <w:jc w:val="right"/>
            </w:pPr>
            <w:r>
              <w:t xml:space="preserve">291</w:t>
            </w:r>
          </w:p>
        </w:tc>
        <w:tc>
          <w:tcPr/>
          <w:p>
            <w:pPr>
              <w:pStyle w:val="Compact"/>
              <w:jc w:val="right"/>
            </w:pPr>
            <w:r>
              <w:t xml:space="preserve">11429</w:t>
            </w:r>
          </w:p>
        </w:tc>
        <w:tc>
          <w:tcPr/>
          <w:p>
            <w:pPr>
              <w:pStyle w:val="Compact"/>
              <w:jc w:val="right"/>
            </w:pPr>
            <w:r>
              <w:t xml:space="preserve">142</w:t>
            </w:r>
          </w:p>
        </w:tc>
        <w:tc>
          <w:tcPr/>
          <w:p>
            <w:pPr>
              <w:pStyle w:val="Compact"/>
              <w:jc w:val="right"/>
            </w:pPr>
            <w:r>
              <w:t xml:space="preserve">9871</w:t>
            </w:r>
          </w:p>
        </w:tc>
      </w:tr>
      <w:tr>
        <w:tc>
          <w:tcPr/>
          <w:p>
            <w:pPr>
              <w:pStyle w:val="Compact"/>
              <w:jc w:val="right"/>
            </w:pPr>
            <w:r>
              <w:t xml:space="preserve">146</w:t>
            </w:r>
          </w:p>
        </w:tc>
        <w:tc>
          <w:tcPr/>
          <w:p>
            <w:pPr>
              <w:pStyle w:val="Compact"/>
              <w:jc w:val="left"/>
            </w:pPr>
            <w:r>
              <w:t xml:space="preserve">SWI</w:t>
            </w:r>
          </w:p>
        </w:tc>
        <w:tc>
          <w:tcPr/>
          <w:p>
            <w:pPr>
              <w:pStyle w:val="Compact"/>
              <w:jc w:val="left"/>
            </w:pPr>
            <w:r>
              <w:t xml:space="preserve">swi04</w:t>
            </w:r>
          </w:p>
        </w:tc>
        <w:tc>
          <w:tcPr/>
          <w:p>
            <w:pPr>
              <w:pStyle w:val="Compact"/>
              <w:jc w:val="right"/>
            </w:pPr>
            <w:r>
              <w:t xml:space="preserve">710</w:t>
            </w:r>
          </w:p>
        </w:tc>
        <w:tc>
          <w:tcPr/>
          <w:p>
            <w:pPr>
              <w:pStyle w:val="Compact"/>
              <w:jc w:val="right"/>
            </w:pPr>
            <w:r>
              <w:t xml:space="preserve">11429</w:t>
            </w:r>
          </w:p>
        </w:tc>
        <w:tc>
          <w:tcPr/>
          <w:p>
            <w:pPr>
              <w:pStyle w:val="Compact"/>
              <w:jc w:val="right"/>
            </w:pPr>
            <w:r>
              <w:t xml:space="preserve">119</w:t>
            </w:r>
          </w:p>
        </w:tc>
        <w:tc>
          <w:tcPr/>
          <w:p>
            <w:pPr>
              <w:pStyle w:val="Compact"/>
              <w:jc w:val="right"/>
            </w:pPr>
            <w:r>
              <w:t xml:space="preserve">9894</w:t>
            </w:r>
          </w:p>
        </w:tc>
      </w:tr>
      <w:tr>
        <w:tc>
          <w:tcPr/>
          <w:p>
            <w:pPr>
              <w:pStyle w:val="Compact"/>
              <w:jc w:val="right"/>
            </w:pPr>
            <w:r>
              <w:t xml:space="preserve">147</w:t>
            </w:r>
          </w:p>
        </w:tc>
        <w:tc>
          <w:tcPr/>
          <w:p>
            <w:pPr>
              <w:pStyle w:val="Compact"/>
              <w:jc w:val="left"/>
            </w:pPr>
            <w:r>
              <w:t xml:space="preserve">SWI</w:t>
            </w:r>
          </w:p>
        </w:tc>
        <w:tc>
          <w:tcPr/>
          <w:p>
            <w:pPr>
              <w:pStyle w:val="Compact"/>
              <w:jc w:val="left"/>
            </w:pPr>
            <w:r>
              <w:t xml:space="preserve">swi06</w:t>
            </w:r>
          </w:p>
        </w:tc>
        <w:tc>
          <w:tcPr/>
          <w:p>
            <w:pPr>
              <w:pStyle w:val="Compact"/>
              <w:jc w:val="right"/>
            </w:pPr>
            <w:r>
              <w:t xml:space="preserve">5822</w:t>
            </w:r>
          </w:p>
        </w:tc>
        <w:tc>
          <w:tcPr/>
          <w:p>
            <w:pPr>
              <w:pStyle w:val="Compact"/>
              <w:jc w:val="right"/>
            </w:pPr>
            <w:r>
              <w:t xml:space="preserve">11429</w:t>
            </w:r>
          </w:p>
        </w:tc>
        <w:tc>
          <w:tcPr/>
          <w:p>
            <w:pPr>
              <w:pStyle w:val="Compact"/>
              <w:jc w:val="right"/>
            </w:pPr>
            <w:r>
              <w:t xml:space="preserve">6953</w:t>
            </w:r>
          </w:p>
        </w:tc>
        <w:tc>
          <w:tcPr/>
          <w:p>
            <w:pPr>
              <w:pStyle w:val="Compact"/>
              <w:jc w:val="right"/>
            </w:pPr>
            <w:r>
              <w:t xml:space="preserve">3060</w:t>
            </w:r>
          </w:p>
        </w:tc>
      </w:tr>
      <w:tr>
        <w:tc>
          <w:tcPr/>
          <w:p>
            <w:pPr>
              <w:pStyle w:val="Compact"/>
              <w:jc w:val="right"/>
            </w:pPr>
            <w:r>
              <w:t xml:space="preserve">148</w:t>
            </w:r>
          </w:p>
        </w:tc>
        <w:tc>
          <w:tcPr/>
          <w:p>
            <w:pPr>
              <w:pStyle w:val="Compact"/>
              <w:jc w:val="left"/>
            </w:pPr>
            <w:r>
              <w:t xml:space="preserve">SWI</w:t>
            </w:r>
          </w:p>
        </w:tc>
        <w:tc>
          <w:tcPr/>
          <w:p>
            <w:pPr>
              <w:pStyle w:val="Compact"/>
              <w:jc w:val="left"/>
            </w:pPr>
            <w:r>
              <w:t xml:space="preserve">swi07</w:t>
            </w:r>
          </w:p>
        </w:tc>
        <w:tc>
          <w:tcPr/>
          <w:p>
            <w:pPr>
              <w:pStyle w:val="Compact"/>
              <w:jc w:val="right"/>
            </w:pPr>
            <w:r>
              <w:t xml:space="preserve">857</w:t>
            </w:r>
          </w:p>
        </w:tc>
        <w:tc>
          <w:tcPr/>
          <w:p>
            <w:pPr>
              <w:pStyle w:val="Compact"/>
              <w:jc w:val="right"/>
            </w:pPr>
            <w:r>
              <w:t xml:space="preserve">11429</w:t>
            </w:r>
          </w:p>
        </w:tc>
        <w:tc>
          <w:tcPr/>
          <w:p>
            <w:pPr>
              <w:pStyle w:val="Compact"/>
              <w:jc w:val="right"/>
            </w:pPr>
            <w:r>
              <w:t xml:space="preserve">222</w:t>
            </w:r>
          </w:p>
        </w:tc>
        <w:tc>
          <w:tcPr/>
          <w:p>
            <w:pPr>
              <w:pStyle w:val="Compact"/>
              <w:jc w:val="right"/>
            </w:pPr>
            <w:r>
              <w:t xml:space="preserve">9791</w:t>
            </w:r>
          </w:p>
        </w:tc>
      </w:tr>
      <w:tr>
        <w:tc>
          <w:tcPr/>
          <w:p>
            <w:pPr>
              <w:pStyle w:val="Compact"/>
              <w:jc w:val="right"/>
            </w:pPr>
            <w:r>
              <w:t xml:space="preserve">149</w:t>
            </w:r>
          </w:p>
        </w:tc>
        <w:tc>
          <w:tcPr/>
          <w:p>
            <w:pPr>
              <w:pStyle w:val="Compact"/>
              <w:jc w:val="left"/>
            </w:pPr>
            <w:r>
              <w:t xml:space="preserve">SWI</w:t>
            </w:r>
          </w:p>
        </w:tc>
        <w:tc>
          <w:tcPr/>
          <w:p>
            <w:pPr>
              <w:pStyle w:val="Compact"/>
              <w:jc w:val="left"/>
            </w:pPr>
            <w:r>
              <w:t xml:space="preserve">swi08</w:t>
            </w:r>
          </w:p>
        </w:tc>
        <w:tc>
          <w:tcPr/>
          <w:p>
            <w:pPr>
              <w:pStyle w:val="Compact"/>
              <w:jc w:val="right"/>
            </w:pPr>
            <w:r>
              <w:t xml:space="preserve">1452</w:t>
            </w:r>
          </w:p>
        </w:tc>
        <w:tc>
          <w:tcPr/>
          <w:p>
            <w:pPr>
              <w:pStyle w:val="Compact"/>
              <w:jc w:val="right"/>
            </w:pPr>
            <w:r>
              <w:t xml:space="preserve">11429</w:t>
            </w:r>
          </w:p>
        </w:tc>
        <w:tc>
          <w:tcPr/>
          <w:p>
            <w:pPr>
              <w:pStyle w:val="Compact"/>
              <w:jc w:val="right"/>
            </w:pPr>
            <w:r>
              <w:t xml:space="preserve">477</w:t>
            </w:r>
          </w:p>
        </w:tc>
        <w:tc>
          <w:tcPr/>
          <w:p>
            <w:pPr>
              <w:pStyle w:val="Compact"/>
              <w:jc w:val="right"/>
            </w:pPr>
            <w:r>
              <w:t xml:space="preserve">9536</w:t>
            </w:r>
          </w:p>
        </w:tc>
      </w:tr>
      <w:tr>
        <w:tc>
          <w:tcPr/>
          <w:p>
            <w:pPr>
              <w:pStyle w:val="Compact"/>
              <w:jc w:val="right"/>
            </w:pPr>
            <w:r>
              <w:t xml:space="preserve">150</w:t>
            </w:r>
          </w:p>
        </w:tc>
        <w:tc>
          <w:tcPr/>
          <w:p>
            <w:pPr>
              <w:pStyle w:val="Compact"/>
              <w:jc w:val="left"/>
            </w:pPr>
            <w:r>
              <w:t xml:space="preserve">SWI</w:t>
            </w:r>
          </w:p>
        </w:tc>
        <w:tc>
          <w:tcPr/>
          <w:p>
            <w:pPr>
              <w:pStyle w:val="Compact"/>
              <w:jc w:val="left"/>
            </w:pPr>
            <w:r>
              <w:t xml:space="preserve">swi09</w:t>
            </w:r>
          </w:p>
        </w:tc>
        <w:tc>
          <w:tcPr/>
          <w:p>
            <w:pPr>
              <w:pStyle w:val="Compact"/>
              <w:jc w:val="right"/>
            </w:pPr>
            <w:r>
              <w:t xml:space="preserve">937</w:t>
            </w:r>
          </w:p>
        </w:tc>
        <w:tc>
          <w:tcPr/>
          <w:p>
            <w:pPr>
              <w:pStyle w:val="Compact"/>
              <w:jc w:val="right"/>
            </w:pPr>
            <w:r>
              <w:t xml:space="preserve">11429</w:t>
            </w:r>
          </w:p>
        </w:tc>
        <w:tc>
          <w:tcPr/>
          <w:p>
            <w:pPr>
              <w:pStyle w:val="Compact"/>
              <w:jc w:val="right"/>
            </w:pPr>
            <w:r>
              <w:t xml:space="preserve">306</w:t>
            </w:r>
          </w:p>
        </w:tc>
        <w:tc>
          <w:tcPr/>
          <w:p>
            <w:pPr>
              <w:pStyle w:val="Compact"/>
              <w:jc w:val="right"/>
            </w:pPr>
            <w:r>
              <w:t xml:space="preserve">9707</w:t>
            </w:r>
          </w:p>
        </w:tc>
      </w:tr>
      <w:tr>
        <w:tc>
          <w:tcPr/>
          <w:p>
            <w:pPr>
              <w:pStyle w:val="Compact"/>
              <w:jc w:val="right"/>
            </w:pPr>
            <w:r>
              <w:t xml:space="preserve">151</w:t>
            </w:r>
          </w:p>
        </w:tc>
        <w:tc>
          <w:tcPr/>
          <w:p>
            <w:pPr>
              <w:pStyle w:val="Compact"/>
              <w:jc w:val="left"/>
            </w:pPr>
            <w:r>
              <w:t xml:space="preserve">SWI</w:t>
            </w:r>
          </w:p>
        </w:tc>
        <w:tc>
          <w:tcPr/>
          <w:p>
            <w:pPr>
              <w:pStyle w:val="Compact"/>
              <w:jc w:val="left"/>
            </w:pPr>
            <w:r>
              <w:t xml:space="preserve">swi10</w:t>
            </w:r>
          </w:p>
        </w:tc>
        <w:tc>
          <w:tcPr/>
          <w:p>
            <w:pPr>
              <w:pStyle w:val="Compact"/>
              <w:jc w:val="right"/>
            </w:pPr>
            <w:r>
              <w:t xml:space="preserve">2830</w:t>
            </w:r>
          </w:p>
        </w:tc>
        <w:tc>
          <w:tcPr/>
          <w:p>
            <w:pPr>
              <w:pStyle w:val="Compact"/>
              <w:jc w:val="right"/>
            </w:pPr>
            <w:r>
              <w:t xml:space="preserve">11429</w:t>
            </w:r>
          </w:p>
        </w:tc>
        <w:tc>
          <w:tcPr/>
          <w:p>
            <w:pPr>
              <w:pStyle w:val="Compact"/>
              <w:jc w:val="right"/>
            </w:pPr>
            <w:r>
              <w:t xml:space="preserve">1366</w:t>
            </w:r>
          </w:p>
        </w:tc>
        <w:tc>
          <w:tcPr/>
          <w:p>
            <w:pPr>
              <w:pStyle w:val="Compact"/>
              <w:jc w:val="right"/>
            </w:pPr>
            <w:r>
              <w:t xml:space="preserve">8647</w:t>
            </w:r>
          </w:p>
        </w:tc>
      </w:tr>
      <w:tr>
        <w:tc>
          <w:tcPr/>
          <w:p>
            <w:pPr>
              <w:pStyle w:val="Compact"/>
              <w:jc w:val="right"/>
            </w:pPr>
            <w:r>
              <w:t xml:space="preserve">152</w:t>
            </w:r>
          </w:p>
        </w:tc>
        <w:tc>
          <w:tcPr/>
          <w:p>
            <w:pPr>
              <w:pStyle w:val="Compact"/>
              <w:jc w:val="left"/>
            </w:pPr>
            <w:r>
              <w:t xml:space="preserve">SWI</w:t>
            </w:r>
          </w:p>
        </w:tc>
        <w:tc>
          <w:tcPr/>
          <w:p>
            <w:pPr>
              <w:pStyle w:val="Compact"/>
              <w:jc w:val="left"/>
            </w:pPr>
            <w:r>
              <w:t xml:space="preserve">swi11</w:t>
            </w:r>
          </w:p>
        </w:tc>
        <w:tc>
          <w:tcPr/>
          <w:p>
            <w:pPr>
              <w:pStyle w:val="Compact"/>
              <w:jc w:val="right"/>
            </w:pPr>
            <w:r>
              <w:t xml:space="preserve">749</w:t>
            </w:r>
          </w:p>
        </w:tc>
        <w:tc>
          <w:tcPr/>
          <w:p>
            <w:pPr>
              <w:pStyle w:val="Compact"/>
              <w:jc w:val="right"/>
            </w:pPr>
            <w:r>
              <w:t xml:space="preserve">11429</w:t>
            </w:r>
          </w:p>
        </w:tc>
        <w:tc>
          <w:tcPr/>
          <w:p>
            <w:pPr>
              <w:pStyle w:val="Compact"/>
              <w:jc w:val="right"/>
            </w:pPr>
            <w:r>
              <w:t xml:space="preserve">104</w:t>
            </w:r>
          </w:p>
        </w:tc>
        <w:tc>
          <w:tcPr/>
          <w:p>
            <w:pPr>
              <w:pStyle w:val="Compact"/>
              <w:jc w:val="right"/>
            </w:pPr>
            <w:r>
              <w:t xml:space="preserve">9909</w:t>
            </w:r>
          </w:p>
        </w:tc>
      </w:tr>
      <w:tr>
        <w:tc>
          <w:tcPr/>
          <w:p>
            <w:pPr>
              <w:pStyle w:val="Compact"/>
              <w:jc w:val="right"/>
            </w:pPr>
            <w:r>
              <w:t xml:space="preserve">153</w:t>
            </w:r>
          </w:p>
        </w:tc>
        <w:tc>
          <w:tcPr/>
          <w:p>
            <w:pPr>
              <w:pStyle w:val="Compact"/>
              <w:jc w:val="left"/>
            </w:pPr>
            <w:r>
              <w:t xml:space="preserve">SWI</w:t>
            </w:r>
          </w:p>
        </w:tc>
        <w:tc>
          <w:tcPr/>
          <w:p>
            <w:pPr>
              <w:pStyle w:val="Compact"/>
              <w:jc w:val="left"/>
            </w:pPr>
            <w:r>
              <w:t xml:space="preserve">swi12</w:t>
            </w:r>
          </w:p>
        </w:tc>
        <w:tc>
          <w:tcPr/>
          <w:p>
            <w:pPr>
              <w:pStyle w:val="Compact"/>
              <w:jc w:val="right"/>
            </w:pPr>
            <w:r>
              <w:t xml:space="preserve">37</w:t>
            </w:r>
          </w:p>
        </w:tc>
        <w:tc>
          <w:tcPr/>
          <w:p>
            <w:pPr>
              <w:pStyle w:val="Compact"/>
              <w:jc w:val="right"/>
            </w:pPr>
            <w:r>
              <w:t xml:space="preserve">11429</w:t>
            </w:r>
          </w:p>
        </w:tc>
        <w:tc>
          <w:tcPr/>
          <w:p>
            <w:pPr>
              <w:pStyle w:val="Compact"/>
              <w:jc w:val="right"/>
            </w:pPr>
            <w:r>
              <w:t xml:space="preserve">20</w:t>
            </w:r>
          </w:p>
        </w:tc>
        <w:tc>
          <w:tcPr/>
          <w:p>
            <w:pPr>
              <w:pStyle w:val="Compact"/>
              <w:jc w:val="right"/>
            </w:pPr>
            <w:r>
              <w:t xml:space="preserve">9993</w:t>
            </w:r>
          </w:p>
        </w:tc>
      </w:tr>
      <w:tr>
        <w:tc>
          <w:tcPr/>
          <w:p>
            <w:pPr>
              <w:pStyle w:val="Compact"/>
              <w:jc w:val="right"/>
            </w:pPr>
            <w:r>
              <w:t xml:space="preserve">154</w:t>
            </w:r>
          </w:p>
        </w:tc>
        <w:tc>
          <w:tcPr/>
          <w:p>
            <w:pPr>
              <w:pStyle w:val="Compact"/>
              <w:jc w:val="left"/>
            </w:pPr>
            <w:r>
              <w:t xml:space="preserve">SWI</w:t>
            </w:r>
          </w:p>
        </w:tc>
        <w:tc>
          <w:tcPr/>
          <w:p>
            <w:pPr>
              <w:pStyle w:val="Compact"/>
              <w:jc w:val="left"/>
            </w:pPr>
            <w:r>
              <w:t xml:space="preserve">swi13</w:t>
            </w:r>
          </w:p>
        </w:tc>
        <w:tc>
          <w:tcPr/>
          <w:p>
            <w:pPr>
              <w:pStyle w:val="Compact"/>
              <w:jc w:val="right"/>
            </w:pPr>
            <w:r>
              <w:t xml:space="preserve">3357</w:t>
            </w:r>
          </w:p>
        </w:tc>
        <w:tc>
          <w:tcPr/>
          <w:p>
            <w:pPr>
              <w:pStyle w:val="Compact"/>
              <w:jc w:val="right"/>
            </w:pPr>
            <w:r>
              <w:t xml:space="preserve">11429</w:t>
            </w:r>
          </w:p>
        </w:tc>
        <w:tc>
          <w:tcPr/>
          <w:p>
            <w:pPr>
              <w:pStyle w:val="Compact"/>
              <w:jc w:val="right"/>
            </w:pPr>
            <w:r>
              <w:t xml:space="preserve">3326</w:t>
            </w:r>
          </w:p>
        </w:tc>
        <w:tc>
          <w:tcPr/>
          <w:p>
            <w:pPr>
              <w:pStyle w:val="Compact"/>
              <w:jc w:val="right"/>
            </w:pPr>
            <w:r>
              <w:t xml:space="preserve">6687</w:t>
            </w:r>
          </w:p>
        </w:tc>
      </w:tr>
      <w:tr>
        <w:tc>
          <w:tcPr/>
          <w:p>
            <w:pPr>
              <w:pStyle w:val="Compact"/>
              <w:jc w:val="right"/>
            </w:pPr>
            <w:r>
              <w:t xml:space="preserve">155</w:t>
            </w:r>
          </w:p>
        </w:tc>
        <w:tc>
          <w:tcPr/>
          <w:p>
            <w:pPr>
              <w:pStyle w:val="Compact"/>
              <w:jc w:val="left"/>
            </w:pPr>
            <w:r>
              <w:t xml:space="preserve">SWI</w:t>
            </w:r>
          </w:p>
        </w:tc>
        <w:tc>
          <w:tcPr/>
          <w:p>
            <w:pPr>
              <w:pStyle w:val="Compact"/>
              <w:jc w:val="left"/>
            </w:pPr>
            <w:r>
              <w:t xml:space="preserve">swi14</w:t>
            </w:r>
          </w:p>
        </w:tc>
        <w:tc>
          <w:tcPr/>
          <w:p>
            <w:pPr>
              <w:pStyle w:val="Compact"/>
              <w:jc w:val="right"/>
            </w:pPr>
            <w:r>
              <w:t xml:space="preserve">2142</w:t>
            </w:r>
          </w:p>
        </w:tc>
        <w:tc>
          <w:tcPr/>
          <w:p>
            <w:pPr>
              <w:pStyle w:val="Compact"/>
              <w:jc w:val="right"/>
            </w:pPr>
            <w:r>
              <w:t xml:space="preserve">11429</w:t>
            </w:r>
          </w:p>
        </w:tc>
        <w:tc>
          <w:tcPr/>
          <w:p>
            <w:pPr>
              <w:pStyle w:val="Compact"/>
              <w:jc w:val="right"/>
            </w:pPr>
            <w:r>
              <w:t xml:space="preserve">978</w:t>
            </w:r>
          </w:p>
        </w:tc>
        <w:tc>
          <w:tcPr/>
          <w:p>
            <w:pPr>
              <w:pStyle w:val="Compact"/>
              <w:jc w:val="right"/>
            </w:pPr>
            <w:r>
              <w:t xml:space="preserve">9035</w:t>
            </w:r>
          </w:p>
        </w:tc>
      </w:tr>
      <w:tr>
        <w:tc>
          <w:tcPr/>
          <w:p>
            <w:pPr>
              <w:pStyle w:val="Compact"/>
              <w:jc w:val="right"/>
            </w:pPr>
            <w:r>
              <w:t xml:space="preserve">156</w:t>
            </w:r>
          </w:p>
        </w:tc>
        <w:tc>
          <w:tcPr/>
          <w:p>
            <w:pPr>
              <w:pStyle w:val="Compact"/>
              <w:jc w:val="left"/>
            </w:pPr>
            <w:r>
              <w:t xml:space="preserve">SWI</w:t>
            </w:r>
          </w:p>
        </w:tc>
        <w:tc>
          <w:tcPr/>
          <w:p>
            <w:pPr>
              <w:pStyle w:val="Compact"/>
              <w:jc w:val="left"/>
            </w:pPr>
            <w:r>
              <w:t xml:space="preserve">swi15</w:t>
            </w:r>
          </w:p>
        </w:tc>
        <w:tc>
          <w:tcPr/>
          <w:p>
            <w:pPr>
              <w:pStyle w:val="Compact"/>
              <w:jc w:val="right"/>
            </w:pPr>
            <w:r>
              <w:t xml:space="preserve">297</w:t>
            </w:r>
          </w:p>
        </w:tc>
        <w:tc>
          <w:tcPr/>
          <w:p>
            <w:pPr>
              <w:pStyle w:val="Compact"/>
              <w:jc w:val="right"/>
            </w:pPr>
            <w:r>
              <w:t xml:space="preserve">11429</w:t>
            </w:r>
          </w:p>
        </w:tc>
        <w:tc>
          <w:tcPr/>
          <w:p>
            <w:pPr>
              <w:pStyle w:val="Compact"/>
              <w:jc w:val="right"/>
            </w:pPr>
            <w:r>
              <w:t xml:space="preserve">134</w:t>
            </w:r>
          </w:p>
        </w:tc>
        <w:tc>
          <w:tcPr/>
          <w:p>
            <w:pPr>
              <w:pStyle w:val="Compact"/>
              <w:jc w:val="right"/>
            </w:pPr>
            <w:r>
              <w:t xml:space="preserve">9879</w:t>
            </w:r>
          </w:p>
        </w:tc>
      </w:tr>
      <w:tr>
        <w:tc>
          <w:tcPr/>
          <w:p>
            <w:pPr>
              <w:pStyle w:val="Compact"/>
              <w:jc w:val="right"/>
            </w:pPr>
            <w:r>
              <w:t xml:space="preserve">157</w:t>
            </w:r>
          </w:p>
        </w:tc>
        <w:tc>
          <w:tcPr/>
          <w:p>
            <w:pPr>
              <w:pStyle w:val="Compact"/>
              <w:jc w:val="left"/>
            </w:pPr>
            <w:r>
              <w:t xml:space="preserve">SWI</w:t>
            </w:r>
          </w:p>
        </w:tc>
        <w:tc>
          <w:tcPr/>
          <w:p>
            <w:pPr>
              <w:pStyle w:val="Compact"/>
              <w:jc w:val="left"/>
            </w:pPr>
            <w:r>
              <w:t xml:space="preserve">swi16</w:t>
            </w:r>
          </w:p>
        </w:tc>
        <w:tc>
          <w:tcPr/>
          <w:p>
            <w:pPr>
              <w:pStyle w:val="Compact"/>
              <w:jc w:val="right"/>
            </w:pPr>
            <w:r>
              <w:t xml:space="preserve">734</w:t>
            </w:r>
          </w:p>
        </w:tc>
        <w:tc>
          <w:tcPr/>
          <w:p>
            <w:pPr>
              <w:pStyle w:val="Compact"/>
              <w:jc w:val="right"/>
            </w:pPr>
            <w:r>
              <w:t xml:space="preserve">11429</w:t>
            </w:r>
          </w:p>
        </w:tc>
        <w:tc>
          <w:tcPr/>
          <w:p>
            <w:pPr>
              <w:pStyle w:val="Compact"/>
              <w:jc w:val="right"/>
            </w:pPr>
            <w:r>
              <w:t xml:space="preserve">395</w:t>
            </w:r>
          </w:p>
        </w:tc>
        <w:tc>
          <w:tcPr/>
          <w:p>
            <w:pPr>
              <w:pStyle w:val="Compact"/>
              <w:jc w:val="right"/>
            </w:pPr>
            <w:r>
              <w:t xml:space="preserve">9618</w:t>
            </w:r>
          </w:p>
        </w:tc>
      </w:tr>
      <w:tr>
        <w:tc>
          <w:tcPr/>
          <w:p>
            <w:pPr>
              <w:pStyle w:val="Compact"/>
              <w:jc w:val="right"/>
            </w:pPr>
            <w:r>
              <w:t xml:space="preserve">158</w:t>
            </w:r>
          </w:p>
        </w:tc>
        <w:tc>
          <w:tcPr/>
          <w:p>
            <w:pPr>
              <w:pStyle w:val="Compact"/>
              <w:jc w:val="left"/>
            </w:pPr>
            <w:r>
              <w:t xml:space="preserve">SWI</w:t>
            </w:r>
          </w:p>
        </w:tc>
        <w:tc>
          <w:tcPr/>
          <w:p>
            <w:pPr>
              <w:pStyle w:val="Compact"/>
              <w:jc w:val="left"/>
            </w:pPr>
            <w:r>
              <w:t xml:space="preserve">swi17</w:t>
            </w:r>
          </w:p>
        </w:tc>
        <w:tc>
          <w:tcPr/>
          <w:p>
            <w:pPr>
              <w:pStyle w:val="Compact"/>
              <w:jc w:val="right"/>
            </w:pPr>
            <w:r>
              <w:t xml:space="preserve">458</w:t>
            </w:r>
          </w:p>
        </w:tc>
        <w:tc>
          <w:tcPr/>
          <w:p>
            <w:pPr>
              <w:pStyle w:val="Compact"/>
              <w:jc w:val="right"/>
            </w:pPr>
            <w:r>
              <w:t xml:space="preserve">11429</w:t>
            </w:r>
          </w:p>
        </w:tc>
        <w:tc>
          <w:tcPr/>
          <w:p>
            <w:pPr>
              <w:pStyle w:val="Compact"/>
              <w:jc w:val="right"/>
            </w:pPr>
            <w:r>
              <w:t xml:space="preserve">308</w:t>
            </w:r>
          </w:p>
        </w:tc>
        <w:tc>
          <w:tcPr/>
          <w:p>
            <w:pPr>
              <w:pStyle w:val="Compact"/>
              <w:jc w:val="right"/>
            </w:pPr>
            <w:r>
              <w:t xml:space="preserve">9705</w:t>
            </w:r>
          </w:p>
        </w:tc>
      </w:tr>
      <w:tr>
        <w:tc>
          <w:tcPr/>
          <w:p>
            <w:pPr>
              <w:pStyle w:val="Compact"/>
              <w:jc w:val="right"/>
            </w:pPr>
            <w:r>
              <w:t xml:space="preserve">159</w:t>
            </w:r>
          </w:p>
        </w:tc>
        <w:tc>
          <w:tcPr/>
          <w:p>
            <w:pPr>
              <w:pStyle w:val="Compact"/>
              <w:jc w:val="left"/>
            </w:pPr>
            <w:r>
              <w:t xml:space="preserve">SWI</w:t>
            </w:r>
          </w:p>
        </w:tc>
        <w:tc>
          <w:tcPr/>
          <w:p>
            <w:pPr>
              <w:pStyle w:val="Compact"/>
              <w:jc w:val="left"/>
            </w:pPr>
            <w:r>
              <w:t xml:space="preserve">swi18</w:t>
            </w:r>
          </w:p>
        </w:tc>
        <w:tc>
          <w:tcPr/>
          <w:p>
            <w:pPr>
              <w:pStyle w:val="Compact"/>
              <w:jc w:val="right"/>
            </w:pPr>
            <w:r>
              <w:t xml:space="preserve">382</w:t>
            </w:r>
          </w:p>
        </w:tc>
        <w:tc>
          <w:tcPr/>
          <w:p>
            <w:pPr>
              <w:pStyle w:val="Compact"/>
              <w:jc w:val="right"/>
            </w:pPr>
            <w:r>
              <w:t xml:space="preserve">11429</w:t>
            </w:r>
          </w:p>
        </w:tc>
        <w:tc>
          <w:tcPr/>
          <w:p>
            <w:pPr>
              <w:pStyle w:val="Compact"/>
              <w:jc w:val="right"/>
            </w:pPr>
            <w:r>
              <w:t xml:space="preserve">26</w:t>
            </w:r>
          </w:p>
        </w:tc>
        <w:tc>
          <w:tcPr/>
          <w:p>
            <w:pPr>
              <w:pStyle w:val="Compact"/>
              <w:jc w:val="right"/>
            </w:pPr>
            <w:r>
              <w:t xml:space="preserve">9987</w:t>
            </w:r>
          </w:p>
        </w:tc>
      </w:tr>
      <w:tr>
        <w:tc>
          <w:tcPr/>
          <w:p>
            <w:pPr>
              <w:pStyle w:val="Compact"/>
              <w:jc w:val="right"/>
            </w:pPr>
            <w:r>
              <w:t xml:space="preserve">160</w:t>
            </w:r>
          </w:p>
        </w:tc>
        <w:tc>
          <w:tcPr/>
          <w:p>
            <w:pPr>
              <w:pStyle w:val="Compact"/>
              <w:jc w:val="left"/>
            </w:pPr>
            <w:r>
              <w:t xml:space="preserve">SWI</w:t>
            </w:r>
          </w:p>
        </w:tc>
        <w:tc>
          <w:tcPr/>
          <w:p>
            <w:pPr>
              <w:pStyle w:val="Compact"/>
              <w:jc w:val="left"/>
            </w:pPr>
            <w:r>
              <w:t xml:space="preserve">swi19</w:t>
            </w:r>
          </w:p>
        </w:tc>
        <w:tc>
          <w:tcPr/>
          <w:p>
            <w:pPr>
              <w:pStyle w:val="Compact"/>
              <w:jc w:val="right"/>
            </w:pPr>
            <w:r>
              <w:t xml:space="preserve">36</w:t>
            </w:r>
          </w:p>
        </w:tc>
        <w:tc>
          <w:tcPr/>
          <w:p>
            <w:pPr>
              <w:pStyle w:val="Compact"/>
              <w:jc w:val="right"/>
            </w:pPr>
            <w:r>
              <w:t xml:space="preserve">11429</w:t>
            </w:r>
          </w:p>
        </w:tc>
        <w:tc>
          <w:tcPr/>
          <w:p>
            <w:pPr>
              <w:pStyle w:val="Compact"/>
              <w:jc w:val="right"/>
            </w:pPr>
            <w:r>
              <w:t xml:space="preserve">19</w:t>
            </w:r>
          </w:p>
        </w:tc>
        <w:tc>
          <w:tcPr/>
          <w:p>
            <w:pPr>
              <w:pStyle w:val="Compact"/>
              <w:jc w:val="right"/>
            </w:pPr>
            <w:r>
              <w:t xml:space="preserve">9994</w:t>
            </w:r>
          </w:p>
        </w:tc>
      </w:tr>
      <w:tr>
        <w:tc>
          <w:tcPr/>
          <w:p>
            <w:pPr>
              <w:pStyle w:val="Compact"/>
              <w:jc w:val="right"/>
            </w:pPr>
            <w:r>
              <w:t xml:space="preserve">161</w:t>
            </w:r>
          </w:p>
        </w:tc>
        <w:tc>
          <w:tcPr/>
          <w:p>
            <w:pPr>
              <w:pStyle w:val="Compact"/>
              <w:jc w:val="left"/>
            </w:pPr>
            <w:r>
              <w:t xml:space="preserve">SWI</w:t>
            </w:r>
          </w:p>
        </w:tc>
        <w:tc>
          <w:tcPr/>
          <w:p>
            <w:pPr>
              <w:pStyle w:val="Compact"/>
              <w:jc w:val="left"/>
            </w:pPr>
            <w:r>
              <w:t xml:space="preserve">swi20</w:t>
            </w:r>
          </w:p>
        </w:tc>
        <w:tc>
          <w:tcPr/>
          <w:p>
            <w:pPr>
              <w:pStyle w:val="Compact"/>
              <w:jc w:val="right"/>
            </w:pPr>
            <w:r>
              <w:t xml:space="preserve">613</w:t>
            </w:r>
          </w:p>
        </w:tc>
        <w:tc>
          <w:tcPr/>
          <w:p>
            <w:pPr>
              <w:pStyle w:val="Compact"/>
              <w:jc w:val="right"/>
            </w:pPr>
            <w:r>
              <w:t xml:space="preserve">11429</w:t>
            </w:r>
          </w:p>
        </w:tc>
        <w:tc>
          <w:tcPr/>
          <w:p>
            <w:pPr>
              <w:pStyle w:val="Compact"/>
              <w:jc w:val="right"/>
            </w:pPr>
            <w:r>
              <w:t xml:space="preserve">271</w:t>
            </w:r>
          </w:p>
        </w:tc>
        <w:tc>
          <w:tcPr/>
          <w:p>
            <w:pPr>
              <w:pStyle w:val="Compact"/>
              <w:jc w:val="right"/>
            </w:pPr>
            <w:r>
              <w:t xml:space="preserve">9742</w:t>
            </w:r>
          </w:p>
        </w:tc>
      </w:tr>
      <w:tr>
        <w:tc>
          <w:tcPr/>
          <w:p>
            <w:pPr>
              <w:pStyle w:val="Compact"/>
              <w:jc w:val="right"/>
            </w:pPr>
            <w:r>
              <w:t xml:space="preserve">162</w:t>
            </w:r>
          </w:p>
        </w:tc>
        <w:tc>
          <w:tcPr/>
          <w:p>
            <w:pPr>
              <w:pStyle w:val="Compact"/>
              <w:jc w:val="left"/>
            </w:pPr>
            <w:r>
              <w:t xml:space="preserve">SWI</w:t>
            </w:r>
          </w:p>
        </w:tc>
        <w:tc>
          <w:tcPr/>
          <w:p>
            <w:pPr>
              <w:pStyle w:val="Compact"/>
              <w:jc w:val="left"/>
            </w:pPr>
            <w:r>
              <w:t xml:space="preserve">swi21</w:t>
            </w:r>
          </w:p>
        </w:tc>
        <w:tc>
          <w:tcPr/>
          <w:p>
            <w:pPr>
              <w:pStyle w:val="Compact"/>
              <w:jc w:val="right"/>
            </w:pPr>
            <w:r>
              <w:t xml:space="preserve">426</w:t>
            </w:r>
          </w:p>
        </w:tc>
        <w:tc>
          <w:tcPr/>
          <w:p>
            <w:pPr>
              <w:pStyle w:val="Compact"/>
              <w:jc w:val="right"/>
            </w:pPr>
            <w:r>
              <w:t xml:space="preserve">11429</w:t>
            </w:r>
          </w:p>
        </w:tc>
        <w:tc>
          <w:tcPr/>
          <w:p>
            <w:pPr>
              <w:pStyle w:val="Compact"/>
              <w:jc w:val="right"/>
            </w:pPr>
            <w:r>
              <w:t xml:space="preserve">224</w:t>
            </w:r>
          </w:p>
        </w:tc>
        <w:tc>
          <w:tcPr/>
          <w:p>
            <w:pPr>
              <w:pStyle w:val="Compact"/>
              <w:jc w:val="right"/>
            </w:pPr>
            <w:r>
              <w:t xml:space="preserve">9789</w:t>
            </w:r>
          </w:p>
        </w:tc>
      </w:tr>
      <w:tr>
        <w:tc>
          <w:tcPr/>
          <w:p>
            <w:pPr>
              <w:pStyle w:val="Compact"/>
              <w:jc w:val="right"/>
            </w:pPr>
            <w:r>
              <w:t xml:space="preserve">163</w:t>
            </w:r>
          </w:p>
        </w:tc>
        <w:tc>
          <w:tcPr/>
          <w:p>
            <w:pPr>
              <w:pStyle w:val="Compact"/>
              <w:jc w:val="left"/>
            </w:pPr>
            <w:r>
              <w:t xml:space="preserve">SWI</w:t>
            </w:r>
          </w:p>
        </w:tc>
        <w:tc>
          <w:tcPr/>
          <w:p>
            <w:pPr>
              <w:pStyle w:val="Compact"/>
              <w:jc w:val="left"/>
            </w:pPr>
            <w:r>
              <w:t xml:space="preserve">swi22</w:t>
            </w:r>
          </w:p>
        </w:tc>
        <w:tc>
          <w:tcPr/>
          <w:p>
            <w:pPr>
              <w:pStyle w:val="Compact"/>
              <w:jc w:val="right"/>
            </w:pPr>
            <w:r>
              <w:t xml:space="preserve">560</w:t>
            </w:r>
          </w:p>
        </w:tc>
        <w:tc>
          <w:tcPr/>
          <w:p>
            <w:pPr>
              <w:pStyle w:val="Compact"/>
              <w:jc w:val="right"/>
            </w:pPr>
            <w:r>
              <w:t xml:space="preserve">11429</w:t>
            </w:r>
          </w:p>
        </w:tc>
        <w:tc>
          <w:tcPr/>
          <w:p>
            <w:pPr>
              <w:pStyle w:val="Compact"/>
              <w:jc w:val="right"/>
            </w:pPr>
            <w:r>
              <w:t xml:space="preserve">182</w:t>
            </w:r>
          </w:p>
        </w:tc>
        <w:tc>
          <w:tcPr/>
          <w:p>
            <w:pPr>
              <w:pStyle w:val="Compact"/>
              <w:jc w:val="right"/>
            </w:pPr>
            <w:r>
              <w:t xml:space="preserve">9831</w:t>
            </w:r>
          </w:p>
        </w:tc>
      </w:tr>
      <w:tr>
        <w:tc>
          <w:tcPr/>
          <w:p>
            <w:pPr>
              <w:pStyle w:val="Compact"/>
              <w:jc w:val="right"/>
            </w:pPr>
            <w:r>
              <w:t xml:space="preserve">164</w:t>
            </w:r>
          </w:p>
        </w:tc>
        <w:tc>
          <w:tcPr/>
          <w:p>
            <w:pPr>
              <w:pStyle w:val="Compact"/>
              <w:jc w:val="left"/>
            </w:pPr>
            <w:r>
              <w:t xml:space="preserve">SWI</w:t>
            </w:r>
          </w:p>
        </w:tc>
        <w:tc>
          <w:tcPr/>
          <w:p>
            <w:pPr>
              <w:pStyle w:val="Compact"/>
              <w:jc w:val="left"/>
            </w:pPr>
            <w:r>
              <w:t xml:space="preserve">swi23</w:t>
            </w:r>
          </w:p>
        </w:tc>
        <w:tc>
          <w:tcPr/>
          <w:p>
            <w:pPr>
              <w:pStyle w:val="Compact"/>
              <w:jc w:val="right"/>
            </w:pPr>
            <w:r>
              <w:t xml:space="preserve">986</w:t>
            </w:r>
          </w:p>
        </w:tc>
        <w:tc>
          <w:tcPr/>
          <w:p>
            <w:pPr>
              <w:pStyle w:val="Compact"/>
              <w:jc w:val="right"/>
            </w:pPr>
            <w:r>
              <w:t xml:space="preserve">11429</w:t>
            </w:r>
          </w:p>
        </w:tc>
        <w:tc>
          <w:tcPr/>
          <w:p>
            <w:pPr>
              <w:pStyle w:val="Compact"/>
              <w:jc w:val="right"/>
            </w:pPr>
            <w:r>
              <w:t xml:space="preserve">1493</w:t>
            </w:r>
          </w:p>
        </w:tc>
        <w:tc>
          <w:tcPr/>
          <w:p>
            <w:pPr>
              <w:pStyle w:val="Compact"/>
              <w:jc w:val="right"/>
            </w:pPr>
            <w:r>
              <w:t xml:space="preserve">8520</w:t>
            </w:r>
          </w:p>
        </w:tc>
      </w:tr>
      <w:tr>
        <w:tc>
          <w:tcPr/>
          <w:p>
            <w:pPr>
              <w:pStyle w:val="Compact"/>
              <w:jc w:val="right"/>
            </w:pPr>
            <w:r>
              <w:t xml:space="preserve">165</w:t>
            </w:r>
          </w:p>
        </w:tc>
        <w:tc>
          <w:tcPr/>
          <w:p>
            <w:pPr>
              <w:pStyle w:val="Compact"/>
              <w:jc w:val="left"/>
            </w:pPr>
            <w:r>
              <w:t xml:space="preserve">SWI</w:t>
            </w:r>
          </w:p>
        </w:tc>
        <w:tc>
          <w:tcPr/>
          <w:p>
            <w:pPr>
              <w:pStyle w:val="Compact"/>
              <w:jc w:val="left"/>
            </w:pPr>
            <w:r>
              <w:t xml:space="preserve">swi24</w:t>
            </w:r>
          </w:p>
        </w:tc>
        <w:tc>
          <w:tcPr/>
          <w:p>
            <w:pPr>
              <w:pStyle w:val="Compact"/>
              <w:jc w:val="right"/>
            </w:pPr>
            <w:r>
              <w:t xml:space="preserve">293</w:t>
            </w:r>
          </w:p>
        </w:tc>
        <w:tc>
          <w:tcPr/>
          <w:p>
            <w:pPr>
              <w:pStyle w:val="Compact"/>
              <w:jc w:val="right"/>
            </w:pPr>
            <w:r>
              <w:t xml:space="preserve">11429</w:t>
            </w:r>
          </w:p>
        </w:tc>
        <w:tc>
          <w:tcPr/>
          <w:p>
            <w:pPr>
              <w:pStyle w:val="Compact"/>
              <w:jc w:val="right"/>
            </w:pPr>
            <w:r>
              <w:t xml:space="preserve">278</w:t>
            </w:r>
          </w:p>
        </w:tc>
        <w:tc>
          <w:tcPr/>
          <w:p>
            <w:pPr>
              <w:pStyle w:val="Compact"/>
              <w:jc w:val="right"/>
            </w:pPr>
            <w:r>
              <w:t xml:space="preserve">9735</w:t>
            </w:r>
          </w:p>
        </w:tc>
      </w:tr>
      <w:tr>
        <w:tc>
          <w:tcPr/>
          <w:p>
            <w:pPr>
              <w:pStyle w:val="Compact"/>
              <w:jc w:val="right"/>
            </w:pPr>
            <w:r>
              <w:t xml:space="preserve">166</w:t>
            </w:r>
          </w:p>
        </w:tc>
        <w:tc>
          <w:tcPr/>
          <w:p>
            <w:pPr>
              <w:pStyle w:val="Compact"/>
              <w:jc w:val="left"/>
            </w:pPr>
            <w:r>
              <w:t xml:space="preserve">SWI</w:t>
            </w:r>
          </w:p>
        </w:tc>
        <w:tc>
          <w:tcPr/>
          <w:p>
            <w:pPr>
              <w:pStyle w:val="Compact"/>
              <w:jc w:val="left"/>
            </w:pPr>
            <w:r>
              <w:t xml:space="preserve">swi25</w:t>
            </w:r>
          </w:p>
        </w:tc>
        <w:tc>
          <w:tcPr/>
          <w:p>
            <w:pPr>
              <w:pStyle w:val="Compact"/>
              <w:jc w:val="right"/>
            </w:pPr>
            <w:r>
              <w:t xml:space="preserve">279</w:t>
            </w:r>
          </w:p>
        </w:tc>
        <w:tc>
          <w:tcPr/>
          <w:p>
            <w:pPr>
              <w:pStyle w:val="Compact"/>
              <w:jc w:val="right"/>
            </w:pPr>
            <w:r>
              <w:t xml:space="preserve">11429</w:t>
            </w:r>
          </w:p>
        </w:tc>
        <w:tc>
          <w:tcPr/>
          <w:p>
            <w:pPr>
              <w:pStyle w:val="Compact"/>
              <w:jc w:val="right"/>
            </w:pPr>
            <w:r>
              <w:t xml:space="preserve">238</w:t>
            </w:r>
          </w:p>
        </w:tc>
        <w:tc>
          <w:tcPr/>
          <w:p>
            <w:pPr>
              <w:pStyle w:val="Compact"/>
              <w:jc w:val="right"/>
            </w:pPr>
            <w:r>
              <w:t xml:space="preserve">9775</w:t>
            </w:r>
          </w:p>
        </w:tc>
      </w:tr>
      <w:tr>
        <w:tc>
          <w:tcPr/>
          <w:p>
            <w:pPr>
              <w:pStyle w:val="Compact"/>
              <w:jc w:val="right"/>
            </w:pPr>
            <w:r>
              <w:t xml:space="preserve">167</w:t>
            </w:r>
          </w:p>
        </w:tc>
        <w:tc>
          <w:tcPr/>
          <w:p>
            <w:pPr>
              <w:pStyle w:val="Compact"/>
              <w:jc w:val="left"/>
            </w:pPr>
            <w:r>
              <w:t xml:space="preserve">SWI</w:t>
            </w:r>
          </w:p>
        </w:tc>
        <w:tc>
          <w:tcPr/>
          <w:p>
            <w:pPr>
              <w:pStyle w:val="Compact"/>
              <w:jc w:val="left"/>
            </w:pPr>
            <w:r>
              <w:t xml:space="preserve">swi26</w:t>
            </w:r>
          </w:p>
        </w:tc>
        <w:tc>
          <w:tcPr/>
          <w:p>
            <w:pPr>
              <w:pStyle w:val="Compact"/>
              <w:jc w:val="right"/>
            </w:pPr>
            <w:r>
              <w:t xml:space="preserve">89</w:t>
            </w:r>
          </w:p>
        </w:tc>
        <w:tc>
          <w:tcPr/>
          <w:p>
            <w:pPr>
              <w:pStyle w:val="Compact"/>
              <w:jc w:val="right"/>
            </w:pPr>
            <w:r>
              <w:t xml:space="preserve">11429</w:t>
            </w:r>
          </w:p>
        </w:tc>
        <w:tc>
          <w:tcPr/>
          <w:p>
            <w:pPr>
              <w:pStyle w:val="Compact"/>
              <w:jc w:val="right"/>
            </w:pPr>
            <w:r>
              <w:t xml:space="preserve">22</w:t>
            </w:r>
          </w:p>
        </w:tc>
        <w:tc>
          <w:tcPr/>
          <w:p>
            <w:pPr>
              <w:pStyle w:val="Compact"/>
              <w:jc w:val="right"/>
            </w:pPr>
            <w:r>
              <w:t xml:space="preserve">9991</w:t>
            </w:r>
          </w:p>
        </w:tc>
      </w:tr>
      <w:tr>
        <w:tc>
          <w:tcPr/>
          <w:p>
            <w:pPr>
              <w:pStyle w:val="Compact"/>
              <w:jc w:val="right"/>
            </w:pPr>
            <w:r>
              <w:t xml:space="preserve">168</w:t>
            </w:r>
          </w:p>
        </w:tc>
        <w:tc>
          <w:tcPr/>
          <w:p>
            <w:pPr>
              <w:pStyle w:val="Compact"/>
              <w:jc w:val="left"/>
            </w:pPr>
            <w:r>
              <w:t xml:space="preserve">SWI</w:t>
            </w:r>
          </w:p>
        </w:tc>
        <w:tc>
          <w:tcPr/>
          <w:p>
            <w:pPr>
              <w:pStyle w:val="Compact"/>
              <w:jc w:val="left"/>
            </w:pPr>
            <w:r>
              <w:t xml:space="preserve">swi27</w:t>
            </w:r>
          </w:p>
        </w:tc>
        <w:tc>
          <w:tcPr/>
          <w:p>
            <w:pPr>
              <w:pStyle w:val="Compact"/>
              <w:jc w:val="right"/>
            </w:pPr>
            <w:r>
              <w:t xml:space="preserve">468</w:t>
            </w:r>
          </w:p>
        </w:tc>
        <w:tc>
          <w:tcPr/>
          <w:p>
            <w:pPr>
              <w:pStyle w:val="Compact"/>
              <w:jc w:val="right"/>
            </w:pPr>
            <w:r>
              <w:t xml:space="preserve">11429</w:t>
            </w:r>
          </w:p>
        </w:tc>
        <w:tc>
          <w:tcPr/>
          <w:p>
            <w:pPr>
              <w:pStyle w:val="Compact"/>
              <w:jc w:val="right"/>
            </w:pPr>
            <w:r>
              <w:t xml:space="preserve">391</w:t>
            </w:r>
          </w:p>
        </w:tc>
        <w:tc>
          <w:tcPr/>
          <w:p>
            <w:pPr>
              <w:pStyle w:val="Compact"/>
              <w:jc w:val="right"/>
            </w:pPr>
            <w:r>
              <w:t xml:space="preserve">9622</w:t>
            </w:r>
          </w:p>
        </w:tc>
      </w:tr>
      <w:tr>
        <w:tc>
          <w:tcPr/>
          <w:p>
            <w:pPr>
              <w:pStyle w:val="Compact"/>
              <w:jc w:val="right"/>
            </w:pPr>
            <w:r>
              <w:t xml:space="preserve">169</w:t>
            </w:r>
          </w:p>
        </w:tc>
        <w:tc>
          <w:tcPr/>
          <w:p>
            <w:pPr>
              <w:pStyle w:val="Compact"/>
              <w:jc w:val="left"/>
            </w:pPr>
            <w:r>
              <w:t xml:space="preserve">SWI</w:t>
            </w:r>
          </w:p>
        </w:tc>
        <w:tc>
          <w:tcPr/>
          <w:p>
            <w:pPr>
              <w:pStyle w:val="Compact"/>
              <w:jc w:val="left"/>
            </w:pPr>
            <w:r>
              <w:t xml:space="preserve">swi28</w:t>
            </w:r>
          </w:p>
        </w:tc>
        <w:tc>
          <w:tcPr/>
          <w:p>
            <w:pPr>
              <w:pStyle w:val="Compact"/>
              <w:jc w:val="right"/>
            </w:pPr>
            <w:r>
              <w:t xml:space="preserve">5528</w:t>
            </w:r>
          </w:p>
        </w:tc>
        <w:tc>
          <w:tcPr/>
          <w:p>
            <w:pPr>
              <w:pStyle w:val="Compact"/>
              <w:jc w:val="right"/>
            </w:pPr>
            <w:r>
              <w:t xml:space="preserve">11429</w:t>
            </w:r>
          </w:p>
        </w:tc>
        <w:tc>
          <w:tcPr/>
          <w:p>
            <w:pPr>
              <w:pStyle w:val="Compact"/>
              <w:jc w:val="right"/>
            </w:pPr>
            <w:r>
              <w:t xml:space="preserve">4246</w:t>
            </w:r>
          </w:p>
        </w:tc>
        <w:tc>
          <w:tcPr/>
          <w:p>
            <w:pPr>
              <w:pStyle w:val="Compact"/>
              <w:jc w:val="right"/>
            </w:pPr>
            <w:r>
              <w:t xml:space="preserve">5767</w:t>
            </w:r>
          </w:p>
        </w:tc>
      </w:tr>
      <w:tr>
        <w:tc>
          <w:tcPr/>
          <w:p>
            <w:pPr>
              <w:pStyle w:val="Compact"/>
              <w:jc w:val="right"/>
            </w:pPr>
            <w:r>
              <w:t xml:space="preserve">170</w:t>
            </w:r>
          </w:p>
        </w:tc>
        <w:tc>
          <w:tcPr/>
          <w:p>
            <w:pPr>
              <w:pStyle w:val="Compact"/>
              <w:jc w:val="left"/>
            </w:pPr>
            <w:r>
              <w:t xml:space="preserve">SWI</w:t>
            </w:r>
          </w:p>
        </w:tc>
        <w:tc>
          <w:tcPr/>
          <w:p>
            <w:pPr>
              <w:pStyle w:val="Compact"/>
              <w:jc w:val="left"/>
            </w:pPr>
            <w:r>
              <w:t xml:space="preserve">swi29</w:t>
            </w:r>
          </w:p>
        </w:tc>
        <w:tc>
          <w:tcPr/>
          <w:p>
            <w:pPr>
              <w:pStyle w:val="Compact"/>
              <w:jc w:val="right"/>
            </w:pPr>
            <w:r>
              <w:t xml:space="preserve">154</w:t>
            </w:r>
          </w:p>
        </w:tc>
        <w:tc>
          <w:tcPr/>
          <w:p>
            <w:pPr>
              <w:pStyle w:val="Compact"/>
              <w:jc w:val="right"/>
            </w:pPr>
            <w:r>
              <w:t xml:space="preserve">11429</w:t>
            </w:r>
          </w:p>
        </w:tc>
        <w:tc>
          <w:tcPr/>
          <w:p>
            <w:pPr>
              <w:pStyle w:val="Compact"/>
              <w:jc w:val="right"/>
            </w:pPr>
            <w:r>
              <w:t xml:space="preserve">100</w:t>
            </w:r>
          </w:p>
        </w:tc>
        <w:tc>
          <w:tcPr/>
          <w:p>
            <w:pPr>
              <w:pStyle w:val="Compact"/>
              <w:jc w:val="right"/>
            </w:pPr>
            <w:r>
              <w:t xml:space="preserve">9913</w:t>
            </w:r>
          </w:p>
        </w:tc>
      </w:tr>
      <w:tr>
        <w:tc>
          <w:tcPr/>
          <w:p>
            <w:pPr>
              <w:pStyle w:val="Compact"/>
              <w:jc w:val="right"/>
            </w:pPr>
            <w:r>
              <w:t xml:space="preserve">171</w:t>
            </w:r>
          </w:p>
        </w:tc>
        <w:tc>
          <w:tcPr/>
          <w:p>
            <w:pPr>
              <w:pStyle w:val="Compact"/>
              <w:jc w:val="left"/>
            </w:pPr>
            <w:r>
              <w:t xml:space="preserve">SWI</w:t>
            </w:r>
          </w:p>
        </w:tc>
        <w:tc>
          <w:tcPr/>
          <w:p>
            <w:pPr>
              <w:pStyle w:val="Compact"/>
              <w:jc w:val="left"/>
            </w:pPr>
            <w:r>
              <w:t xml:space="preserve">swi30</w:t>
            </w:r>
          </w:p>
        </w:tc>
        <w:tc>
          <w:tcPr/>
          <w:p>
            <w:pPr>
              <w:pStyle w:val="Compact"/>
              <w:jc w:val="right"/>
            </w:pPr>
            <w:r>
              <w:t xml:space="preserve">2800</w:t>
            </w:r>
          </w:p>
        </w:tc>
        <w:tc>
          <w:tcPr/>
          <w:p>
            <w:pPr>
              <w:pStyle w:val="Compact"/>
              <w:jc w:val="right"/>
            </w:pPr>
            <w:r>
              <w:t xml:space="preserve">11429</w:t>
            </w:r>
          </w:p>
        </w:tc>
        <w:tc>
          <w:tcPr/>
          <w:p>
            <w:pPr>
              <w:pStyle w:val="Compact"/>
              <w:jc w:val="right"/>
            </w:pPr>
            <w:r>
              <w:t xml:space="preserve">1520</w:t>
            </w:r>
          </w:p>
        </w:tc>
        <w:tc>
          <w:tcPr/>
          <w:p>
            <w:pPr>
              <w:pStyle w:val="Compact"/>
              <w:jc w:val="right"/>
            </w:pPr>
            <w:r>
              <w:t xml:space="preserve">8493</w:t>
            </w:r>
          </w:p>
        </w:tc>
      </w:tr>
    </w:tbl>
    <w:bookmarkEnd w:id="75"/>
    <w:bookmarkStart w:id="76" w:name="references"/>
    <w:p>
      <w:pPr>
        <w:pStyle w:val="Heading2"/>
      </w:pPr>
      <w:r>
        <w:t xml:space="preserve">12- References</w:t>
      </w:r>
    </w:p>
    <w:p>
      <w:pPr>
        <w:numPr>
          <w:ilvl w:val="0"/>
          <w:numId w:val="1002"/>
        </w:numPr>
      </w:pPr>
      <w:r>
        <w:t xml:space="preserve">Elith, J., Graham, C., Valavi, R., Abegg, M., Bruce, C., Ferrier, S., Ford, A., Guisan, A., Hijmans, R.J., Huettmann, F., Lohmann, L., Loiselle, B., Moritz, C., Overton, J., Peterson, A.T., Phillips, S., Richardson, K., Williams, S., Wiser, S.K., Wohlgemuth, T. &amp; Zimmermann, N.E. (2020) Presence-only and Presence-absence Data for Comparing Species Distribution Modeling Methods.</w:t>
      </w:r>
      <w:r>
        <w:t xml:space="preserve"> </w:t>
      </w:r>
      <w:r>
        <w:rPr>
          <w:iCs/>
          <w:i/>
        </w:rPr>
        <w:t xml:space="preserve">Biodiversity Informatics</w:t>
      </w:r>
      <w:r>
        <w:t xml:space="preserve">, 15, 69–80.</w:t>
      </w:r>
    </w:p>
    <w:p>
      <w:pPr>
        <w:numPr>
          <w:ilvl w:val="0"/>
          <w:numId w:val="1002"/>
        </w:numPr>
      </w:pPr>
      <w:r>
        <w:t xml:space="preserve">Elith, J., Kearney, M. &amp; Phillips, S. (2010) The art of modelling range-shifting species.</w:t>
      </w:r>
      <w:r>
        <w:t xml:space="preserve"> </w:t>
      </w:r>
      <w:r>
        <w:rPr>
          <w:iCs/>
          <w:i/>
        </w:rPr>
        <w:t xml:space="preserve">Methods in ecology and evolution</w:t>
      </w:r>
      <w:r>
        <w:t xml:space="preserve">, 1, 330–342.</w:t>
      </w:r>
    </w:p>
    <w:p>
      <w:pPr>
        <w:numPr>
          <w:ilvl w:val="0"/>
          <w:numId w:val="1002"/>
        </w:numPr>
      </w:pPr>
      <w:r>
        <w:t xml:space="preserve">Elith, J., Leathwick, J.R. &amp; Hastie, T. (2008) A Working Guide to Boosted Regression Trees.</w:t>
      </w:r>
      <w:r>
        <w:t xml:space="preserve"> </w:t>
      </w:r>
      <w:r>
        <w:rPr>
          <w:iCs/>
          <w:i/>
        </w:rPr>
        <w:t xml:space="preserve">Journal of Animal Ecology</w:t>
      </w:r>
      <w:r>
        <w:t xml:space="preserve">, 77, 802–813.</w:t>
      </w:r>
    </w:p>
    <w:p>
      <w:pPr>
        <w:numPr>
          <w:ilvl w:val="0"/>
          <w:numId w:val="1002"/>
        </w:numPr>
      </w:pPr>
      <w:r>
        <w:t xml:space="preserve">Flach, P. &amp; Kull, M. (2015) Precision-Recall-Gain Curves: PR Analysis Done Right.</w:t>
      </w:r>
      <w:r>
        <w:t xml:space="preserve"> </w:t>
      </w:r>
      <w:r>
        <w:rPr>
          <w:iCs/>
          <w:i/>
        </w:rPr>
        <w:t xml:space="preserve">Advances in Neural Information Processing Systems</w:t>
      </w:r>
      <w:r>
        <w:t xml:space="preserve">, pp. 838–846. Curran Associates, Inc.</w:t>
      </w:r>
    </w:p>
    <w:p>
      <w:pPr>
        <w:numPr>
          <w:ilvl w:val="0"/>
          <w:numId w:val="1002"/>
        </w:numPr>
      </w:pPr>
      <w:r>
        <w:t xml:space="preserve">Pearce, J. &amp; Ferrier, S. (2000) Evaluating the predictive performance of habitat models developed using logistic regression.</w:t>
      </w:r>
      <w:r>
        <w:t xml:space="preserve"> </w:t>
      </w:r>
      <w:r>
        <w:rPr>
          <w:iCs/>
          <w:i/>
        </w:rPr>
        <w:t xml:space="preserve">Ecological modelling</w:t>
      </w:r>
      <w:r>
        <w:t xml:space="preserve">, 133, 225–245.</w:t>
      </w:r>
    </w:p>
    <w:p>
      <w:pPr>
        <w:numPr>
          <w:ilvl w:val="0"/>
          <w:numId w:val="1002"/>
        </w:numPr>
      </w:pPr>
      <w:r>
        <w:t xml:space="preserve">Phillips, S.J., Dudík, M., Elith, J., Graham, C.H., Lehmann, A., Leathwick, J. &amp; Ferrier, S. (2009) Sample selection bias and presence-only distribution models: implications for background and pseudo-absence data.</w:t>
      </w:r>
      <w:r>
        <w:t xml:space="preserve"> </w:t>
      </w:r>
      <w:r>
        <w:rPr>
          <w:iCs/>
          <w:i/>
        </w:rPr>
        <w:t xml:space="preserve">Ecological applications</w:t>
      </w:r>
      <w:r>
        <w:t xml:space="preserve">, 19, 181–197.</w:t>
      </w:r>
    </w:p>
    <w:p>
      <w:pPr>
        <w:numPr>
          <w:ilvl w:val="0"/>
          <w:numId w:val="1002"/>
        </w:numPr>
      </w:pPr>
      <w:r>
        <w:t xml:space="preserve">Sofaer, H.R., Hoeting, J.A. &amp; Jarnevich, C.S. (2019) The area under the precision-recall curve as a performance metric for rare binary events.</w:t>
      </w:r>
      <w:r>
        <w:t xml:space="preserve"> </w:t>
      </w:r>
      <w:r>
        <w:rPr>
          <w:iCs/>
          <w:i/>
        </w:rPr>
        <w:t xml:space="preserve">Methods in Ecology and Evolution</w:t>
      </w:r>
      <w:r>
        <w:t xml:space="preserve">.</w:t>
      </w:r>
    </w:p>
    <w:p>
      <w:pPr>
        <w:numPr>
          <w:ilvl w:val="0"/>
          <w:numId w:val="1002"/>
        </w:numPr>
      </w:pPr>
      <w:r>
        <w:t xml:space="preserve">Valavi, R., Guillera‐Arroita, G., Lahoz‐Monfort, J.J. &amp; Elith, J. (2022) Predictive performance of presence‐only species distribution models: a benchmark study with reproducible code.</w:t>
      </w:r>
      <w:r>
        <w:t xml:space="preserve"> </w:t>
      </w:r>
      <w:r>
        <w:rPr>
          <w:iCs/>
          <w:i/>
        </w:rPr>
        <w:t xml:space="preserve">Ecological Monographs</w:t>
      </w:r>
      <w:r>
        <w:t xml:space="preserve">, 92, 1–27.</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68" Target="media/rId68.png" /><Relationship Type="http://schemas.openxmlformats.org/officeDocument/2006/relationships/hyperlink" Id="rId65" Target="(https://www.docker.com/)" TargetMode="External" /><Relationship Type="http://schemas.openxmlformats.org/officeDocument/2006/relationships/hyperlink" Id="rId73" Target="https://CRAN.R-project.org/package=disdat" TargetMode="External" /><Relationship Type="http://schemas.openxmlformats.org/officeDocument/2006/relationships/hyperlink" Id="rId67" Target="https://docs.docker.com/get-docker/" TargetMode="External" /><Relationship Type="http://schemas.openxmlformats.org/officeDocument/2006/relationships/hyperlink" Id="rId63" Target="https://osf.io/g6dc3/?view_only=2f91390cb8f14ae3ba75c35427e017e4" TargetMode="External" /><Relationship Type="http://schemas.openxmlformats.org/officeDocument/2006/relationships/hyperlink" Id="rId64" Target="https://rstudio.github.io/renv/articles/renv.html" TargetMode="External" /></Relationships>
</file>

<file path=word/_rels/footnotes.xml.rels><?xml version="1.0" encoding="UTF-8"?><Relationships xmlns="http://schemas.openxmlformats.org/package/2006/relationships"><Relationship Type="http://schemas.openxmlformats.org/officeDocument/2006/relationships/hyperlink" Id="rId65" Target="(https://www.docker.com/)" TargetMode="External" /><Relationship Type="http://schemas.openxmlformats.org/officeDocument/2006/relationships/hyperlink" Id="rId73" Target="https://CRAN.R-project.org/package=disdat" TargetMode="External" /><Relationship Type="http://schemas.openxmlformats.org/officeDocument/2006/relationships/hyperlink" Id="rId67" Target="https://docs.docker.com/get-docker/" TargetMode="External" /><Relationship Type="http://schemas.openxmlformats.org/officeDocument/2006/relationships/hyperlink" Id="rId63" Target="https://osf.io/g6dc3/?view_only=2f91390cb8f14ae3ba75c35427e017e4" TargetMode="External" /><Relationship Type="http://schemas.openxmlformats.org/officeDocument/2006/relationships/hyperlink" Id="rId64" Target="https://rstudio.github.io/renv/articles/renv.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 blockCV</dc:title>
  <dc:creator>Roozbeh Valavi</dc:creator>
  <cp:keywords/>
  <dcterms:created xsi:type="dcterms:W3CDTF">2022-06-14T17:04:48Z</dcterms:created>
  <dcterms:modified xsi:type="dcterms:W3CDTF">2022-06-14T17:04:48Z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2022-06-14</vt:lpwstr>
  </property>
  <property fmtid="{D5CDD505-2E9C-101B-9397-08002B2CF9AE}" pid="3" name="output">
    <vt:lpwstr>word_document</vt:lpwstr>
  </property>
</Properties>
</file>