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1103B" w14:paraId="3EE17158" w14:textId="77777777" w:rsidTr="36A06216">
        <w:tc>
          <w:tcPr>
            <w:tcW w:w="9016" w:type="dxa"/>
            <w:gridSpan w:val="2"/>
          </w:tcPr>
          <w:p w14:paraId="281B6AEB" w14:textId="2E0F01F5" w:rsidR="0001103B" w:rsidRPr="0001103B" w:rsidRDefault="007B51EE" w:rsidP="007B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U</w:t>
            </w:r>
            <w:r w:rsidR="0001103B" w:rsidRPr="0001103B">
              <w:rPr>
                <w:b/>
                <w:bCs/>
                <w:sz w:val="28"/>
                <w:szCs w:val="28"/>
              </w:rPr>
              <w:t>SER STORIES FORM</w:t>
            </w:r>
          </w:p>
        </w:tc>
      </w:tr>
      <w:tr w:rsidR="0001103B" w14:paraId="565BB001" w14:textId="77777777" w:rsidTr="36A06216">
        <w:tc>
          <w:tcPr>
            <w:tcW w:w="2547" w:type="dxa"/>
          </w:tcPr>
          <w:p w14:paraId="69C60ABE" w14:textId="1EB4AD6B" w:rsidR="0001103B" w:rsidRPr="00EE64FD" w:rsidRDefault="0001103B" w:rsidP="00C36C0F">
            <w:pPr>
              <w:rPr>
                <w:sz w:val="24"/>
                <w:szCs w:val="24"/>
              </w:rPr>
            </w:pPr>
            <w:r w:rsidRPr="00EE64FD">
              <w:rPr>
                <w:sz w:val="24"/>
                <w:szCs w:val="24"/>
              </w:rPr>
              <w:t>Nomor</w:t>
            </w:r>
          </w:p>
        </w:tc>
        <w:tc>
          <w:tcPr>
            <w:tcW w:w="6469" w:type="dxa"/>
          </w:tcPr>
          <w:p w14:paraId="6D9709B1" w14:textId="3355BEA8" w:rsidR="0001103B" w:rsidRPr="00EE64FD" w:rsidRDefault="36A06216" w:rsidP="00C36C0F">
            <w:pPr>
              <w:rPr>
                <w:sz w:val="24"/>
                <w:szCs w:val="24"/>
              </w:rPr>
            </w:pPr>
            <w:r w:rsidRPr="36A06216">
              <w:rPr>
                <w:sz w:val="24"/>
                <w:szCs w:val="24"/>
              </w:rPr>
              <w:t>: 04</w:t>
            </w:r>
          </w:p>
        </w:tc>
      </w:tr>
      <w:tr w:rsidR="0001103B" w14:paraId="49E102B4" w14:textId="77777777" w:rsidTr="36A06216">
        <w:tc>
          <w:tcPr>
            <w:tcW w:w="2547" w:type="dxa"/>
          </w:tcPr>
          <w:p w14:paraId="167BF500" w14:textId="38DAD7DC" w:rsidR="0001103B" w:rsidRPr="00EE64FD" w:rsidRDefault="0001103B" w:rsidP="00C36C0F">
            <w:pPr>
              <w:rPr>
                <w:sz w:val="24"/>
                <w:szCs w:val="24"/>
              </w:rPr>
            </w:pPr>
            <w:r w:rsidRPr="00EE64FD">
              <w:rPr>
                <w:sz w:val="24"/>
                <w:szCs w:val="24"/>
              </w:rPr>
              <w:t>Tanggal Dibuat</w:t>
            </w:r>
          </w:p>
        </w:tc>
        <w:tc>
          <w:tcPr>
            <w:tcW w:w="6469" w:type="dxa"/>
          </w:tcPr>
          <w:p w14:paraId="2C72C44A" w14:textId="2C43E090" w:rsidR="0001103B" w:rsidRPr="00EE64FD" w:rsidRDefault="36A06216" w:rsidP="00C36C0F">
            <w:pPr>
              <w:rPr>
                <w:sz w:val="24"/>
                <w:szCs w:val="24"/>
              </w:rPr>
            </w:pPr>
            <w:r w:rsidRPr="36A06216">
              <w:rPr>
                <w:sz w:val="24"/>
                <w:szCs w:val="24"/>
              </w:rPr>
              <w:t xml:space="preserve">: </w:t>
            </w:r>
            <w:r w:rsidR="002372A7">
              <w:rPr>
                <w:sz w:val="24"/>
                <w:szCs w:val="24"/>
              </w:rPr>
              <w:t>23</w:t>
            </w:r>
            <w:r w:rsidR="00364998">
              <w:rPr>
                <w:sz w:val="24"/>
                <w:szCs w:val="24"/>
              </w:rPr>
              <w:t xml:space="preserve"> Oktober</w:t>
            </w:r>
            <w:r w:rsidRPr="36A06216">
              <w:rPr>
                <w:sz w:val="24"/>
                <w:szCs w:val="24"/>
              </w:rPr>
              <w:t xml:space="preserve"> 2023</w:t>
            </w:r>
          </w:p>
        </w:tc>
      </w:tr>
      <w:tr w:rsidR="0001103B" w14:paraId="43683F28" w14:textId="77777777" w:rsidTr="36A06216">
        <w:tc>
          <w:tcPr>
            <w:tcW w:w="2547" w:type="dxa"/>
          </w:tcPr>
          <w:p w14:paraId="58319997" w14:textId="357A99D3" w:rsidR="0001103B" w:rsidRPr="00EE64FD" w:rsidRDefault="0001103B" w:rsidP="00C36C0F">
            <w:pPr>
              <w:rPr>
                <w:sz w:val="24"/>
                <w:szCs w:val="24"/>
              </w:rPr>
            </w:pPr>
            <w:r w:rsidRPr="00EE64FD">
              <w:rPr>
                <w:sz w:val="24"/>
                <w:szCs w:val="24"/>
              </w:rPr>
              <w:t>Versi</w:t>
            </w:r>
          </w:p>
        </w:tc>
        <w:tc>
          <w:tcPr>
            <w:tcW w:w="6469" w:type="dxa"/>
          </w:tcPr>
          <w:p w14:paraId="01DE2CC5" w14:textId="0DB0C114" w:rsidR="0001103B" w:rsidRPr="00EE64FD" w:rsidRDefault="36A06216" w:rsidP="00C36C0F">
            <w:pPr>
              <w:rPr>
                <w:sz w:val="24"/>
                <w:szCs w:val="24"/>
              </w:rPr>
            </w:pPr>
            <w:r w:rsidRPr="36A06216">
              <w:rPr>
                <w:sz w:val="24"/>
                <w:szCs w:val="24"/>
              </w:rPr>
              <w:t xml:space="preserve">: </w:t>
            </w:r>
            <w:r w:rsidR="002372A7">
              <w:rPr>
                <w:sz w:val="24"/>
                <w:szCs w:val="24"/>
              </w:rPr>
              <w:t>7</w:t>
            </w:r>
          </w:p>
        </w:tc>
      </w:tr>
      <w:tr w:rsidR="0001103B" w14:paraId="0D68A07D" w14:textId="77777777" w:rsidTr="36A06216">
        <w:tc>
          <w:tcPr>
            <w:tcW w:w="2547" w:type="dxa"/>
          </w:tcPr>
          <w:p w14:paraId="114BC737" w14:textId="1D1660EB" w:rsidR="0001103B" w:rsidRPr="00EE64FD" w:rsidRDefault="0001103B" w:rsidP="00C36C0F">
            <w:pPr>
              <w:rPr>
                <w:sz w:val="24"/>
                <w:szCs w:val="24"/>
              </w:rPr>
            </w:pPr>
            <w:r w:rsidRPr="00EE64FD">
              <w:rPr>
                <w:sz w:val="24"/>
                <w:szCs w:val="24"/>
              </w:rPr>
              <w:t>Nama Proyek/Sistem</w:t>
            </w:r>
          </w:p>
        </w:tc>
        <w:tc>
          <w:tcPr>
            <w:tcW w:w="6469" w:type="dxa"/>
          </w:tcPr>
          <w:p w14:paraId="23263FC1" w14:textId="7AE13A51" w:rsidR="0001103B" w:rsidRPr="00EE64FD" w:rsidRDefault="36A06216" w:rsidP="00C36C0F">
            <w:pPr>
              <w:rPr>
                <w:sz w:val="24"/>
                <w:szCs w:val="24"/>
              </w:rPr>
            </w:pPr>
            <w:r w:rsidRPr="36A06216">
              <w:rPr>
                <w:sz w:val="24"/>
                <w:szCs w:val="24"/>
              </w:rPr>
              <w:t>: Ideally</w:t>
            </w:r>
          </w:p>
        </w:tc>
      </w:tr>
      <w:tr w:rsidR="00EE5572" w14:paraId="19A3C175" w14:textId="77777777" w:rsidTr="36A06216">
        <w:tc>
          <w:tcPr>
            <w:tcW w:w="2547" w:type="dxa"/>
            <w:vMerge w:val="restart"/>
          </w:tcPr>
          <w:p w14:paraId="01E198EE" w14:textId="326B2A66" w:rsidR="00EE5572" w:rsidRPr="00EE64FD" w:rsidRDefault="00EE5572" w:rsidP="00EE5572">
            <w:pPr>
              <w:rPr>
                <w:sz w:val="24"/>
                <w:szCs w:val="24"/>
              </w:rPr>
            </w:pPr>
            <w:r w:rsidRPr="00EE64FD">
              <w:rPr>
                <w:sz w:val="24"/>
                <w:szCs w:val="24"/>
              </w:rPr>
              <w:t xml:space="preserve">Tim </w:t>
            </w:r>
            <w:r>
              <w:rPr>
                <w:sz w:val="24"/>
                <w:szCs w:val="24"/>
              </w:rPr>
              <w:t>Rekayasa Perangkat Lunak</w:t>
            </w:r>
          </w:p>
        </w:tc>
        <w:tc>
          <w:tcPr>
            <w:tcW w:w="6469" w:type="dxa"/>
          </w:tcPr>
          <w:p w14:paraId="46B49ACF" w14:textId="3027A4A3" w:rsidR="00EE5572" w:rsidRPr="00EE5572" w:rsidRDefault="00EE5572" w:rsidP="00EE5572">
            <w:pPr>
              <w:rPr>
                <w:sz w:val="24"/>
                <w:szCs w:val="24"/>
              </w:rPr>
            </w:pPr>
            <w:r w:rsidRPr="00EE5572">
              <w:rPr>
                <w:sz w:val="24"/>
                <w:szCs w:val="24"/>
              </w:rPr>
              <w:t>: 1. Revalina Fitriani</w:t>
            </w:r>
          </w:p>
        </w:tc>
      </w:tr>
      <w:tr w:rsidR="00EE5572" w14:paraId="255DF30E" w14:textId="77777777" w:rsidTr="36A06216">
        <w:tc>
          <w:tcPr>
            <w:tcW w:w="2547" w:type="dxa"/>
            <w:vMerge/>
          </w:tcPr>
          <w:p w14:paraId="3A417035" w14:textId="77777777" w:rsidR="00EE5572" w:rsidRPr="00EE64FD" w:rsidRDefault="00EE5572" w:rsidP="00EE5572">
            <w:pPr>
              <w:rPr>
                <w:sz w:val="24"/>
                <w:szCs w:val="24"/>
              </w:rPr>
            </w:pPr>
          </w:p>
        </w:tc>
        <w:tc>
          <w:tcPr>
            <w:tcW w:w="6469" w:type="dxa"/>
          </w:tcPr>
          <w:p w14:paraId="7B7A7EC3" w14:textId="6C9CF92E" w:rsidR="00EE5572" w:rsidRPr="00EE5572" w:rsidRDefault="00EE5572" w:rsidP="00EE5572">
            <w:pPr>
              <w:rPr>
                <w:sz w:val="24"/>
                <w:szCs w:val="24"/>
              </w:rPr>
            </w:pPr>
            <w:r w:rsidRPr="00EE5572">
              <w:rPr>
                <w:sz w:val="24"/>
                <w:szCs w:val="24"/>
              </w:rPr>
              <w:t>2. Hatta Fajriska Setiawan</w:t>
            </w:r>
          </w:p>
        </w:tc>
      </w:tr>
      <w:tr w:rsidR="00EE5572" w14:paraId="18E91844" w14:textId="77777777" w:rsidTr="36A06216">
        <w:tc>
          <w:tcPr>
            <w:tcW w:w="2547" w:type="dxa"/>
          </w:tcPr>
          <w:p w14:paraId="20422F70" w14:textId="77777777" w:rsidR="00EE5572" w:rsidRPr="00EE64FD" w:rsidRDefault="00EE5572" w:rsidP="00EE5572">
            <w:pPr>
              <w:rPr>
                <w:sz w:val="24"/>
                <w:szCs w:val="24"/>
              </w:rPr>
            </w:pPr>
          </w:p>
        </w:tc>
        <w:tc>
          <w:tcPr>
            <w:tcW w:w="6469" w:type="dxa"/>
          </w:tcPr>
          <w:p w14:paraId="26229CE1" w14:textId="57E0318C" w:rsidR="00EE5572" w:rsidRPr="00EE5572" w:rsidRDefault="00EE5572" w:rsidP="00EE5572">
            <w:pPr>
              <w:rPr>
                <w:sz w:val="24"/>
                <w:szCs w:val="24"/>
              </w:rPr>
            </w:pPr>
            <w:r w:rsidRPr="00EE5572">
              <w:rPr>
                <w:sz w:val="24"/>
                <w:szCs w:val="24"/>
              </w:rPr>
              <w:t>3. Juan Rivael Swawidjaya</w:t>
            </w:r>
          </w:p>
        </w:tc>
      </w:tr>
      <w:tr w:rsidR="00EE5572" w14:paraId="4971431B" w14:textId="77777777" w:rsidTr="36A06216">
        <w:tc>
          <w:tcPr>
            <w:tcW w:w="2547" w:type="dxa"/>
          </w:tcPr>
          <w:p w14:paraId="399C84FD" w14:textId="77777777" w:rsidR="00EE5572" w:rsidRPr="00EE64FD" w:rsidRDefault="00EE5572" w:rsidP="00EE5572">
            <w:pPr>
              <w:rPr>
                <w:sz w:val="24"/>
                <w:szCs w:val="24"/>
              </w:rPr>
            </w:pPr>
          </w:p>
        </w:tc>
        <w:tc>
          <w:tcPr>
            <w:tcW w:w="6469" w:type="dxa"/>
          </w:tcPr>
          <w:p w14:paraId="44A6AE15" w14:textId="0E3140CC" w:rsidR="00EE5572" w:rsidRPr="00EE5572" w:rsidRDefault="00EE5572" w:rsidP="00EE5572">
            <w:pPr>
              <w:rPr>
                <w:sz w:val="24"/>
                <w:szCs w:val="24"/>
              </w:rPr>
            </w:pPr>
            <w:r w:rsidRPr="00EE5572">
              <w:rPr>
                <w:sz w:val="24"/>
                <w:szCs w:val="24"/>
              </w:rPr>
              <w:t>4. Purnama Siti Syamsiah</w:t>
            </w:r>
          </w:p>
        </w:tc>
      </w:tr>
      <w:tr w:rsidR="00EE5572" w14:paraId="35CA0F83" w14:textId="77777777" w:rsidTr="36A06216">
        <w:trPr>
          <w:trHeight w:val="300"/>
        </w:trPr>
        <w:tc>
          <w:tcPr>
            <w:tcW w:w="2547" w:type="dxa"/>
          </w:tcPr>
          <w:p w14:paraId="1602BC8B" w14:textId="2593B50D" w:rsidR="00EE5572" w:rsidRDefault="00EE5572" w:rsidP="00EE5572">
            <w:pPr>
              <w:rPr>
                <w:sz w:val="24"/>
                <w:szCs w:val="24"/>
              </w:rPr>
            </w:pPr>
          </w:p>
        </w:tc>
        <w:tc>
          <w:tcPr>
            <w:tcW w:w="6469" w:type="dxa"/>
          </w:tcPr>
          <w:p w14:paraId="6A6AD7CF" w14:textId="28606D84" w:rsidR="00EE5572" w:rsidRPr="00EE5572" w:rsidRDefault="00EE5572" w:rsidP="00EE5572">
            <w:pPr>
              <w:rPr>
                <w:sz w:val="24"/>
                <w:szCs w:val="24"/>
              </w:rPr>
            </w:pPr>
            <w:r w:rsidRPr="00EE5572">
              <w:rPr>
                <w:sz w:val="24"/>
                <w:szCs w:val="24"/>
              </w:rPr>
              <w:t>5. Raviana Zahra Fadhillah</w:t>
            </w:r>
          </w:p>
        </w:tc>
      </w:tr>
      <w:tr w:rsidR="00EE5572" w14:paraId="2399FE8F" w14:textId="77777777" w:rsidTr="36A06216">
        <w:trPr>
          <w:trHeight w:val="300"/>
        </w:trPr>
        <w:tc>
          <w:tcPr>
            <w:tcW w:w="2547" w:type="dxa"/>
          </w:tcPr>
          <w:p w14:paraId="476CD4BE" w14:textId="347C58A1" w:rsidR="00EE5572" w:rsidRDefault="00EE5572" w:rsidP="00EE5572">
            <w:pPr>
              <w:rPr>
                <w:sz w:val="24"/>
                <w:szCs w:val="24"/>
              </w:rPr>
            </w:pPr>
          </w:p>
        </w:tc>
        <w:tc>
          <w:tcPr>
            <w:tcW w:w="6469" w:type="dxa"/>
          </w:tcPr>
          <w:p w14:paraId="1C37B182" w14:textId="050BF012" w:rsidR="00EE5572" w:rsidRPr="00EE5572" w:rsidRDefault="00EE5572" w:rsidP="00EE5572">
            <w:pPr>
              <w:rPr>
                <w:sz w:val="24"/>
                <w:szCs w:val="24"/>
              </w:rPr>
            </w:pPr>
            <w:r w:rsidRPr="00EE5572">
              <w:rPr>
                <w:sz w:val="24"/>
                <w:szCs w:val="24"/>
              </w:rPr>
              <w:t>6. Shadrina Fauhani</w:t>
            </w:r>
          </w:p>
        </w:tc>
      </w:tr>
      <w:tr w:rsidR="00EE5572" w14:paraId="49D11561" w14:textId="77777777" w:rsidTr="36A06216">
        <w:trPr>
          <w:trHeight w:val="300"/>
        </w:trPr>
        <w:tc>
          <w:tcPr>
            <w:tcW w:w="2547" w:type="dxa"/>
          </w:tcPr>
          <w:p w14:paraId="740B3ED6" w14:textId="128E4E5F" w:rsidR="00EE5572" w:rsidRDefault="00EE5572" w:rsidP="00EE5572">
            <w:pPr>
              <w:rPr>
                <w:sz w:val="24"/>
                <w:szCs w:val="24"/>
              </w:rPr>
            </w:pPr>
          </w:p>
        </w:tc>
        <w:tc>
          <w:tcPr>
            <w:tcW w:w="6469" w:type="dxa"/>
          </w:tcPr>
          <w:p w14:paraId="500CE555" w14:textId="0C9E688E" w:rsidR="00EE5572" w:rsidRPr="00EE5572" w:rsidRDefault="00EE5572" w:rsidP="00EE5572">
            <w:pPr>
              <w:rPr>
                <w:sz w:val="24"/>
                <w:szCs w:val="24"/>
              </w:rPr>
            </w:pPr>
            <w:r w:rsidRPr="00EE5572">
              <w:rPr>
                <w:sz w:val="24"/>
                <w:szCs w:val="24"/>
              </w:rPr>
              <w:t>7. Teguh Eldi Pratama</w:t>
            </w:r>
          </w:p>
        </w:tc>
      </w:tr>
    </w:tbl>
    <w:p w14:paraId="3DC9172C" w14:textId="77777777" w:rsidR="009E7C4A" w:rsidRDefault="009E7C4A" w:rsidP="00C36C0F">
      <w:pPr>
        <w:spacing w:after="0"/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1525"/>
        <w:gridCol w:w="2880"/>
        <w:gridCol w:w="360"/>
        <w:gridCol w:w="4250"/>
      </w:tblGrid>
      <w:tr w:rsidR="0001103B" w14:paraId="36CF265E" w14:textId="77777777" w:rsidTr="002372A7">
        <w:trPr>
          <w:trHeight w:val="300"/>
        </w:trPr>
        <w:tc>
          <w:tcPr>
            <w:tcW w:w="1525" w:type="dxa"/>
            <w:tcBorders>
              <w:right w:val="single" w:sz="4" w:space="0" w:color="auto"/>
            </w:tcBorders>
          </w:tcPr>
          <w:p w14:paraId="2805BAF3" w14:textId="38539408" w:rsidR="0001103B" w:rsidRPr="000032EC" w:rsidRDefault="0001103B" w:rsidP="00C36C0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74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E1C853" w14:textId="3132C759" w:rsidR="0001103B" w:rsidRPr="000032EC" w:rsidRDefault="0001103B" w:rsidP="00C36C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1103B" w14:paraId="4F8C3713" w14:textId="77777777" w:rsidTr="002372A7">
        <w:trPr>
          <w:trHeight w:val="300"/>
        </w:trPr>
        <w:tc>
          <w:tcPr>
            <w:tcW w:w="1525" w:type="dxa"/>
          </w:tcPr>
          <w:p w14:paraId="43FFB4B2" w14:textId="6A5B0921" w:rsidR="0001103B" w:rsidRPr="000032EC" w:rsidRDefault="0001103B" w:rsidP="00C36C0F">
            <w:pPr>
              <w:rPr>
                <w:rFonts w:cstheme="minorHAnsi"/>
                <w:sz w:val="24"/>
                <w:szCs w:val="24"/>
              </w:rPr>
            </w:pPr>
            <w:r w:rsidRPr="000032EC">
              <w:rPr>
                <w:rFonts w:cstheme="minorHAnsi"/>
                <w:sz w:val="24"/>
                <w:szCs w:val="24"/>
              </w:rPr>
              <w:t>User/Client</w:t>
            </w:r>
          </w:p>
        </w:tc>
        <w:tc>
          <w:tcPr>
            <w:tcW w:w="7490" w:type="dxa"/>
            <w:gridSpan w:val="3"/>
            <w:tcBorders>
              <w:top w:val="single" w:sz="4" w:space="0" w:color="auto"/>
            </w:tcBorders>
          </w:tcPr>
          <w:p w14:paraId="43C3F49E" w14:textId="2F73DD1B" w:rsidR="0001103B" w:rsidRPr="000032EC" w:rsidRDefault="36A06216" w:rsidP="00C36C0F">
            <w:pPr>
              <w:rPr>
                <w:rFonts w:cstheme="minorHAnsi"/>
                <w:sz w:val="24"/>
                <w:szCs w:val="24"/>
              </w:rPr>
            </w:pPr>
            <w:r w:rsidRPr="000032EC">
              <w:rPr>
                <w:rFonts w:cstheme="minorHAnsi"/>
                <w:sz w:val="24"/>
                <w:szCs w:val="24"/>
              </w:rPr>
              <w:t>: Lut</w:t>
            </w:r>
            <w:r w:rsidR="00C36C0F" w:rsidRPr="000032EC">
              <w:rPr>
                <w:rFonts w:cstheme="minorHAnsi"/>
                <w:sz w:val="24"/>
                <w:szCs w:val="24"/>
              </w:rPr>
              <w:t>h</w:t>
            </w:r>
            <w:r w:rsidRPr="000032EC">
              <w:rPr>
                <w:rFonts w:cstheme="minorHAnsi"/>
                <w:sz w:val="24"/>
                <w:szCs w:val="24"/>
              </w:rPr>
              <w:t>fi Nur Ilman</w:t>
            </w:r>
            <w:r w:rsidR="00EE5572">
              <w:rPr>
                <w:rFonts w:cstheme="minorHAnsi"/>
                <w:sz w:val="24"/>
                <w:szCs w:val="24"/>
              </w:rPr>
              <w:t>, S.ArsL</w:t>
            </w:r>
          </w:p>
        </w:tc>
      </w:tr>
      <w:tr w:rsidR="0001103B" w14:paraId="6E123BD3" w14:textId="77777777" w:rsidTr="002372A7">
        <w:trPr>
          <w:trHeight w:val="300"/>
        </w:trPr>
        <w:tc>
          <w:tcPr>
            <w:tcW w:w="1525" w:type="dxa"/>
          </w:tcPr>
          <w:p w14:paraId="5129C066" w14:textId="26D6F296" w:rsidR="0001103B" w:rsidRPr="000032EC" w:rsidRDefault="0001103B" w:rsidP="00C36C0F">
            <w:pPr>
              <w:rPr>
                <w:rFonts w:cstheme="minorHAnsi"/>
                <w:sz w:val="24"/>
                <w:szCs w:val="24"/>
              </w:rPr>
            </w:pPr>
            <w:r w:rsidRPr="000032EC">
              <w:rPr>
                <w:rFonts w:cstheme="minorHAnsi"/>
                <w:sz w:val="24"/>
                <w:szCs w:val="24"/>
              </w:rPr>
              <w:t>Peran</w:t>
            </w:r>
          </w:p>
        </w:tc>
        <w:tc>
          <w:tcPr>
            <w:tcW w:w="7490" w:type="dxa"/>
            <w:gridSpan w:val="3"/>
          </w:tcPr>
          <w:p w14:paraId="49C6E37E" w14:textId="17DBB6F8" w:rsidR="0001103B" w:rsidRPr="000032EC" w:rsidRDefault="0001103B" w:rsidP="00C36C0F">
            <w:pPr>
              <w:rPr>
                <w:rFonts w:cstheme="minorHAnsi"/>
                <w:sz w:val="24"/>
                <w:szCs w:val="24"/>
              </w:rPr>
            </w:pPr>
            <w:r w:rsidRPr="000032EC">
              <w:rPr>
                <w:rFonts w:cstheme="minorHAnsi"/>
                <w:sz w:val="24"/>
                <w:szCs w:val="24"/>
              </w:rPr>
              <w:t>:</w:t>
            </w:r>
            <w:r w:rsidR="00C36C0F" w:rsidRPr="000032EC">
              <w:rPr>
                <w:rFonts w:cstheme="minorHAnsi"/>
                <w:sz w:val="24"/>
                <w:szCs w:val="24"/>
              </w:rPr>
              <w:t xml:space="preserve"> </w:t>
            </w:r>
            <w:r w:rsidR="00EE5572">
              <w:rPr>
                <w:rFonts w:cstheme="minorHAnsi"/>
                <w:sz w:val="24"/>
                <w:szCs w:val="24"/>
              </w:rPr>
              <w:t>Staff Ideally</w:t>
            </w:r>
          </w:p>
        </w:tc>
      </w:tr>
      <w:tr w:rsidR="00EE5572" w14:paraId="2C29C634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282D6E90" w14:textId="10037AC0" w:rsidR="00EE5572" w:rsidRPr="000032EC" w:rsidRDefault="00EE5572" w:rsidP="00EE5572">
            <w:pPr>
              <w:spacing w:after="20"/>
              <w:rPr>
                <w:rFonts w:cstheme="minorHAnsi"/>
                <w:b/>
                <w:bCs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Sebagai</w:t>
            </w:r>
          </w:p>
        </w:tc>
        <w:tc>
          <w:tcPr>
            <w:tcW w:w="3240" w:type="dxa"/>
            <w:gridSpan w:val="2"/>
            <w:vAlign w:val="center"/>
          </w:tcPr>
          <w:p w14:paraId="7DAEF3F8" w14:textId="010F1232" w:rsidR="00EE5572" w:rsidRPr="000032EC" w:rsidRDefault="00EE5572" w:rsidP="00EE5572">
            <w:pPr>
              <w:spacing w:after="20"/>
              <w:rPr>
                <w:rFonts w:cstheme="minorHAnsi"/>
                <w:b/>
                <w:bCs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Saya Ingin..</w:t>
            </w:r>
          </w:p>
        </w:tc>
        <w:tc>
          <w:tcPr>
            <w:tcW w:w="4250" w:type="dxa"/>
            <w:vAlign w:val="center"/>
          </w:tcPr>
          <w:p w14:paraId="6F9CB2C2" w14:textId="43E5C97C" w:rsidR="00EE5572" w:rsidRPr="000032EC" w:rsidRDefault="00EE5572" w:rsidP="00EE5572">
            <w:pPr>
              <w:spacing w:after="20"/>
              <w:rPr>
                <w:rFonts w:cstheme="minorHAnsi"/>
                <w:b/>
                <w:bCs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Sehingga</w:t>
            </w:r>
          </w:p>
        </w:tc>
      </w:tr>
      <w:tr w:rsidR="00EE5572" w14:paraId="0064741E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7B6CD1F9" w14:textId="05C3ACFD" w:rsidR="00EE5572" w:rsidRPr="000032EC" w:rsidRDefault="00EE5572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Pelanggan</w:t>
            </w:r>
          </w:p>
        </w:tc>
        <w:tc>
          <w:tcPr>
            <w:tcW w:w="3240" w:type="dxa"/>
            <w:gridSpan w:val="2"/>
            <w:vAlign w:val="center"/>
          </w:tcPr>
          <w:p w14:paraId="11FC076C" w14:textId="6F2B8F3A" w:rsidR="00EE5572" w:rsidRPr="000032EC" w:rsidRDefault="00BF6AA2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 beranda produk</w:t>
            </w:r>
          </w:p>
        </w:tc>
        <w:tc>
          <w:tcPr>
            <w:tcW w:w="4250" w:type="dxa"/>
            <w:vAlign w:val="center"/>
          </w:tcPr>
          <w:p w14:paraId="717EF68A" w14:textId="767B2023" w:rsidR="00EE5572" w:rsidRPr="000032EC" w:rsidRDefault="00BF6AA2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Mengetahui 6 brand produk tersedia</w:t>
            </w:r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(yaitu: Dedikasi Flora, Everlas Things, Batunesia, Agrigard, Shineage, dan Konkurito)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Rekomendasi produk meliputi produk paling banyak dicari dan produk-produk pilihan. </w:t>
            </w:r>
          </w:p>
        </w:tc>
      </w:tr>
      <w:tr w:rsidR="006109D8" w14:paraId="7EFFF0BD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4C6695D9" w14:textId="77777777" w:rsidR="006109D8" w:rsidRDefault="006109D8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168F945B" w14:textId="153B66AB" w:rsidR="006109D8" w:rsidRDefault="0044068C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Melihat </w:t>
            </w:r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r w:rsidR="000A1E2A" w:rsidRP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Dedikasi Flora</w:t>
            </w:r>
          </w:p>
        </w:tc>
        <w:tc>
          <w:tcPr>
            <w:tcW w:w="4250" w:type="dxa"/>
            <w:vAlign w:val="center"/>
          </w:tcPr>
          <w:p w14:paraId="1D3B1777" w14:textId="4AD2AA73" w:rsidR="006109D8" w:rsidRDefault="0044068C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</w:t>
            </w:r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engetahui</w:t>
            </w:r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kategori produk brand Dedikasi Flora,</w:t>
            </w:r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rekomendasi produk dan penawaran promosi produk yang sedang berlangsung</w:t>
            </w:r>
          </w:p>
        </w:tc>
      </w:tr>
      <w:tr w:rsidR="0044068C" w14:paraId="00DDFF57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58CD4E93" w14:textId="77777777" w:rsidR="0044068C" w:rsidRDefault="0044068C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574C3C2F" w14:textId="49CD6C93" w:rsidR="0044068C" w:rsidRDefault="000A1E2A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Memilih kategori produk brand Dedikasi Flora </w:t>
            </w:r>
          </w:p>
        </w:tc>
        <w:tc>
          <w:tcPr>
            <w:tcW w:w="4250" w:type="dxa"/>
            <w:vAlign w:val="center"/>
          </w:tcPr>
          <w:p w14:paraId="22ADCEA9" w14:textId="3DAFAA18" w:rsidR="0044068C" w:rsidRDefault="000A1E2A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Lebih mudah dalam memilih produk sesuai kategori yang diinginkan</w:t>
            </w:r>
          </w:p>
        </w:tc>
      </w:tr>
      <w:tr w:rsidR="0044068C" w14:paraId="0037C8C2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046523E9" w14:textId="77777777" w:rsidR="0044068C" w:rsidRDefault="0044068C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371F465C" w14:textId="7C2BB0D2" w:rsidR="0044068C" w:rsidRDefault="000A1E2A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 rincian informasi produk brand Dedikasi Flora</w:t>
            </w:r>
          </w:p>
        </w:tc>
        <w:tc>
          <w:tcPr>
            <w:tcW w:w="4250" w:type="dxa"/>
            <w:vAlign w:val="center"/>
          </w:tcPr>
          <w:p w14:paraId="45DB1169" w14:textId="01068A5C" w:rsidR="0044068C" w:rsidRDefault="0044068C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Mengetahui</w:t>
            </w:r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rincian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informasi produk (nama lo</w:t>
            </w:r>
            <w:r w:rsidR="00A12D38">
              <w:rPr>
                <w:rFonts w:eastAsia="Arial" w:cstheme="minorHAnsi"/>
                <w:color w:val="000000" w:themeColor="text1"/>
                <w:sz w:val="24"/>
                <w:szCs w:val="24"/>
              </w:rPr>
              <w:t>k</w:t>
            </w:r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al, nama latin, volume, kategori, cara penyimpanan, cara penyiraman, cara pemupukan dan deskripsi produk), daftar harga produk (satuan dan grosir)</w:t>
            </w:r>
            <w:r w:rsidR="00A12D38">
              <w:rPr>
                <w:rFonts w:eastAsia="Arial" w:cstheme="minorHAnsi"/>
                <w:color w:val="000000" w:themeColor="text1"/>
                <w:sz w:val="24"/>
                <w:szCs w:val="24"/>
              </w:rPr>
              <w:t>, kalkulasi kuantitas dengan harga produk dan menambahkan produk kedalam keranjang</w:t>
            </w:r>
          </w:p>
        </w:tc>
      </w:tr>
      <w:tr w:rsidR="0044068C" w14:paraId="6AA3EDC8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63A9D5B0" w14:textId="77777777" w:rsidR="0044068C" w:rsidRDefault="0044068C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0577A8B8" w14:textId="155FBD80" w:rsidR="0044068C" w:rsidRDefault="0044068C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Menambahkan produk </w:t>
            </w:r>
            <w:r w:rsidR="00A12D38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Dedikasi Flora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kedalam keranjang</w:t>
            </w:r>
          </w:p>
        </w:tc>
        <w:tc>
          <w:tcPr>
            <w:tcW w:w="4250" w:type="dxa"/>
            <w:vAlign w:val="center"/>
          </w:tcPr>
          <w:p w14:paraId="5A903DE9" w14:textId="2C6E65D8" w:rsidR="0044068C" w:rsidRDefault="00A12D38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Memiliki penyimpanan sementara terkait produk dan kuantitas produk</w:t>
            </w:r>
          </w:p>
        </w:tc>
      </w:tr>
      <w:tr w:rsidR="00A12D38" w14:paraId="12963874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103B61C7" w14:textId="77777777" w:rsidR="00A12D38" w:rsidRDefault="00A12D38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5122D606" w14:textId="60ED95D1" w:rsidR="00A12D38" w:rsidRDefault="00A12D38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Melihat brand Batunesia </w:t>
            </w:r>
          </w:p>
        </w:tc>
        <w:tc>
          <w:tcPr>
            <w:tcW w:w="4250" w:type="dxa"/>
            <w:vAlign w:val="center"/>
          </w:tcPr>
          <w:p w14:paraId="40799000" w14:textId="1CAC9044" w:rsidR="00A12D38" w:rsidRDefault="00A12D38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Mengetahui kategori produk brand Batunesia dan rekomendasi produk populer</w:t>
            </w:r>
          </w:p>
        </w:tc>
      </w:tr>
      <w:tr w:rsidR="00A12D38" w14:paraId="3EF0E8BE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26D45504" w14:textId="77777777" w:rsidR="00A12D38" w:rsidRDefault="00A12D38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3ACE4ED3" w14:textId="15A9A6A5" w:rsidR="00A12D38" w:rsidRDefault="00A12D38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Memilih kategori produk brand Batunesia</w:t>
            </w:r>
          </w:p>
        </w:tc>
        <w:tc>
          <w:tcPr>
            <w:tcW w:w="4250" w:type="dxa"/>
            <w:vAlign w:val="center"/>
          </w:tcPr>
          <w:p w14:paraId="17B2BC5D" w14:textId="003B7D7A" w:rsidR="00A12D38" w:rsidRDefault="00A12D38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Lebih mudah dalam memilih produk sesuai kategori yang diinginkan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atau jenis batu yang dibutuhkan</w:t>
            </w:r>
          </w:p>
        </w:tc>
      </w:tr>
      <w:tr w:rsidR="00A12D38" w14:paraId="5A71AC40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4CD70772" w14:textId="77777777" w:rsidR="00A12D38" w:rsidRDefault="00A12D38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70458723" w14:textId="6EAEEAC7" w:rsidR="00A12D38" w:rsidRDefault="00A12D38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 rincian informasi produk brand Batunesia</w:t>
            </w:r>
          </w:p>
        </w:tc>
        <w:tc>
          <w:tcPr>
            <w:tcW w:w="4250" w:type="dxa"/>
            <w:vAlign w:val="center"/>
          </w:tcPr>
          <w:p w14:paraId="365E4B0B" w14:textId="3CAE08B2" w:rsidR="00A12D38" w:rsidRDefault="00A12D38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Mengetahui rincian informasi produk (nama produk, kategori, warna, dimensi, penempatan, dan deskripsi produk),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daftar harga produk (satuan dan grosir), kalkulasi kuantitas dengan harga produk dan menambahkan produk kedalam keranjang</w:t>
            </w:r>
          </w:p>
        </w:tc>
      </w:tr>
      <w:tr w:rsidR="00A12D38" w14:paraId="1E3D1152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3B14FEF7" w14:textId="77777777" w:rsidR="00A12D38" w:rsidRDefault="00A12D38" w:rsidP="00A12D38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2F862046" w14:textId="471B8DB3" w:rsidR="00A12D38" w:rsidRDefault="00A12D38" w:rsidP="00A12D38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Menambahkan produk brand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Batunesia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kedalam keranjang</w:t>
            </w:r>
          </w:p>
        </w:tc>
        <w:tc>
          <w:tcPr>
            <w:tcW w:w="4250" w:type="dxa"/>
            <w:vAlign w:val="center"/>
          </w:tcPr>
          <w:p w14:paraId="4790EF67" w14:textId="5B34D424" w:rsidR="00A12D38" w:rsidRDefault="00A12D38" w:rsidP="00A12D38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Memiliki penyimpanan sementara terkait produk dan kuantitas produk</w:t>
            </w:r>
          </w:p>
        </w:tc>
      </w:tr>
      <w:tr w:rsidR="00E13AA4" w14:paraId="3B3136EE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04A72DEB" w14:textId="77777777" w:rsidR="00E13AA4" w:rsidRDefault="00E13AA4" w:rsidP="00E13AA4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1C994DAA" w14:textId="426FE611" w:rsidR="00E13AA4" w:rsidRDefault="00E13AA4" w:rsidP="00E13AA4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Melihat brand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Everlas Things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250" w:type="dxa"/>
            <w:vAlign w:val="center"/>
          </w:tcPr>
          <w:p w14:paraId="40453C90" w14:textId="4F6DD047" w:rsidR="00E13AA4" w:rsidRDefault="00E13AA4" w:rsidP="00E13AA4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Mengetahui kategori produk brand </w:t>
            </w:r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>Everlas Things, seri desain unggulan, jaminan kualitas, jenis furniture popular, dan rekomendasi produk populer</w:t>
            </w:r>
          </w:p>
        </w:tc>
      </w:tr>
      <w:tr w:rsidR="00E13AA4" w14:paraId="119A2A96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7DAC7497" w14:textId="77777777" w:rsidR="00E13AA4" w:rsidRDefault="00E13AA4" w:rsidP="00E13AA4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5C01BE2A" w14:textId="0D319938" w:rsidR="00E13AA4" w:rsidRDefault="00E13AA4" w:rsidP="00E13AA4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Memilih kategori produk brand </w:t>
            </w:r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>Everlas Things</w:t>
            </w:r>
          </w:p>
        </w:tc>
        <w:tc>
          <w:tcPr>
            <w:tcW w:w="4250" w:type="dxa"/>
            <w:vAlign w:val="center"/>
          </w:tcPr>
          <w:p w14:paraId="49E92E18" w14:textId="23BA9D94" w:rsidR="00E13AA4" w:rsidRDefault="00E13AA4" w:rsidP="00E13AA4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Lebih mudah dalam memilih produk sesuai kategori yang diinginkan atau </w:t>
            </w:r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>furniture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yang dibutuhkan</w:t>
            </w:r>
          </w:p>
        </w:tc>
      </w:tr>
      <w:tr w:rsidR="00E13AA4" w14:paraId="7743BEED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79D7AB67" w14:textId="77777777" w:rsidR="00E13AA4" w:rsidRDefault="00E13AA4" w:rsidP="00E13AA4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61D793DD" w14:textId="7E196F26" w:rsidR="00E13AA4" w:rsidRDefault="00E13AA4" w:rsidP="00E13AA4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Melihat rincian informasi produk brand </w:t>
            </w:r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>Everlas Things</w:t>
            </w:r>
          </w:p>
        </w:tc>
        <w:tc>
          <w:tcPr>
            <w:tcW w:w="4250" w:type="dxa"/>
            <w:vAlign w:val="center"/>
          </w:tcPr>
          <w:p w14:paraId="26507275" w14:textId="36EDB9BB" w:rsidR="00E13AA4" w:rsidRDefault="00E13AA4" w:rsidP="00E13AA4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Mengetahui rincian informasi produk (nama produk, kategori, warna, </w:t>
            </w:r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>warna, garansi, dimensi, finishing, material pendukung, dan deskripsi produk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), daftar harga produk (satuan dan grosir), kalkulasi kuantitas dengan harga produk dan menambahkan produk kedalam keranjang</w:t>
            </w:r>
          </w:p>
        </w:tc>
      </w:tr>
      <w:tr w:rsidR="00E13AA4" w14:paraId="25A049AB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08B83D42" w14:textId="77777777" w:rsidR="00E13AA4" w:rsidRDefault="00E13AA4" w:rsidP="00E13AA4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1F12B451" w14:textId="0ACAEA25" w:rsidR="00E13AA4" w:rsidRDefault="00E13AA4" w:rsidP="00E13AA4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Menambahkan produk brand </w:t>
            </w:r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>Everlas Things</w:t>
            </w:r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kedalam keranjang</w:t>
            </w:r>
          </w:p>
        </w:tc>
        <w:tc>
          <w:tcPr>
            <w:tcW w:w="4250" w:type="dxa"/>
            <w:vAlign w:val="center"/>
          </w:tcPr>
          <w:p w14:paraId="2B9C48C4" w14:textId="383DC67B" w:rsidR="00E13AA4" w:rsidRDefault="00E13AA4" w:rsidP="00E13AA4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Memiliki penyimpanan sementara terkait produk dan kuantitas produk</w:t>
            </w:r>
          </w:p>
        </w:tc>
      </w:tr>
      <w:tr w:rsidR="00B070BF" w14:paraId="431DC033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3E20E930" w14:textId="77777777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0F9EB141" w14:textId="00953A4F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Melihat brand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Agrigard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250" w:type="dxa"/>
            <w:vAlign w:val="center"/>
          </w:tcPr>
          <w:p w14:paraId="5602C3C8" w14:textId="13C49DA1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Mengetahui kategori produk brand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Agrigard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rekomendasi produk pilihan dan produk populer</w:t>
            </w:r>
          </w:p>
        </w:tc>
      </w:tr>
      <w:tr w:rsidR="00B070BF" w14:paraId="70BAF185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0A7CB131" w14:textId="77777777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6CA6543A" w14:textId="137B1626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Memilih kategori produk brand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Agrigard</w:t>
            </w:r>
          </w:p>
        </w:tc>
        <w:tc>
          <w:tcPr>
            <w:tcW w:w="4250" w:type="dxa"/>
            <w:vAlign w:val="center"/>
          </w:tcPr>
          <w:p w14:paraId="43FA3473" w14:textId="10256BC2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Lebih mudah dalam memilih produk sesuai kategori yang diinginkan atau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alat tanam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yang dibutuhkan</w:t>
            </w:r>
          </w:p>
        </w:tc>
      </w:tr>
      <w:tr w:rsidR="00B070BF" w14:paraId="4F7DFB7C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46DAA29F" w14:textId="77777777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4C9D7ACA" w14:textId="62BBDB9B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Melihat rincian informasi produk brand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Agrigard</w:t>
            </w:r>
          </w:p>
        </w:tc>
        <w:tc>
          <w:tcPr>
            <w:tcW w:w="4250" w:type="dxa"/>
            <w:vAlign w:val="center"/>
          </w:tcPr>
          <w:p w14:paraId="507C66BB" w14:textId="5F3138EC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Mengetahui rincian informasi produk (nama produk, kategori,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satuan, spesifikasi dan deksripsi produk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), daftar harga produk (satuan dan grosir), kalkulasi kuantitas dengan harga produk dan menambahkan produk kedalam keranjang</w:t>
            </w:r>
          </w:p>
        </w:tc>
      </w:tr>
      <w:tr w:rsidR="00B070BF" w14:paraId="7CD96593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19880BE0" w14:textId="77777777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133C5131" w14:textId="74584C36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Menambahkan produk brand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Agrigard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kedalam keranjang</w:t>
            </w:r>
          </w:p>
        </w:tc>
        <w:tc>
          <w:tcPr>
            <w:tcW w:w="4250" w:type="dxa"/>
            <w:vAlign w:val="center"/>
          </w:tcPr>
          <w:p w14:paraId="0C037CDA" w14:textId="7D41142B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Memiliki penyimpanan sementara terkait produk dan kuantitas produk</w:t>
            </w:r>
          </w:p>
        </w:tc>
      </w:tr>
      <w:tr w:rsidR="00B070BF" w14:paraId="430F7D21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12A0D51C" w14:textId="77777777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3F1C3E7B" w14:textId="1C2EACB4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Melihat brand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Konkurito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250" w:type="dxa"/>
            <w:vAlign w:val="center"/>
          </w:tcPr>
          <w:p w14:paraId="3995CE13" w14:textId="689C1B67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Mengetahui kategori produk brand Konkurito,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informasi terkait </w:t>
            </w:r>
            <w:r w:rsidRPr="00B070BF">
              <w:rPr>
                <w:rFonts w:eastAsia="Arial" w:cstheme="minorHAnsi"/>
                <w:i/>
                <w:iCs/>
                <w:color w:val="000000" w:themeColor="text1"/>
                <w:sz w:val="24"/>
                <w:szCs w:val="24"/>
              </w:rPr>
              <w:t>paving block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dan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rekomendasi produk </w:t>
            </w:r>
          </w:p>
        </w:tc>
      </w:tr>
      <w:tr w:rsidR="00B070BF" w14:paraId="0337A41E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6364FDB2" w14:textId="77777777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34657247" w14:textId="7699EE2C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Memilih kategori produk brand </w:t>
            </w:r>
            <w:r w:rsidR="00B524FA">
              <w:rPr>
                <w:rFonts w:eastAsia="Arial" w:cstheme="minorHAnsi"/>
                <w:color w:val="000000" w:themeColor="text1"/>
                <w:sz w:val="24"/>
                <w:szCs w:val="24"/>
              </w:rPr>
              <w:t>Konkurito</w:t>
            </w:r>
          </w:p>
        </w:tc>
        <w:tc>
          <w:tcPr>
            <w:tcW w:w="4250" w:type="dxa"/>
            <w:vAlign w:val="center"/>
          </w:tcPr>
          <w:p w14:paraId="32DDD4C0" w14:textId="3AADD243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Lebih mudah dalam memilih produk sesuai kategori yang diinginkan atau </w:t>
            </w:r>
            <w:r w:rsidR="00B524F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jenis </w:t>
            </w:r>
            <w:r w:rsidR="00B524FA" w:rsidRPr="00B524FA">
              <w:rPr>
                <w:rFonts w:eastAsia="Arial" w:cstheme="minorHAnsi"/>
                <w:i/>
                <w:iCs/>
                <w:color w:val="000000" w:themeColor="text1"/>
                <w:sz w:val="24"/>
                <w:szCs w:val="24"/>
              </w:rPr>
              <w:t>paving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yang dibutuhkan</w:t>
            </w:r>
          </w:p>
        </w:tc>
      </w:tr>
      <w:tr w:rsidR="00B070BF" w14:paraId="785419F1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3BCA9DFE" w14:textId="77777777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671BFB21" w14:textId="393E19AF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Melihat rincian informasi produk brand </w:t>
            </w:r>
            <w:r w:rsidR="00B524FA">
              <w:rPr>
                <w:rFonts w:eastAsia="Arial" w:cstheme="minorHAnsi"/>
                <w:color w:val="000000" w:themeColor="text1"/>
                <w:sz w:val="24"/>
                <w:szCs w:val="24"/>
              </w:rPr>
              <w:t>Konkurito</w:t>
            </w:r>
          </w:p>
        </w:tc>
        <w:tc>
          <w:tcPr>
            <w:tcW w:w="4250" w:type="dxa"/>
            <w:vAlign w:val="center"/>
          </w:tcPr>
          <w:p w14:paraId="377E035F" w14:textId="649392A0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Mengetahui rincian informasi produk (nama produk, kategori, satuan, </w:t>
            </w:r>
            <w:r w:rsidR="00B524F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dimensi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dan deksripsi produk), daftar harga produk (satuan dan grosir), kalkulasi kuantitas dengan harga produk dan menambahkan produk kedalam keranjang</w:t>
            </w:r>
          </w:p>
        </w:tc>
      </w:tr>
      <w:tr w:rsidR="00B070BF" w14:paraId="27F99C05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3D1910A5" w14:textId="77777777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05A06881" w14:textId="45F7DDE9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Menambahkan produk brand </w:t>
            </w:r>
            <w:r w:rsidR="00B524FA">
              <w:rPr>
                <w:rFonts w:eastAsia="Arial" w:cstheme="minorHAnsi"/>
                <w:color w:val="000000" w:themeColor="text1"/>
                <w:sz w:val="24"/>
                <w:szCs w:val="24"/>
              </w:rPr>
              <w:t>Konkurito</w:t>
            </w:r>
            <w:r w:rsidR="00B524F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kedalam keranjang</w:t>
            </w:r>
          </w:p>
        </w:tc>
        <w:tc>
          <w:tcPr>
            <w:tcW w:w="4250" w:type="dxa"/>
            <w:vAlign w:val="center"/>
          </w:tcPr>
          <w:p w14:paraId="75D5D92D" w14:textId="11A9F2C1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Memiliki penyimpanan sementara terkait produk dan kuantitas produk</w:t>
            </w:r>
          </w:p>
        </w:tc>
      </w:tr>
      <w:tr w:rsidR="00B524FA" w14:paraId="0F635E60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72484011" w14:textId="77777777" w:rsidR="00B524FA" w:rsidRDefault="00B524FA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58CEB1ED" w14:textId="447235EA" w:rsidR="00B524FA" w:rsidRDefault="00B524FA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Melihat brand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Shineage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250" w:type="dxa"/>
            <w:vAlign w:val="center"/>
          </w:tcPr>
          <w:p w14:paraId="0C8CC4B7" w14:textId="15E8FE27" w:rsidR="00B524FA" w:rsidRDefault="00B524FA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Mengetahui kategori produk brand Shineage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dan rekomendasi produk pilihan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B524FA" w14:paraId="3D018FD1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31A85D02" w14:textId="77777777" w:rsidR="00B524FA" w:rsidRDefault="00B524FA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2304EED2" w14:textId="55C26F49" w:rsidR="00B524FA" w:rsidRDefault="00B524FA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Memilih kategori produk brand Shineage</w:t>
            </w:r>
          </w:p>
        </w:tc>
        <w:tc>
          <w:tcPr>
            <w:tcW w:w="4250" w:type="dxa"/>
            <w:vAlign w:val="center"/>
          </w:tcPr>
          <w:p w14:paraId="0F4AA0A5" w14:textId="4A4C1031" w:rsidR="00B524FA" w:rsidRDefault="00B524FA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Lebih mudah dalam memilih produk sesuai kategori yang diinginkan atau jenis </w:t>
            </w:r>
            <w:r>
              <w:rPr>
                <w:rFonts w:eastAsia="Arial" w:cstheme="minorHAnsi"/>
                <w:i/>
                <w:iCs/>
                <w:color w:val="000000" w:themeColor="text1"/>
                <w:sz w:val="24"/>
                <w:szCs w:val="24"/>
              </w:rPr>
              <w:t>signage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yang dibutuhkan</w:t>
            </w:r>
          </w:p>
        </w:tc>
      </w:tr>
      <w:tr w:rsidR="00B524FA" w14:paraId="16CB4118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4D7C9BBB" w14:textId="77777777" w:rsidR="00B524FA" w:rsidRDefault="00B524FA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406F3BF6" w14:textId="3028A3A2" w:rsidR="00B524FA" w:rsidRDefault="00B524FA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 rincian informasi produk brand Shineage</w:t>
            </w:r>
          </w:p>
        </w:tc>
        <w:tc>
          <w:tcPr>
            <w:tcW w:w="4250" w:type="dxa"/>
            <w:vAlign w:val="center"/>
          </w:tcPr>
          <w:p w14:paraId="065C1CD8" w14:textId="6315FE0B" w:rsidR="00B524FA" w:rsidRDefault="00B524FA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Mengetahui rincian informasi produk (nama produk, kategori, dimensi dan deksripsi produk), daftar harga produk (satuan dan grosir), kalkulasi kuantitas dengan harga produk dan menambahkan produk kedalam keranjang</w:t>
            </w:r>
          </w:p>
        </w:tc>
      </w:tr>
      <w:tr w:rsidR="00B524FA" w14:paraId="7E06FB1C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7FD194C3" w14:textId="77777777" w:rsidR="00B524FA" w:rsidRDefault="00B524FA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2645001E" w14:textId="67C8514A" w:rsidR="00B524FA" w:rsidRDefault="00B524FA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Menambahkan produk brand Shineage kedalam keranjang</w:t>
            </w:r>
          </w:p>
        </w:tc>
        <w:tc>
          <w:tcPr>
            <w:tcW w:w="4250" w:type="dxa"/>
            <w:vAlign w:val="center"/>
          </w:tcPr>
          <w:p w14:paraId="402246E8" w14:textId="5AF2BF5E" w:rsidR="00B524FA" w:rsidRDefault="00B524FA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Memiliki penyimpanan sementara terkait produk dan kuantitas produk</w:t>
            </w:r>
          </w:p>
        </w:tc>
      </w:tr>
      <w:tr w:rsidR="00B524FA" w14:paraId="484F7FA0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084C3FE1" w14:textId="77777777" w:rsidR="00B524FA" w:rsidRDefault="00B524FA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703B5E52" w14:textId="1AE45309" w:rsidR="00B524FA" w:rsidRDefault="00B524FA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 keranjang produk</w:t>
            </w:r>
          </w:p>
        </w:tc>
        <w:tc>
          <w:tcPr>
            <w:tcW w:w="4250" w:type="dxa"/>
            <w:vAlign w:val="center"/>
          </w:tcPr>
          <w:p w14:paraId="309E69D9" w14:textId="71082311" w:rsidR="00B524FA" w:rsidRDefault="00AD49DC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Mengetahui daftar produk dalam keranjang (dikelompokkan berdasarkan brand produk), total harga, biaya pengiriman (dihitung berdasarkan jenis/banyak/dimensi produk), grand total, dukungan pembayaran, dan merubah kuantitas produk</w:t>
            </w:r>
          </w:p>
        </w:tc>
      </w:tr>
      <w:tr w:rsidR="00AD49DC" w14:paraId="65E3EF80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1E04873C" w14:textId="77777777" w:rsidR="00AD49DC" w:rsidRDefault="00AD49DC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2EC4D3CD" w14:textId="66609B77" w:rsidR="00AD49DC" w:rsidRDefault="00AD49DC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Membayar pesanan produk dalam keranjang</w:t>
            </w:r>
          </w:p>
        </w:tc>
        <w:tc>
          <w:tcPr>
            <w:tcW w:w="4250" w:type="dxa"/>
            <w:vAlign w:val="center"/>
          </w:tcPr>
          <w:p w14:paraId="4FFE327E" w14:textId="5299A3EA" w:rsidR="00AD49DC" w:rsidRPr="00AD49DC" w:rsidRDefault="00AD49DC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Dapat memilih </w:t>
            </w:r>
            <w:r w:rsidRPr="00AD49DC">
              <w:rPr>
                <w:rFonts w:eastAsia="Arial" w:cstheme="minorHAnsi"/>
                <w:i/>
                <w:iCs/>
                <w:color w:val="000000" w:themeColor="text1"/>
                <w:sz w:val="24"/>
                <w:szCs w:val="24"/>
              </w:rPr>
              <w:t>bank</w:t>
            </w:r>
            <w:r>
              <w:rPr>
                <w:rFonts w:eastAsia="Arial" w:cstheme="minorHAns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untuk pembayaran virtual, menyalin nomor pembayaran virtual dan membatalkan pesanan (jika perlu)</w:t>
            </w:r>
          </w:p>
        </w:tc>
      </w:tr>
      <w:tr w:rsidR="00AD49DC" w14:paraId="33687D0C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17D8F522" w14:textId="77777777" w:rsidR="00AD49DC" w:rsidRDefault="00AD49DC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7940D6B7" w14:textId="3AD3CBB5" w:rsidR="00AD49DC" w:rsidRDefault="00AD49DC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 status pesanan</w:t>
            </w:r>
          </w:p>
        </w:tc>
        <w:tc>
          <w:tcPr>
            <w:tcW w:w="4250" w:type="dxa"/>
            <w:vAlign w:val="center"/>
          </w:tcPr>
          <w:p w14:paraId="477A219E" w14:textId="10642182" w:rsidR="00AD49DC" w:rsidRDefault="00AD49DC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Mengetahui </w:t>
            </w:r>
            <w:r w:rsidR="000E3BE8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informasi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status pesanan (sedang dikemas, dalam perjalanan, </w:t>
            </w:r>
            <w:r w:rsidR="000E3BE8">
              <w:rPr>
                <w:rFonts w:eastAsia="Arial" w:cstheme="minorHAnsi"/>
                <w:color w:val="000000" w:themeColor="text1"/>
                <w:sz w:val="24"/>
                <w:szCs w:val="24"/>
              </w:rPr>
              <w:t>pesanan selesai, dan nilai pesanan) dan informasi pengiriman (resi pengiriman/ informasi lainnya) saat status dalam perjalanan</w:t>
            </w:r>
          </w:p>
        </w:tc>
      </w:tr>
      <w:tr w:rsidR="000E3BE8" w14:paraId="760C4854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4D7835C9" w14:textId="77777777" w:rsidR="000E3BE8" w:rsidRDefault="000E3BE8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17B440E8" w14:textId="762A1F5F" w:rsidR="000E3BE8" w:rsidRDefault="000E3BE8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Mengkonfirmasi pesanan diterima</w:t>
            </w:r>
          </w:p>
        </w:tc>
        <w:tc>
          <w:tcPr>
            <w:tcW w:w="4250" w:type="dxa"/>
            <w:vAlign w:val="center"/>
          </w:tcPr>
          <w:p w14:paraId="792AB26F" w14:textId="2542E2F9" w:rsidR="000E3BE8" w:rsidRDefault="000E3BE8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Proses pemesanan produk selesai</w:t>
            </w:r>
          </w:p>
        </w:tc>
      </w:tr>
      <w:tr w:rsidR="00B524FA" w14:paraId="3DE282D9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33F98752" w14:textId="05BEF731" w:rsidR="00B524FA" w:rsidRPr="000032EC" w:rsidRDefault="00B524FA" w:rsidP="00B524FA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623DB2CA" w14:textId="39185673" w:rsidR="00B524FA" w:rsidRPr="000032EC" w:rsidRDefault="000E3BE8" w:rsidP="00B524FA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Memberikan penilaian produk</w:t>
            </w:r>
          </w:p>
        </w:tc>
        <w:tc>
          <w:tcPr>
            <w:tcW w:w="4250" w:type="dxa"/>
            <w:vAlign w:val="center"/>
          </w:tcPr>
          <w:p w14:paraId="49C1E65A" w14:textId="55CE9FCA" w:rsidR="00B524FA" w:rsidRPr="000032EC" w:rsidRDefault="000E3BE8" w:rsidP="00B524FA">
            <w:pPr>
              <w:spacing w:after="20"/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Dapat memberikan nilai berupa rating dan deskripsi setiap produk</w:t>
            </w:r>
          </w:p>
        </w:tc>
      </w:tr>
      <w:tr w:rsidR="00B524FA" w14:paraId="2AF28003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58F81CAC" w14:textId="203FD68D" w:rsidR="00B524FA" w:rsidRPr="000032EC" w:rsidRDefault="00B524FA" w:rsidP="00B524FA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507FCD77" w14:textId="41CCCCD2" w:rsidR="00B524FA" w:rsidRPr="000032EC" w:rsidRDefault="000E3BE8" w:rsidP="00B524FA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Masuk kedalam akun pelanggan</w:t>
            </w:r>
          </w:p>
        </w:tc>
        <w:tc>
          <w:tcPr>
            <w:tcW w:w="4250" w:type="dxa"/>
            <w:vAlign w:val="center"/>
          </w:tcPr>
          <w:p w14:paraId="579201C8" w14:textId="640BEF28" w:rsidR="00B524FA" w:rsidRPr="000032EC" w:rsidRDefault="000E3BE8" w:rsidP="00B524FA">
            <w:pPr>
              <w:spacing w:after="20"/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Dapat mengisi </w:t>
            </w:r>
            <w:r>
              <w:rPr>
                <w:rFonts w:eastAsia="Calibri" w:cstheme="minorHAnsi"/>
                <w:i/>
                <w:iCs/>
                <w:sz w:val="24"/>
                <w:szCs w:val="24"/>
              </w:rPr>
              <w:t>email</w:t>
            </w:r>
            <w:r>
              <w:rPr>
                <w:rFonts w:eastAsia="Calibri" w:cstheme="minorHAnsi"/>
                <w:sz w:val="24"/>
                <w:szCs w:val="24"/>
              </w:rPr>
              <w:t xml:space="preserve">, </w:t>
            </w:r>
            <w:r w:rsidRPr="000E3BE8">
              <w:rPr>
                <w:rFonts w:eastAsia="Calibri" w:cstheme="minorHAnsi"/>
                <w:i/>
                <w:iCs/>
                <w:sz w:val="24"/>
                <w:szCs w:val="24"/>
              </w:rPr>
              <w:t>password</w:t>
            </w:r>
            <w:r>
              <w:rPr>
                <w:rFonts w:eastAsia="Calibri" w:cstheme="minorHAnsi"/>
                <w:sz w:val="24"/>
                <w:szCs w:val="24"/>
              </w:rPr>
              <w:t>, dan mendapatkan informasi harga produk serta melakukan pemesanan</w:t>
            </w:r>
          </w:p>
        </w:tc>
      </w:tr>
      <w:tr w:rsidR="000E3BE8" w14:paraId="5D955B24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0BEFAC38" w14:textId="77777777" w:rsidR="000E3BE8" w:rsidRPr="000032EC" w:rsidRDefault="000E3BE8" w:rsidP="00B524FA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04AE8CB5" w14:textId="36595A6C" w:rsidR="000E3BE8" w:rsidRDefault="000E3BE8" w:rsidP="00B524FA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Membuat akun pelanggan</w:t>
            </w:r>
          </w:p>
        </w:tc>
        <w:tc>
          <w:tcPr>
            <w:tcW w:w="4250" w:type="dxa"/>
            <w:vAlign w:val="center"/>
          </w:tcPr>
          <w:p w14:paraId="37589D3F" w14:textId="02B78124" w:rsidR="000E3BE8" w:rsidRDefault="000E3BE8" w:rsidP="00B524FA">
            <w:pPr>
              <w:spacing w:after="20"/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Dapat mengisi </w:t>
            </w:r>
            <w:r w:rsidRPr="000E3BE8">
              <w:rPr>
                <w:rFonts w:eastAsia="Calibri" w:cstheme="minorHAnsi"/>
                <w:i/>
                <w:iCs/>
                <w:sz w:val="24"/>
                <w:szCs w:val="24"/>
              </w:rPr>
              <w:t>email</w:t>
            </w:r>
            <w:r>
              <w:rPr>
                <w:rFonts w:eastAsia="Calibri" w:cstheme="minorHAnsi"/>
                <w:sz w:val="24"/>
                <w:szCs w:val="24"/>
              </w:rPr>
              <w:t xml:space="preserve">, </w:t>
            </w:r>
            <w:r w:rsidRPr="000E3BE8">
              <w:rPr>
                <w:rFonts w:eastAsia="Calibri" w:cstheme="minorHAnsi"/>
                <w:i/>
                <w:iCs/>
                <w:sz w:val="24"/>
                <w:szCs w:val="24"/>
              </w:rPr>
              <w:t>password</w:t>
            </w:r>
            <w:r>
              <w:rPr>
                <w:rFonts w:eastAsia="Calibri" w:cstheme="minorHAnsi"/>
                <w:sz w:val="24"/>
                <w:szCs w:val="24"/>
              </w:rPr>
              <w:t xml:space="preserve">, informasi data diri, informasi detail alamat </w:t>
            </w:r>
            <w:r>
              <w:rPr>
                <w:rFonts w:eastAsia="Calibri" w:cstheme="minorHAnsi"/>
                <w:sz w:val="24"/>
                <w:szCs w:val="24"/>
              </w:rPr>
              <w:t>dan mendapatkan informasi harga produk serta melakukan pemesanan</w:t>
            </w:r>
          </w:p>
        </w:tc>
      </w:tr>
      <w:tr w:rsidR="00B524FA" w14:paraId="0F3C2F60" w14:textId="77777777" w:rsidTr="002372A7">
        <w:trPr>
          <w:trHeight w:val="413"/>
        </w:trPr>
        <w:tc>
          <w:tcPr>
            <w:tcW w:w="1525" w:type="dxa"/>
            <w:vAlign w:val="center"/>
          </w:tcPr>
          <w:p w14:paraId="68FFB6BD" w14:textId="77777777" w:rsidR="00B524FA" w:rsidRPr="000032EC" w:rsidRDefault="00B524FA" w:rsidP="00B524FA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351261CE" w14:textId="3FC80D08" w:rsidR="00B524FA" w:rsidRPr="000032EC" w:rsidRDefault="000E3BE8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Merubah informasi akun pelanggan</w:t>
            </w:r>
          </w:p>
        </w:tc>
        <w:tc>
          <w:tcPr>
            <w:tcW w:w="4250" w:type="dxa"/>
            <w:vAlign w:val="center"/>
          </w:tcPr>
          <w:p w14:paraId="1D3ED9F4" w14:textId="22554633" w:rsidR="00B524FA" w:rsidRPr="000032EC" w:rsidRDefault="000E3BE8" w:rsidP="00B524FA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Dapat merubah password, informasi data diri dan informasi detail alamat (termasuk alamat pengiriman)</w:t>
            </w:r>
          </w:p>
        </w:tc>
      </w:tr>
      <w:tr w:rsidR="00B524FA" w14:paraId="1B1A6D3C" w14:textId="77777777" w:rsidTr="002372A7">
        <w:trPr>
          <w:trHeight w:val="413"/>
        </w:trPr>
        <w:tc>
          <w:tcPr>
            <w:tcW w:w="1525" w:type="dxa"/>
            <w:vAlign w:val="center"/>
          </w:tcPr>
          <w:p w14:paraId="71D9BEDB" w14:textId="77777777" w:rsidR="00B524FA" w:rsidRPr="000032EC" w:rsidRDefault="00B524FA" w:rsidP="00B524FA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497BBCDD" w14:textId="7467AB68" w:rsidR="00B524FA" w:rsidRPr="000032EC" w:rsidRDefault="000E3BE8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Mengajukan perubahan akun menjadi B2B (</w:t>
            </w:r>
            <w:r w:rsidRPr="002372A7">
              <w:rPr>
                <w:rFonts w:eastAsia="Arial" w:cstheme="minorHAnsi"/>
                <w:i/>
                <w:iCs/>
                <w:color w:val="000000" w:themeColor="text1"/>
                <w:sz w:val="24"/>
                <w:szCs w:val="24"/>
              </w:rPr>
              <w:t>Business to Business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) atau B2I (</w:t>
            </w:r>
            <w:r w:rsidRPr="002372A7">
              <w:rPr>
                <w:rFonts w:eastAsia="Arial" w:cstheme="minorHAnsi"/>
                <w:i/>
                <w:iCs/>
                <w:color w:val="000000" w:themeColor="text1"/>
                <w:sz w:val="24"/>
                <w:szCs w:val="24"/>
              </w:rPr>
              <w:t>Business to Ideally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) kepada admin</w:t>
            </w:r>
          </w:p>
        </w:tc>
        <w:tc>
          <w:tcPr>
            <w:tcW w:w="4250" w:type="dxa"/>
            <w:vAlign w:val="center"/>
          </w:tcPr>
          <w:p w14:paraId="2B0933F1" w14:textId="66653E50" w:rsidR="00B524FA" w:rsidRPr="000032EC" w:rsidRDefault="000E3BE8" w:rsidP="00B524FA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Mendapatkan harga yang lebih murah dibandingkan akun umumnya</w:t>
            </w:r>
          </w:p>
        </w:tc>
      </w:tr>
      <w:tr w:rsidR="00B524FA" w14:paraId="38CE91C1" w14:textId="77777777" w:rsidTr="0031757C">
        <w:trPr>
          <w:trHeight w:val="300"/>
        </w:trPr>
        <w:tc>
          <w:tcPr>
            <w:tcW w:w="4405" w:type="dxa"/>
            <w:gridSpan w:val="2"/>
          </w:tcPr>
          <w:p w14:paraId="151CA9C8" w14:textId="50A2961F" w:rsidR="00B524FA" w:rsidRDefault="00B524FA" w:rsidP="00B524FA">
            <w:pPr>
              <w:rPr>
                <w:rFonts w:cstheme="minorHAnsi"/>
                <w:sz w:val="24"/>
                <w:szCs w:val="24"/>
              </w:rPr>
            </w:pPr>
            <w:r w:rsidRPr="000032EC">
              <w:rPr>
                <w:rFonts w:cstheme="minorHAnsi"/>
                <w:sz w:val="24"/>
                <w:szCs w:val="24"/>
              </w:rPr>
              <w:t>Dibuat Oleh:</w:t>
            </w:r>
          </w:p>
          <w:p w14:paraId="0865F96F" w14:textId="0A272517" w:rsidR="00B524FA" w:rsidRDefault="00B524FA" w:rsidP="00B524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Kelompok 04</w:t>
            </w:r>
          </w:p>
          <w:p w14:paraId="1AC68B38" w14:textId="77777777" w:rsidR="00B524FA" w:rsidRPr="000032EC" w:rsidRDefault="00B524FA" w:rsidP="00B524FA">
            <w:pPr>
              <w:rPr>
                <w:rFonts w:cstheme="minorHAnsi"/>
                <w:sz w:val="24"/>
                <w:szCs w:val="24"/>
              </w:rPr>
            </w:pPr>
          </w:p>
          <w:p w14:paraId="18858C5D" w14:textId="1593D20D" w:rsidR="00B524FA" w:rsidRPr="000032EC" w:rsidRDefault="00B524FA" w:rsidP="00B524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2EDE961" wp14:editId="4BE3DBFD">
                  <wp:extent cx="733646" cy="552304"/>
                  <wp:effectExtent l="0" t="0" r="0" b="635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646" cy="552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30D711" w14:textId="1F131095" w:rsidR="00B524FA" w:rsidRPr="000032EC" w:rsidRDefault="00B524FA" w:rsidP="00B524FA">
            <w:pPr>
              <w:rPr>
                <w:rFonts w:cstheme="minorHAnsi"/>
                <w:sz w:val="24"/>
                <w:szCs w:val="24"/>
              </w:rPr>
            </w:pPr>
            <w:r w:rsidRPr="000032EC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Revalina Fitriani</w:t>
            </w:r>
            <w:r w:rsidRPr="000032E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610" w:type="dxa"/>
            <w:gridSpan w:val="2"/>
          </w:tcPr>
          <w:p w14:paraId="4052CB4F" w14:textId="057EBD99" w:rsidR="00B524FA" w:rsidRPr="000032EC" w:rsidRDefault="00B524FA" w:rsidP="00B524FA">
            <w:pPr>
              <w:rPr>
                <w:rFonts w:cstheme="minorHAnsi"/>
                <w:sz w:val="24"/>
                <w:szCs w:val="24"/>
              </w:rPr>
            </w:pPr>
            <w:r w:rsidRPr="000032EC">
              <w:rPr>
                <w:rFonts w:cstheme="minorHAnsi"/>
                <w:sz w:val="24"/>
                <w:szCs w:val="24"/>
              </w:rPr>
              <w:t>Disetujui Oleh:</w:t>
            </w:r>
          </w:p>
          <w:p w14:paraId="434E5CA8" w14:textId="77777777" w:rsidR="00B524FA" w:rsidRPr="000032EC" w:rsidRDefault="00B524FA" w:rsidP="00B524FA">
            <w:pPr>
              <w:rPr>
                <w:rFonts w:cstheme="minorHAnsi"/>
                <w:sz w:val="24"/>
                <w:szCs w:val="24"/>
              </w:rPr>
            </w:pPr>
          </w:p>
          <w:p w14:paraId="15784634" w14:textId="04D12702" w:rsidR="00B524FA" w:rsidRPr="000032EC" w:rsidRDefault="00B524FA" w:rsidP="00B524FA">
            <w:pPr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D23757" wp14:editId="658EF88B">
                  <wp:extent cx="877237" cy="7432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24" t="7436" r="4318" b="17282"/>
                          <a:stretch/>
                        </pic:blipFill>
                        <pic:spPr bwMode="auto">
                          <a:xfrm>
                            <a:off x="0" y="0"/>
                            <a:ext cx="877237" cy="7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B78DFA" w14:textId="4CF7A87C" w:rsidR="00B524FA" w:rsidRPr="000032EC" w:rsidRDefault="00B524FA" w:rsidP="00B524FA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</w:rPr>
              <w:t>(Luthfi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Ilman</w:t>
            </w:r>
            <w:r>
              <w:rPr>
                <w:sz w:val="24"/>
                <w:lang w:val="en-US"/>
              </w:rPr>
              <w:t>, S.ArsL</w:t>
            </w:r>
            <w:r>
              <w:rPr>
                <w:sz w:val="24"/>
              </w:rPr>
              <w:t>)</w:t>
            </w:r>
          </w:p>
        </w:tc>
      </w:tr>
    </w:tbl>
    <w:p w14:paraId="6DA54069" w14:textId="6026926F" w:rsidR="00EE64FD" w:rsidRPr="007B51EE" w:rsidRDefault="00EE64FD" w:rsidP="007B51EE">
      <w:pPr>
        <w:spacing w:after="0"/>
        <w:rPr>
          <w:color w:val="4472C4" w:themeColor="accent1"/>
          <w:sz w:val="24"/>
          <w:szCs w:val="24"/>
        </w:rPr>
      </w:pPr>
    </w:p>
    <w:sectPr w:rsidR="00EE64FD" w:rsidRPr="007B5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8516"/>
    <w:multiLevelType w:val="hybridMultilevel"/>
    <w:tmpl w:val="B7C8F01C"/>
    <w:lvl w:ilvl="0" w:tplc="E0F24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400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FAC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1E8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006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664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43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7E6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B01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E94CF"/>
    <w:multiLevelType w:val="hybridMultilevel"/>
    <w:tmpl w:val="A6603DC8"/>
    <w:lvl w:ilvl="0" w:tplc="70C6C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7EB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C6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8CD5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E65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229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A4C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0D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748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9548E"/>
    <w:multiLevelType w:val="hybridMultilevel"/>
    <w:tmpl w:val="FEDA9830"/>
    <w:lvl w:ilvl="0" w:tplc="FC0AD37C">
      <w:start w:val="1"/>
      <w:numFmt w:val="decimal"/>
      <w:lvlText w:val="%1."/>
      <w:lvlJc w:val="left"/>
      <w:pPr>
        <w:ind w:left="720" w:hanging="360"/>
      </w:pPr>
    </w:lvl>
    <w:lvl w:ilvl="1" w:tplc="C2A8640C">
      <w:start w:val="1"/>
      <w:numFmt w:val="lowerLetter"/>
      <w:lvlText w:val="%2."/>
      <w:lvlJc w:val="left"/>
      <w:pPr>
        <w:ind w:left="1440" w:hanging="360"/>
      </w:pPr>
    </w:lvl>
    <w:lvl w:ilvl="2" w:tplc="B2388E22">
      <w:start w:val="1"/>
      <w:numFmt w:val="lowerRoman"/>
      <w:lvlText w:val="%3."/>
      <w:lvlJc w:val="right"/>
      <w:pPr>
        <w:ind w:left="2160" w:hanging="180"/>
      </w:pPr>
    </w:lvl>
    <w:lvl w:ilvl="3" w:tplc="28BE7964">
      <w:start w:val="1"/>
      <w:numFmt w:val="decimal"/>
      <w:lvlText w:val="%4."/>
      <w:lvlJc w:val="left"/>
      <w:pPr>
        <w:ind w:left="2880" w:hanging="360"/>
      </w:pPr>
    </w:lvl>
    <w:lvl w:ilvl="4" w:tplc="5CE897AC">
      <w:start w:val="1"/>
      <w:numFmt w:val="lowerLetter"/>
      <w:lvlText w:val="%5."/>
      <w:lvlJc w:val="left"/>
      <w:pPr>
        <w:ind w:left="3600" w:hanging="360"/>
      </w:pPr>
    </w:lvl>
    <w:lvl w:ilvl="5" w:tplc="3C8C42F0">
      <w:start w:val="1"/>
      <w:numFmt w:val="lowerRoman"/>
      <w:lvlText w:val="%6."/>
      <w:lvlJc w:val="right"/>
      <w:pPr>
        <w:ind w:left="4320" w:hanging="180"/>
      </w:pPr>
    </w:lvl>
    <w:lvl w:ilvl="6" w:tplc="74182DE4">
      <w:start w:val="1"/>
      <w:numFmt w:val="decimal"/>
      <w:lvlText w:val="%7."/>
      <w:lvlJc w:val="left"/>
      <w:pPr>
        <w:ind w:left="5040" w:hanging="360"/>
      </w:pPr>
    </w:lvl>
    <w:lvl w:ilvl="7" w:tplc="F54E52F4">
      <w:start w:val="1"/>
      <w:numFmt w:val="lowerLetter"/>
      <w:lvlText w:val="%8."/>
      <w:lvlJc w:val="left"/>
      <w:pPr>
        <w:ind w:left="5760" w:hanging="360"/>
      </w:pPr>
    </w:lvl>
    <w:lvl w:ilvl="8" w:tplc="E76834C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D4EDE"/>
    <w:multiLevelType w:val="hybridMultilevel"/>
    <w:tmpl w:val="C164D3DE"/>
    <w:lvl w:ilvl="0" w:tplc="6CC8D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180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9E6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3EE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EF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906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90A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B28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0E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0D3BD"/>
    <w:multiLevelType w:val="hybridMultilevel"/>
    <w:tmpl w:val="9BD6FEB0"/>
    <w:lvl w:ilvl="0" w:tplc="60981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A6F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3E8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E8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6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06E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8C6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8C0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2E1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50782"/>
    <w:multiLevelType w:val="hybridMultilevel"/>
    <w:tmpl w:val="D3A4D226"/>
    <w:lvl w:ilvl="0" w:tplc="95E4E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FE01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C6E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CC70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7CB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948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66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83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CC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83EF9"/>
    <w:multiLevelType w:val="hybridMultilevel"/>
    <w:tmpl w:val="B734C6DC"/>
    <w:lvl w:ilvl="0" w:tplc="6C346120">
      <w:start w:val="1"/>
      <w:numFmt w:val="decimal"/>
      <w:lvlText w:val="%1."/>
      <w:lvlJc w:val="left"/>
      <w:pPr>
        <w:ind w:left="720" w:hanging="360"/>
      </w:pPr>
      <w:rPr>
        <w:i/>
        <w:iCs/>
        <w:color w:val="4472C4" w:themeColor="accen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A0B69"/>
    <w:multiLevelType w:val="hybridMultilevel"/>
    <w:tmpl w:val="BC20A3CE"/>
    <w:lvl w:ilvl="0" w:tplc="8FA4F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686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6AE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4886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E5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1A2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EA1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C83D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902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8ED2D"/>
    <w:multiLevelType w:val="hybridMultilevel"/>
    <w:tmpl w:val="08ACFB2E"/>
    <w:lvl w:ilvl="0" w:tplc="7158AC56">
      <w:start w:val="1"/>
      <w:numFmt w:val="decimal"/>
      <w:lvlText w:val="%1."/>
      <w:lvlJc w:val="left"/>
      <w:pPr>
        <w:ind w:left="720" w:hanging="360"/>
      </w:pPr>
    </w:lvl>
    <w:lvl w:ilvl="1" w:tplc="DEAE5C0C">
      <w:start w:val="1"/>
      <w:numFmt w:val="lowerLetter"/>
      <w:lvlText w:val="%2."/>
      <w:lvlJc w:val="left"/>
      <w:pPr>
        <w:ind w:left="1440" w:hanging="360"/>
      </w:pPr>
    </w:lvl>
    <w:lvl w:ilvl="2" w:tplc="B17C8794">
      <w:start w:val="1"/>
      <w:numFmt w:val="lowerRoman"/>
      <w:lvlText w:val="%3."/>
      <w:lvlJc w:val="right"/>
      <w:pPr>
        <w:ind w:left="2160" w:hanging="180"/>
      </w:pPr>
    </w:lvl>
    <w:lvl w:ilvl="3" w:tplc="BED43FDC">
      <w:start w:val="1"/>
      <w:numFmt w:val="decimal"/>
      <w:lvlText w:val="%4."/>
      <w:lvlJc w:val="left"/>
      <w:pPr>
        <w:ind w:left="2880" w:hanging="360"/>
      </w:pPr>
    </w:lvl>
    <w:lvl w:ilvl="4" w:tplc="421215BE">
      <w:start w:val="1"/>
      <w:numFmt w:val="lowerLetter"/>
      <w:lvlText w:val="%5."/>
      <w:lvlJc w:val="left"/>
      <w:pPr>
        <w:ind w:left="3600" w:hanging="360"/>
      </w:pPr>
    </w:lvl>
    <w:lvl w:ilvl="5" w:tplc="6FF0A978">
      <w:start w:val="1"/>
      <w:numFmt w:val="lowerRoman"/>
      <w:lvlText w:val="%6."/>
      <w:lvlJc w:val="right"/>
      <w:pPr>
        <w:ind w:left="4320" w:hanging="180"/>
      </w:pPr>
    </w:lvl>
    <w:lvl w:ilvl="6" w:tplc="DE4EF842">
      <w:start w:val="1"/>
      <w:numFmt w:val="decimal"/>
      <w:lvlText w:val="%7."/>
      <w:lvlJc w:val="left"/>
      <w:pPr>
        <w:ind w:left="5040" w:hanging="360"/>
      </w:pPr>
    </w:lvl>
    <w:lvl w:ilvl="7" w:tplc="C8C26E26">
      <w:start w:val="1"/>
      <w:numFmt w:val="lowerLetter"/>
      <w:lvlText w:val="%8."/>
      <w:lvlJc w:val="left"/>
      <w:pPr>
        <w:ind w:left="5760" w:hanging="360"/>
      </w:pPr>
    </w:lvl>
    <w:lvl w:ilvl="8" w:tplc="058C18D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26B80"/>
    <w:multiLevelType w:val="hybridMultilevel"/>
    <w:tmpl w:val="AAE46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FF007"/>
    <w:multiLevelType w:val="hybridMultilevel"/>
    <w:tmpl w:val="3800D360"/>
    <w:lvl w:ilvl="0" w:tplc="A76A1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9B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20D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426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280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00B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FEA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A7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227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82645"/>
    <w:multiLevelType w:val="hybridMultilevel"/>
    <w:tmpl w:val="F26CB584"/>
    <w:lvl w:ilvl="0" w:tplc="0BF62C94">
      <w:start w:val="1"/>
      <w:numFmt w:val="decimal"/>
      <w:lvlText w:val="%1."/>
      <w:lvlJc w:val="left"/>
      <w:pPr>
        <w:ind w:left="720" w:hanging="360"/>
      </w:pPr>
    </w:lvl>
    <w:lvl w:ilvl="1" w:tplc="8C2C0748">
      <w:start w:val="1"/>
      <w:numFmt w:val="lowerLetter"/>
      <w:lvlText w:val="%2."/>
      <w:lvlJc w:val="left"/>
      <w:pPr>
        <w:ind w:left="1440" w:hanging="360"/>
      </w:pPr>
    </w:lvl>
    <w:lvl w:ilvl="2" w:tplc="A9B4ED14">
      <w:start w:val="1"/>
      <w:numFmt w:val="lowerRoman"/>
      <w:lvlText w:val="%3."/>
      <w:lvlJc w:val="right"/>
      <w:pPr>
        <w:ind w:left="2160" w:hanging="180"/>
      </w:pPr>
    </w:lvl>
    <w:lvl w:ilvl="3" w:tplc="A7D638FC">
      <w:start w:val="1"/>
      <w:numFmt w:val="decimal"/>
      <w:lvlText w:val="%4."/>
      <w:lvlJc w:val="left"/>
      <w:pPr>
        <w:ind w:left="2880" w:hanging="360"/>
      </w:pPr>
    </w:lvl>
    <w:lvl w:ilvl="4" w:tplc="732A8B52">
      <w:start w:val="1"/>
      <w:numFmt w:val="lowerLetter"/>
      <w:lvlText w:val="%5."/>
      <w:lvlJc w:val="left"/>
      <w:pPr>
        <w:ind w:left="3600" w:hanging="360"/>
      </w:pPr>
    </w:lvl>
    <w:lvl w:ilvl="5" w:tplc="5BD6919C">
      <w:start w:val="1"/>
      <w:numFmt w:val="lowerRoman"/>
      <w:lvlText w:val="%6."/>
      <w:lvlJc w:val="right"/>
      <w:pPr>
        <w:ind w:left="4320" w:hanging="180"/>
      </w:pPr>
    </w:lvl>
    <w:lvl w:ilvl="6" w:tplc="B6CEACC8">
      <w:start w:val="1"/>
      <w:numFmt w:val="decimal"/>
      <w:lvlText w:val="%7."/>
      <w:lvlJc w:val="left"/>
      <w:pPr>
        <w:ind w:left="5040" w:hanging="360"/>
      </w:pPr>
    </w:lvl>
    <w:lvl w:ilvl="7" w:tplc="195E9AE8">
      <w:start w:val="1"/>
      <w:numFmt w:val="lowerLetter"/>
      <w:lvlText w:val="%8."/>
      <w:lvlJc w:val="left"/>
      <w:pPr>
        <w:ind w:left="5760" w:hanging="360"/>
      </w:pPr>
    </w:lvl>
    <w:lvl w:ilvl="8" w:tplc="6338E56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43555"/>
    <w:multiLevelType w:val="hybridMultilevel"/>
    <w:tmpl w:val="4B487340"/>
    <w:lvl w:ilvl="0" w:tplc="B750272E">
      <w:start w:val="1"/>
      <w:numFmt w:val="decimal"/>
      <w:lvlText w:val="%1."/>
      <w:lvlJc w:val="left"/>
      <w:pPr>
        <w:ind w:left="720" w:hanging="360"/>
      </w:pPr>
    </w:lvl>
    <w:lvl w:ilvl="1" w:tplc="8DA6B562">
      <w:start w:val="1"/>
      <w:numFmt w:val="lowerLetter"/>
      <w:lvlText w:val="%2."/>
      <w:lvlJc w:val="left"/>
      <w:pPr>
        <w:ind w:left="1440" w:hanging="360"/>
      </w:pPr>
    </w:lvl>
    <w:lvl w:ilvl="2" w:tplc="13668C92">
      <w:start w:val="1"/>
      <w:numFmt w:val="lowerRoman"/>
      <w:lvlText w:val="%3."/>
      <w:lvlJc w:val="right"/>
      <w:pPr>
        <w:ind w:left="2160" w:hanging="180"/>
      </w:pPr>
    </w:lvl>
    <w:lvl w:ilvl="3" w:tplc="5AC498D4">
      <w:start w:val="1"/>
      <w:numFmt w:val="decimal"/>
      <w:lvlText w:val="%4."/>
      <w:lvlJc w:val="left"/>
      <w:pPr>
        <w:ind w:left="2880" w:hanging="360"/>
      </w:pPr>
    </w:lvl>
    <w:lvl w:ilvl="4" w:tplc="970052AC">
      <w:start w:val="1"/>
      <w:numFmt w:val="lowerLetter"/>
      <w:lvlText w:val="%5."/>
      <w:lvlJc w:val="left"/>
      <w:pPr>
        <w:ind w:left="3600" w:hanging="360"/>
      </w:pPr>
    </w:lvl>
    <w:lvl w:ilvl="5" w:tplc="1FC88AE4">
      <w:start w:val="1"/>
      <w:numFmt w:val="lowerRoman"/>
      <w:lvlText w:val="%6."/>
      <w:lvlJc w:val="right"/>
      <w:pPr>
        <w:ind w:left="4320" w:hanging="180"/>
      </w:pPr>
    </w:lvl>
    <w:lvl w:ilvl="6" w:tplc="CE68F92E">
      <w:start w:val="1"/>
      <w:numFmt w:val="decimal"/>
      <w:lvlText w:val="%7."/>
      <w:lvlJc w:val="left"/>
      <w:pPr>
        <w:ind w:left="5040" w:hanging="360"/>
      </w:pPr>
    </w:lvl>
    <w:lvl w:ilvl="7" w:tplc="EA94EFE6">
      <w:start w:val="1"/>
      <w:numFmt w:val="lowerLetter"/>
      <w:lvlText w:val="%8."/>
      <w:lvlJc w:val="left"/>
      <w:pPr>
        <w:ind w:left="5760" w:hanging="360"/>
      </w:pPr>
    </w:lvl>
    <w:lvl w:ilvl="8" w:tplc="CEE2347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AD95BB"/>
    <w:multiLevelType w:val="hybridMultilevel"/>
    <w:tmpl w:val="FFEA4B24"/>
    <w:lvl w:ilvl="0" w:tplc="23CCA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44E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E8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C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383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E3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4CF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14E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A2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7F0BC"/>
    <w:multiLevelType w:val="hybridMultilevel"/>
    <w:tmpl w:val="4FF4C808"/>
    <w:lvl w:ilvl="0" w:tplc="6C5EDD4A">
      <w:start w:val="1"/>
      <w:numFmt w:val="decimal"/>
      <w:lvlText w:val="%1."/>
      <w:lvlJc w:val="left"/>
      <w:pPr>
        <w:ind w:left="720" w:hanging="360"/>
      </w:pPr>
    </w:lvl>
    <w:lvl w:ilvl="1" w:tplc="F89AD028">
      <w:start w:val="1"/>
      <w:numFmt w:val="lowerLetter"/>
      <w:lvlText w:val="%2."/>
      <w:lvlJc w:val="left"/>
      <w:pPr>
        <w:ind w:left="1440" w:hanging="360"/>
      </w:pPr>
    </w:lvl>
    <w:lvl w:ilvl="2" w:tplc="13144FCC">
      <w:start w:val="1"/>
      <w:numFmt w:val="lowerRoman"/>
      <w:lvlText w:val="%3."/>
      <w:lvlJc w:val="right"/>
      <w:pPr>
        <w:ind w:left="2160" w:hanging="180"/>
      </w:pPr>
    </w:lvl>
    <w:lvl w:ilvl="3" w:tplc="DA186A64">
      <w:start w:val="1"/>
      <w:numFmt w:val="decimal"/>
      <w:lvlText w:val="%4."/>
      <w:lvlJc w:val="left"/>
      <w:pPr>
        <w:ind w:left="2880" w:hanging="360"/>
      </w:pPr>
    </w:lvl>
    <w:lvl w:ilvl="4" w:tplc="163A2B38">
      <w:start w:val="1"/>
      <w:numFmt w:val="lowerLetter"/>
      <w:lvlText w:val="%5."/>
      <w:lvlJc w:val="left"/>
      <w:pPr>
        <w:ind w:left="3600" w:hanging="360"/>
      </w:pPr>
    </w:lvl>
    <w:lvl w:ilvl="5" w:tplc="8848C392">
      <w:start w:val="1"/>
      <w:numFmt w:val="lowerRoman"/>
      <w:lvlText w:val="%6."/>
      <w:lvlJc w:val="right"/>
      <w:pPr>
        <w:ind w:left="4320" w:hanging="180"/>
      </w:pPr>
    </w:lvl>
    <w:lvl w:ilvl="6" w:tplc="511AA1BC">
      <w:start w:val="1"/>
      <w:numFmt w:val="decimal"/>
      <w:lvlText w:val="%7."/>
      <w:lvlJc w:val="left"/>
      <w:pPr>
        <w:ind w:left="5040" w:hanging="360"/>
      </w:pPr>
    </w:lvl>
    <w:lvl w:ilvl="7" w:tplc="4800999E">
      <w:start w:val="1"/>
      <w:numFmt w:val="lowerLetter"/>
      <w:lvlText w:val="%8."/>
      <w:lvlJc w:val="left"/>
      <w:pPr>
        <w:ind w:left="5760" w:hanging="360"/>
      </w:pPr>
    </w:lvl>
    <w:lvl w:ilvl="8" w:tplc="D2766EC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7"/>
  </w:num>
  <w:num w:numId="5">
    <w:abstractNumId w:val="13"/>
  </w:num>
  <w:num w:numId="6">
    <w:abstractNumId w:val="0"/>
  </w:num>
  <w:num w:numId="7">
    <w:abstractNumId w:val="3"/>
  </w:num>
  <w:num w:numId="8">
    <w:abstractNumId w:val="4"/>
  </w:num>
  <w:num w:numId="9">
    <w:abstractNumId w:val="1"/>
  </w:num>
  <w:num w:numId="10">
    <w:abstractNumId w:val="14"/>
  </w:num>
  <w:num w:numId="11">
    <w:abstractNumId w:val="2"/>
  </w:num>
  <w:num w:numId="12">
    <w:abstractNumId w:val="11"/>
  </w:num>
  <w:num w:numId="13">
    <w:abstractNumId w:val="8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FB"/>
    <w:rsid w:val="000032EC"/>
    <w:rsid w:val="0001103B"/>
    <w:rsid w:val="0002662D"/>
    <w:rsid w:val="00073F2C"/>
    <w:rsid w:val="000A1E2A"/>
    <w:rsid w:val="000E3BE8"/>
    <w:rsid w:val="002345B3"/>
    <w:rsid w:val="00236BE3"/>
    <w:rsid w:val="002372A7"/>
    <w:rsid w:val="0024703C"/>
    <w:rsid w:val="002D05FB"/>
    <w:rsid w:val="002D189F"/>
    <w:rsid w:val="002D22A6"/>
    <w:rsid w:val="0031757C"/>
    <w:rsid w:val="00364998"/>
    <w:rsid w:val="0036783F"/>
    <w:rsid w:val="003B0ECC"/>
    <w:rsid w:val="003C5CDF"/>
    <w:rsid w:val="003D0BA6"/>
    <w:rsid w:val="00437D0F"/>
    <w:rsid w:val="0044068C"/>
    <w:rsid w:val="0047070B"/>
    <w:rsid w:val="00560BED"/>
    <w:rsid w:val="006109D8"/>
    <w:rsid w:val="006C5E28"/>
    <w:rsid w:val="006F47AB"/>
    <w:rsid w:val="007B51EE"/>
    <w:rsid w:val="008A55EF"/>
    <w:rsid w:val="008D354E"/>
    <w:rsid w:val="008F37EF"/>
    <w:rsid w:val="009E7C4A"/>
    <w:rsid w:val="009F3538"/>
    <w:rsid w:val="009F41A1"/>
    <w:rsid w:val="00A03794"/>
    <w:rsid w:val="00A12D38"/>
    <w:rsid w:val="00A14D6B"/>
    <w:rsid w:val="00AD49DC"/>
    <w:rsid w:val="00B070BF"/>
    <w:rsid w:val="00B524FA"/>
    <w:rsid w:val="00BF6AA2"/>
    <w:rsid w:val="00C36C0F"/>
    <w:rsid w:val="00D573B2"/>
    <w:rsid w:val="00D877B3"/>
    <w:rsid w:val="00DF64A4"/>
    <w:rsid w:val="00E13AA4"/>
    <w:rsid w:val="00E17DD8"/>
    <w:rsid w:val="00E5018C"/>
    <w:rsid w:val="00EE1E25"/>
    <w:rsid w:val="00EE5572"/>
    <w:rsid w:val="00EE64FD"/>
    <w:rsid w:val="00F24542"/>
    <w:rsid w:val="00FB5297"/>
    <w:rsid w:val="00FD4931"/>
    <w:rsid w:val="21E4F767"/>
    <w:rsid w:val="36A06216"/>
    <w:rsid w:val="7FBE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8445"/>
  <w15:docId w15:val="{07EF9151-315F-4170-B310-670F6B39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4FD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E5572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B2104835603E494C8E73FA282078A2A1" ma:contentTypeVersion="3" ma:contentTypeDescription="Buat sebuah dokumen baru." ma:contentTypeScope="" ma:versionID="8909ba6cd089f1cad09b5d19bbf1fb99">
  <xsd:schema xmlns:xsd="http://www.w3.org/2001/XMLSchema" xmlns:xs="http://www.w3.org/2001/XMLSchema" xmlns:p="http://schemas.microsoft.com/office/2006/metadata/properties" xmlns:ns2="2a2d2fc0-172c-493e-9700-481b0102245d" targetNamespace="http://schemas.microsoft.com/office/2006/metadata/properties" ma:root="true" ma:fieldsID="31284ce68694fe7d11028b04c62020b4" ns2:_="">
    <xsd:import namespace="2a2d2fc0-172c-493e-9700-481b010224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d2fc0-172c-493e-9700-481b010224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EEE068-912D-4B3D-9343-FD0B1DBD93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d2fc0-172c-493e-9700-481b010224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197C69-B675-40F2-A833-4F0F7C00BA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Hutajulu</dc:creator>
  <cp:keywords/>
  <dc:description/>
  <cp:lastModifiedBy>Admin</cp:lastModifiedBy>
  <cp:revision>4</cp:revision>
  <dcterms:created xsi:type="dcterms:W3CDTF">2023-10-19T07:51:00Z</dcterms:created>
  <dcterms:modified xsi:type="dcterms:W3CDTF">2023-10-24T21:11:00Z</dcterms:modified>
</cp:coreProperties>
</file>