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F0E61E8"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9507CA" w:rsidRDefault="006B3D28" w:rsidP="008A4E97">
      <w:pPr>
        <w:pStyle w:val="Subtitle"/>
        <w:spacing w:line="240" w:lineRule="auto"/>
        <w:jc w:val="left"/>
        <w:rPr>
          <w:sz w:val="28"/>
          <w:rPrChange w:id="1" w:author="Ruan Van Mazijk" w:date="2019-10-09T17:08:00Z">
            <w:rPr/>
          </w:rPrChange>
        </w:rPr>
      </w:pPr>
      <w:r w:rsidRPr="009507CA">
        <w:rPr>
          <w:sz w:val="28"/>
          <w:rPrChange w:id="2" w:author="Ruan Van Mazijk" w:date="2019-10-09T17:08:00Z">
            <w:rPr/>
          </w:rPrChange>
        </w:rPr>
        <w:t xml:space="preserve">Running title: </w:t>
      </w:r>
      <w:r w:rsidRPr="009507CA">
        <w:rPr>
          <w:b w:val="0"/>
          <w:sz w:val="28"/>
          <w:rPrChange w:id="3" w:author="Ruan Van Mazijk" w:date="2019-10-09T17:08:00Z">
            <w:rPr>
              <w:b w:val="0"/>
            </w:rPr>
          </w:rPrChange>
        </w:rPr>
        <w:t>Environmental heterogeneity and plant species richness</w:t>
      </w:r>
    </w:p>
    <w:p w14:paraId="7B377CF4" w14:textId="2E45E9AE" w:rsidR="00024A7B" w:rsidRPr="009507CA" w:rsidRDefault="00024A7B" w:rsidP="008A4E97">
      <w:pPr>
        <w:pStyle w:val="Author"/>
        <w:spacing w:line="240" w:lineRule="auto"/>
        <w:rPr>
          <w:sz w:val="28"/>
          <w:rPrChange w:id="4" w:author="Ruan Van Mazijk" w:date="2019-10-09T17:08:00Z">
            <w:rPr/>
          </w:rPrChange>
        </w:rPr>
      </w:pPr>
      <w:r w:rsidRPr="009507CA">
        <w:rPr>
          <w:sz w:val="28"/>
          <w:rPrChange w:id="5" w:author="Ruan Van Mazijk" w:date="2019-10-09T17:08:00Z">
            <w:rPr/>
          </w:rPrChange>
        </w:rPr>
        <w:t xml:space="preserve">Ruan van Mazijk, Michael D. Cramer </w:t>
      </w:r>
      <w:r w:rsidR="00374287" w:rsidRPr="009507CA">
        <w:rPr>
          <w:sz w:val="28"/>
          <w:rPrChange w:id="6" w:author="Ruan Van Mazijk" w:date="2019-10-09T17:08:00Z">
            <w:rPr/>
          </w:rPrChange>
        </w:rPr>
        <w:t>and</w:t>
      </w:r>
      <w:r w:rsidRPr="009507CA">
        <w:rPr>
          <w:sz w:val="28"/>
          <w:rPrChange w:id="7" w:author="Ruan Van Mazijk" w:date="2019-10-09T17:08:00Z">
            <w:rPr/>
          </w:rPrChange>
        </w:rPr>
        <w:t xml:space="preserve"> G. Anthony </w:t>
      </w:r>
      <w:proofErr w:type="spellStart"/>
      <w:r w:rsidRPr="009507CA">
        <w:rPr>
          <w:sz w:val="28"/>
          <w:rPrChange w:id="8" w:author="Ruan Van Mazijk" w:date="2019-10-09T17:08:00Z">
            <w:rPr/>
          </w:rPrChange>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r w:rsidR="005F2B2F">
        <w:fldChar w:fldCharType="begin"/>
      </w:r>
      <w:r w:rsidR="005F2B2F">
        <w:instrText xml:space="preserve"> HYPERLINK "mailto:ruanvmazijk@gmail.com" </w:instrText>
      </w:r>
      <w:r w:rsidR="005F2B2F">
        <w:fldChar w:fldCharType="separate"/>
      </w:r>
      <w:r w:rsidR="00AE3336" w:rsidRPr="00790876">
        <w:rPr>
          <w:rStyle w:val="Hyperlink"/>
        </w:rPr>
        <w:t>ruanvmazijk@gmail.com</w:t>
      </w:r>
      <w:r w:rsidR="005F2B2F">
        <w:rPr>
          <w:rStyle w:val="Hyperlink"/>
        </w:rPr>
        <w:fldChar w:fldCharType="end"/>
      </w:r>
    </w:p>
    <w:p w14:paraId="68B5BB40" w14:textId="77777777" w:rsidR="009E59E0" w:rsidRDefault="009E59E0" w:rsidP="008A4E97">
      <w:pPr>
        <w:pStyle w:val="Heading1"/>
        <w:spacing w:line="240" w:lineRule="auto"/>
      </w:pPr>
      <w:bookmarkStart w:id="9" w:name="acknowledgements"/>
      <w:bookmarkStart w:id="10" w:name="abstract"/>
      <w:r>
        <w:t>Acknowledgements</w:t>
      </w:r>
      <w:bookmarkEnd w:id="9"/>
    </w:p>
    <w:p w14:paraId="1EDD8076" w14:textId="4F3C0013" w:rsidR="009E59E0" w:rsidRPr="00024A7B" w:rsidRDefault="007630F5" w:rsidP="008A4E97">
      <w:pPr>
        <w:pStyle w:val="FirstParagraph"/>
      </w:pPr>
      <w:proofErr w:type="spellStart"/>
      <w:r>
        <w:t>RvM</w:t>
      </w:r>
      <w:proofErr w:type="spellEnd"/>
      <w:r>
        <w:t xml:space="preserve"> is grateful </w:t>
      </w:r>
      <w:del w:id="11" w:author="Ruan Van Mazijk" w:date="2019-10-08T12:45:00Z">
        <w:r w:rsidDel="00952B63">
          <w:delText xml:space="preserve">for </w:delText>
        </w:r>
        <w:r w:rsidR="00354D6F" w:rsidDel="00952B63">
          <w:delText>bursaries</w:delText>
        </w:r>
        <w:r w:rsidDel="00952B63">
          <w:delText xml:space="preserve"> from</w:delText>
        </w:r>
      </w:del>
      <w:ins w:id="12" w:author="Ruan Van Mazijk" w:date="2019-10-08T12:45:00Z">
        <w:r w:rsidR="00952B63">
          <w:t>to</w:t>
        </w:r>
      </w:ins>
      <w:r>
        <w:t xml:space="preserve"> the National Research Foundation and the South African Association of Botanists</w:t>
      </w:r>
      <w:r w:rsidR="00093309">
        <w:t xml:space="preserve"> for </w:t>
      </w:r>
      <w:ins w:id="13" w:author="Ruan Van Mazijk" w:date="2019-10-08T12:45:00Z">
        <w:r w:rsidR="00CD262A">
          <w:t xml:space="preserve">bursaries during </w:t>
        </w:r>
      </w:ins>
      <w:r w:rsidR="00093309">
        <w:t>this work.</w:t>
      </w:r>
    </w:p>
    <w:p w14:paraId="0178B695" w14:textId="77777777" w:rsidR="00024A7B" w:rsidRDefault="00024A7B" w:rsidP="008A4E97">
      <w:pPr>
        <w:pStyle w:val="Heading1"/>
        <w:spacing w:line="240" w:lineRule="auto"/>
      </w:pPr>
      <w:r>
        <w:t>Abstract</w:t>
      </w:r>
      <w:bookmarkEnd w:id="10"/>
    </w:p>
    <w:p w14:paraId="064B794C" w14:textId="733307D0"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ins w:id="14" w:author="Ruan Van Mazijk" w:date="2019-10-14T11:01:00Z">
        <w:r w:rsidR="00E664E2">
          <w:t xml:space="preserve">between two </w:t>
        </w:r>
        <w:proofErr w:type="spellStart"/>
        <w:r w:rsidR="00E664E2">
          <w:t>mediterranean</w:t>
        </w:r>
        <w:proofErr w:type="spellEnd"/>
        <w:r w:rsidR="00E664E2">
          <w:t>-type biodiversity hotspots</w:t>
        </w:r>
        <w:r w:rsidR="00E664E2" w:rsidDel="006C4B60">
          <w:t xml:space="preserve"> </w:t>
        </w:r>
      </w:ins>
      <w:del w:id="15" w:author="Ruan Van Mazijk" w:date="2019-10-08T18:02:00Z">
        <w:r w:rsidR="0019107E" w:rsidDel="006C4B60">
          <w:delText xml:space="preserve">in two mediterranean-type regions </w:delText>
        </w:r>
      </w:del>
      <w:r w:rsidR="0019107E">
        <w:t>relates to differences in environmental heterogeneity.</w:t>
      </w:r>
    </w:p>
    <w:p w14:paraId="4E5A0187" w14:textId="6B109D71" w:rsidR="00024A7B" w:rsidRPr="00AC205D" w:rsidRDefault="00024A7B" w:rsidP="008A4E97">
      <w:pPr>
        <w:pStyle w:val="BodyText"/>
        <w:rPr>
          <w:bCs/>
        </w:rPr>
      </w:pPr>
      <w:r>
        <w:rPr>
          <w:b/>
        </w:rPr>
        <w:t>Location:</w:t>
      </w:r>
      <w:r w:rsidR="00AC205D" w:rsidRPr="00DF7C36">
        <w:rPr>
          <w:rPrChange w:id="16" w:author="Ruan Van Mazijk" w:date="2019-10-08T12:44:00Z">
            <w:rPr>
              <w:b/>
            </w:rPr>
          </w:rPrChange>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rPr>
          <w:bCs/>
        </w:rPr>
      </w:pPr>
      <w:r>
        <w:rPr>
          <w:b/>
        </w:rPr>
        <w:t>Taxon:</w:t>
      </w:r>
      <w:r w:rsidR="00AC205D">
        <w:rPr>
          <w:bCs/>
        </w:rPr>
        <w:t xml:space="preserve"> Vascular plants (Tracheophytes)</w:t>
      </w:r>
    </w:p>
    <w:p w14:paraId="1FCA4F09" w14:textId="05DB1674" w:rsidR="00024A7B" w:rsidRDefault="00024A7B" w:rsidP="008A4E97">
      <w:pPr>
        <w:pStyle w:val="BodyText"/>
        <w:rPr>
          <w:b/>
        </w:rPr>
      </w:pPr>
      <w:r>
        <w:rPr>
          <w:b/>
        </w:rPr>
        <w:t>Methods:</w:t>
      </w:r>
      <w:r w:rsidR="004C00F7" w:rsidRPr="0064680F">
        <w:rPr>
          <w:rPrChange w:id="17" w:author="Ruan Van Mazijk" w:date="2019-10-08T12:44:00Z">
            <w:rPr>
              <w:b/>
            </w:rPr>
          </w:rPrChange>
        </w:rPr>
        <w:t xml:space="preserve"> </w:t>
      </w:r>
      <w:ins w:id="18" w:author="Ruan Van Mazijk" w:date="2019-10-08T17:45:00Z">
        <w:r w:rsidR="00844A5C">
          <w:t>Comparable geospatially-explicit environmental and species occurrence data were obtained</w:t>
        </w:r>
        <w:r w:rsidR="009A757D">
          <w:t xml:space="preserve"> for </w:t>
        </w:r>
      </w:ins>
      <w:ins w:id="19" w:author="Ruan Van Mazijk" w:date="2019-10-08T17:50:00Z">
        <w:r w:rsidR="003C3E31">
          <w:t>both</w:t>
        </w:r>
      </w:ins>
      <w:ins w:id="20" w:author="Ruan Van Mazijk" w:date="2019-10-08T17:45:00Z">
        <w:r w:rsidR="009A757D">
          <w:t xml:space="preserve"> regions</w:t>
        </w:r>
      </w:ins>
      <w:ins w:id="21" w:author="Ruan Van Mazijk" w:date="2019-10-08T17:46:00Z">
        <w:r w:rsidR="009A757D">
          <w:t>, from which w</w:t>
        </w:r>
      </w:ins>
      <w:ins w:id="22" w:author="Ruan Van Mazijk" w:date="2019-10-08T17:45:00Z">
        <w:r w:rsidR="009A757D">
          <w:t xml:space="preserve">e generated environmental heterogeneity and species richness </w:t>
        </w:r>
      </w:ins>
      <w:ins w:id="23" w:author="Ruan Van Mazijk" w:date="2019-10-08T17:46:00Z">
        <w:r w:rsidR="009A757D">
          <w:t>raster layers. We compare the degree</w:t>
        </w:r>
      </w:ins>
      <w:ins w:id="24" w:author="Ruan Van Mazijk" w:date="2019-10-08T17:47:00Z">
        <w:r w:rsidR="005D0A2D">
          <w:t>s</w:t>
        </w:r>
      </w:ins>
      <w:ins w:id="25" w:author="Ruan Van Mazijk" w:date="2019-10-08T17:46:00Z">
        <w:r w:rsidR="009A757D">
          <w:t xml:space="preserve"> of </w:t>
        </w:r>
      </w:ins>
      <w:ins w:id="26" w:author="Ruan Van Mazijk" w:date="2019-10-08T17:53:00Z">
        <w:r w:rsidR="00D2022F">
          <w:t xml:space="preserve">various forms </w:t>
        </w:r>
      </w:ins>
      <w:ins w:id="27" w:author="Ruan Van Mazijk" w:date="2019-10-14T11:01:00Z">
        <w:r w:rsidR="003C666B">
          <w:t xml:space="preserve">of </w:t>
        </w:r>
      </w:ins>
      <w:ins w:id="28" w:author="Ruan Van Mazijk" w:date="2019-10-08T17:46:00Z">
        <w:r w:rsidR="009A757D">
          <w:t>environmental heterogeneity</w:t>
        </w:r>
        <w:r w:rsidR="005D0A2D">
          <w:t xml:space="preserve"> and</w:t>
        </w:r>
      </w:ins>
      <w:ins w:id="29" w:author="Ruan Van Mazijk" w:date="2019-10-08T17:47:00Z">
        <w:r w:rsidR="005D0A2D">
          <w:t xml:space="preserve"> species richness </w:t>
        </w:r>
      </w:ins>
      <w:ins w:id="30" w:author="Ruan Van Mazijk" w:date="2019-10-08T17:49:00Z">
        <w:r w:rsidR="003C3E31">
          <w:t xml:space="preserve">per unit area </w:t>
        </w:r>
      </w:ins>
      <w:ins w:id="31" w:author="Ruan Van Mazijk" w:date="2019-10-08T17:46:00Z">
        <w:r w:rsidR="009A757D">
          <w:t>between the regions</w:t>
        </w:r>
      </w:ins>
      <w:ins w:id="32" w:author="Ruan Van Mazijk" w:date="2019-10-08T17:54:00Z">
        <w:r w:rsidR="00D2022F">
          <w:t>, across a range of spatial scales</w:t>
        </w:r>
      </w:ins>
      <w:ins w:id="33" w:author="Ruan Van Mazijk" w:date="2019-10-08T17:48:00Z">
        <w:r w:rsidR="007A6D6D">
          <w:t xml:space="preserve">. </w:t>
        </w:r>
      </w:ins>
      <w:ins w:id="34" w:author="Ruan Van Mazijk" w:date="2019-10-08T17:52:00Z">
        <w:r w:rsidR="00273E3C">
          <w:t xml:space="preserve">We regressed species richness against </w:t>
        </w:r>
        <w:r w:rsidR="00D639A3">
          <w:t>ind</w:t>
        </w:r>
      </w:ins>
      <w:ins w:id="35" w:author="Ruan Van Mazijk" w:date="2019-10-08T17:57:00Z">
        <w:r w:rsidR="000E04C6">
          <w:t>ices</w:t>
        </w:r>
      </w:ins>
      <w:ins w:id="36" w:author="Ruan Van Mazijk" w:date="2019-10-08T17:52:00Z">
        <w:r w:rsidR="00D639A3">
          <w:t xml:space="preserve"> of overall environmental heterogeneity, derived from p</w:t>
        </w:r>
      </w:ins>
      <w:ins w:id="37" w:author="Ruan Van Mazijk" w:date="2019-10-08T17:48:00Z">
        <w:r w:rsidR="007A6D6D">
          <w:t>rincipal component</w:t>
        </w:r>
      </w:ins>
      <w:ins w:id="38" w:author="Ruan Van Mazijk" w:date="2019-10-08T17:49:00Z">
        <w:r w:rsidR="007A6D6D">
          <w:t>s</w:t>
        </w:r>
      </w:ins>
      <w:ins w:id="39" w:author="Ruan Van Mazijk" w:date="2019-10-08T18:04:00Z">
        <w:r w:rsidR="008F1E4D">
          <w:t xml:space="preserve"> analyses (PCA</w:t>
        </w:r>
      </w:ins>
      <w:ins w:id="40" w:author="Ruan Van Mazijk" w:date="2019-10-08T18:07:00Z">
        <w:r w:rsidR="00C72C4D">
          <w:t>s</w:t>
        </w:r>
      </w:ins>
      <w:ins w:id="41" w:author="Ruan Van Mazijk" w:date="2019-10-08T18:04:00Z">
        <w:r w:rsidR="008F1E4D">
          <w:t>)</w:t>
        </w:r>
      </w:ins>
      <w:ins w:id="42" w:author="Ruan Van Mazijk" w:date="2019-10-08T17:58:00Z">
        <w:r w:rsidR="00CD04A6">
          <w:t xml:space="preserve">, </w:t>
        </w:r>
      </w:ins>
      <w:ins w:id="43" w:author="Ruan Van Mazijk" w:date="2019-10-08T17:53:00Z">
        <w:r w:rsidR="00086992">
          <w:t>and in multivariate regression</w:t>
        </w:r>
      </w:ins>
      <w:ins w:id="44" w:author="Ruan Van Mazijk" w:date="2019-10-08T17:54:00Z">
        <w:r w:rsidR="00D2022F">
          <w:t>s</w:t>
        </w:r>
      </w:ins>
      <w:ins w:id="45" w:author="Ruan Van Mazijk" w:date="2019-10-08T17:53:00Z">
        <w:r w:rsidR="00086992">
          <w:t xml:space="preserve"> against </w:t>
        </w:r>
      </w:ins>
      <w:ins w:id="46" w:author="Ruan Van Mazijk" w:date="2019-10-08T17:54:00Z">
        <w:r w:rsidR="00BF7EB4">
          <w:t xml:space="preserve">the </w:t>
        </w:r>
      </w:ins>
      <w:ins w:id="47" w:author="Ruan Van Mazijk" w:date="2019-10-08T17:53:00Z">
        <w:r w:rsidR="00086992">
          <w:t>various forms of</w:t>
        </w:r>
      </w:ins>
      <w:ins w:id="48" w:author="Ruan Van Mazijk" w:date="2019-10-08T17:51:00Z">
        <w:r w:rsidR="00273E3C" w:rsidRPr="0064680F" w:rsidDel="00355D02">
          <w:t xml:space="preserve"> </w:t>
        </w:r>
      </w:ins>
      <w:ins w:id="49" w:author="Ruan Van Mazijk" w:date="2019-10-08T17:53:00Z">
        <w:r w:rsidR="00D2022F">
          <w:t>heterogeneity.</w:t>
        </w:r>
      </w:ins>
      <w:del w:id="50" w:author="Ruan Van Mazijk" w:date="2019-10-08T17:44:00Z">
        <w:r w:rsidR="00213D02" w:rsidRPr="0064680F" w:rsidDel="00355D02">
          <w:rPr>
            <w:rPrChange w:id="51" w:author="Ruan Van Mazijk" w:date="2019-10-08T12:44:00Z">
              <w:rPr>
                <w:b/>
              </w:rPr>
            </w:rPrChange>
          </w:rPr>
          <w:delText>[</w:delText>
        </w:r>
        <w:r w:rsidR="004C00F7" w:rsidRPr="0064680F" w:rsidDel="00355D02">
          <w:rPr>
            <w:highlight w:val="yellow"/>
          </w:rPr>
          <w:delText>…</w:delText>
        </w:r>
        <w:r w:rsidR="00213D02" w:rsidRPr="0064680F" w:rsidDel="00355D02">
          <w:delText>]</w:delText>
        </w:r>
      </w:del>
    </w:p>
    <w:p w14:paraId="39C1CEA1" w14:textId="498AF583" w:rsidR="00024A7B" w:rsidRDefault="00024A7B" w:rsidP="008A4E97">
      <w:pPr>
        <w:pStyle w:val="BodyText"/>
        <w:rPr>
          <w:b/>
        </w:rPr>
      </w:pPr>
      <w:r>
        <w:rPr>
          <w:b/>
        </w:rPr>
        <w:t>Results:</w:t>
      </w:r>
      <w:r w:rsidR="004C00F7" w:rsidRPr="0064680F">
        <w:rPr>
          <w:rPrChange w:id="52" w:author="Ruan Van Mazijk" w:date="2019-10-08T12:44:00Z">
            <w:rPr>
              <w:b/>
            </w:rPr>
          </w:rPrChange>
        </w:rPr>
        <w:t xml:space="preserve"> </w:t>
      </w:r>
      <w:ins w:id="53" w:author="Ruan Van Mazijk" w:date="2019-10-08T17:54:00Z">
        <w:r w:rsidR="00532A81">
          <w:t>T</w:t>
        </w:r>
      </w:ins>
      <w:ins w:id="54" w:author="Ruan Van Mazijk" w:date="2019-10-08T17:52:00Z">
        <w:r w:rsidR="00273E3C">
          <w:t xml:space="preserve">he GCFR </w:t>
        </w:r>
      </w:ins>
      <w:ins w:id="55" w:author="Ruan Van Mazijk" w:date="2019-10-08T17:54:00Z">
        <w:r w:rsidR="00532A81">
          <w:t>is generally more envir</w:t>
        </w:r>
      </w:ins>
      <w:ins w:id="56" w:author="Ruan Van Mazijk" w:date="2019-10-08T17:55:00Z">
        <w:r w:rsidR="00532A81">
          <w:t>onmentally heterogeneous and more species-rich</w:t>
        </w:r>
        <w:r w:rsidR="006C6B55">
          <w:t xml:space="preserve"> than the SWAFR. The major ax</w:t>
        </w:r>
      </w:ins>
      <w:ins w:id="57" w:author="Ruan Van Mazijk" w:date="2019-10-08T17:59:00Z">
        <w:r w:rsidR="00CD04A6">
          <w:t>e</w:t>
        </w:r>
      </w:ins>
      <w:ins w:id="58" w:author="Ruan Van Mazijk" w:date="2019-10-08T17:55:00Z">
        <w:r w:rsidR="006C6B55">
          <w:t>s of</w:t>
        </w:r>
      </w:ins>
      <w:del w:id="59" w:author="Ruan Van Mazijk" w:date="2019-10-08T17:55:00Z">
        <w:r w:rsidR="00213D02" w:rsidRPr="0064680F" w:rsidDel="006C6B55">
          <w:rPr>
            <w:rPrChange w:id="60" w:author="Ruan Van Mazijk" w:date="2019-10-08T12:44:00Z">
              <w:rPr>
                <w:b/>
              </w:rPr>
            </w:rPrChange>
          </w:rPr>
          <w:delText>[</w:delText>
        </w:r>
        <w:r w:rsidR="004C00F7" w:rsidRPr="0064680F" w:rsidDel="006C6B55">
          <w:rPr>
            <w:highlight w:val="yellow"/>
          </w:rPr>
          <w:delText>…</w:delText>
        </w:r>
        <w:r w:rsidR="00213D02" w:rsidRPr="0064680F" w:rsidDel="006C6B55">
          <w:delText>]</w:delText>
        </w:r>
      </w:del>
      <w:ins w:id="61" w:author="Ruan Van Mazijk" w:date="2019-10-08T17:52:00Z">
        <w:r w:rsidR="00273E3C">
          <w:t xml:space="preserve"> </w:t>
        </w:r>
      </w:ins>
      <w:ins w:id="62" w:author="Ruan Van Mazijk" w:date="2019-10-08T17:55:00Z">
        <w:r w:rsidR="006C6B55">
          <w:t>heterogeneity</w:t>
        </w:r>
      </w:ins>
      <w:ins w:id="63" w:author="Ruan Van Mazijk" w:date="2019-10-08T17:56:00Z">
        <w:r w:rsidR="00807DFE">
          <w:t xml:space="preserve"> </w:t>
        </w:r>
      </w:ins>
      <w:ins w:id="64" w:author="Ruan Van Mazijk" w:date="2019-10-14T11:01:00Z">
        <w:r w:rsidR="006D6A5A">
          <w:t xml:space="preserve">across both regions </w:t>
        </w:r>
      </w:ins>
      <w:ins w:id="65" w:author="Ruan Van Mazijk" w:date="2019-10-08T17:59:00Z">
        <w:r w:rsidR="00CD04A6">
          <w:t>(</w:t>
        </w:r>
      </w:ins>
      <w:ins w:id="66" w:author="Ruan Van Mazijk" w:date="2019-10-14T11:01:00Z">
        <w:r w:rsidR="006D6A5A">
          <w:t>explaining</w:t>
        </w:r>
      </w:ins>
      <w:ins w:id="67" w:author="Ruan Van Mazijk" w:date="2019-10-08T17:59:00Z">
        <w:r w:rsidR="00CD04A6">
          <w:t xml:space="preserve"> ca. 38–42% variation in heterogeneity</w:t>
        </w:r>
      </w:ins>
      <w:ins w:id="68" w:author="Ruan Van Mazijk" w:date="2019-10-14T11:02:00Z">
        <w:r w:rsidR="006D6A5A">
          <w:t xml:space="preserve">, </w:t>
        </w:r>
      </w:ins>
      <w:ins w:id="69" w:author="Ruan Van Mazijk" w:date="2019-10-08T17:59:00Z">
        <w:r w:rsidR="00CD04A6">
          <w:t xml:space="preserve">depending on spatial-scale) </w:t>
        </w:r>
      </w:ins>
      <w:ins w:id="70" w:author="Ruan Van Mazijk" w:date="2019-10-08T17:56:00Z">
        <w:r w:rsidR="00A65D58">
          <w:t>relate</w:t>
        </w:r>
      </w:ins>
      <w:ins w:id="71" w:author="Ruan Van Mazijk" w:date="2019-10-08T17:59:00Z">
        <w:r w:rsidR="00E13F42">
          <w:t>s</w:t>
        </w:r>
      </w:ins>
      <w:ins w:id="72" w:author="Ruan Van Mazijk" w:date="2019-10-08T17:56:00Z">
        <w:r w:rsidR="00A65D58">
          <w:t xml:space="preserve"> significantly to species richness</w:t>
        </w:r>
      </w:ins>
      <w:ins w:id="73" w:author="Ruan Van Mazijk" w:date="2019-10-08T18:00:00Z">
        <w:r w:rsidR="00B51A66">
          <w:t>,</w:t>
        </w:r>
      </w:ins>
      <w:ins w:id="74" w:author="Ruan Van Mazijk" w:date="2019-10-08T17:56:00Z">
        <w:r w:rsidR="00A65D58">
          <w:t xml:space="preserve"> </w:t>
        </w:r>
      </w:ins>
      <w:ins w:id="75" w:author="Ruan Van Mazijk" w:date="2019-10-08T18:00:00Z">
        <w:r w:rsidR="00B51A66">
          <w:t xml:space="preserve">with the same slope for each region at broader spatial-scales </w:t>
        </w:r>
      </w:ins>
      <w:ins w:id="76" w:author="Ruan Van Mazijk" w:date="2019-10-08T17:52:00Z">
        <w:r w:rsidR="00273E3C">
          <w:t>(</w:t>
        </w:r>
        <w:r w:rsidR="00273E3C" w:rsidRPr="0078067F">
          <w:rPr>
            <w:i/>
          </w:rPr>
          <w:t>P</w:t>
        </w:r>
        <w:r w:rsidR="00273E3C" w:rsidRPr="0078067F">
          <w:t xml:space="preserve"> &lt; 0.001</w:t>
        </w:r>
      </w:ins>
      <w:ins w:id="77" w:author="Ruan Van Mazijk" w:date="2019-10-08T17:56:00Z">
        <w:r w:rsidR="00807DFE">
          <w:t>)</w:t>
        </w:r>
      </w:ins>
      <w:ins w:id="78" w:author="Ruan Van Mazijk" w:date="2019-10-08T18:00:00Z">
        <w:r w:rsidR="00B51A66">
          <w:t xml:space="preserve">. </w:t>
        </w:r>
      </w:ins>
      <w:ins w:id="79" w:author="Ruan Van Mazijk" w:date="2019-10-08T18:06:00Z">
        <w:r w:rsidR="0086734A">
          <w:t>M</w:t>
        </w:r>
      </w:ins>
      <w:ins w:id="80" w:author="Ruan Van Mazijk" w:date="2019-10-08T18:00:00Z">
        <w:r w:rsidR="007743CF">
          <w:t>ultivariate regressions</w:t>
        </w:r>
      </w:ins>
      <w:ins w:id="81" w:author="Ruan Van Mazijk" w:date="2019-10-08T18:06:00Z">
        <w:r w:rsidR="0086734A">
          <w:t>,</w:t>
        </w:r>
      </w:ins>
      <w:ins w:id="82" w:author="Ruan Van Mazijk" w:date="2019-10-08T18:00:00Z">
        <w:r w:rsidR="007743CF">
          <w:t xml:space="preserve"> and the</w:t>
        </w:r>
      </w:ins>
      <w:ins w:id="83" w:author="Ruan Van Mazijk" w:date="2019-10-08T18:03:00Z">
        <w:r w:rsidR="00623216">
          <w:t xml:space="preserve"> variation in heterogeneity </w:t>
        </w:r>
      </w:ins>
      <w:ins w:id="84" w:author="Ruan Van Mazijk" w:date="2019-10-08T18:06:00Z">
        <w:r w:rsidR="0086734A">
          <w:t xml:space="preserve">undescribed by </w:t>
        </w:r>
      </w:ins>
      <w:ins w:id="85" w:author="Ruan Van Mazijk" w:date="2019-10-08T18:03:00Z">
        <w:r w:rsidR="008F1E4D">
          <w:t xml:space="preserve">the </w:t>
        </w:r>
      </w:ins>
      <w:ins w:id="86" w:author="Ruan Van Mazijk" w:date="2019-10-08T18:04:00Z">
        <w:r w:rsidR="00694B43">
          <w:t>first axis from the PCAs</w:t>
        </w:r>
      </w:ins>
      <w:ins w:id="87" w:author="Ruan Van Mazijk" w:date="2019-10-08T18:06:00Z">
        <w:r w:rsidR="0086734A">
          <w:t xml:space="preserve">, </w:t>
        </w:r>
        <w:r w:rsidR="00183126">
          <w:t>reveal a</w:t>
        </w:r>
      </w:ins>
      <w:ins w:id="88" w:author="Ruan Van Mazijk" w:date="2019-10-08T18:07:00Z">
        <w:r w:rsidR="00183126">
          <w:t>xes of environmental heterogeneity associated with species richness with differing strengths in each region.</w:t>
        </w:r>
      </w:ins>
    </w:p>
    <w:p w14:paraId="3D4EE8B5" w14:textId="5A40A086" w:rsidR="00024A7B" w:rsidRDefault="00024A7B" w:rsidP="008A4E97">
      <w:pPr>
        <w:pStyle w:val="BodyText"/>
        <w:rPr>
          <w:b/>
        </w:rPr>
      </w:pPr>
      <w:r>
        <w:rPr>
          <w:b/>
        </w:rPr>
        <w:t>Main conclusions:</w:t>
      </w:r>
      <w:r w:rsidR="004C00F7">
        <w:rPr>
          <w:b/>
        </w:rPr>
        <w:t xml:space="preserve"> </w:t>
      </w:r>
      <w:ins w:id="89" w:author="Ruan Van Mazijk" w:date="2019-10-08T18:08:00Z">
        <w:r w:rsidR="00160C41">
          <w:t>We have evidence for a common</w:t>
        </w:r>
      </w:ins>
      <w:ins w:id="90" w:author="Ruan Van Mazijk" w:date="2019-10-08T18:10:00Z">
        <w:r w:rsidR="00E83B6C">
          <w:t xml:space="preserve"> positive</w:t>
        </w:r>
      </w:ins>
      <w:ins w:id="91" w:author="Ruan Van Mazijk" w:date="2019-10-08T18:08:00Z">
        <w:r w:rsidR="00160C41">
          <w:t xml:space="preserve"> relationship between floristic richness and environmental heterog</w:t>
        </w:r>
      </w:ins>
      <w:ins w:id="92" w:author="Ruan Van Mazijk" w:date="2019-10-08T18:09:00Z">
        <w:r w:rsidR="00160C41">
          <w:t xml:space="preserve">eneity </w:t>
        </w:r>
      </w:ins>
      <w:ins w:id="93" w:author="Ruan Van Mazijk" w:date="2019-10-08T18:10:00Z">
        <w:r w:rsidR="00E83B6C">
          <w:t>across the GCFR and SWAFR</w:t>
        </w:r>
        <w:r w:rsidR="00977607">
          <w:t>, broadly indepen</w:t>
        </w:r>
      </w:ins>
      <w:ins w:id="94" w:author="Ruan Van Mazijk" w:date="2019-10-08T18:13:00Z">
        <w:r w:rsidR="00372023">
          <w:t>den</w:t>
        </w:r>
      </w:ins>
      <w:ins w:id="95" w:author="Ruan Van Mazijk" w:date="2019-10-08T18:10:00Z">
        <w:r w:rsidR="00977607">
          <w:t>t of spatial-scale. Though there are region-specific effects</w:t>
        </w:r>
      </w:ins>
      <w:ins w:id="96" w:author="Ruan Van Mazijk" w:date="2019-10-08T18:13:00Z">
        <w:r w:rsidR="005B0DBE">
          <w:t xml:space="preserve">, </w:t>
        </w:r>
        <w:r w:rsidR="00C7143F" w:rsidRPr="00B47A8A">
          <w:rPr>
            <w:highlight w:val="yellow"/>
            <w:rPrChange w:id="97" w:author="Ruan Van Mazijk" w:date="2019-10-09T13:35:00Z">
              <w:rPr/>
            </w:rPrChange>
          </w:rPr>
          <w:t>[</w:t>
        </w:r>
        <w:r w:rsidR="005B0DBE" w:rsidRPr="00B47A8A">
          <w:rPr>
            <w:highlight w:val="yellow"/>
            <w:rPrChange w:id="98" w:author="Ruan Van Mazijk" w:date="2019-10-09T13:35:00Z">
              <w:rPr/>
            </w:rPrChange>
          </w:rPr>
          <w:t>…</w:t>
        </w:r>
        <w:r w:rsidR="00C7143F" w:rsidRPr="00B47A8A">
          <w:rPr>
            <w:highlight w:val="yellow"/>
            <w:rPrChange w:id="99" w:author="Ruan Van Mazijk" w:date="2019-10-09T13:35:00Z">
              <w:rPr/>
            </w:rPrChange>
          </w:rPr>
          <w:t>]</w:t>
        </w:r>
      </w:ins>
      <w:del w:id="100" w:author="Ruan Van Mazijk" w:date="2019-10-08T18:08:00Z">
        <w:r w:rsidR="00213D02" w:rsidDel="00160C41">
          <w:rPr>
            <w:b/>
          </w:rPr>
          <w:delText>[</w:delText>
        </w:r>
        <w:r w:rsidR="004C00F7" w:rsidRPr="004C00F7" w:rsidDel="00160C41">
          <w:rPr>
            <w:highlight w:val="yellow"/>
          </w:rPr>
          <w:delText>…</w:delText>
        </w:r>
        <w:r w:rsidR="00213D02" w:rsidDel="00160C41">
          <w:delText>]</w:delText>
        </w:r>
      </w:del>
    </w:p>
    <w:p w14:paraId="42E5A392" w14:textId="3E6F7FDB" w:rsidR="00C41A61" w:rsidRDefault="00024A7B" w:rsidP="00F70B73">
      <w:pPr>
        <w:pStyle w:val="BodyText"/>
        <w:rPr>
          <w:highlight w:val="yellow"/>
        </w:rPr>
      </w:pPr>
      <w:r>
        <w:rPr>
          <w:i/>
        </w:rPr>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del w:id="101" w:author="Ruan Van Mazijk" w:date="2019-10-08T18:08:00Z">
        <w:r w:rsidR="00C41A61" w:rsidDel="00D34024">
          <w:rPr>
            <w:highlight w:val="yellow"/>
          </w:rPr>
          <w:br w:type="page"/>
        </w:r>
      </w:del>
    </w:p>
    <w:p w14:paraId="301CD1AC" w14:textId="219F4C0E" w:rsidR="00D04776" w:rsidRDefault="00C408A8" w:rsidP="008A4E97">
      <w:pPr>
        <w:pStyle w:val="Heading1"/>
        <w:spacing w:line="240" w:lineRule="auto"/>
      </w:pPr>
      <w:r>
        <w:lastRenderedPageBreak/>
        <w:t>1</w:t>
      </w:r>
      <w:r w:rsidR="00D7233A">
        <w:t>:</w:t>
      </w:r>
      <w:r>
        <w:t xml:space="preserve"> </w:t>
      </w:r>
      <w:r w:rsidR="00D04776">
        <w:t>Introduction</w:t>
      </w:r>
    </w:p>
    <w:p w14:paraId="5CA48634" w14:textId="593FB418"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ins w:id="102" w:author="Ruan Van Mazijk" w:date="2019-10-08T11:55:00Z">
        <w:r w:rsidR="00960457">
          <w:t>s</w:t>
        </w:r>
      </w:ins>
      <w:del w:id="103" w:author="Ruan Van Mazijk" w:date="2019-10-08T11:55:00Z">
        <w:r w:rsidRPr="002F0553" w:rsidDel="00960457">
          <w:delText xml:space="preserve"> areas</w:delText>
        </w:r>
      </w:del>
      <w:r w:rsidRPr="002F0553">
        <w:t xml:space="preserve">), its diversification history </w:t>
      </w:r>
      <w:del w:id="104" w:author="Ruan Van Mazijk" w:date="2019-10-08T11:54:00Z">
        <w:r w:rsidRPr="002F0553" w:rsidDel="00195211">
          <w:delText xml:space="preserve">(e.g. speciation and extinction history) </w:delText>
        </w:r>
      </w:del>
      <w:r w:rsidRPr="002F0553">
        <w:t xml:space="preserve">and any locally-deterministic, environmental features (e.g. </w:t>
      </w:r>
      <w:del w:id="105" w:author="Ruan Van Mazijk" w:date="2019-10-08T11:55:00Z">
        <w:r w:rsidRPr="002F0553" w:rsidDel="006D54C8">
          <w:delText xml:space="preserve">environmental </w:delText>
        </w:r>
      </w:del>
      <w:r w:rsidRPr="002F0553">
        <w:t>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1987,2004</w:t>
      </w:r>
      <w:ins w:id="106" w:author="Ruan Van Mazijk" w:date="2019-10-18T14:08:00Z">
        <w:r w:rsidR="00870B87">
          <w:t xml:space="preserve">; </w:t>
        </w:r>
        <w:proofErr w:type="spellStart"/>
        <w:r w:rsidR="00870B87" w:rsidRPr="000333A2">
          <w:rPr>
            <w:highlight w:val="green"/>
            <w:rPrChange w:id="107" w:author="Ruan Van Mazijk" w:date="2019-10-18T14:08:00Z">
              <w:rPr/>
            </w:rPrChange>
          </w:rPr>
          <w:t>Bøhn</w:t>
        </w:r>
        <w:proofErr w:type="spellEnd"/>
        <w:r w:rsidR="00870B87" w:rsidRPr="000333A2">
          <w:rPr>
            <w:highlight w:val="green"/>
            <w:rPrChange w:id="108" w:author="Ruan Van Mazijk" w:date="2019-10-18T14:08:00Z">
              <w:rPr/>
            </w:rPrChange>
          </w:rPr>
          <w:t xml:space="preserve"> &amp; Amundsen, 2004</w:t>
        </w:r>
      </w:ins>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ins w:id="109" w:author="Ruan Van Mazijk" w:date="2019-10-08T12:01:00Z">
        <w:r w:rsidR="008A6286">
          <w:t>-</w:t>
        </w:r>
      </w:ins>
      <w:del w:id="110" w:author="Ruan Van Mazijk" w:date="2019-10-08T12:01:00Z">
        <w:r w:rsidR="00765D62" w:rsidRPr="002F0553" w:rsidDel="008A6286">
          <w:delText xml:space="preserve"> </w:delText>
        </w:r>
      </w:del>
      <w:r w:rsidR="00765D62" w:rsidRPr="002F0553">
        <w:t>heterogeneous</w:t>
      </w:r>
      <w:r w:rsidRPr="002F0553">
        <w:t xml:space="preserve"> regions </w:t>
      </w:r>
      <w:del w:id="111" w:author="Ruan Van Mazijk" w:date="2019-10-08T11:56:00Z">
        <w:r w:rsidRPr="002F0553" w:rsidDel="00F20055">
          <w:delText>being especially prone</w:delText>
        </w:r>
      </w:del>
      <w:ins w:id="112" w:author="Ruan Van Mazijk" w:date="2019-10-08T11:56:00Z">
        <w:r w:rsidR="00F20055">
          <w:t>tending</w:t>
        </w:r>
      </w:ins>
      <w:r w:rsidRPr="002F0553">
        <w:t xml:space="preserve"> to be </w:t>
      </w:r>
      <w:ins w:id="113" w:author="Ruan Van Mazijk" w:date="2019-10-08T11:56:00Z">
        <w:r w:rsidR="00F20055">
          <w:t xml:space="preserve">more </w:t>
        </w:r>
      </w:ins>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ins w:id="114" w:author="Ruan Van Mazijk" w:date="2019-10-08T12:01:00Z">
        <w:r w:rsidR="003510DE">
          <w:t>-</w:t>
        </w:r>
      </w:ins>
      <w:del w:id="115" w:author="Ruan Van Mazijk" w:date="2019-10-08T12:01:00Z">
        <w:r w:rsidR="00765D62" w:rsidDel="003510DE">
          <w:delText xml:space="preserve"> </w:delText>
        </w:r>
      </w:del>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w:t>
      </w:r>
      <w:proofErr w:type="spellStart"/>
      <w:r w:rsidRPr="00066121">
        <w:rPr>
          <w:highlight w:val="yellow"/>
        </w:rPr>
        <w:t>Nosil</w:t>
      </w:r>
      <w:proofErr w:type="spellEnd"/>
      <w:r w:rsidRPr="00066121">
        <w:rPr>
          <w:highlight w:val="yellow"/>
        </w:rPr>
        <w:t>?</w:t>
      </w:r>
      <w:r w:rsidRPr="002F0553">
        <w:t xml:space="preserve">). </w:t>
      </w:r>
      <w:commentRangeStart w:id="116"/>
      <w:commentRangeStart w:id="117"/>
      <w:r w:rsidRPr="002F0553">
        <w:t xml:space="preserve">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 xml:space="preserve">refs </w:t>
      </w:r>
      <w:bookmarkStart w:id="118" w:name="OLE_LINK1"/>
      <w:r w:rsidRPr="00066121">
        <w:rPr>
          <w:highlight w:val="yellow"/>
        </w:rPr>
        <w:t>Byrne</w:t>
      </w:r>
      <w:bookmarkEnd w:id="118"/>
      <w:r w:rsidRPr="00066121">
        <w:rPr>
          <w:highlight w:val="yellow"/>
        </w:rPr>
        <w:t>?</w:t>
      </w:r>
      <w:r w:rsidRPr="002F0553">
        <w:t xml:space="preserve">). </w:t>
      </w:r>
      <w:commentRangeEnd w:id="116"/>
      <w:r w:rsidR="00217AAC">
        <w:rPr>
          <w:rStyle w:val="CommentReference"/>
          <w:rFonts w:ascii="Times New Roman" w:hAnsiTheme="minorHAnsi"/>
        </w:rPr>
        <w:commentReference w:id="116"/>
      </w:r>
      <w:commentRangeEnd w:id="117"/>
      <w:r w:rsidR="009239A6">
        <w:rPr>
          <w:rStyle w:val="CommentReference"/>
          <w:rFonts w:ascii="Times New Roman" w:hAnsiTheme="minorHAnsi"/>
        </w:rPr>
        <w:commentReference w:id="117"/>
      </w:r>
      <w:r w:rsidRPr="002F0553">
        <w:t xml:space="preserve">Finally, </w:t>
      </w:r>
      <w:r w:rsidR="007948F4">
        <w:t>environmental heterogeneity</w:t>
      </w:r>
      <w:r w:rsidRPr="002F0553">
        <w:t xml:space="preserve"> has repeatedly been shown to facilitate species coexistence at a variety of scales, </w:t>
      </w:r>
      <w:del w:id="119" w:author="Ruan Van Mazijk" w:date="2019-10-08T12:03:00Z">
        <w:r w:rsidRPr="002F0553" w:rsidDel="005E5F02">
          <w:delText xml:space="preserve">and so enhance </w:delText>
        </w:r>
      </w:del>
      <w:ins w:id="120" w:author="Ruan Van Mazijk" w:date="2019-10-08T12:03:00Z">
        <w:r w:rsidR="005E5F02" w:rsidRPr="002F0553">
          <w:t>enhanc</w:t>
        </w:r>
        <w:r w:rsidR="005E5F02">
          <w:t>ing</w:t>
        </w:r>
        <w:r w:rsidR="005E5F02" w:rsidRPr="002F0553">
          <w:t xml:space="preserve"> </w:t>
        </w:r>
      </w:ins>
      <w:r w:rsidRPr="002F0553">
        <w:t>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del w:id="121" w:author="Ruan Van Mazijk" w:date="2019-10-08T12:03:00Z">
        <w:r w:rsidDel="00B264E3">
          <w:delText>,</w:delText>
        </w:r>
      </w:del>
      <w:r w:rsidRPr="002F0553">
        <w:t xml:space="preserve"> and the </w:t>
      </w:r>
      <w:r w:rsidR="00765D62" w:rsidRPr="002F0553">
        <w:t>timeframes</w:t>
      </w:r>
      <w:r w:rsidRPr="002F0553">
        <w:t xml:space="preserve"> within which their biotas have assembled.</w:t>
      </w:r>
    </w:p>
    <w:p w14:paraId="2EBD671D" w14:textId="32CE2A1D" w:rsidR="00D04776" w:rsidRDefault="00D04776" w:rsidP="008A4E97">
      <w:pPr>
        <w:pStyle w:val="FirstParagraph"/>
      </w:pPr>
      <w:r w:rsidRPr="002F0553">
        <w:t xml:space="preserve">The </w:t>
      </w:r>
      <w:r>
        <w:t xml:space="preserve">floristically-rich </w:t>
      </w:r>
      <w:r w:rsidRPr="002F0553">
        <w:t xml:space="preserve">South Western Australian Floristic Region (SWAFR; </w:t>
      </w:r>
      <w:ins w:id="122" w:author="Ruan Van Mazijk" w:date="2019-10-08T15:50:00Z">
        <w:r w:rsidR="00C81CF0">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del w:id="123" w:author="Ruan Van Mazijk" w:date="2019-10-08T15:50:00Z">
        <w:r w:rsidR="00C81CF0" w:rsidRPr="00C81CF0" w:rsidDel="00C81CF0">
          <w:rPr>
            <w:noProof/>
          </w:rPr>
          <w:delText>(</w:delText>
        </w:r>
      </w:del>
      <w:r w:rsidR="00C81CF0" w:rsidRPr="00C81CF0">
        <w:rPr>
          <w:noProof/>
        </w:rPr>
        <w:t>Hopper &amp; Gioia, 2004)</w:t>
      </w:r>
      <w:ins w:id="124" w:author="Ruan Van Mazijk" w:date="2019-10-08T15:50:00Z">
        <w:r w:rsidR="00C81CF0">
          <w:fldChar w:fldCharType="end"/>
        </w:r>
      </w:ins>
      <w:del w:id="125" w:author="Ruan Van Mazijk" w:date="2019-10-08T15:50:00Z">
        <w:r w:rsidRPr="00E103F8" w:rsidDel="00C81CF0">
          <w:rPr>
            <w:highlight w:val="yellow"/>
          </w:rPr>
          <w:delText xml:space="preserve">Hopper </w:delText>
        </w:r>
        <w:r w:rsidR="00B8268E" w:rsidRPr="00E103F8" w:rsidDel="00C81CF0">
          <w:rPr>
            <w:highlight w:val="yellow"/>
          </w:rPr>
          <w:delText>&amp;</w:delText>
        </w:r>
        <w:r w:rsidRPr="00E103F8" w:rsidDel="00C81CF0">
          <w:rPr>
            <w:highlight w:val="yellow"/>
          </w:rPr>
          <w:delText xml:space="preserve"> Gioia</w:delText>
        </w:r>
        <w:r w:rsidR="00B847F4" w:rsidRPr="00E103F8" w:rsidDel="00C81CF0">
          <w:rPr>
            <w:highlight w:val="yellow"/>
          </w:rPr>
          <w:delText>,</w:delText>
        </w:r>
        <w:r w:rsidRPr="00E103F8" w:rsidDel="00C81CF0">
          <w:rPr>
            <w:highlight w:val="yellow"/>
          </w:rPr>
          <w:delText xml:space="preserve"> 2004</w:delText>
        </w:r>
        <w:r w:rsidRPr="002F0553" w:rsidDel="00C81CF0">
          <w:delText>)</w:delText>
        </w:r>
      </w:del>
      <w:r w:rsidRPr="002F0553">
        <w:t xml:space="preserve"> and Greater Cape Floristic Region of South Africa (GCFR; </w:t>
      </w:r>
      <w:ins w:id="126" w:author="Ruan Van Mazijk" w:date="2019-10-08T15:50:00Z">
        <w:r w:rsidR="00F8740B">
          <w:fldChar w:fldCharType="begin" w:fldLock="1"/>
        </w:r>
      </w:ins>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del w:id="127" w:author="Ruan Van Mazijk" w:date="2019-10-08T15:51:00Z">
        <w:r w:rsidR="00F8740B" w:rsidRPr="00F8740B" w:rsidDel="00F8740B">
          <w:rPr>
            <w:noProof/>
          </w:rPr>
          <w:delText>(</w:delText>
        </w:r>
      </w:del>
      <w:r w:rsidR="00F8740B" w:rsidRPr="00F8740B">
        <w:rPr>
          <w:noProof/>
        </w:rPr>
        <w:t>Born, Linder, &amp; Desmet, 2007)</w:t>
      </w:r>
      <w:ins w:id="128" w:author="Ruan Van Mazijk" w:date="2019-10-08T15:50:00Z">
        <w:r w:rsidR="00F8740B">
          <w:fldChar w:fldCharType="end"/>
        </w:r>
      </w:ins>
      <w:del w:id="129" w:author="Ruan Van Mazijk" w:date="2019-10-08T15:51:00Z">
        <w:r w:rsidRPr="00E103F8" w:rsidDel="00F8740B">
          <w:rPr>
            <w:highlight w:val="yellow"/>
          </w:rPr>
          <w:delText>Born et al.</w:delText>
        </w:r>
        <w:r w:rsidR="00B847F4" w:rsidRPr="00E103F8" w:rsidDel="00F8740B">
          <w:rPr>
            <w:highlight w:val="yellow"/>
          </w:rPr>
          <w:delText>,</w:delText>
        </w:r>
        <w:r w:rsidRPr="00E103F8" w:rsidDel="00F8740B">
          <w:rPr>
            <w:highlight w:val="yellow"/>
          </w:rPr>
          <w:delText xml:space="preserve"> 2007</w:delText>
        </w:r>
        <w:r w:rsidRPr="002F0553" w:rsidDel="00F8740B">
          <w:delText>)</w:delText>
        </w:r>
      </w:del>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ins w:id="130" w:author="Ruan Van Mazijk" w:date="2019-10-08T15:51:00Z">
        <w:r w:rsidR="009735F1">
          <w:fldChar w:fldCharType="begin" w:fldLock="1"/>
        </w:r>
      </w:ins>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del w:id="131" w:author="Ruan Van Mazijk" w:date="2019-10-08T15:51:00Z">
        <w:r w:rsidR="009735F1" w:rsidRPr="009735F1" w:rsidDel="009735F1">
          <w:rPr>
            <w:noProof/>
          </w:rPr>
          <w:delText>(</w:delText>
        </w:r>
      </w:del>
      <w:r w:rsidR="009735F1" w:rsidRPr="009735F1">
        <w:rPr>
          <w:noProof/>
        </w:rPr>
        <w:t>Rundel et al., 2016</w:t>
      </w:r>
      <w:del w:id="132" w:author="Ruan Van Mazijk" w:date="2019-10-08T15:51:00Z">
        <w:r w:rsidR="009735F1" w:rsidRPr="009735F1" w:rsidDel="009735F1">
          <w:rPr>
            <w:noProof/>
          </w:rPr>
          <w:delText>)</w:delText>
        </w:r>
      </w:del>
      <w:ins w:id="133" w:author="Ruan Van Mazijk" w:date="2019-10-08T15:51:00Z">
        <w:r w:rsidR="009735F1">
          <w:fldChar w:fldCharType="end"/>
        </w:r>
      </w:ins>
      <w:del w:id="134" w:author="Ruan Van Mazijk" w:date="2019-10-08T15:51:00Z">
        <w:r w:rsidRPr="00E103F8" w:rsidDel="009735F1">
          <w:rPr>
            <w:highlight w:val="yellow"/>
          </w:rPr>
          <w:delText>Rundel et al.</w:delText>
        </w:r>
        <w:r w:rsidR="00B847F4" w:rsidRPr="00E103F8" w:rsidDel="009735F1">
          <w:rPr>
            <w:highlight w:val="yellow"/>
          </w:rPr>
          <w:delText>,</w:delText>
        </w:r>
        <w:r w:rsidRPr="00E103F8" w:rsidDel="009735F1">
          <w:rPr>
            <w:highlight w:val="yellow"/>
          </w:rPr>
          <w:delText xml:space="preserve"> 2016</w:delText>
        </w:r>
      </w:del>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ins w:id="135" w:author="Ruan Van Mazijk" w:date="2019-10-08T15:53:00Z">
        <w:r w:rsidR="0049005E">
          <w:fldChar w:fldCharType="begin" w:fldLock="1"/>
        </w:r>
      </w:ins>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del w:id="136" w:author="Ruan Van Mazijk" w:date="2019-10-08T15:53:00Z">
        <w:r w:rsidR="0049005E" w:rsidRPr="0049005E" w:rsidDel="00F04CFE">
          <w:rPr>
            <w:noProof/>
          </w:rPr>
          <w:delText>(</w:delText>
        </w:r>
      </w:del>
      <w:r w:rsidR="0049005E" w:rsidRPr="0049005E">
        <w:rPr>
          <w:noProof/>
        </w:rPr>
        <w:t>Dupont, Linder, Rommerskirchen, &amp; Schefuss, 2011; Hoffmann, Verboom, &amp; Cotterill, 2015)</w:t>
      </w:r>
      <w:ins w:id="137" w:author="Ruan Van Mazijk" w:date="2019-10-08T15:53:00Z">
        <w:r w:rsidR="0049005E">
          <w:fldChar w:fldCharType="end"/>
        </w:r>
      </w:ins>
      <w:del w:id="138" w:author="Ruan Van Mazijk" w:date="2019-10-08T15:53:00Z">
        <w:r w:rsidRPr="00E103F8" w:rsidDel="00F04CFE">
          <w:rPr>
            <w:highlight w:val="yellow"/>
          </w:rPr>
          <w:delText>Dupont et al.</w:delText>
        </w:r>
        <w:r w:rsidR="00B847F4" w:rsidRPr="00E103F8" w:rsidDel="00F04CFE">
          <w:rPr>
            <w:highlight w:val="yellow"/>
          </w:rPr>
          <w:delText>,</w:delText>
        </w:r>
        <w:r w:rsidRPr="00E103F8" w:rsidDel="00F04CFE">
          <w:rPr>
            <w:highlight w:val="yellow"/>
          </w:rPr>
          <w:delText xml:space="preserve"> 2011</w:delText>
        </w:r>
        <w:r w:rsidRPr="002F0553" w:rsidDel="00F04CFE">
          <w:delText xml:space="preserve">; </w:delText>
        </w:r>
        <w:r w:rsidRPr="00E103F8" w:rsidDel="00F04CFE">
          <w:rPr>
            <w:highlight w:val="yellow"/>
          </w:rPr>
          <w:delText>Hoffmann et al</w:delText>
        </w:r>
        <w:r w:rsidR="00B36D68" w:rsidRPr="00E103F8" w:rsidDel="00F04CFE">
          <w:rPr>
            <w:highlight w:val="yellow"/>
          </w:rPr>
          <w:delText>.</w:delText>
        </w:r>
        <w:r w:rsidR="00B847F4" w:rsidRPr="00E103F8" w:rsidDel="00F04CFE">
          <w:rPr>
            <w:highlight w:val="yellow"/>
          </w:rPr>
          <w:delText>,</w:delText>
        </w:r>
        <w:r w:rsidRPr="00E103F8" w:rsidDel="00F04CFE">
          <w:rPr>
            <w:highlight w:val="yellow"/>
          </w:rPr>
          <w:delText xml:space="preserve"> 2015</w:delText>
        </w:r>
        <w:r w:rsidRPr="002F0553" w:rsidDel="00F04CFE">
          <w:delText>)</w:delText>
        </w:r>
      </w:del>
      <w:r w:rsidRPr="002F0553">
        <w:t xml:space="preserve">.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w:t>
      </w:r>
      <w:proofErr w:type="spellStart"/>
      <w:r w:rsidRPr="00A432DE">
        <w:t>Verboom</w:t>
      </w:r>
      <w:proofErr w:type="spellEnd"/>
      <w:r w:rsidR="00B847F4">
        <w:t>,</w:t>
      </w:r>
      <w:r w:rsidR="00C40608">
        <w:t xml:space="preserve"> </w:t>
      </w:r>
      <w:r w:rsidR="00C40608" w:rsidRPr="00C40608">
        <w:rPr>
          <w:highlight w:val="yellow"/>
        </w:rPr>
        <w:t>XXXX</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ins w:id="139" w:author="Ruan Van Mazijk" w:date="2019-10-08T12:04:00Z">
        <w:r w:rsidR="00644D4A">
          <w:t xml:space="preserve">plant </w:t>
        </w:r>
      </w:ins>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140"/>
      <w:commentRangeStart w:id="141"/>
      <w:commentRangeStart w:id="142"/>
      <w:r>
        <w:t xml:space="preserve">tree </w:t>
      </w:r>
      <w:commentRangeEnd w:id="140"/>
      <w:r w:rsidR="00236CF0">
        <w:rPr>
          <w:rStyle w:val="CommentReference"/>
          <w:rFonts w:ascii="Times New Roman" w:hAnsiTheme="minorHAnsi"/>
        </w:rPr>
        <w:commentReference w:id="140"/>
      </w:r>
      <w:r>
        <w:t>component in the SWAFR underpins a striking difference in vegetation physiognomy (</w:t>
      </w:r>
      <w:r w:rsidRPr="00C72E7A">
        <w:rPr>
          <w:highlight w:val="yellow"/>
        </w:rPr>
        <w:t>ref</w:t>
      </w:r>
      <w:r>
        <w:t xml:space="preserve">). </w:t>
      </w:r>
      <w:commentRangeEnd w:id="141"/>
      <w:r w:rsidR="00236CF0">
        <w:rPr>
          <w:rStyle w:val="CommentReference"/>
          <w:rFonts w:ascii="Times New Roman" w:hAnsiTheme="minorHAnsi"/>
        </w:rPr>
        <w:commentReference w:id="141"/>
      </w:r>
      <w:commentRangeEnd w:id="142"/>
      <w:r w:rsidR="00C6184E">
        <w:rPr>
          <w:rStyle w:val="CommentReference"/>
          <w:rFonts w:ascii="Times New Roman" w:hAnsiTheme="minorHAnsi"/>
        </w:rPr>
        <w:commentReference w:id="142"/>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w:t>
      </w:r>
      <w:del w:id="143" w:author="Ruan Van Mazijk" w:date="2019-10-08T12:05:00Z">
        <w:r w:rsidDel="00E73841">
          <w:delText>,</w:delText>
        </w:r>
      </w:del>
      <w:r>
        <w:t xml:space="preserve"> with high levels of regional endemism (</w:t>
      </w:r>
      <w:r w:rsidRPr="00F20A95">
        <w:rPr>
          <w:highlight w:val="yellow"/>
        </w:rPr>
        <w:t>refs</w:t>
      </w:r>
      <w:r>
        <w:t>).</w:t>
      </w:r>
      <w:del w:id="144" w:author="Ruan Van Mazijk" w:date="2019-10-18T14:04:00Z">
        <w:r w:rsidDel="00023A41">
          <w:delText xml:space="preserve"> </w:delText>
        </w:r>
      </w:del>
    </w:p>
    <w:p w14:paraId="33297E6E" w14:textId="0787DBA9" w:rsidR="00D04776" w:rsidRDefault="00D04776" w:rsidP="008A4E97">
      <w:pPr>
        <w:pStyle w:val="FirstParagraph"/>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ins w:id="145" w:author="Ruan Van Mazijk" w:date="2019-10-08T15:55:00Z">
        <w:r w:rsidR="00F24CDB">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del w:id="146" w:author="Ruan Van Mazijk" w:date="2019-10-08T15:55:00Z">
        <w:r w:rsidR="00F24CDB" w:rsidRPr="00F24CDB" w:rsidDel="00F24CDB">
          <w:rPr>
            <w:noProof/>
          </w:rPr>
          <w:delText>(</w:delText>
        </w:r>
      </w:del>
      <w:r w:rsidR="00F24CDB" w:rsidRPr="00F24CDB">
        <w:rPr>
          <w:noProof/>
        </w:rPr>
        <w:t>Hopper &amp; Gioia, 2004)</w:t>
      </w:r>
      <w:ins w:id="147" w:author="Ruan Van Mazijk" w:date="2019-10-08T15:55:00Z">
        <w:r w:rsidR="00F24CDB">
          <w:fldChar w:fldCharType="end"/>
        </w:r>
      </w:ins>
      <w:del w:id="148" w:author="Ruan Van Mazijk" w:date="2019-10-08T15:55:00Z">
        <w:r w:rsidRPr="00E103F8" w:rsidDel="00F24CDB">
          <w:rPr>
            <w:highlight w:val="yellow"/>
          </w:rPr>
          <w:delText xml:space="preserve">Hopper </w:delText>
        </w:r>
        <w:r w:rsidR="00B8268E" w:rsidRPr="00E103F8" w:rsidDel="00F24CDB">
          <w:rPr>
            <w:highlight w:val="yellow"/>
          </w:rPr>
          <w:delText>&amp;</w:delText>
        </w:r>
        <w:r w:rsidRPr="00E103F8" w:rsidDel="00F24CDB">
          <w:rPr>
            <w:highlight w:val="yellow"/>
          </w:rPr>
          <w:delText xml:space="preserve"> Gioia</w:delText>
        </w:r>
        <w:r w:rsidR="00B847F4" w:rsidRPr="00E103F8" w:rsidDel="00F24CDB">
          <w:rPr>
            <w:highlight w:val="yellow"/>
          </w:rPr>
          <w:delText>,</w:delText>
        </w:r>
        <w:r w:rsidRPr="00E103F8" w:rsidDel="00F24CDB">
          <w:rPr>
            <w:highlight w:val="yellow"/>
          </w:rPr>
          <w:delText xml:space="preserve"> 2004</w:delText>
        </w:r>
        <w:r w:rsidDel="00F24CDB">
          <w:delText>)</w:delText>
        </w:r>
      </w:del>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One explanation for this striking 2.5-fold species richness difference (per </w:t>
      </w:r>
      <w:ins w:id="149" w:author="Ruan Van Mazijk" w:date="2019-10-08T12:06:00Z">
        <w:r w:rsidR="00F177A5">
          <w:t xml:space="preserve">unit </w:t>
        </w:r>
      </w:ins>
      <w:r>
        <w:t>area) relates to differences in the physical heterogeneity of the two regions. Where much of the GCFR, particularly the hyper-diverse (</w:t>
      </w:r>
      <w:r w:rsidR="005F0D12">
        <w:t xml:space="preserve">ca. </w:t>
      </w:r>
      <w:r>
        <w:t xml:space="preserve">9,400 species in </w:t>
      </w:r>
      <w:r w:rsidR="008259DB">
        <w:lastRenderedPageBreak/>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r>
        <w:t xml:space="preserve">The central aim of this paper, then, is to test the hypothesis that the observed species richness difference (per </w:t>
      </w:r>
      <w:ins w:id="150" w:author="Ruan Van Mazijk" w:date="2019-10-08T13:45:00Z">
        <w:r w:rsidR="00A52520">
          <w:t xml:space="preserve">unit </w:t>
        </w:r>
      </w:ins>
      <w:r>
        <w:t>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ins w:id="151" w:author="Ruan Van Mazijk" w:date="2019-10-08T15:55:00Z">
        <w:r w:rsidR="005B6901">
          <w:fldChar w:fldCharType="begin" w:fldLock="1"/>
        </w:r>
      </w:ins>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del w:id="152" w:author="Ruan Van Mazijk" w:date="2019-10-08T15:55:00Z">
        <w:r w:rsidR="005B6901" w:rsidRPr="005B6901" w:rsidDel="005B6901">
          <w:rPr>
            <w:noProof/>
          </w:rPr>
          <w:delText>(</w:delText>
        </w:r>
      </w:del>
      <w:r w:rsidR="005B6901" w:rsidRPr="005B6901">
        <w:rPr>
          <w:noProof/>
        </w:rPr>
        <w:t>Larsen, Holmern, Prager, Maliti, &amp; Røskaft, 2009)</w:t>
      </w:r>
      <w:ins w:id="153" w:author="Ruan Van Mazijk" w:date="2019-10-08T15:55:00Z">
        <w:r w:rsidR="005B6901">
          <w:fldChar w:fldCharType="end"/>
        </w:r>
      </w:ins>
      <w:del w:id="154" w:author="Ruan Van Mazijk" w:date="2019-10-08T15:56:00Z">
        <w:r w:rsidR="000F59F5" w:rsidRPr="00E103F8" w:rsidDel="005B6901">
          <w:rPr>
            <w:highlight w:val="yellow"/>
          </w:rPr>
          <w:delText>Larsen et al.</w:delText>
        </w:r>
        <w:r w:rsidR="00B847F4" w:rsidRPr="00E103F8" w:rsidDel="005B6901">
          <w:rPr>
            <w:highlight w:val="yellow"/>
          </w:rPr>
          <w:delText>,</w:delText>
        </w:r>
        <w:r w:rsidR="000F59F5" w:rsidRPr="00E103F8" w:rsidDel="005B6901">
          <w:rPr>
            <w:highlight w:val="yellow"/>
          </w:rPr>
          <w:delText xml:space="preserve"> 2009</w:delText>
        </w:r>
        <w:r w:rsidR="000F59F5" w:rsidDel="005B6901">
          <w:delText>)</w:delText>
        </w:r>
      </w:del>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w:t>
      </w:r>
      <w:del w:id="155" w:author="Ruan Van Mazijk" w:date="2019-10-18T14:04:00Z">
        <w:r w:rsidDel="006B31F2">
          <w:delText xml:space="preserve"> </w:delText>
        </w:r>
      </w:del>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56" w:name="comparing-regions-environmental-heteroge"/>
      <w:r>
        <w:t>2.1</w:t>
      </w:r>
      <w:r w:rsidR="00F31AF3">
        <w:t>:</w:t>
      </w:r>
      <w:r>
        <w:t xml:space="preserve"> </w:t>
      </w:r>
      <w:r w:rsidR="00D04776">
        <w:t>Comparing species richness</w:t>
      </w:r>
    </w:p>
    <w:p w14:paraId="52348C6B" w14:textId="5106E641"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ins w:id="157" w:author="Ruan Van Mazijk" w:date="2019-10-08T15:56:00Z">
        <w:r w:rsidR="00830A3B">
          <w:fldChar w:fldCharType="begin" w:fldLock="1"/>
        </w:r>
      </w:ins>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ins w:id="158" w:author="Ruan Van Mazijk" w:date="2019-10-08T15:56:00Z">
        <w:r w:rsidR="00830A3B">
          <w:fldChar w:fldCharType="end"/>
        </w:r>
      </w:ins>
      <w:del w:id="159" w:author="Ruan Van Mazijk" w:date="2019-10-08T15:56:00Z">
        <w:r w:rsidR="006F0BA2" w:rsidDel="00830A3B">
          <w:delText>(</w:delText>
        </w:r>
        <w:r w:rsidR="001C5D8A" w:rsidRPr="008533D7" w:rsidDel="00830A3B">
          <w:rPr>
            <w:highlight w:val="yellow"/>
          </w:rPr>
          <w:delText>Mucina &amp; Rutherford</w:delText>
        </w:r>
        <w:r w:rsidR="00B847F4" w:rsidRPr="008533D7" w:rsidDel="00830A3B">
          <w:rPr>
            <w:highlight w:val="yellow"/>
          </w:rPr>
          <w:delText>,</w:delText>
        </w:r>
        <w:r w:rsidR="001C5D8A" w:rsidRPr="008533D7" w:rsidDel="00830A3B">
          <w:rPr>
            <w:highlight w:val="yellow"/>
          </w:rPr>
          <w:delText xml:space="preserve"> 2006</w:delText>
        </w:r>
        <w:r w:rsidR="001C5D8A" w:rsidDel="00830A3B">
          <w:delText>)</w:delText>
        </w:r>
      </w:del>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ins w:id="160" w:author="Ruan Van Mazijk" w:date="2019-10-08T15:57:00Z">
        <w:r w:rsidR="00184015">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ins w:id="161" w:author="Ruan Van Mazijk" w:date="2019-10-08T15:57:00Z">
        <w:r w:rsidR="00184015">
          <w:fldChar w:fldCharType="end"/>
        </w:r>
      </w:ins>
      <w:del w:id="162" w:author="Ruan Van Mazijk" w:date="2019-10-08T15:57:00Z">
        <w:r w:rsidR="001C5D8A" w:rsidDel="00842CA9">
          <w:delText>(</w:delText>
        </w:r>
        <w:r w:rsidR="001C5D8A" w:rsidRPr="008533D7" w:rsidDel="00842CA9">
          <w:rPr>
            <w:highlight w:val="yellow"/>
          </w:rPr>
          <w:delText>Hopper &amp; Gioia</w:delText>
        </w:r>
        <w:r w:rsidR="00B847F4" w:rsidRPr="008533D7" w:rsidDel="00842CA9">
          <w:rPr>
            <w:highlight w:val="yellow"/>
          </w:rPr>
          <w:delText>,</w:delText>
        </w:r>
        <w:r w:rsidR="001C5D8A" w:rsidRPr="008533D7" w:rsidDel="00842CA9">
          <w:rPr>
            <w:highlight w:val="yellow"/>
          </w:rPr>
          <w:delText xml:space="preserve"> 2004</w:delText>
        </w:r>
        <w:r w:rsidR="006F0BA2" w:rsidDel="00842CA9">
          <w:delText>;</w:delText>
        </w:r>
        <w:r w:rsidR="006F0BA2" w:rsidRPr="006F0BA2" w:rsidDel="00842CA9">
          <w:delText xml:space="preserve"> </w:delText>
        </w:r>
        <w:r w:rsidR="006F0BA2" w:rsidRPr="008533D7" w:rsidDel="00842CA9">
          <w:rPr>
            <w:highlight w:val="yellow"/>
          </w:rPr>
          <w:delText>Gioia &amp; Hopper</w:delText>
        </w:r>
        <w:r w:rsidR="00B847F4" w:rsidRPr="008533D7" w:rsidDel="00842CA9">
          <w:rPr>
            <w:highlight w:val="yellow"/>
          </w:rPr>
          <w:delText>,</w:delText>
        </w:r>
        <w:r w:rsidR="006F0BA2" w:rsidRPr="008533D7" w:rsidDel="00842CA9">
          <w:rPr>
            <w:highlight w:val="yellow"/>
          </w:rPr>
          <w:delText xml:space="preserve"> 2017</w:delText>
        </w:r>
        <w:r w:rsidR="001C5D8A" w:rsidDel="00842CA9">
          <w:delText>)</w:delText>
        </w:r>
      </w:del>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del w:id="163" w:author="Ruan Van Mazijk" w:date="2019-10-08T12:09:00Z">
        <w:r w:rsidR="00DC7F3D" w:rsidDel="005D3EDD">
          <w:delText>as follows</w:delText>
        </w:r>
        <w:r w:rsidR="001D58D6" w:rsidDel="005D3EDD">
          <w:delText xml:space="preserve">, </w:delText>
        </w:r>
      </w:del>
      <w:r w:rsidR="001D58D6">
        <w:t>using R (</w:t>
      </w:r>
      <w:r w:rsidR="001D58D6" w:rsidRPr="00E87AB4">
        <w:rPr>
          <w:highlight w:val="yellow"/>
        </w:rPr>
        <w:t>ref</w:t>
      </w:r>
      <w:r w:rsidR="001D58D6">
        <w:t>)</w:t>
      </w:r>
      <w:ins w:id="164" w:author="Ruan Van Mazijk" w:date="2019-10-09T13:17:00Z">
        <w:r w:rsidR="00166053" w:rsidRPr="00166053">
          <w:t xml:space="preserve"> </w:t>
        </w:r>
        <w:r w:rsidR="00166053">
          <w:t>and the “</w:t>
        </w:r>
        <w:proofErr w:type="spellStart"/>
        <w:r w:rsidR="00166053">
          <w:t>taxize</w:t>
        </w:r>
        <w:proofErr w:type="spellEnd"/>
        <w:r w:rsidR="00166053">
          <w:t xml:space="preserve">” package </w:t>
        </w:r>
        <w:r w:rsidR="00166053">
          <w:fldChar w:fldCharType="begin" w:fldLock="1"/>
        </w:r>
      </w:ins>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ins w:id="165" w:author="Ruan Van Mazijk" w:date="2019-10-09T13:17:00Z">
        <w:r w:rsidR="00166053">
          <w:fldChar w:fldCharType="separate"/>
        </w:r>
        <w:r w:rsidR="00166053" w:rsidRPr="00B1341B">
          <w:rPr>
            <w:noProof/>
          </w:rPr>
          <w:t>(Chamberlain et al., 2016)</w:t>
        </w:r>
        <w:r w:rsidR="00166053">
          <w:fldChar w:fldCharType="end"/>
        </w:r>
      </w:ins>
      <w:ins w:id="166" w:author="Ruan Van Mazijk" w:date="2019-10-09T13:18:00Z">
        <w:r w:rsidR="00CE21A6">
          <w:t xml:space="preserve"> (</w:t>
        </w:r>
        <w:r w:rsidR="00CE21A6" w:rsidRPr="00CE21A6">
          <w:rPr>
            <w:highlight w:val="yellow"/>
            <w:rPrChange w:id="167" w:author="Ruan Van Mazijk" w:date="2019-10-09T13:18:00Z">
              <w:rPr/>
            </w:rPrChange>
          </w:rPr>
          <w:t>SI</w:t>
        </w:r>
        <w:r w:rsidR="00CE21A6">
          <w:t>)</w:t>
        </w:r>
      </w:ins>
      <w:r w:rsidR="00DC7F3D">
        <w:t xml:space="preserve">. </w:t>
      </w:r>
      <w:ins w:id="168" w:author="Ruan Van Mazijk" w:date="2019-10-18T11:30:00Z">
        <w:r w:rsidR="009956E5">
          <w:t xml:space="preserve">Despite </w:t>
        </w:r>
        <w:r w:rsidR="00950B88">
          <w:t xml:space="preserve">spatial </w:t>
        </w:r>
        <w:r w:rsidR="009956E5">
          <w:t xml:space="preserve">variability </w:t>
        </w:r>
        <w:r w:rsidR="00950B88">
          <w:t xml:space="preserve">in collection effort in both regions, we treat the species </w:t>
        </w:r>
      </w:ins>
      <w:ins w:id="169" w:author="Ruan Van Mazijk" w:date="2019-10-18T11:31:00Z">
        <w:r w:rsidR="00C32B62">
          <w:t>richness data collated here as representative of real patterns in these flora</w:t>
        </w:r>
      </w:ins>
      <w:ins w:id="170" w:author="Ruan Van Mazijk" w:date="2019-10-18T11:33:00Z">
        <w:r w:rsidR="00B853C4">
          <w:t xml:space="preserve">, </w:t>
        </w:r>
      </w:ins>
      <w:ins w:id="171" w:author="Ruan Van Mazijk" w:date="2019-10-18T11:31:00Z">
        <w:r w:rsidR="00CB7719">
          <w:t xml:space="preserve">as </w:t>
        </w:r>
      </w:ins>
      <w:ins w:id="172" w:author="Ruan Van Mazijk" w:date="2019-10-18T11:33:00Z">
        <w:r w:rsidR="00B853C4">
          <w:t>concluded</w:t>
        </w:r>
      </w:ins>
      <w:ins w:id="173" w:author="Ruan Van Mazijk" w:date="2019-10-18T11:31:00Z">
        <w:r w:rsidR="00CB7719">
          <w:t xml:space="preserve"> by </w:t>
        </w:r>
      </w:ins>
      <w:ins w:id="174" w:author="Ruan Van Mazijk" w:date="2019-10-18T11:32:00Z">
        <w:r w:rsidR="00CB7719">
          <w:fldChar w:fldCharType="begin" w:fldLock="1"/>
        </w:r>
      </w:ins>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del w:id="175" w:author="Ruan Van Mazijk" w:date="2019-10-18T11:32:00Z">
        <w:r w:rsidR="00CB7719" w:rsidRPr="00CB7719" w:rsidDel="00455488">
          <w:rPr>
            <w:noProof/>
          </w:rPr>
          <w:delText>(</w:delText>
        </w:r>
      </w:del>
      <w:r w:rsidR="00CB7719" w:rsidRPr="00CB7719">
        <w:rPr>
          <w:noProof/>
        </w:rPr>
        <w:t>Cramer &amp; Verboom</w:t>
      </w:r>
      <w:ins w:id="176" w:author="Ruan Van Mazijk" w:date="2019-10-18T11:32:00Z">
        <w:r w:rsidR="00455488">
          <w:rPr>
            <w:noProof/>
          </w:rPr>
          <w:t xml:space="preserve"> (</w:t>
        </w:r>
      </w:ins>
      <w:del w:id="177" w:author="Ruan Van Mazijk" w:date="2019-10-18T11:32:00Z">
        <w:r w:rsidR="00CB7719" w:rsidRPr="00CB7719" w:rsidDel="00455488">
          <w:rPr>
            <w:noProof/>
          </w:rPr>
          <w:delText xml:space="preserve">, </w:delText>
        </w:r>
      </w:del>
      <w:r w:rsidR="00CB7719" w:rsidRPr="00CB7719">
        <w:rPr>
          <w:noProof/>
        </w:rPr>
        <w:t>2016)</w:t>
      </w:r>
      <w:ins w:id="178" w:author="Ruan Van Mazijk" w:date="2019-10-18T11:32:00Z">
        <w:r w:rsidR="00CB7719">
          <w:fldChar w:fldCharType="end"/>
        </w:r>
      </w:ins>
      <w:ins w:id="179" w:author="Ruan Van Mazijk" w:date="2019-10-18T11:33:00Z">
        <w:r w:rsidR="00B853C4">
          <w:t>.</w:t>
        </w:r>
        <w:r w:rsidR="00CF1908">
          <w:t xml:space="preserve"> </w:t>
        </w:r>
      </w:ins>
      <w:del w:id="180" w:author="Ruan Van Mazijk" w:date="2019-10-09T13:18:00Z">
        <w:r w:rsidR="00996B78" w:rsidDel="004F4B46">
          <w:delText>Firstly, we retained o</w:delText>
        </w:r>
        <w:r w:rsidDel="004F4B46">
          <w:delText xml:space="preserve">nly records </w:delText>
        </w:r>
        <w:r w:rsidR="00D305E0" w:rsidDel="004F4B46">
          <w:delText xml:space="preserve">identified to the species level, </w:delText>
        </w:r>
        <w:r w:rsidR="008E0FD5" w:rsidDel="004F4B46">
          <w:delText xml:space="preserve">and </w:delText>
        </w:r>
        <w:r w:rsidR="00996B78" w:rsidDel="004F4B46">
          <w:delText xml:space="preserve">ignored </w:delText>
        </w:r>
        <w:r w:rsidR="00D305E0" w:rsidDel="004F4B46">
          <w:delText>i</w:delText>
        </w:r>
        <w:r w:rsidDel="004F4B46">
          <w:delText xml:space="preserve">ntraspecific </w:delText>
        </w:r>
        <w:r w:rsidR="00DC7F3D" w:rsidDel="004F4B46">
          <w:delText>taxa</w:delText>
        </w:r>
        <w:r w:rsidDel="004F4B46">
          <w:delText>. This resulted in</w:delText>
        </w:r>
        <w:r w:rsidR="00996B78" w:rsidDel="004F4B46">
          <w:delText xml:space="preserve"> the retention of</w:delText>
        </w:r>
        <w:r w:rsidDel="004F4B46">
          <w:delText xml:space="preserve"> </w:delText>
        </w:r>
        <w:r w:rsidRPr="006A4603" w:rsidDel="004F4B46">
          <w:rPr>
            <w:highlight w:val="yellow"/>
          </w:rPr>
          <w:delText>XXX</w:delText>
        </w:r>
        <w:r w:rsidDel="004F4B46">
          <w:delText xml:space="preserve"> and </w:delText>
        </w:r>
        <w:r w:rsidRPr="006A4603" w:rsidDel="004F4B46">
          <w:rPr>
            <w:highlight w:val="yellow"/>
          </w:rPr>
          <w:delText>XXX</w:delText>
        </w:r>
        <w:r w:rsidDel="004F4B46">
          <w:delText xml:space="preserve"> unique species names </w:delText>
        </w:r>
        <w:r w:rsidR="00D61D4D" w:rsidDel="004F4B46">
          <w:delText>for</w:delText>
        </w:r>
        <w:r w:rsidDel="004F4B46">
          <w:delText xml:space="preserve"> the GCFR and SWAFR</w:delText>
        </w:r>
        <w:r w:rsidR="00D61D4D" w:rsidDel="004F4B46">
          <w:delText>,</w:delText>
        </w:r>
        <w:r w:rsidDel="004F4B46">
          <w:delText xml:space="preserve"> respectively. </w:delText>
        </w:r>
      </w:del>
      <w:del w:id="181" w:author="Ruan Van Mazijk" w:date="2019-10-09T13:17:00Z">
        <w:r w:rsidR="00D40708" w:rsidDel="00166053">
          <w:delText>T</w:delText>
        </w:r>
        <w:r w:rsidDel="00166053">
          <w:delText xml:space="preserve">he R </w:delText>
        </w:r>
      </w:del>
      <w:del w:id="182" w:author="Ruan Van Mazijk" w:date="2019-10-08T15:15:00Z">
        <w:r w:rsidR="00AD7292" w:rsidRPr="00AD7292" w:rsidDel="002071E8">
          <w:rPr>
            <w:highlight w:val="yellow"/>
          </w:rPr>
          <w:delText>(ref)</w:delText>
        </w:r>
        <w:r w:rsidR="00AD7292" w:rsidDel="002071E8">
          <w:delText xml:space="preserve"> </w:delText>
        </w:r>
      </w:del>
      <w:del w:id="183" w:author="Ruan Van Mazijk" w:date="2019-10-09T13:17:00Z">
        <w:r w:rsidDel="00166053">
          <w:delText xml:space="preserve">package “taxize” </w:delText>
        </w:r>
      </w:del>
      <w:del w:id="184" w:author="Ruan Van Mazijk" w:date="2019-10-08T16:02:00Z">
        <w:r w:rsidDel="00F46202">
          <w:delText>(</w:delText>
        </w:r>
        <w:r w:rsidRPr="008533D7" w:rsidDel="00F46202">
          <w:rPr>
            <w:highlight w:val="yellow"/>
          </w:rPr>
          <w:delText>Chamberlain &amp; Szocs</w:delText>
        </w:r>
        <w:r w:rsidR="00B847F4" w:rsidRPr="008533D7" w:rsidDel="00F46202">
          <w:rPr>
            <w:highlight w:val="yellow"/>
          </w:rPr>
          <w:delText>,</w:delText>
        </w:r>
        <w:r w:rsidRPr="008533D7" w:rsidDel="00F46202">
          <w:rPr>
            <w:highlight w:val="yellow"/>
          </w:rPr>
          <w:delText xml:space="preserve"> 2013</w:delText>
        </w:r>
        <w:r w:rsidDel="00F46202">
          <w:delText xml:space="preserve">; </w:delText>
        </w:r>
        <w:r w:rsidRPr="008533D7" w:rsidDel="00F46202">
          <w:rPr>
            <w:highlight w:val="yellow"/>
          </w:rPr>
          <w:delText>Chamberlain et al.</w:delText>
        </w:r>
        <w:r w:rsidR="00B847F4" w:rsidRPr="008533D7" w:rsidDel="00F46202">
          <w:rPr>
            <w:highlight w:val="yellow"/>
          </w:rPr>
          <w:delText>,</w:delText>
        </w:r>
        <w:r w:rsidRPr="008533D7" w:rsidDel="00F46202">
          <w:rPr>
            <w:highlight w:val="yellow"/>
          </w:rPr>
          <w:delText xml:space="preserve"> 2018</w:delText>
        </w:r>
        <w:r w:rsidDel="00F46202">
          <w:delText xml:space="preserve">) </w:delText>
        </w:r>
      </w:del>
      <w:del w:id="185" w:author="Ruan Van Mazijk" w:date="2019-10-09T13:18:00Z">
        <w:r w:rsidR="00D40708" w:rsidDel="004F4B46">
          <w:delText xml:space="preserve">was </w:delText>
        </w:r>
        <w:r w:rsidR="00DD0DE4" w:rsidDel="004F4B46">
          <w:delText xml:space="preserve">then </w:delText>
        </w:r>
        <w:r w:rsidR="00D40708" w:rsidDel="004F4B46">
          <w:delText xml:space="preserve">used to query </w:delText>
        </w:r>
        <w:r w:rsidR="004218EE" w:rsidDel="004F4B46">
          <w:delText>each</w:delText>
        </w:r>
        <w:r w:rsidR="00D40708" w:rsidDel="004F4B46">
          <w:delText xml:space="preserve"> species name against two taxonomic databases, the Global Name Resolver (GNR</w:delText>
        </w:r>
        <w:r w:rsidR="00B847F4" w:rsidDel="004F4B46">
          <w:delText xml:space="preserve">; </w:delText>
        </w:r>
        <w:r w:rsidR="00B847F4" w:rsidRPr="00B847F4" w:rsidDel="004F4B46">
          <w:rPr>
            <w:highlight w:val="yellow"/>
          </w:rPr>
          <w:delText>ref?</w:delText>
        </w:r>
        <w:r w:rsidR="00D40708" w:rsidDel="004F4B46">
          <w:delText>) and the Taxonomic Name Resolution Service (TNRS</w:delText>
        </w:r>
        <w:r w:rsidR="00B847F4" w:rsidDel="004F4B46">
          <w:delText xml:space="preserve">; </w:delText>
        </w:r>
        <w:r w:rsidR="00B847F4" w:rsidRPr="00B847F4" w:rsidDel="004F4B46">
          <w:rPr>
            <w:highlight w:val="yellow"/>
          </w:rPr>
          <w:delText>ref?</w:delText>
        </w:r>
        <w:r w:rsidR="00D40708" w:rsidDel="004F4B46">
          <w:delText>). Where</w:delText>
        </w:r>
        <w:r w:rsidDel="004F4B46">
          <w:delText xml:space="preserve"> either</w:delText>
        </w:r>
        <w:r w:rsidR="00D40708" w:rsidDel="004F4B46">
          <w:delText xml:space="preserve"> or both databases</w:delText>
        </w:r>
        <w:r w:rsidDel="004F4B46">
          <w:delText xml:space="preserve"> return</w:delText>
        </w:r>
        <w:r w:rsidR="00D40708" w:rsidDel="004F4B46">
          <w:delText>ed</w:delText>
        </w:r>
        <w:r w:rsidDel="004F4B46">
          <w:delText xml:space="preserve"> a match for a </w:delText>
        </w:r>
        <w:r w:rsidR="004218EE" w:rsidDel="004F4B46">
          <w:delText>n</w:delText>
        </w:r>
        <w:r w:rsidDel="004F4B46">
          <w:delText>ame, th</w:delText>
        </w:r>
        <w:r w:rsidR="004218EE" w:rsidDel="004F4B46">
          <w:delText>e</w:delText>
        </w:r>
        <w:r w:rsidDel="004F4B46">
          <w:delText xml:space="preserve"> name was </w:delText>
        </w:r>
        <w:r w:rsidR="00774C5C" w:rsidDel="004F4B46">
          <w:delText>retain</w:delText>
        </w:r>
        <w:r w:rsidDel="004F4B46">
          <w:delText>ed</w:delText>
        </w:r>
        <w:r w:rsidR="004218EE" w:rsidDel="004F4B46">
          <w:delText xml:space="preserve">; where </w:delText>
        </w:r>
        <w:r w:rsidR="00494991" w:rsidDel="004F4B46">
          <w:delText>not</w:delText>
        </w:r>
        <w:r w:rsidR="004218EE" w:rsidDel="004F4B46">
          <w:delText>, it was</w:delText>
        </w:r>
        <w:r w:rsidDel="004F4B46">
          <w:delText xml:space="preserve"> excluded. </w:delText>
        </w:r>
        <w:r w:rsidR="00DD0DE4" w:rsidDel="004F4B46">
          <w:delText xml:space="preserve">Although the number of species thus excluded </w:delText>
        </w:r>
        <w:r w:rsidR="00996B78" w:rsidDel="004F4B46">
          <w:delText>i</w:delText>
        </w:r>
        <w:r w:rsidR="00DD0DE4" w:rsidDel="004F4B46">
          <w:delText xml:space="preserve">s high (GCFR: </w:delText>
        </w:r>
        <w:r w:rsidR="00DD0DE4" w:rsidRPr="009475D4" w:rsidDel="004F4B46">
          <w:rPr>
            <w:highlight w:val="yellow"/>
          </w:rPr>
          <w:delText>XXX</w:delText>
        </w:r>
        <w:r w:rsidR="00DD0DE4" w:rsidDel="004F4B46">
          <w:delText xml:space="preserve">; SWAFR: </w:delText>
        </w:r>
        <w:r w:rsidR="00DD0DE4" w:rsidRPr="009475D4" w:rsidDel="004F4B46">
          <w:rPr>
            <w:highlight w:val="yellow"/>
          </w:rPr>
          <w:delText>XXX</w:delText>
        </w:r>
        <w:r w:rsidR="00DD0DE4" w:rsidDel="004F4B46">
          <w:delText>), the geographical</w:delText>
        </w:r>
        <w:r w:rsidR="00800FA8" w:rsidDel="004F4B46">
          <w:delText xml:space="preserve">ly-random </w:delText>
        </w:r>
        <w:r w:rsidR="00DD0DE4" w:rsidDel="004F4B46">
          <w:delText xml:space="preserve">distribution of </w:delText>
        </w:r>
        <w:r w:rsidR="00800FA8" w:rsidDel="004F4B46">
          <w:delText xml:space="preserve">the </w:delText>
        </w:r>
        <w:r w:rsidR="00DD0DE4" w:rsidDel="004F4B46">
          <w:delText xml:space="preserve">records associated with these </w:delText>
        </w:r>
        <w:r w:rsidR="00800FA8" w:rsidDel="004F4B46">
          <w:delText>names suggests that exclusion of these names will not significantly influence spatial patterns of species richness</w:delText>
        </w:r>
        <w:r w:rsidR="00DD0DE4" w:rsidDel="004F4B46">
          <w:delText>.</w:delText>
        </w:r>
        <w:r w:rsidR="00774C5C" w:rsidDel="004F4B46">
          <w:delText xml:space="preserve"> </w:delText>
        </w:r>
        <w:r w:rsidR="007C7D4C" w:rsidDel="004F4B46">
          <w:delText xml:space="preserve">In order to ensure that </w:delText>
        </w:r>
        <w:r w:rsidR="00A87D09" w:rsidDel="004F4B46">
          <w:delText xml:space="preserve">no </w:delText>
        </w:r>
        <w:r w:rsidR="007C7D4C" w:rsidDel="004F4B46">
          <w:delText xml:space="preserve">species </w:delText>
        </w:r>
        <w:r w:rsidR="00A87D09" w:rsidDel="004F4B46">
          <w:delText>was</w:delText>
        </w:r>
        <w:r w:rsidR="007C7D4C" w:rsidDel="004F4B46">
          <w:delText xml:space="preserve"> </w:delText>
        </w:r>
        <w:r w:rsidR="00A87D09" w:rsidDel="004F4B46">
          <w:delText xml:space="preserve">listed </w:delText>
        </w:r>
        <w:r w:rsidR="007C7D4C" w:rsidDel="004F4B46">
          <w:delText>under multiple synonyms, the</w:delText>
        </w:r>
        <w:r w:rsidR="00A87D09" w:rsidDel="004F4B46">
          <w:delText xml:space="preserve"> retained </w:delText>
        </w:r>
        <w:r w:rsidR="007C7D4C" w:rsidDel="004F4B46">
          <w:delText xml:space="preserve">names were </w:delText>
        </w:r>
        <w:r w:rsidR="00800FA8" w:rsidDel="004F4B46">
          <w:delText xml:space="preserve">then </w:delText>
        </w:r>
        <w:r w:rsidR="007C7D4C" w:rsidDel="004F4B46">
          <w:delText>queried against the Tropicos and Integrated Taxonomic Information System (</w:delText>
        </w:r>
        <w:r w:rsidR="008533D7" w:rsidDel="004F4B46">
          <w:delText xml:space="preserve">ITIS; </w:delText>
        </w:r>
        <w:r w:rsidR="008533D7" w:rsidRPr="008533D7" w:rsidDel="004F4B46">
          <w:rPr>
            <w:highlight w:val="yellow"/>
          </w:rPr>
          <w:delText>ref?</w:delText>
        </w:r>
        <w:r w:rsidR="007C7D4C" w:rsidDel="004F4B46">
          <w:delText>)</w:delText>
        </w:r>
        <w:r w:rsidR="007C7D4C" w:rsidRPr="007C7D4C" w:rsidDel="004F4B46">
          <w:delText xml:space="preserve"> </w:delText>
        </w:r>
        <w:r w:rsidR="007C7D4C" w:rsidDel="004F4B46">
          <w:delText xml:space="preserve">for known synonyms, again using “taxize.” </w:delText>
        </w:r>
        <w:r w:rsidR="00457659" w:rsidDel="004F4B46">
          <w:delText>W</w:delText>
        </w:r>
        <w:r w:rsidR="00FE713B" w:rsidDel="004F4B46">
          <w:delText xml:space="preserve">e removed </w:delText>
        </w:r>
        <w:r w:rsidR="007C7D4C" w:rsidDel="004F4B46">
          <w:delText xml:space="preserve">all </w:delText>
        </w:r>
        <w:r w:rsidDel="004F4B46">
          <w:delText xml:space="preserve">records of </w:delText>
        </w:r>
        <w:r w:rsidR="00FE713B" w:rsidDel="004F4B46">
          <w:delText xml:space="preserve">species </w:delText>
        </w:r>
        <w:r w:rsidR="00A87D09" w:rsidDel="004F4B46">
          <w:delText>identi</w:delText>
        </w:r>
        <w:r w:rsidR="00401CC9" w:rsidDel="004F4B46">
          <w:delText>fi</w:delText>
        </w:r>
        <w:r w:rsidR="00A87D09" w:rsidDel="004F4B46">
          <w:delText xml:space="preserve">ed as </w:delText>
        </w:r>
        <w:r w:rsidR="00FE713B" w:rsidDel="004F4B46">
          <w:delText>non-native,</w:delText>
        </w:r>
        <w:r w:rsidDel="004F4B46">
          <w:delText xml:space="preserve"> </w:delText>
        </w:r>
        <w:r w:rsidR="00FE713B" w:rsidDel="004F4B46">
          <w:delText>using</w:delText>
        </w:r>
        <w:r w:rsidDel="004F4B46">
          <w:delText xml:space="preserve"> lists of invasive plants for South Africa and Australia from the IUCN’s Global Invasive Species Database (</w:delText>
        </w:r>
        <w:r w:rsidR="008B0A90" w:rsidDel="004F4B46">
          <w:fldChar w:fldCharType="begin"/>
        </w:r>
        <w:r w:rsidR="008B0A90" w:rsidDel="004F4B46">
          <w:delInstrText xml:space="preserve"> HYPERLINK "http://www.iucngisd.org/gisd/" \h </w:delInstrText>
        </w:r>
        <w:r w:rsidR="008B0A90" w:rsidDel="004F4B46">
          <w:fldChar w:fldCharType="separate"/>
        </w:r>
        <w:r w:rsidDel="004F4B46">
          <w:rPr>
            <w:rStyle w:val="Hyperlink"/>
          </w:rPr>
          <w:delText>http://www.iucngisd.org/gisd/</w:delText>
        </w:r>
        <w:r w:rsidR="008B0A90" w:rsidDel="004F4B46">
          <w:rPr>
            <w:rStyle w:val="Hyperlink"/>
          </w:rPr>
          <w:fldChar w:fldCharType="end"/>
        </w:r>
        <w:r w:rsidDel="004F4B46">
          <w:delText xml:space="preserve">). </w:delText>
        </w:r>
        <w:r w:rsidR="00684A84" w:rsidDel="004F4B46">
          <w:delText xml:space="preserve">Finally, we removed species with fewer than five </w:delText>
        </w:r>
        <w:r w:rsidR="0080611D" w:rsidDel="004F4B46">
          <w:delText xml:space="preserve">total </w:delText>
        </w:r>
        <w:r w:rsidR="00684A84" w:rsidDel="004F4B46">
          <w:delText>collection records in to</w:delText>
        </w:r>
        <w:r w:rsidR="0080611D" w:rsidDel="004F4B46">
          <w:delText>tal</w:delText>
        </w:r>
        <w:r w:rsidR="009475D4" w:rsidDel="004F4B46">
          <w:delText xml:space="preserve">, in order to </w:delText>
        </w:r>
        <w:r w:rsidR="009475D4" w:rsidRPr="009475D4" w:rsidDel="004F4B46">
          <w:rPr>
            <w:highlight w:val="yellow"/>
          </w:rPr>
          <w:delText>discount low-confidence collections [reword]</w:delText>
        </w:r>
        <w:r w:rsidR="00EB755A" w:rsidDel="004F4B46">
          <w:delText>.</w:delText>
        </w:r>
        <w:r w:rsidR="0080611D" w:rsidDel="004F4B46">
          <w:delText xml:space="preserve"> </w:delText>
        </w:r>
      </w:del>
      <w:r>
        <w:t xml:space="preserve">The final </w:t>
      </w:r>
      <w:del w:id="186" w:author="Ruan Van Mazijk" w:date="2019-10-18T11:33:00Z">
        <w:r w:rsidDel="00CF1908">
          <w:delText xml:space="preserve">species </w:delText>
        </w:r>
      </w:del>
      <w:ins w:id="187" w:author="Ruan Van Mazijk" w:date="2019-10-18T11:33:00Z">
        <w:r w:rsidR="00CF1908">
          <w:t>number of unique species in these occurrence data</w:t>
        </w:r>
      </w:ins>
      <w:del w:id="188" w:author="Ruan Van Mazijk" w:date="2019-10-18T11:34:00Z">
        <w:r w:rsidDel="00CF1908">
          <w:delText xml:space="preserve">richness </w:delText>
        </w:r>
        <w:r w:rsidR="00D61D4D" w:rsidDel="00CF1908">
          <w:delText xml:space="preserve">totals </w:delText>
        </w:r>
        <w:r w:rsidR="00800FA8" w:rsidDel="00CF1908">
          <w:delText>thus</w:delText>
        </w:r>
      </w:del>
      <w:r w:rsidR="00800FA8">
        <w:t xml:space="preserve">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3CE49E17" w:rsidR="00FE0731" w:rsidRDefault="000F59F5" w:rsidP="00FE0731">
      <w:pPr>
        <w:pStyle w:val="FirstParagraph"/>
      </w:pPr>
      <w:r>
        <w:t>Using R</w:t>
      </w:r>
      <w:r w:rsidR="00293C78">
        <w:t xml:space="preserve">, </w:t>
      </w:r>
      <w:r w:rsidR="00C44DFF">
        <w:t>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del w:id="189" w:author="Ruan Van Mazijk" w:date="2019-10-08T12:10:00Z">
        <w:r w:rsidR="00EF6C4B" w:rsidDel="0014631A">
          <w:delText xml:space="preserve"> </w:delText>
        </w:r>
        <w:commentRangeStart w:id="190"/>
        <w:commentRangeStart w:id="191"/>
        <w:r w:rsidR="00EF6C4B" w:rsidDel="0014631A">
          <w:delText>pixels</w:delText>
        </w:r>
        <w:commentRangeEnd w:id="190"/>
        <w:r w:rsidR="002E09CD" w:rsidDel="0014631A">
          <w:rPr>
            <w:rStyle w:val="CommentReference"/>
            <w:rFonts w:ascii="Times New Roman" w:hAnsiTheme="minorHAnsi"/>
          </w:rPr>
          <w:commentReference w:id="190"/>
        </w:r>
        <w:commentRangeEnd w:id="191"/>
        <w:r w:rsidR="00441AEC" w:rsidDel="0014631A">
          <w:rPr>
            <w:rStyle w:val="CommentReference"/>
            <w:rFonts w:ascii="Times New Roman" w:hAnsiTheme="minorHAnsi"/>
          </w:rPr>
          <w:commentReference w:id="191"/>
        </w:r>
      </w:del>
      <w:r w:rsidR="00D04776">
        <w:t>.</w:t>
      </w:r>
      <w:r w:rsidR="00FC4F1F">
        <w:t xml:space="preserve"> To compare species richness across equally sized areas, we only ma</w:t>
      </w:r>
      <w:r w:rsidR="003302D7">
        <w:t>d</w:t>
      </w:r>
      <w:r w:rsidR="00FC4F1F">
        <w:t xml:space="preserve">e comparisons between </w:t>
      </w:r>
      <w:del w:id="192" w:author="Ruan Van Mazijk" w:date="2019-10-08T12:10:00Z">
        <w:r w:rsidR="00FC4F1F" w:rsidDel="00E42645">
          <w:delText xml:space="preserve">pixels </w:delText>
        </w:r>
      </w:del>
      <w:ins w:id="193" w:author="Ruan Van Mazijk" w:date="2019-10-08T12:10:00Z">
        <w:r w:rsidR="00E42645">
          <w:t xml:space="preserve">squares </w:t>
        </w:r>
      </w:ins>
      <w:r w:rsidR="00FC4F1F">
        <w:t>consisting of all four sub-</w:t>
      </w:r>
      <w:del w:id="194" w:author="Ruan Van Mazijk" w:date="2019-10-08T12:10:00Z">
        <w:r w:rsidR="00FC4F1F" w:rsidDel="00E42645">
          <w:delText>pixels</w:delText>
        </w:r>
        <w:r w:rsidR="00D04776" w:rsidDel="00E42645">
          <w:delText xml:space="preserve"> </w:delText>
        </w:r>
      </w:del>
      <w:ins w:id="195" w:author="Ruan Van Mazijk" w:date="2019-10-08T12:10:00Z">
        <w:r w:rsidR="00E42645">
          <w:t xml:space="preserve">squares </w:t>
        </w:r>
      </w:ins>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del w:id="196" w:author="Ruan Van Mazijk" w:date="2019-10-18T14:04:00Z">
        <w:r w:rsidR="00D04776" w:rsidDel="00573ACA">
          <w:delText xml:space="preserve"> </w:delText>
        </w:r>
      </w:del>
    </w:p>
    <w:p w14:paraId="037F7D6A" w14:textId="4C1745BF" w:rsidR="00FE0731" w:rsidRPr="00FE0731" w:rsidRDefault="00B16ABC"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B16ABC"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100FFA5D"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del w:id="197" w:author="Ruan Van Mazijk" w:date="2019-10-08T12:11:00Z">
        <w:r w:rsidR="00EF6C4B" w:rsidDel="00E42645">
          <w:delText>pixels</w:delText>
        </w:r>
        <w:r w:rsidR="00D50517" w:rsidDel="00E42645">
          <w:delText xml:space="preserve"> </w:delText>
        </w:r>
      </w:del>
      <w:ins w:id="198" w:author="Ruan Van Mazijk" w:date="2019-10-08T12:11:00Z">
        <w:r w:rsidR="00E42645">
          <w:t xml:space="preserve">squares </w:t>
        </w:r>
      </w:ins>
      <w:r w:rsidR="00D50517">
        <w:t xml:space="preserve">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lastRenderedPageBreak/>
        <w:t>2.2</w:t>
      </w:r>
      <w:r w:rsidR="00305C02">
        <w:t>:</w:t>
      </w:r>
      <w:r>
        <w:t xml:space="preserve"> </w:t>
      </w:r>
      <w:r w:rsidR="005F0FFB">
        <w:t>Comparing environmental heterogeneity</w:t>
      </w:r>
      <w:bookmarkEnd w:id="156"/>
    </w:p>
    <w:p w14:paraId="16702F9A" w14:textId="44BE5BB2"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del w:id="199" w:author="Ruan Van Mazijk" w:date="2019-10-08T12:13:00Z">
        <w:r w:rsidR="00086052" w:rsidDel="00EE1196">
          <w:delText xml:space="preserve"> which is </w:delText>
        </w:r>
      </w:del>
      <w:ins w:id="200" w:author="Ruan Van Mazijk" w:date="2019-10-08T12:13:00Z">
        <w:r w:rsidR="00EE1196">
          <w:t>–</w:t>
        </w:r>
      </w:ins>
      <w:r w:rsidR="00086052">
        <w:t xml:space="preserve">a key feature of </w:t>
      </w:r>
      <w:proofErr w:type="spellStart"/>
      <w:r w:rsidR="003B10FC">
        <w:t>mediterranean</w:t>
      </w:r>
      <w:proofErr w:type="spellEnd"/>
      <w:r w:rsidR="003B10FC">
        <w:t>-type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ins w:id="201" w:author="Ruan Van Mazijk" w:date="2019-10-08T12:13:00Z">
        <w:r w:rsidR="002F7183">
          <w:t>, both</w:t>
        </w:r>
      </w:ins>
      <w:r w:rsidR="003F1CDD">
        <w:t xml:space="preserve"> using the “raster” package for R</w:t>
      </w:r>
      <w:r w:rsidR="000202B4">
        <w:t xml:space="preserve"> </w:t>
      </w:r>
      <w:ins w:id="202" w:author="Ruan Van Mazijk" w:date="2019-10-08T15:46:00Z">
        <w:r w:rsidR="006D46FC">
          <w:fldChar w:fldCharType="begin" w:fldLock="1"/>
        </w:r>
      </w:ins>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ins w:id="203" w:author="Ruan Van Mazijk" w:date="2019-10-08T15:46:00Z">
        <w:r w:rsidR="006D46FC">
          <w:fldChar w:fldCharType="end"/>
        </w:r>
      </w:ins>
      <w:del w:id="204" w:author="Ruan Van Mazijk" w:date="2019-10-08T15:47:00Z">
        <w:r w:rsidR="000202B4" w:rsidDel="006D46FC">
          <w:delText>(</w:delText>
        </w:r>
        <w:r w:rsidR="000202B4" w:rsidRPr="00200A28" w:rsidDel="006D46FC">
          <w:rPr>
            <w:highlight w:val="yellow"/>
          </w:rPr>
          <w:delText>Hijmans</w:delText>
        </w:r>
        <w:r w:rsidR="00672824" w:rsidRPr="00200A28" w:rsidDel="006D46FC">
          <w:rPr>
            <w:highlight w:val="yellow"/>
          </w:rPr>
          <w:delText>,</w:delText>
        </w:r>
        <w:r w:rsidR="000202B4" w:rsidRPr="00200A28" w:rsidDel="006D46FC">
          <w:rPr>
            <w:highlight w:val="yellow"/>
          </w:rPr>
          <w:delText xml:space="preserve"> 2016</w:delText>
        </w:r>
        <w:r w:rsidR="000202B4" w:rsidDel="006D46FC">
          <w:delText>)</w:delText>
        </w:r>
      </w:del>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del w:id="205" w:author="Ruan Van Mazijk" w:date="2019-10-08T15:45:00Z">
        <w:r w:rsidR="003F1CDD" w:rsidDel="00F7740A">
          <w:delText>(</w:delText>
        </w:r>
      </w:del>
      <w:ins w:id="206" w:author="Ruan Van Mazijk" w:date="2019-10-08T15:44:00Z">
        <w:r w:rsidR="00713882">
          <w:fldChar w:fldCharType="begin" w:fldLock="1"/>
        </w:r>
      </w:ins>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ins w:id="207" w:author="Ruan Van Mazijk" w:date="2019-10-08T15:44:00Z">
        <w:r w:rsidR="00713882">
          <w:fldChar w:fldCharType="end"/>
        </w:r>
      </w:ins>
      <w:del w:id="208" w:author="Ruan Van Mazijk" w:date="2019-10-08T15:45:00Z">
        <w:r w:rsidR="003F1CDD" w:rsidRPr="00200A28" w:rsidDel="00F7740A">
          <w:rPr>
            <w:highlight w:val="yellow"/>
          </w:rPr>
          <w:delText>Bivand et al.</w:delText>
        </w:r>
        <w:r w:rsidR="00E0149B" w:rsidRPr="00200A28" w:rsidDel="00F7740A">
          <w:rPr>
            <w:highlight w:val="yellow"/>
          </w:rPr>
          <w:delText>,</w:delText>
        </w:r>
        <w:r w:rsidR="003F1CDD" w:rsidRPr="00200A28" w:rsidDel="00F7740A">
          <w:rPr>
            <w:highlight w:val="yellow"/>
          </w:rPr>
          <w:delText xml:space="preserve"> 2017</w:delText>
        </w:r>
        <w:r w:rsidR="003F1CDD" w:rsidDel="00F7740A">
          <w:delText>)</w:delText>
        </w:r>
      </w:del>
      <w:r w:rsidR="003F1CDD">
        <w:t xml:space="preserve"> and</w:t>
      </w:r>
      <w:r w:rsidR="005F0FFB">
        <w:t xml:space="preserve"> resampled to 0.05º resolution using the “resample” function in “raster</w:t>
      </w:r>
      <w:r w:rsidR="000202B4">
        <w:t>,</w:t>
      </w:r>
      <w:r w:rsidR="005F0FFB">
        <w:t>” with the “bilinear” method.</w:t>
      </w:r>
    </w:p>
    <w:p w14:paraId="01C05115" w14:textId="722C2ED5" w:rsidR="00377F87" w:rsidRDefault="00946957" w:rsidP="00377F8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w:t>
      </w:r>
      <w:del w:id="209" w:author="Ruan Van Mazijk" w:date="2019-10-08T12:19:00Z">
        <w:r w:rsidR="005F0FFB" w:rsidRPr="00A3580F" w:rsidDel="0017651E">
          <w:delText xml:space="preserve">different </w:delText>
        </w:r>
      </w:del>
      <w:r w:rsidR="005F0FFB" w:rsidRPr="00A3580F">
        <w:t xml:space="preserve">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del w:id="210" w:author="Ruan Van Mazijk" w:date="2019-10-08T12:19:00Z">
        <w:r w:rsidR="002C7938" w:rsidRPr="006F3914" w:rsidDel="0090106E">
          <w:delText xml:space="preserve">pixels </w:delText>
        </w:r>
      </w:del>
      <w:ins w:id="211" w:author="Ruan Van Mazijk" w:date="2019-10-08T12:19:00Z">
        <w:r w:rsidR="0090106E">
          <w:t>squares</w:t>
        </w:r>
        <w:r w:rsidR="0090106E" w:rsidRPr="006F3914">
          <w:t xml:space="preserve"> </w:t>
        </w:r>
      </w:ins>
      <w:r w:rsidR="002C7938" w:rsidRPr="006F3914">
        <w:t>at various spatial scales</w:t>
      </w:r>
      <w:r w:rsidR="00E7429C" w:rsidRPr="006F3914">
        <w:t>.</w:t>
      </w:r>
      <w:r w:rsidR="005F0FFB" w:rsidRPr="00C57F5D">
        <w:t xml:space="preserve"> </w:t>
      </w:r>
      <w:r w:rsidR="002C7938" w:rsidRPr="00946957">
        <w:t xml:space="preserve">We treated environmental heterogeneity as the variance </w:t>
      </w:r>
      <w:r w:rsidR="002810B1">
        <w:t>of the environmental conditions in the four sub-</w:t>
      </w:r>
      <w:del w:id="212" w:author="Ruan Van Mazijk" w:date="2019-10-08T12:19:00Z">
        <w:r w:rsidR="002810B1" w:rsidDel="0051498F">
          <w:delText xml:space="preserve">pixels </w:delText>
        </w:r>
      </w:del>
      <w:ins w:id="213" w:author="Ruan Van Mazijk" w:date="2019-10-08T12:19:00Z">
        <w:r w:rsidR="0051498F">
          <w:t xml:space="preserve">squares </w:t>
        </w:r>
      </w:ins>
      <w:r w:rsidR="002810B1">
        <w:t xml:space="preserve">for a given </w:t>
      </w:r>
      <w:del w:id="214" w:author="Ruan Van Mazijk" w:date="2019-10-08T12:20:00Z">
        <w:r w:rsidR="002810B1" w:rsidDel="0051498F">
          <w:delText>pixel</w:delText>
        </w:r>
      </w:del>
      <w:ins w:id="215" w:author="Ruan Van Mazijk" w:date="2019-10-08T12:20:00Z">
        <w:r w:rsidR="0051498F">
          <w:t>square</w:t>
        </w:r>
      </w:ins>
      <w:r w:rsidR="002810B1">
        <w:t xml:space="preserve">. </w:t>
      </w:r>
      <w:r w:rsidR="00DF742C">
        <w:t xml:space="preserve">We calculated heterogeneity </w:t>
      </w:r>
      <w:del w:id="216" w:author="Ruan Van Mazijk" w:date="2019-10-08T12:20:00Z">
        <w:r w:rsidR="00DF742C" w:rsidDel="00DB163B">
          <w:delText xml:space="preserve">within pixels </w:delText>
        </w:r>
      </w:del>
      <w:r w:rsidR="00DF742C">
        <w:t xml:space="preserve">at the </w:t>
      </w:r>
      <w:r w:rsidR="00DF742C" w:rsidRPr="00946957">
        <w:t>tenth-</w:t>
      </w:r>
      <w:r w:rsidR="00DF742C">
        <w:t>degree-square- (0.10</w:t>
      </w:r>
      <w:r w:rsidR="00DF742C">
        <w:rPr>
          <w:rFonts w:cstheme="majorBidi"/>
        </w:rPr>
        <w:t>°×</w:t>
      </w:r>
      <w:r w:rsidR="00DF742C">
        <w:t>0.10</w:t>
      </w:r>
      <w:r w:rsidR="00DF742C">
        <w:rPr>
          <w:rFonts w:ascii="Times New Roman" w:hAnsi="Times New Roman" w:cs="Times New Roman"/>
        </w:rPr>
        <w:t>°</w:t>
      </w:r>
      <w:r w:rsidR="00DF742C">
        <w:t>)</w:t>
      </w:r>
      <w:r w:rsidR="00DF742C" w:rsidRPr="00946957">
        <w:t>, QDS</w:t>
      </w:r>
      <w:r w:rsidR="00DF742C">
        <w:t>-</w:t>
      </w:r>
      <w:r w:rsidR="00DF742C" w:rsidRPr="00946957">
        <w:t>, HDS</w:t>
      </w:r>
      <w:r w:rsidR="00DF742C">
        <w:t>-</w:t>
      </w:r>
      <w:r w:rsidR="00DF742C" w:rsidRPr="00946957">
        <w:t xml:space="preserve"> and DS</w:t>
      </w:r>
      <w:r w:rsidR="00DF742C">
        <w:t xml:space="preserve">-scales (thus based on </w:t>
      </w:r>
      <w:r w:rsidR="002810B1">
        <w:t>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w:t>
      </w:r>
      <w:r w:rsidR="00565039">
        <w:t xml:space="preserve"> conditions</w:t>
      </w:r>
      <w:r w:rsidR="00DF742C">
        <w:t>)</w:t>
      </w:r>
      <w:r w:rsidR="002C7938" w:rsidRPr="00946957">
        <w:t xml:space="preserve">. </w:t>
      </w:r>
      <w:r w:rsidR="00E7429C" w:rsidRPr="0001739B">
        <w:t xml:space="preserve">We implemented this measure of </w:t>
      </w:r>
      <w:r w:rsidR="007E72DA" w:rsidRPr="0001739B">
        <w:t>heterogeneity</w:t>
      </w:r>
      <w:r w:rsidR="00E7429C" w:rsidRPr="0001739B">
        <w:t xml:space="preserve"> 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ins w:id="217" w:author="Ruan Van Mazijk" w:date="2019-10-08T15:47:00Z">
        <w:r w:rsidR="008E6F1C">
          <w:t xml:space="preserve">” </w:t>
        </w:r>
        <w:r w:rsidR="008E6F1C">
          <w:fldChar w:fldCharType="begin" w:fldLock="1"/>
        </w:r>
      </w:ins>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ins w:id="218" w:author="Ruan Van Mazijk" w:date="2019-10-08T15:47:00Z">
        <w:r w:rsidR="008E6F1C">
          <w:fldChar w:fldCharType="separate"/>
        </w:r>
      </w:ins>
      <w:r w:rsidR="00B1341B" w:rsidRPr="00B1341B">
        <w:rPr>
          <w:noProof/>
        </w:rPr>
        <w:t>(Hijmans, 2016)</w:t>
      </w:r>
      <w:ins w:id="219" w:author="Ruan Van Mazijk" w:date="2019-10-08T15:47:00Z">
        <w:r w:rsidR="008E6F1C">
          <w:fldChar w:fldCharType="end"/>
        </w:r>
        <w:r w:rsidR="008E6F1C">
          <w:t xml:space="preserve"> </w:t>
        </w:r>
      </w:ins>
      <w:del w:id="220" w:author="Ruan Van Mazijk" w:date="2019-10-08T15:47:00Z">
        <w:r w:rsidR="00E7429C" w:rsidRPr="0001739B" w:rsidDel="008E6F1C">
          <w:delText>” (</w:delText>
        </w:r>
        <w:r w:rsidR="00E7429C" w:rsidRPr="00EE125C" w:rsidDel="008E6F1C">
          <w:rPr>
            <w:highlight w:val="yellow"/>
          </w:rPr>
          <w:delText>Hijmans</w:delText>
        </w:r>
        <w:r w:rsidR="00E0149B" w:rsidRPr="00EE125C" w:rsidDel="008E6F1C">
          <w:rPr>
            <w:highlight w:val="yellow"/>
          </w:rPr>
          <w:delText>,</w:delText>
        </w:r>
        <w:r w:rsidR="00E7429C" w:rsidRPr="00EE125C" w:rsidDel="008E6F1C">
          <w:rPr>
            <w:highlight w:val="yellow"/>
          </w:rPr>
          <w:delText xml:space="preserve"> 2016</w:delText>
        </w:r>
        <w:r w:rsidR="00E7429C" w:rsidRPr="0001739B" w:rsidDel="008E6F1C">
          <w:delText>)</w:delText>
        </w:r>
        <w:r w:rsidR="0076433F" w:rsidDel="008E6F1C">
          <w:delText xml:space="preserve"> </w:delText>
        </w:r>
      </w:del>
      <w:r w:rsidR="0076433F">
        <w:t xml:space="preserve">with </w:t>
      </w:r>
      <w:r w:rsidR="00BD5C4F">
        <w:t>variance as the aggregation function</w:t>
      </w:r>
      <w:r w:rsidR="00A30A5A">
        <w:t>.</w:t>
      </w:r>
      <w:r w:rsidR="00DE7007">
        <w:t xml:space="preserve"> This index only uses neighbouring </w:t>
      </w:r>
      <w:del w:id="221" w:author="Ruan Van Mazijk" w:date="2019-10-08T12:21:00Z">
        <w:r w:rsidR="00DE7007" w:rsidDel="00CA7709">
          <w:delText xml:space="preserve">pixels </w:delText>
        </w:r>
      </w:del>
      <w:ins w:id="222" w:author="Ruan Van Mazijk" w:date="2019-10-08T12:21:00Z">
        <w:r w:rsidR="00CA7709">
          <w:t xml:space="preserve">squares </w:t>
        </w:r>
      </w:ins>
      <w:r w:rsidR="00DE7007">
        <w:t xml:space="preserve">to describe heterogeneity, similar to indices implemented in the “terrain” function in “raster”. </w:t>
      </w:r>
      <w:ins w:id="223" w:author="Ruan Van Mazijk" w:date="2019-10-08T12:20:00Z">
        <w:r w:rsidR="00CA7709">
          <w:t>However, o</w:t>
        </w:r>
      </w:ins>
      <w:del w:id="224" w:author="Ruan Van Mazijk" w:date="2019-10-08T12:20:00Z">
        <w:r w:rsidR="00377F87" w:rsidDel="00CA7709">
          <w:delText>O</w:delText>
        </w:r>
      </w:del>
      <w:r w:rsidR="00A34738">
        <w:t xml:space="preserve">ur index describes heterogeneity within </w:t>
      </w:r>
      <w:del w:id="225" w:author="Ruan Van Mazijk" w:date="2019-10-08T12:21:00Z">
        <w:r w:rsidR="00A34738" w:rsidDel="00CA7709">
          <w:delText>pixels</w:delText>
        </w:r>
      </w:del>
      <w:ins w:id="226" w:author="Ruan Van Mazijk" w:date="2019-10-08T12:21:00Z">
        <w:r w:rsidR="00CA7709">
          <w:t>squares</w:t>
        </w:r>
      </w:ins>
      <w:r w:rsidR="00377F87">
        <w:t xml:space="preserve">, </w:t>
      </w:r>
      <w:r w:rsidR="00A34738">
        <w:t xml:space="preserve">as opposed to between </w:t>
      </w:r>
      <w:del w:id="227" w:author="Ruan Van Mazijk" w:date="2019-10-08T12:21:00Z">
        <w:r w:rsidR="00A34738" w:rsidDel="00CA7709">
          <w:delText xml:space="preserve">pixels </w:delText>
        </w:r>
      </w:del>
      <w:ins w:id="228" w:author="Ruan Van Mazijk" w:date="2019-10-08T12:21:00Z">
        <w:r w:rsidR="00CA7709">
          <w:t xml:space="preserve">squares </w:t>
        </w:r>
      </w:ins>
      <w:r w:rsidR="00A34738">
        <w:t>as in “terrain”</w:t>
      </w:r>
      <w:r w:rsidR="00377F87">
        <w:t>. Our species richness dataset is based on within-</w:t>
      </w:r>
      <w:del w:id="229" w:author="Ruan Van Mazijk" w:date="2019-10-08T12:21:00Z">
        <w:r w:rsidR="00377F87" w:rsidDel="00CA7709">
          <w:delText xml:space="preserve">pixel </w:delText>
        </w:r>
      </w:del>
      <w:ins w:id="230" w:author="Ruan Van Mazijk" w:date="2019-10-08T12:21:00Z">
        <w:r w:rsidR="00CA7709">
          <w:t xml:space="preserve">square </w:t>
        </w:r>
      </w:ins>
      <w:r w:rsidR="00377F87">
        <w:t xml:space="preserve">data (species occurrences), making it comparable with </w:t>
      </w:r>
      <w:del w:id="231" w:author="Ruan Van Mazijk" w:date="2019-10-08T12:21:00Z">
        <w:r w:rsidR="00377F87" w:rsidDel="00CA7709">
          <w:delText xml:space="preserve">our </w:delText>
        </w:r>
      </w:del>
      <w:ins w:id="232" w:author="Ruan Van Mazijk" w:date="2019-10-08T12:21:00Z">
        <w:r w:rsidR="00CA7709">
          <w:t xml:space="preserve">this </w:t>
        </w:r>
      </w:ins>
      <w:r w:rsidR="00377F87">
        <w:t>heterogeneity data</w:t>
      </w:r>
      <w:del w:id="233" w:author="Ruan Van Mazijk" w:date="2019-10-08T12:21:00Z">
        <w:r w:rsidR="00377F87" w:rsidDel="00CA7709">
          <w:delText>set</w:delText>
        </w:r>
      </w:del>
      <w:r w:rsidR="00377F87">
        <w:t>.</w:t>
      </w:r>
    </w:p>
    <w:p w14:paraId="4910D4CC" w14:textId="0BB104C4"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234"/>
      <w:commentRangeStart w:id="235"/>
      <w:r w:rsidR="00FD3C3A">
        <w:t xml:space="preserve">both </w:t>
      </w:r>
      <w:commentRangeEnd w:id="234"/>
      <w:r w:rsidR="0076433F">
        <w:rPr>
          <w:rStyle w:val="CommentReference"/>
          <w:rFonts w:ascii="Times New Roman" w:hAnsiTheme="minorHAnsi"/>
        </w:rPr>
        <w:commentReference w:id="234"/>
      </w:r>
      <w:commentRangeEnd w:id="235"/>
      <w:r w:rsidR="008156BB">
        <w:rPr>
          <w:rStyle w:val="CommentReference"/>
          <w:rFonts w:ascii="Times New Roman" w:hAnsiTheme="minorHAnsi"/>
        </w:rPr>
        <w:commentReference w:id="235"/>
      </w:r>
      <w:r w:rsidR="00FD3C3A">
        <w:t>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36"/>
      <w:commentRangeStart w:id="237"/>
      <w:r w:rsidR="00F358D2">
        <w:t>log</w:t>
      </w:r>
      <w:r w:rsidR="00F70EA3">
        <w:rPr>
          <w:vertAlign w:val="subscript"/>
        </w:rPr>
        <w:t>10</w:t>
      </w:r>
      <w:r w:rsidR="00F70EA3">
        <w:t>-</w:t>
      </w:r>
      <w:r w:rsidR="00F358D2">
        <w:t xml:space="preserve">transformed </w:t>
      </w:r>
      <w:commentRangeEnd w:id="236"/>
      <w:r w:rsidR="0076433F">
        <w:rPr>
          <w:rStyle w:val="CommentReference"/>
          <w:rFonts w:ascii="Times New Roman" w:hAnsiTheme="minorHAnsi"/>
        </w:rPr>
        <w:commentReference w:id="236"/>
      </w:r>
      <w:commentRangeEnd w:id="237"/>
      <w:r w:rsidR="00CF1356">
        <w:rPr>
          <w:rStyle w:val="CommentReference"/>
          <w:rFonts w:ascii="Times New Roman" w:hAnsiTheme="minorHAnsi"/>
        </w:rPr>
        <w:commentReference w:id="237"/>
      </w:r>
      <w:r w:rsidR="00F358D2">
        <w:t>to ensure normality</w:t>
      </w:r>
      <w:del w:id="238" w:author="Ruan Van Mazijk" w:date="2019-10-08T12:22:00Z">
        <w:r w:rsidR="00F358D2" w:rsidDel="002919EA">
          <w:delText xml:space="preserve"> and then subjected to PCA</w:delText>
        </w:r>
      </w:del>
      <w:r w:rsidR="00F358D2">
        <w:t>.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ins w:id="239" w:author="Ruan Van Mazijk" w:date="2019-10-08T12:22:00Z">
        <w:r w:rsidR="0098402A">
          <w:t xml:space="preserve"> heterogeneity</w:t>
        </w:r>
      </w:ins>
      <w:r w:rsidR="005F0FFB">
        <w:t xml:space="preserve"> </w:t>
      </w:r>
      <w:r w:rsidR="00E52A66">
        <w:t xml:space="preserve">variables </w:t>
      </w:r>
      <w:r w:rsidR="005F0FFB">
        <w:t>considered</w:t>
      </w:r>
      <w:del w:id="240" w:author="Ruan Van Mazijk" w:date="2019-10-08T12:22:00Z">
        <w:r w:rsidR="005F0FFB" w:rsidDel="00A46A8E">
          <w:delText xml:space="preserve"> </w:delText>
        </w:r>
        <w:r w:rsidR="00E52A66" w:rsidDel="00A46A8E">
          <w:delText>in this study</w:delText>
        </w:r>
      </w:del>
      <w:r w:rsidR="005F0FFB">
        <w:t>.</w:t>
      </w:r>
    </w:p>
    <w:p w14:paraId="043425BC" w14:textId="0BA03768"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between two categories’ values where one category’s values </w:t>
      </w:r>
      <w:r w:rsidR="00104ADF">
        <w:t>exceed</w:t>
      </w:r>
      <w:r w:rsidR="000519A1">
        <w:t xml:space="preserve"> the other’s.</w:t>
      </w:r>
      <w:r w:rsidR="0032532C">
        <w:t xml:space="preserve"> </w:t>
      </w:r>
      <w:r w:rsidR="00312AA7">
        <w:t>Additionally</w:t>
      </w:r>
      <w:r w:rsidR="005C752F">
        <w:t xml:space="preserve">,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w:t>
      </w:r>
      <w:r w:rsidR="0076433F">
        <w:t>is</w:t>
      </w:r>
      <w:r w:rsidR="00502FAF">
        <w:t xml:space="preserve"> enabled us</w:t>
      </w:r>
      <w:r w:rsidR="00DE7007">
        <w:t xml:space="preserve"> to assess scale-dependence</w:t>
      </w:r>
      <w:r w:rsidR="00502FAF">
        <w:t xml:space="preserve"> in heterogeneity and to ascertain the spatial scale (if any) at which environmental heterogeneity is most pronounced.</w:t>
      </w:r>
    </w:p>
    <w:p w14:paraId="362E99FC" w14:textId="77122C2B" w:rsidR="00DD2348" w:rsidRDefault="00DD7307" w:rsidP="008A4E97">
      <w:pPr>
        <w:pStyle w:val="Heading2"/>
        <w:spacing w:line="240" w:lineRule="auto"/>
      </w:pPr>
      <w:bookmarkStart w:id="241" w:name="environmental-heterogeneity-as-an-explan"/>
      <w:r>
        <w:lastRenderedPageBreak/>
        <w:t>2.3</w:t>
      </w:r>
      <w:r w:rsidR="0009179A">
        <w:t>:</w:t>
      </w:r>
      <w:r>
        <w:t xml:space="preserve"> </w:t>
      </w:r>
      <w:r w:rsidR="005F0FFB">
        <w:t>Environmental heterogeneity as an explanation of species richness</w:t>
      </w:r>
      <w:bookmarkEnd w:id="241"/>
    </w:p>
    <w:p w14:paraId="23BA1837" w14:textId="26D96559" w:rsidR="002F092D" w:rsidRDefault="00842DF6" w:rsidP="00DF0226">
      <w:pPr>
        <w:pStyle w:val="FirstParagraph"/>
        <w:rPr>
          <w:rFonts w:eastAsiaTheme="minorEastAsia"/>
        </w:rPr>
      </w:pPr>
      <w:r>
        <w:t xml:space="preserve">In the </w:t>
      </w:r>
      <w:commentRangeStart w:id="242"/>
      <w:r>
        <w:t xml:space="preserve">absence </w:t>
      </w:r>
      <w:commentRangeEnd w:id="242"/>
      <w:r w:rsidR="0076433F">
        <w:rPr>
          <w:rStyle w:val="CommentReference"/>
          <w:rFonts w:ascii="Times New Roman" w:hAnsiTheme="minorHAnsi"/>
        </w:rPr>
        <w:commentReference w:id="242"/>
      </w:r>
      <w:r>
        <w:t>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To test the dependence of species richness on environmental heterogeneity</w:t>
      </w:r>
      <w:r w:rsidR="009D6DDE">
        <w:t>,</w:t>
      </w:r>
      <w:r w:rsidR="0040493A" w:rsidRPr="009266B9">
        <w:t xml:space="preserve">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2F3926E9" w:rsidR="00DF0226" w:rsidRPr="00D67CEB" w:rsidRDefault="00711950" w:rsidP="00DF0226">
      <w:pPr>
        <w:pStyle w:val="FirstParagraph"/>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CF1356">
        <w:rPr>
          <w:rFonts w:eastAsiaTheme="minorEastAsia"/>
        </w:rPr>
        <w:t xml:space="preserve"> from the PCA</w:t>
      </w:r>
      <w:ins w:id="243" w:author="Ruan Van Mazijk" w:date="2019-10-08T13:08:00Z">
        <w:r w:rsidR="00A07350">
          <w:rPr>
            <w:rFonts w:eastAsiaTheme="minorEastAsia"/>
          </w:rPr>
          <w:t xml:space="preserve"> to</w:t>
        </w:r>
      </w:ins>
      <w:ins w:id="244" w:author="Ruan Van Mazijk" w:date="2019-10-09T15:21:00Z">
        <w:r w:rsidR="007F6D6D">
          <w:rPr>
            <w:rFonts w:eastAsiaTheme="minorEastAsia"/>
          </w:rPr>
          <w:t xml:space="preserve"> </w:t>
        </w:r>
      </w:ins>
      <w:del w:id="245" w:author="Ruan Van Mazijk" w:date="2019-10-08T13:08:00Z">
        <w:r w:rsidR="00D51E2F" w:rsidDel="00A07350">
          <w:rPr>
            <w:rFonts w:eastAsiaTheme="minorEastAsia"/>
          </w:rPr>
          <w:delText xml:space="preserve">. </w:delText>
        </w:r>
        <w:r w:rsidR="00E751A7" w:rsidDel="00A07350">
          <w:delText xml:space="preserve">This </w:delText>
        </w:r>
      </w:del>
      <w:r w:rsidR="00E751A7" w:rsidRPr="00070D03">
        <w:t>describe</w:t>
      </w:r>
      <w:del w:id="246" w:author="Ruan Van Mazijk" w:date="2019-10-08T13:09:00Z">
        <w:r w:rsidR="00E751A7" w:rsidDel="00F57DF5">
          <w:delText>d</w:delText>
        </w:r>
      </w:del>
      <w:r w:rsidR="00E751A7" w:rsidRPr="00070D03">
        <w:t xml:space="preserve"> empirical patterns of covariance between</w:t>
      </w:r>
      <w:del w:id="247" w:author="Ruan Van Mazijk" w:date="2019-10-08T13:09:00Z">
        <w:r w:rsidR="00E751A7" w:rsidRPr="00070D03" w:rsidDel="00F57DF5">
          <w:delText xml:space="preserve"> each</w:delText>
        </w:r>
      </w:del>
      <w:r w:rsidR="00E751A7" w:rsidRPr="00070D03">
        <w:t xml:space="preserve"> ax</w:t>
      </w:r>
      <w:ins w:id="248" w:author="Ruan Van Mazijk" w:date="2019-10-08T13:09:00Z">
        <w:r w:rsidR="00F57DF5">
          <w:t>e</w:t>
        </w:r>
      </w:ins>
      <w:del w:id="249" w:author="Ruan Van Mazijk" w:date="2019-10-08T13:09:00Z">
        <w:r w:rsidR="00E751A7" w:rsidRPr="00070D03" w:rsidDel="00F57DF5">
          <w:delText>i</w:delText>
        </w:r>
      </w:del>
      <w:r w:rsidR="00E751A7" w:rsidRPr="00070D03">
        <w:t>s of environmental heterogeneity and species richness</w:t>
      </w:r>
      <w:r w:rsidR="00E751A7">
        <w:t>.</w:t>
      </w:r>
      <w:r w:rsidR="00E751A7">
        <w:rPr>
          <w:rFonts w:eastAsiaTheme="minorEastAsia"/>
        </w:rPr>
        <w:t xml:space="preserve"> </w:t>
      </w:r>
      <w:r w:rsidR="00D51E2F">
        <w:rPr>
          <w:rFonts w:eastAsiaTheme="minorEastAsia"/>
        </w:rPr>
        <w:t xml:space="preserve">For each </w:t>
      </w:r>
      <w:ins w:id="250" w:author="Ruan Van Mazijk" w:date="2019-10-08T13:09:00Z">
        <w:r w:rsidR="00D530A1">
          <w:rPr>
            <w:rFonts w:eastAsiaTheme="minorEastAsia"/>
          </w:rPr>
          <w:t xml:space="preserve">heterogeneity </w:t>
        </w:r>
      </w:ins>
      <w:r w:rsidR="00D51E2F">
        <w:rPr>
          <w:rFonts w:eastAsiaTheme="minorEastAsia"/>
        </w:rPr>
        <w:t xml:space="preserve">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w:t>
      </w:r>
      <w:r w:rsidR="00DD12B0">
        <w:rPr>
          <w:rFonts w:eastAsiaTheme="minorEastAsia"/>
        </w:rPr>
        <w:t>ed</w:t>
      </w:r>
      <w:r w:rsidR="00472BBD">
        <w:rPr>
          <w:rFonts w:eastAsiaTheme="minorEastAsia"/>
        </w:rPr>
        <w:t xml:space="preserve"> when</w:t>
      </w:r>
      <w:r w:rsidR="00BB3048">
        <w:rPr>
          <w:rFonts w:eastAsiaTheme="minorEastAsia"/>
        </w:rPr>
        <w:t xml:space="preserve"> each form of</w:t>
      </w:r>
      <w:r w:rsidR="00472BBD">
        <w:rPr>
          <w:rFonts w:eastAsiaTheme="minorEastAsia"/>
        </w:rPr>
        <w:t xml:space="preserve"> heterogeneity poorly predict</w:t>
      </w:r>
      <w:r w:rsidR="00DD12B0">
        <w:rPr>
          <w:rFonts w:eastAsiaTheme="minorEastAsia"/>
        </w:rPr>
        <w:t>ed</w:t>
      </w:r>
      <w:r w:rsidR="00472BBD">
        <w:rPr>
          <w:rFonts w:eastAsiaTheme="minorEastAsia"/>
        </w:rPr>
        <w:t xml:space="preserve">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p>
    <w:p w14:paraId="083B5829" w14:textId="41FE92A6" w:rsidR="0059394E" w:rsidRPr="00C2694A" w:rsidRDefault="007A5438" w:rsidP="00C2694A">
      <w:pPr>
        <w:pStyle w:val="FirstParagraph"/>
        <w:rPr>
          <w:rFonts w:cstheme="majorBidi"/>
        </w:rPr>
      </w:pPr>
      <w:r>
        <w:t xml:space="preserve">The </w:t>
      </w:r>
      <w:r w:rsidR="005F0FFB" w:rsidRPr="00070D03">
        <w:t>multi</w:t>
      </w:r>
      <w:r>
        <w:t xml:space="preserve">ple linear regressions </w:t>
      </w:r>
      <w:r w:rsidR="005F0FFB" w:rsidRPr="00070D03">
        <w:t>allow</w:t>
      </w:r>
      <w:r>
        <w:t>ed</w:t>
      </w:r>
      <w:r w:rsidR="005F0FFB" w:rsidRPr="00070D03">
        <w:t xml:space="preserve"> us to account for differences in richness across multiple axes of </w:t>
      </w:r>
      <w:r w:rsidR="007948F4" w:rsidRPr="00070D03">
        <w:t>environmental heterogeneity</w:t>
      </w:r>
      <w:r w:rsidR="005F0FFB" w:rsidRPr="00070D03">
        <w:t xml:space="preserve"> simultaneousl</w:t>
      </w:r>
      <w:r w:rsidR="0059394E">
        <w:t xml:space="preserve">y. Species richness was </w:t>
      </w:r>
      <w:r w:rsidR="00AF4189">
        <w:t>regressed</w:t>
      </w:r>
      <w:r w:rsidR="0059394E">
        <w:t xml:space="preserve"> </w:t>
      </w:r>
      <w:r w:rsidR="00AF4189">
        <w:t>against the nine</w:t>
      </w:r>
      <w:ins w:id="251" w:author="Ruan Van Mazijk" w:date="2019-10-08T13:12:00Z">
        <w:r w:rsidR="006139A3">
          <w:t xml:space="preserve"> separate</w:t>
        </w:r>
      </w:ins>
      <w:r w:rsidR="0059394E">
        <w:t xml:space="preserve"> forms of environmental heterogeneity</w:t>
      </w:r>
      <w:ins w:id="252" w:author="Ruan Van Mazijk" w:date="2019-10-08T13:12:00Z">
        <w:r w:rsidR="00DD57EC">
          <w:t xml:space="preserve">, </w:t>
        </w:r>
      </w:ins>
      <w:ins w:id="253" w:author="Ruan Van Mazijk" w:date="2019-10-08T13:13:00Z">
        <w:r w:rsidR="00DD57EC">
          <w:t>including</w:t>
        </w:r>
      </w:ins>
      <w:del w:id="254" w:author="Ruan Van Mazijk" w:date="2019-10-08T13:12:00Z">
        <w:r w:rsidR="00CD50FE" w:rsidDel="00DD57EC">
          <w:delText xml:space="preserve"> and</w:delText>
        </w:r>
      </w:del>
      <w:ins w:id="255" w:author="Ruan Van Mazijk" w:date="2019-10-08T13:13:00Z">
        <w:r w:rsidR="00BB5EDE">
          <w:t xml:space="preserve"> </w:t>
        </w:r>
      </w:ins>
      <w:del w:id="256" w:author="Ruan Van Mazijk" w:date="2019-10-08T13:12:00Z">
        <w:r w:rsidR="00CD50FE" w:rsidDel="00DD57EC">
          <w:delText xml:space="preserve"> </w:delText>
        </w:r>
      </w:del>
      <w:r w:rsidR="00CD50FE">
        <w:t>the interaction</w:t>
      </w:r>
      <w:ins w:id="257" w:author="Ruan Van Mazijk" w:date="2019-10-08T13:13:00Z">
        <w:r w:rsidR="00BB5EDE">
          <w:t>s</w:t>
        </w:r>
      </w:ins>
      <w:r w:rsidR="00CD50FE">
        <w:t xml:space="preserve"> of each with </w:t>
      </w:r>
      <w:r w:rsidR="008E5474">
        <w:t xml:space="preserve">a </w:t>
      </w:r>
      <w:r w:rsidR="00CD50FE">
        <w:t>region</w:t>
      </w:r>
      <w:r w:rsidR="008E5474">
        <w:t>-term. This was repeated at the</w:t>
      </w:r>
      <w:r w:rsidR="0059394E">
        <w:t xml:space="preserve"> three spatial scales. </w:t>
      </w:r>
      <w:r w:rsidR="008E5474">
        <w:t>These three models</w:t>
      </w:r>
      <w:r w:rsidR="0059394E" w:rsidRPr="0059394E">
        <w:t xml:space="preserve"> </w:t>
      </w:r>
      <w:r w:rsidR="008E5474">
        <w:t xml:space="preserve">were then </w:t>
      </w:r>
      <w:r w:rsidR="0059394E" w:rsidRPr="0059394E">
        <w:t>simplified using reverse stepwise regression model selection</w:t>
      </w:r>
      <w:r w:rsidR="00520D38">
        <w:t xml:space="preserve"> (</w:t>
      </w:r>
      <w:r w:rsidR="00520D38" w:rsidRPr="00520D38">
        <w:rPr>
          <w:highlight w:val="yellow"/>
        </w:rPr>
        <w:t>ref</w:t>
      </w:r>
      <w:r w:rsidR="00520D38">
        <w:t>)</w:t>
      </w:r>
      <w:r w:rsidR="00B73333">
        <w:t>,</w:t>
      </w:r>
      <w:r w:rsidR="0059394E" w:rsidRPr="0059394E">
        <w:t xml:space="preserve"> based on </w:t>
      </w:r>
      <w:r w:rsidR="0059394E" w:rsidRPr="0035175F">
        <w:rPr>
          <w:i/>
        </w:rPr>
        <w:t>AIC</w:t>
      </w:r>
      <w:r w:rsidR="0059394E" w:rsidRPr="0059394E">
        <w:t>-scores in R</w:t>
      </w:r>
      <w:r w:rsidR="0072433F">
        <w:t xml:space="preserve">. The </w:t>
      </w:r>
      <w:r w:rsidR="003D6DA0">
        <w:t xml:space="preserve">final </w:t>
      </w:r>
      <w:r w:rsidR="00041BB5">
        <w:t>regressions</w:t>
      </w:r>
      <w:r w:rsidR="0072433F">
        <w:t xml:space="preserve"> represent the best-fitting </w:t>
      </w:r>
      <w:r w:rsidR="00EF640B">
        <w:t xml:space="preserve">models describing forms of heterogeneity with significant </w:t>
      </w:r>
      <w:del w:id="258" w:author="Ruan Van Mazijk" w:date="2019-10-08T13:14:00Z">
        <w:r w:rsidR="0032680E" w:rsidDel="00700408">
          <w:delText>relationships</w:delText>
        </w:r>
        <w:r w:rsidR="00EF640B" w:rsidDel="00700408">
          <w:delText xml:space="preserve"> </w:delText>
        </w:r>
      </w:del>
      <w:ins w:id="259" w:author="Ruan Van Mazijk" w:date="2019-10-08T13:14:00Z">
        <w:r w:rsidR="00700408">
          <w:t xml:space="preserve">associations </w:t>
        </w:r>
      </w:ins>
      <w:r w:rsidR="00EF640B">
        <w:t>with species richness</w:t>
      </w:r>
      <w:del w:id="260" w:author="Ruan Van Mazijk" w:date="2019-10-08T13:14:00Z">
        <w:r w:rsidR="003063F7" w:rsidDel="00700408">
          <w:delText xml:space="preserve"> at each scale</w:delText>
        </w:r>
      </w:del>
      <w:r w:rsidR="00EF640B">
        <w:t xml:space="preserve">. </w:t>
      </w:r>
      <w:del w:id="261" w:author="Ruan Van Mazijk" w:date="2019-10-08T13:14:00Z">
        <w:r w:rsidR="00EF640B" w:rsidDel="0092191B">
          <w:delText>In a</w:delText>
        </w:r>
      </w:del>
      <w:ins w:id="262" w:author="Ruan Van Mazijk" w:date="2019-10-08T13:14:00Z">
        <w:r w:rsidR="0092191B">
          <w:t>A</w:t>
        </w:r>
      </w:ins>
      <w:r w:rsidR="00EF640B">
        <w:t>ddition</w:t>
      </w:r>
      <w:ins w:id="263" w:author="Ruan Van Mazijk" w:date="2019-10-08T13:14:00Z">
        <w:r w:rsidR="0092191B">
          <w:t>ally</w:t>
        </w:r>
      </w:ins>
      <w:r w:rsidR="00EF640B">
        <w:t>, forms of heterogeneity</w:t>
      </w:r>
      <w:r w:rsidR="00E842A2">
        <w:t xml:space="preserve"> that relate to richness differently across the two regions are identified when the interaction-term between that variable and </w:t>
      </w:r>
      <w:r w:rsidR="007F4A6E">
        <w:t xml:space="preserve">the </w:t>
      </w:r>
      <w:r w:rsidR="00E842A2">
        <w:t>region</w:t>
      </w:r>
      <w:r w:rsidR="007F4A6E">
        <w:t>-term</w:t>
      </w:r>
      <w:r w:rsidR="00E842A2">
        <w:t xml:space="preserve"> </w:t>
      </w:r>
      <w:r w:rsidR="003328C5">
        <w:t>wa</w:t>
      </w:r>
      <w:r w:rsidR="00E842A2">
        <w:t>s retained during model simplification</w:t>
      </w:r>
      <w:r w:rsidR="003F7873">
        <w:t>.</w:t>
      </w:r>
    </w:p>
    <w:p w14:paraId="5B8B0085" w14:textId="716A78D0" w:rsidR="00D04776" w:rsidRDefault="00DD7307" w:rsidP="008A4E97">
      <w:pPr>
        <w:pStyle w:val="Heading1"/>
        <w:spacing w:line="240" w:lineRule="auto"/>
      </w:pPr>
      <w:bookmarkStart w:id="264" w:name="results"/>
      <w:r>
        <w:t>3</w:t>
      </w:r>
      <w:r w:rsidR="00E4661A">
        <w:t>:</w:t>
      </w:r>
      <w:r>
        <w:t xml:space="preserve"> </w:t>
      </w:r>
      <w:r w:rsidR="00D04776">
        <w:t>Results</w:t>
      </w:r>
      <w:bookmarkEnd w:id="264"/>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5E9EE8F5" w:rsidR="00114867" w:rsidRPr="00B332AF" w:rsidRDefault="00D10637" w:rsidP="003F5B2B">
      <w:pPr>
        <w:pStyle w:val="FirstParagraph"/>
        <w:rPr>
          <w:i/>
        </w:rPr>
      </w:pPr>
      <w:r>
        <w:t>V</w:t>
      </w:r>
      <w:r w:rsidR="000A7C66">
        <w:t xml:space="preserve">ascular plant species richness </w:t>
      </w:r>
      <w:del w:id="265" w:author="Ruan Van Mazijk" w:date="2019-10-08T13:19:00Z">
        <w:r w:rsidDel="00BC3391">
          <w:delText xml:space="preserve">of </w:delText>
        </w:r>
        <w:r w:rsidR="000A7C66" w:rsidDel="00BC3391">
          <w:delText xml:space="preserve">the GCFR and SWAFR </w:delText>
        </w:r>
        <w:r w:rsidDel="00BC3391">
          <w:delText xml:space="preserve">are </w:delText>
        </w:r>
        <w:r w:rsidR="00601362" w:rsidDel="00BC3391">
          <w:delText xml:space="preserve">both </w:delText>
        </w:r>
      </w:del>
      <w:ins w:id="266" w:author="Ruan Van Mazijk" w:date="2019-10-08T13:19:00Z">
        <w:r w:rsidR="00BC3391">
          <w:t xml:space="preserve">is </w:t>
        </w:r>
      </w:ins>
      <w:r w:rsidR="00601362">
        <w:t xml:space="preserve">spatially </w:t>
      </w:r>
      <w:r>
        <w:t xml:space="preserve">variable </w:t>
      </w:r>
      <w:ins w:id="267" w:author="Ruan Van Mazijk" w:date="2019-10-08T13:19:00Z">
        <w:r w:rsidR="00BC3391">
          <w:t xml:space="preserve">in both of the GCFR and SWAFR </w:t>
        </w:r>
      </w:ins>
      <w:r w:rsidR="000A7C66">
        <w:t xml:space="preserve">(Figure 5a,b). </w:t>
      </w:r>
      <w:r w:rsidR="007D673C" w:rsidRPr="00B332AF">
        <w:t>Comparison</w:t>
      </w:r>
      <w:r w:rsidR="00B332AF">
        <w:t>s</w:t>
      </w:r>
      <w:r w:rsidR="007D673C" w:rsidRPr="00B332AF">
        <w:t xml:space="preserve"> of </w:t>
      </w:r>
      <w:r w:rsidR="002566BD">
        <w:t xml:space="preserve">the </w:t>
      </w:r>
      <w:r w:rsidR="007D673C" w:rsidRPr="00B332AF">
        <w:t xml:space="preserve">QDS- and HDS-scale species richness </w:t>
      </w:r>
      <w:r w:rsidR="00474DE5">
        <w:t>of</w:t>
      </w:r>
      <w:r w:rsidR="007D673C" w:rsidRPr="00B332AF">
        <w:t xml:space="preserve"> </w:t>
      </w:r>
      <w:r w:rsidR="00B81069">
        <w:t>each region</w:t>
      </w:r>
      <w:r w:rsidR="007D673C" w:rsidRPr="00B332AF">
        <w:t xml:space="preserve"> </w:t>
      </w:r>
      <w:r w:rsidR="00601362">
        <w:t>using two-sided Mann</w:t>
      </w:r>
      <w:r w:rsidR="00601362" w:rsidRPr="000E5000">
        <w:t xml:space="preserve">-Whitney </w:t>
      </w:r>
      <w:r w:rsidR="00601362" w:rsidRPr="000E5000">
        <w:rPr>
          <w:i/>
        </w:rPr>
        <w:t>U</w:t>
      </w:r>
      <w:r w:rsidR="00601362" w:rsidRPr="000E5000">
        <w:t>-tests</w:t>
      </w:r>
      <w:r w:rsidR="00601362" w:rsidRPr="00B332AF">
        <w:t xml:space="preserve"> </w:t>
      </w:r>
      <w:del w:id="268" w:author="Ruan Van Mazijk" w:date="2019-10-09T12:20:00Z">
        <w:r w:rsidR="007D673C" w:rsidRPr="00B332AF" w:rsidDel="006A426A">
          <w:delText xml:space="preserve">confirms </w:delText>
        </w:r>
      </w:del>
      <w:ins w:id="269" w:author="Ruan Van Mazijk" w:date="2019-10-09T12:20:00Z">
        <w:r w:rsidR="006A426A">
          <w:t>show</w:t>
        </w:r>
      </w:ins>
      <w:del w:id="270" w:author="Ruan Van Mazijk" w:date="2019-10-09T12:20:00Z">
        <w:r w:rsidR="007D673C" w:rsidRPr="00B332AF" w:rsidDel="006A426A">
          <w:delText>the</w:delText>
        </w:r>
      </w:del>
      <w:r w:rsidR="007D673C" w:rsidRPr="00B332AF">
        <w:t xml:space="preserve"> </w:t>
      </w:r>
      <w:del w:id="271" w:author="Ruan Van Mazijk" w:date="2019-10-09T12:18:00Z">
        <w:r w:rsidR="007D673C" w:rsidRPr="00B332AF" w:rsidDel="006C490E">
          <w:delText>gre</w:delText>
        </w:r>
        <w:r w:rsidR="00964F94" w:rsidRPr="00B332AF" w:rsidDel="006C490E">
          <w:delText xml:space="preserve">ater </w:delText>
        </w:r>
      </w:del>
      <w:ins w:id="272" w:author="Ruan Van Mazijk" w:date="2019-10-09T12:18:00Z">
        <w:r w:rsidR="006C490E">
          <w:t>similar species</w:t>
        </w:r>
        <w:r w:rsidR="006C490E" w:rsidRPr="00B332AF">
          <w:t xml:space="preserve"> </w:t>
        </w:r>
      </w:ins>
      <w:r w:rsidR="00964F94" w:rsidRPr="00B332AF">
        <w:t xml:space="preserve">richness </w:t>
      </w:r>
      <w:ins w:id="273" w:author="Ruan Van Mazijk" w:date="2019-10-09T12:18:00Z">
        <w:r w:rsidR="006C490E">
          <w:t xml:space="preserve">per unit area </w:t>
        </w:r>
      </w:ins>
      <w:ins w:id="274" w:author="Ruan Van Mazijk" w:date="2019-10-09T12:21:00Z">
        <w:r w:rsidR="006A426A">
          <w:t>in</w:t>
        </w:r>
      </w:ins>
      <w:del w:id="275" w:author="Ruan Van Mazijk" w:date="2019-10-09T12:20:00Z">
        <w:r w:rsidR="00964F94" w:rsidRPr="00B332AF" w:rsidDel="006A426A">
          <w:delText>of</w:delText>
        </w:r>
      </w:del>
      <w:r w:rsidR="00964F94" w:rsidRPr="00B332AF">
        <w:t xml:space="preserve"> </w:t>
      </w:r>
      <w:ins w:id="276" w:author="Ruan Van Mazijk" w:date="2019-10-09T12:18:00Z">
        <w:r w:rsidR="006C490E">
          <w:t xml:space="preserve">both regions </w:t>
        </w:r>
        <w:r w:rsidR="006373C4">
          <w:t xml:space="preserve">at the QDS- </w:t>
        </w:r>
      </w:ins>
      <w:del w:id="277" w:author="Ruan Van Mazijk" w:date="2019-10-09T12:18:00Z">
        <w:r w:rsidR="00964F94" w:rsidRPr="00B332AF" w:rsidDel="006C490E">
          <w:delText xml:space="preserve">the </w:delText>
        </w:r>
        <w:r w:rsidR="00666CA5" w:rsidDel="006C490E">
          <w:delText>GCFR</w:delText>
        </w:r>
        <w:r w:rsidR="008B0471" w:rsidDel="006C490E">
          <w:delText xml:space="preserve"> </w:delText>
        </w:r>
      </w:del>
      <w:r w:rsidR="008B0471">
        <w:t>(</w:t>
      </w:r>
      <w:del w:id="278" w:author="Ruan Van Mazijk" w:date="2019-10-09T12:23:00Z">
        <w:r w:rsidR="008B0471" w:rsidDel="00F159C2">
          <w:delText>Figure 2a</w:delText>
        </w:r>
      </w:del>
      <w:del w:id="279" w:author="Ruan Van Mazijk" w:date="2019-10-09T12:18:00Z">
        <w:r w:rsidR="008B0471" w:rsidDel="006373C4">
          <w:delText>,b</w:delText>
        </w:r>
      </w:del>
      <w:del w:id="280" w:author="Ruan Van Mazijk" w:date="2019-10-09T12:23:00Z">
        <w:r w:rsidR="00A11142" w:rsidDel="00F159C2">
          <w:delText>;</w:delText>
        </w:r>
      </w:del>
      <w:del w:id="281" w:author="Ruan Van Mazijk" w:date="2019-10-09T12:18:00Z">
        <w:r w:rsidR="00A11142" w:rsidDel="006C490E">
          <w:delText xml:space="preserve"> </w:delText>
        </w:r>
      </w:del>
      <w:r w:rsidR="00A11142" w:rsidRPr="000E5000">
        <w:rPr>
          <w:i/>
        </w:rPr>
        <w:t>P</w:t>
      </w:r>
      <w:r w:rsidR="00A11142" w:rsidRPr="000E5000">
        <w:t xml:space="preserve"> </w:t>
      </w:r>
      <w:ins w:id="282" w:author="Ruan Van Mazijk" w:date="2019-10-09T12:18:00Z">
        <w:r w:rsidR="006C490E">
          <w:t>=</w:t>
        </w:r>
      </w:ins>
      <w:del w:id="283" w:author="Ruan Van Mazijk" w:date="2019-10-09T12:18:00Z">
        <w:r w:rsidR="00A11142" w:rsidRPr="000E5000" w:rsidDel="006C490E">
          <w:delText>&lt;</w:delText>
        </w:r>
      </w:del>
      <w:r w:rsidR="00A11142" w:rsidRPr="000E5000">
        <w:t xml:space="preserve"> 0.</w:t>
      </w:r>
      <w:del w:id="284" w:author="Ruan Van Mazijk" w:date="2019-10-09T12:18:00Z">
        <w:r w:rsidR="00A11142" w:rsidRPr="000E5000" w:rsidDel="006C490E">
          <w:delText>05</w:delText>
        </w:r>
      </w:del>
      <w:ins w:id="285" w:author="Ruan Van Mazijk" w:date="2019-10-09T12:18:00Z">
        <w:r w:rsidR="006C490E">
          <w:t>4</w:t>
        </w:r>
      </w:ins>
      <w:ins w:id="286" w:author="Ruan Van Mazijk" w:date="2019-10-09T12:19:00Z">
        <w:r w:rsidR="006373C4">
          <w:t>02</w:t>
        </w:r>
      </w:ins>
      <w:ins w:id="287" w:author="Ruan Van Mazijk" w:date="2019-10-09T12:21:00Z">
        <w:r w:rsidR="00D609FB">
          <w:t xml:space="preserve">, </w:t>
        </w:r>
        <w:r w:rsidR="00D609FB" w:rsidRPr="00E87AB4">
          <w:rPr>
            <w:i/>
            <w:iCs/>
          </w:rPr>
          <w:t>CLES</w:t>
        </w:r>
        <w:r w:rsidR="00D609FB">
          <w:t xml:space="preserve"> = </w:t>
        </w:r>
        <w:r w:rsidR="00D609FB" w:rsidRPr="006C43DF">
          <w:t>0.516</w:t>
        </w:r>
      </w:ins>
      <w:ins w:id="288" w:author="Ruan Van Mazijk" w:date="2019-10-09T12:23:00Z">
        <w:r w:rsidR="00F159C2">
          <w:t>;</w:t>
        </w:r>
        <w:r w:rsidR="00F159C2" w:rsidRPr="00F159C2">
          <w:t xml:space="preserve"> </w:t>
        </w:r>
        <w:r w:rsidR="00F159C2">
          <w:t>Figure 2a</w:t>
        </w:r>
      </w:ins>
      <w:r w:rsidR="00601362">
        <w:t>)</w:t>
      </w:r>
      <w:r w:rsidR="00A11142">
        <w:t xml:space="preserve"> </w:t>
      </w:r>
      <w:ins w:id="289" w:author="Ruan Van Mazijk" w:date="2019-10-09T12:19:00Z">
        <w:r w:rsidR="006373C4">
          <w:t>and HDS-scales (</w:t>
        </w:r>
        <w:r w:rsidR="006373C4" w:rsidRPr="000E5000">
          <w:rPr>
            <w:i/>
          </w:rPr>
          <w:t>P</w:t>
        </w:r>
        <w:r w:rsidR="006373C4" w:rsidRPr="000E5000">
          <w:t xml:space="preserve"> </w:t>
        </w:r>
        <w:r w:rsidR="006373C4">
          <w:t>=</w:t>
        </w:r>
        <w:r w:rsidR="006373C4" w:rsidRPr="000E5000">
          <w:t xml:space="preserve"> 0.</w:t>
        </w:r>
        <w:r w:rsidR="00A541D4">
          <w:t>275</w:t>
        </w:r>
      </w:ins>
      <w:ins w:id="290" w:author="Ruan Van Mazijk" w:date="2019-10-09T12:21:00Z">
        <w:r w:rsidR="00D609FB">
          <w:t xml:space="preserve">, </w:t>
        </w:r>
        <w:r w:rsidR="00D609FB" w:rsidRPr="00E87AB4">
          <w:rPr>
            <w:i/>
            <w:iCs/>
          </w:rPr>
          <w:t>CLES</w:t>
        </w:r>
        <w:r w:rsidR="00D609FB">
          <w:t xml:space="preserve"> = </w:t>
        </w:r>
        <w:r w:rsidR="00D609FB" w:rsidRPr="006C43DF">
          <w:t>0.542</w:t>
        </w:r>
      </w:ins>
      <w:ins w:id="291" w:author="Ruan Van Mazijk" w:date="2019-10-09T12:23:00Z">
        <w:r w:rsidR="00F159C2">
          <w:t>;</w:t>
        </w:r>
        <w:r w:rsidR="00F159C2" w:rsidRPr="00F159C2">
          <w:t xml:space="preserve"> </w:t>
        </w:r>
        <w:r w:rsidR="00F159C2">
          <w:t>Figure 2b</w:t>
        </w:r>
      </w:ins>
      <w:ins w:id="292" w:author="Ruan Van Mazijk" w:date="2019-10-09T12:19:00Z">
        <w:r w:rsidR="006373C4">
          <w:t>)</w:t>
        </w:r>
        <w:r w:rsidR="00A541D4">
          <w:t xml:space="preserve">, while </w:t>
        </w:r>
      </w:ins>
      <w:ins w:id="293" w:author="Ruan Van Mazijk" w:date="2019-10-14T11:02:00Z">
        <w:r w:rsidR="008E63A0">
          <w:t xml:space="preserve">the </w:t>
        </w:r>
      </w:ins>
      <w:ins w:id="294" w:author="Ruan Van Mazijk" w:date="2019-10-09T12:19:00Z">
        <w:r w:rsidR="00A541D4">
          <w:t xml:space="preserve">GCFR </w:t>
        </w:r>
      </w:ins>
      <w:ins w:id="295" w:author="Ruan Van Mazijk" w:date="2019-10-14T11:02:00Z">
        <w:r w:rsidR="00D2425F">
          <w:t>is</w:t>
        </w:r>
      </w:ins>
      <w:ins w:id="296" w:author="Ruan Van Mazijk" w:date="2019-10-09T12:20:00Z">
        <w:r w:rsidR="00A541D4">
          <w:t xml:space="preserve"> </w:t>
        </w:r>
      </w:ins>
      <w:ins w:id="297" w:author="Ruan Van Mazijk" w:date="2019-10-09T12:19:00Z">
        <w:r w:rsidR="00A541D4">
          <w:t>signi</w:t>
        </w:r>
      </w:ins>
      <w:ins w:id="298" w:author="Ruan Van Mazijk" w:date="2019-10-09T12:20:00Z">
        <w:r w:rsidR="00A541D4">
          <w:t xml:space="preserve">ficantly more species-rich than the SWAFR </w:t>
        </w:r>
      </w:ins>
      <w:ins w:id="299" w:author="Ruan Van Mazijk" w:date="2019-10-14T11:02:00Z">
        <w:r w:rsidR="008E63A0">
          <w:t xml:space="preserve">at the DS-scale </w:t>
        </w:r>
      </w:ins>
      <w:ins w:id="300" w:author="Ruan Van Mazijk" w:date="2019-10-09T12:20:00Z">
        <w:r w:rsidR="00A541D4">
          <w:t>(</w:t>
        </w:r>
        <w:r w:rsidR="00560AF9" w:rsidRPr="00560AF9">
          <w:rPr>
            <w:i/>
            <w:rPrChange w:id="301" w:author="Ruan Van Mazijk" w:date="2019-10-09T12:20:00Z">
              <w:rPr/>
            </w:rPrChange>
          </w:rPr>
          <w:t>P</w:t>
        </w:r>
        <w:r w:rsidR="00560AF9">
          <w:t xml:space="preserve"> = 0.038</w:t>
        </w:r>
      </w:ins>
      <w:ins w:id="302" w:author="Ruan Van Mazijk" w:date="2019-10-09T12:21:00Z">
        <w:r w:rsidR="00D609FB">
          <w:t xml:space="preserve">, </w:t>
        </w:r>
        <w:r w:rsidR="00D609FB" w:rsidRPr="007C16D2">
          <w:rPr>
            <w:i/>
            <w:rPrChange w:id="303" w:author="Ruan Van Mazijk" w:date="2019-10-09T12:21:00Z">
              <w:rPr/>
            </w:rPrChange>
          </w:rPr>
          <w:t>CLES</w:t>
        </w:r>
        <w:r w:rsidR="00D609FB">
          <w:t xml:space="preserve"> = 0.658</w:t>
        </w:r>
      </w:ins>
      <w:ins w:id="304" w:author="Ruan Van Mazijk" w:date="2019-10-09T12:20:00Z">
        <w:r w:rsidR="00560AF9">
          <w:t xml:space="preserve">; </w:t>
        </w:r>
        <w:r w:rsidR="00560AF9" w:rsidRPr="00560AF9">
          <w:rPr>
            <w:highlight w:val="yellow"/>
            <w:rPrChange w:id="305" w:author="Ruan Van Mazijk" w:date="2019-10-09T12:20:00Z">
              <w:rPr/>
            </w:rPrChange>
          </w:rPr>
          <w:t>SI</w:t>
        </w:r>
      </w:ins>
      <w:ins w:id="306" w:author="Ruan Van Mazijk" w:date="2019-10-09T13:50:00Z">
        <w:r w:rsidR="00FC5D3A" w:rsidRPr="00503A1D">
          <w:rPr>
            <w:highlight w:val="yellow"/>
          </w:rPr>
          <w:t>, Figure S1</w:t>
        </w:r>
        <w:r w:rsidR="00FC5D3A" w:rsidRPr="003A1338">
          <w:rPr>
            <w:highlight w:val="yellow"/>
            <w:rPrChange w:id="307" w:author="Ruan Van Mazijk" w:date="2019-10-09T13:50:00Z">
              <w:rPr/>
            </w:rPrChange>
          </w:rPr>
          <w:t>a</w:t>
        </w:r>
      </w:ins>
      <w:ins w:id="308" w:author="Ruan Van Mazijk" w:date="2019-10-09T12:20:00Z">
        <w:r w:rsidR="00560AF9">
          <w:t>)</w:t>
        </w:r>
      </w:ins>
      <w:del w:id="309" w:author="Ruan Van Mazijk" w:date="2019-10-09T12:19:00Z">
        <w:r w:rsidR="00A11142" w:rsidDel="00A541D4">
          <w:delText>at all scales</w:delText>
        </w:r>
      </w:del>
      <w:r w:rsidR="00083DD4">
        <w:t>.</w:t>
      </w:r>
      <w:del w:id="310" w:author="Ruan Van Mazijk" w:date="2019-10-09T12:22:00Z">
        <w:r w:rsidR="00083DD4" w:rsidDel="007C16D2">
          <w:delText xml:space="preserve"> </w:delText>
        </w:r>
      </w:del>
      <w:del w:id="311" w:author="Ruan Van Mazijk" w:date="2019-10-09T12:21:00Z">
        <w:r w:rsidR="00601362" w:rsidDel="007C16D2">
          <w:delText>Nevertheless</w:delText>
        </w:r>
        <w:r w:rsidR="00F17DEF" w:rsidDel="007C16D2">
          <w:delText xml:space="preserve">, there are QDS </w:delText>
        </w:r>
        <w:r w:rsidR="00547693" w:rsidDel="007C16D2">
          <w:delText>and HDS</w:delText>
        </w:r>
        <w:r w:rsidR="00177EA0" w:rsidDel="007C16D2">
          <w:delText xml:space="preserve"> </w:delText>
        </w:r>
        <w:r w:rsidR="00F17DEF" w:rsidDel="007C16D2">
          <w:delText xml:space="preserve">in the SWAFR </w:delText>
        </w:r>
        <w:r w:rsidR="00601362" w:rsidDel="007C16D2">
          <w:delText xml:space="preserve">that are </w:delText>
        </w:r>
        <w:r w:rsidR="00A46DC3" w:rsidDel="007C16D2">
          <w:delText>at least as rich as those</w:delText>
        </w:r>
        <w:r w:rsidR="00F17DEF" w:rsidDel="007C16D2">
          <w:delText xml:space="preserve"> in GCFR. </w:delText>
        </w:r>
        <w:r w:rsidR="00601362" w:rsidDel="007C16D2">
          <w:delText>T</w:delText>
        </w:r>
        <w:r w:rsidR="00405952" w:rsidDel="007C16D2">
          <w:delText>he</w:delText>
        </w:r>
        <w:r w:rsidR="00BB55C1" w:rsidRPr="000E5000" w:rsidDel="007C16D2">
          <w:delText xml:space="preserve"> </w:delText>
        </w:r>
        <w:r w:rsidR="00BB55C1" w:rsidRPr="000E5000" w:rsidDel="007C16D2">
          <w:rPr>
            <w:i/>
          </w:rPr>
          <w:delText>CLES</w:delText>
        </w:r>
        <w:r w:rsidR="00BB55C1" w:rsidRPr="000E5000" w:rsidDel="007C16D2">
          <w:delText xml:space="preserve"> demonstrate</w:delText>
        </w:r>
        <w:r w:rsidR="00896206" w:rsidDel="007C16D2">
          <w:delText>s</w:delText>
        </w:r>
        <w:r w:rsidR="00BB55C1" w:rsidRPr="000E5000" w:rsidDel="007C16D2">
          <w:delText xml:space="preserve"> that </w:delText>
        </w:r>
        <w:r w:rsidR="0021685A" w:rsidDel="007C16D2">
          <w:delText xml:space="preserve">the GCFR is </w:delText>
        </w:r>
      </w:del>
      <w:del w:id="312" w:author="Ruan Van Mazijk" w:date="2019-10-08T13:20:00Z">
        <w:r w:rsidR="00BB55C1" w:rsidRPr="000E5000" w:rsidDel="00BA4AF3">
          <w:delText>pronounced</w:delText>
        </w:r>
        <w:r w:rsidR="0021685A" w:rsidDel="00BA4AF3">
          <w:delText xml:space="preserve">ly </w:delText>
        </w:r>
      </w:del>
      <w:del w:id="313" w:author="Ruan Van Mazijk" w:date="2019-10-09T12:21:00Z">
        <w:r w:rsidR="00774D41" w:rsidDel="007C16D2">
          <w:delText>rich</w:delText>
        </w:r>
      </w:del>
      <w:del w:id="314" w:author="Ruan Van Mazijk" w:date="2019-10-08T13:20:00Z">
        <w:r w:rsidR="00774D41" w:rsidDel="00BA4AF3">
          <w:delText>er</w:delText>
        </w:r>
      </w:del>
      <w:del w:id="315" w:author="Ruan Van Mazijk" w:date="2019-10-09T12:21:00Z">
        <w:r w:rsidR="00E46771" w:rsidDel="007C16D2">
          <w:delText xml:space="preserve"> than the SWAFR</w:delText>
        </w:r>
        <w:r w:rsidR="00BB55C1" w:rsidRPr="000E5000" w:rsidDel="007C16D2">
          <w:delText xml:space="preserve"> at </w:delText>
        </w:r>
        <w:r w:rsidR="00601362" w:rsidDel="007C16D2">
          <w:delText>QDS</w:delText>
        </w:r>
        <w:r w:rsidR="009D5CBF" w:rsidDel="007C16D2">
          <w:delText>-</w:delText>
        </w:r>
        <w:r w:rsidR="00601362" w:rsidDel="007C16D2">
          <w:delText xml:space="preserve"> (</w:delText>
        </w:r>
        <w:r w:rsidR="00601362" w:rsidRPr="00E87AB4" w:rsidDel="007C16D2">
          <w:rPr>
            <w:i/>
            <w:iCs/>
          </w:rPr>
          <w:delText>CLES</w:delText>
        </w:r>
        <w:r w:rsidR="009D5CBF" w:rsidDel="007C16D2">
          <w:delText xml:space="preserve"> </w:delText>
        </w:r>
        <w:r w:rsidR="00601362" w:rsidDel="007C16D2">
          <w:delText>=</w:delText>
        </w:r>
        <w:r w:rsidR="009D5CBF" w:rsidDel="007C16D2">
          <w:delText xml:space="preserve"> </w:delText>
        </w:r>
        <w:r w:rsidR="00BB55C1" w:rsidRPr="006C43DF" w:rsidDel="007C16D2">
          <w:delText>0.</w:delText>
        </w:r>
        <w:r w:rsidR="00035BBD" w:rsidRPr="006C43DF" w:rsidDel="007C16D2">
          <w:delText>516</w:delText>
        </w:r>
        <w:r w:rsidR="00601362" w:rsidDel="007C16D2">
          <w:delText>)</w:delText>
        </w:r>
      </w:del>
      <w:del w:id="316" w:author="Ruan Van Mazijk" w:date="2019-10-08T13:20:00Z">
        <w:r w:rsidR="00601362" w:rsidDel="00BA4AF3">
          <w:delText>,</w:delText>
        </w:r>
      </w:del>
      <w:del w:id="317" w:author="Ruan Van Mazijk" w:date="2019-10-09T12:21:00Z">
        <w:r w:rsidR="00601362" w:rsidDel="007C16D2">
          <w:delText xml:space="preserve"> HDS</w:delText>
        </w:r>
        <w:r w:rsidR="009D5CBF" w:rsidDel="007C16D2">
          <w:delText>-</w:delText>
        </w:r>
        <w:r w:rsidR="00601362" w:rsidDel="007C16D2">
          <w:delText xml:space="preserve"> (</w:delText>
        </w:r>
        <w:r w:rsidR="00601362" w:rsidRPr="00E87AB4" w:rsidDel="007C16D2">
          <w:rPr>
            <w:i/>
            <w:iCs/>
          </w:rPr>
          <w:delText>CLES</w:delText>
        </w:r>
        <w:r w:rsidR="00601362" w:rsidDel="007C16D2">
          <w:delText xml:space="preserve"> = </w:delText>
        </w:r>
        <w:r w:rsidR="00BB55C1" w:rsidRPr="006C43DF" w:rsidDel="007C16D2">
          <w:delText>0.5</w:delText>
        </w:r>
        <w:r w:rsidR="00035BBD" w:rsidRPr="006C43DF" w:rsidDel="007C16D2">
          <w:delText>42</w:delText>
        </w:r>
        <w:r w:rsidR="00601362" w:rsidDel="007C16D2">
          <w:delText xml:space="preserve">) </w:delText>
        </w:r>
      </w:del>
      <w:del w:id="318" w:author="Ruan Van Mazijk" w:date="2019-10-08T13:20:00Z">
        <w:r w:rsidR="00601362" w:rsidDel="00BA4AF3">
          <w:delText xml:space="preserve">and </w:delText>
        </w:r>
      </w:del>
      <w:del w:id="319" w:author="Ruan Van Mazijk" w:date="2019-10-09T12:21:00Z">
        <w:r w:rsidR="00601362" w:rsidDel="007C16D2">
          <w:delText>DS</w:delText>
        </w:r>
        <w:r w:rsidR="009D5CBF" w:rsidDel="007C16D2">
          <w:delText>-scales</w:delText>
        </w:r>
        <w:r w:rsidR="00601362" w:rsidDel="007C16D2">
          <w:delText xml:space="preserve"> </w:delText>
        </w:r>
        <w:r w:rsidR="00601362" w:rsidRPr="002F60C8" w:rsidDel="007C16D2">
          <w:rPr>
            <w:highlight w:val="yellow"/>
            <w:rPrChange w:id="320" w:author="Ruan Van Mazijk" w:date="2019-10-08T16:01:00Z">
              <w:rPr/>
            </w:rPrChange>
          </w:rPr>
          <w:delText>(</w:delText>
        </w:r>
        <w:r w:rsidR="00601362" w:rsidRPr="002F60C8" w:rsidDel="007C16D2">
          <w:rPr>
            <w:i/>
            <w:iCs/>
            <w:highlight w:val="yellow"/>
            <w:rPrChange w:id="321" w:author="Ruan Van Mazijk" w:date="2019-10-08T16:01:00Z">
              <w:rPr>
                <w:i/>
                <w:iCs/>
              </w:rPr>
            </w:rPrChange>
          </w:rPr>
          <w:delText>CLES</w:delText>
        </w:r>
        <w:r w:rsidR="00601362" w:rsidRPr="002F60C8" w:rsidDel="007C16D2">
          <w:rPr>
            <w:highlight w:val="yellow"/>
            <w:rPrChange w:id="322" w:author="Ruan Van Mazijk" w:date="2019-10-08T16:01:00Z">
              <w:rPr/>
            </w:rPrChange>
          </w:rPr>
          <w:delText xml:space="preserve"> = </w:delText>
        </w:r>
        <w:r w:rsidR="00BB55C1" w:rsidRPr="002F60C8" w:rsidDel="007C16D2">
          <w:rPr>
            <w:highlight w:val="yellow"/>
          </w:rPr>
          <w:delText>0.</w:delText>
        </w:r>
        <w:r w:rsidR="00035BBD" w:rsidRPr="002F60C8" w:rsidDel="007C16D2">
          <w:rPr>
            <w:highlight w:val="yellow"/>
          </w:rPr>
          <w:delText>658</w:delText>
        </w:r>
        <w:r w:rsidR="00F0101F" w:rsidRPr="002F60C8" w:rsidDel="007C16D2">
          <w:rPr>
            <w:highlight w:val="yellow"/>
          </w:rPr>
          <w:delText xml:space="preserve">; </w:delText>
        </w:r>
        <w:r w:rsidR="00BB55C1" w:rsidRPr="002F60C8" w:rsidDel="007C16D2">
          <w:rPr>
            <w:highlight w:val="yellow"/>
          </w:rPr>
          <w:delText>SI)</w:delText>
        </w:r>
        <w:r w:rsidR="008823B9" w:rsidRPr="002F60C8" w:rsidDel="007C16D2">
          <w:rPr>
            <w:highlight w:val="yellow"/>
            <w:rPrChange w:id="323" w:author="Ruan Van Mazijk" w:date="2019-10-08T16:01:00Z">
              <w:rPr/>
            </w:rPrChange>
          </w:rPr>
          <w:delText>).</w:delText>
        </w:r>
      </w:del>
    </w:p>
    <w:p w14:paraId="13EA0CAA" w14:textId="211BFF04" w:rsidR="0060601F" w:rsidRPr="003F5B2B" w:rsidRDefault="00A3472A" w:rsidP="005F60AF">
      <w:pPr>
        <w:pStyle w:val="BodyText"/>
        <w:rPr>
          <w:i/>
        </w:rPr>
      </w:pPr>
      <w:r w:rsidRPr="00D16E1A">
        <w:lastRenderedPageBreak/>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w:ins w:id="324" w:author="Ruan Van Mazijk" w:date="2019-10-09T12:03:00Z">
        <w:r w:rsidR="000621D6" w:rsidRPr="009A6ABA">
          <w:rPr>
            <w:rFonts w:cstheme="majorBidi"/>
            <w:i/>
          </w:rPr>
          <w:t>α</w:t>
        </w:r>
      </w:ins>
      <m:oMath>
        <m:r>
          <w:del w:id="325" w:author="Ruan Van Mazijk" w:date="2019-10-09T12:03:00Z">
            <w:rPr>
              <w:rFonts w:ascii="Cambria Math" w:hAnsi="Cambria Math"/>
            </w:rPr>
            <m:t>α</m:t>
          </w:del>
        </m:r>
      </m:oMath>
      <w:r w:rsidR="0060601F" w:rsidRPr="00D16E1A">
        <w:t xml:space="preserve">- and </w:t>
      </w:r>
      <w:ins w:id="326" w:author="Ruan Van Mazijk" w:date="2019-10-09T12:03:00Z">
        <w:r w:rsidR="000621D6" w:rsidRPr="009A6ABA">
          <w:rPr>
            <w:rFonts w:cstheme="majorBidi"/>
            <w:i/>
          </w:rPr>
          <w:t>β</w:t>
        </w:r>
      </w:ins>
      <m:oMath>
        <m:r>
          <w:del w:id="327" w:author="Ruan Van Mazijk" w:date="2019-10-09T12:03:00Z">
            <w:rPr>
              <w:rFonts w:ascii="Cambria Math" w:hAnsi="Cambria Math"/>
            </w:rPr>
            <m:t>β</m:t>
          </w:del>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ins w:id="328" w:author="Ruan Van Mazijk" w:date="2019-10-09T13:07:00Z">
        <w:r w:rsidR="00CA03AC">
          <w:t>; Figure 2c</w:t>
        </w:r>
      </w:ins>
      <w:r w:rsidR="00765D62" w:rsidRPr="00D16E1A">
        <w:t>) and</w:t>
      </w:r>
      <w:r w:rsidR="00104482" w:rsidRPr="00D16E1A">
        <w:t xml:space="preserve"> demonstrate </w:t>
      </w:r>
      <w:del w:id="329" w:author="Ruan Van Mazijk" w:date="2019-10-09T12:58:00Z">
        <w:r w:rsidR="00104482" w:rsidRPr="00D16E1A" w:rsidDel="002B54C7">
          <w:delText xml:space="preserve">that </w:delText>
        </w:r>
      </w:del>
      <w:del w:id="330" w:author="Ruan Van Mazijk" w:date="2019-10-09T12:24:00Z">
        <w:r w:rsidR="008823B9" w:rsidRPr="00D16E1A" w:rsidDel="00BD4895">
          <w:delText>most</w:delText>
        </w:r>
        <w:r w:rsidR="0060601F" w:rsidRPr="00D16E1A" w:rsidDel="00BD4895">
          <w:delText xml:space="preserve"> HDS</w:delText>
        </w:r>
      </w:del>
      <w:del w:id="331" w:author="Ruan Van Mazijk" w:date="2019-10-08T13:22:00Z">
        <w:r w:rsidR="0060601F" w:rsidRPr="00D16E1A" w:rsidDel="000330D1">
          <w:delText xml:space="preserve"> </w:delText>
        </w:r>
        <w:r w:rsidR="008823B9" w:rsidRPr="00D16E1A" w:rsidDel="000330D1">
          <w:delText>and DS</w:delText>
        </w:r>
      </w:del>
      <w:del w:id="332" w:author="Ruan Van Mazijk" w:date="2019-10-09T12:24:00Z">
        <w:r w:rsidR="008823B9" w:rsidRPr="00D16E1A" w:rsidDel="00BD4895">
          <w:delText xml:space="preserve"> </w:delText>
        </w:r>
        <w:r w:rsidR="0060601F" w:rsidRPr="00D16E1A" w:rsidDel="00BD4895">
          <w:delText xml:space="preserve">in </w:delText>
        </w:r>
      </w:del>
      <w:del w:id="333" w:author="Ruan Van Mazijk" w:date="2019-10-09T12:56:00Z">
        <w:r w:rsidR="0060601F" w:rsidRPr="00D16E1A" w:rsidDel="00CC4536">
          <w:delText xml:space="preserve">both </w:delText>
        </w:r>
      </w:del>
      <w:ins w:id="334" w:author="Ruan Van Mazijk" w:date="2019-10-09T12:58:00Z">
        <w:r w:rsidR="002B54C7">
          <w:t xml:space="preserve">that </w:t>
        </w:r>
        <w:r w:rsidR="002B54C7" w:rsidRPr="00D16E1A">
          <w:rPr>
            <w:i/>
          </w:rPr>
          <w:t>T</w:t>
        </w:r>
        <w:r w:rsidR="002B54C7" w:rsidRPr="00D16E1A">
          <w:rPr>
            <w:vertAlign w:val="subscript"/>
          </w:rPr>
          <w:t>QDS</w:t>
        </w:r>
      </w:ins>
      <w:ins w:id="335" w:author="Ruan Van Mazijk" w:date="2019-10-09T12:24:00Z">
        <w:r w:rsidR="00F01ADD" w:rsidRPr="00D16E1A">
          <w:t xml:space="preserve"> </w:t>
        </w:r>
        <w:r w:rsidR="00F01ADD">
          <w:t>in both r</w:t>
        </w:r>
      </w:ins>
      <w:ins w:id="336" w:author="Ruan Van Mazijk" w:date="2019-10-09T12:25:00Z">
        <w:r w:rsidR="00F01ADD">
          <w:t>egions</w:t>
        </w:r>
      </w:ins>
      <w:del w:id="337" w:author="Ruan Van Mazijk" w:date="2019-10-09T12:24:00Z">
        <w:r w:rsidR="0060601F" w:rsidRPr="00D16E1A" w:rsidDel="00BD4895">
          <w:delText xml:space="preserve">the </w:delText>
        </w:r>
        <w:r w:rsidR="0060601F" w:rsidRPr="00D16E1A" w:rsidDel="00F01ADD">
          <w:delText xml:space="preserve">GCFR and SWAFR </w:delText>
        </w:r>
        <w:commentRangeStart w:id="338"/>
        <w:r w:rsidR="0060601F" w:rsidRPr="00D16E1A" w:rsidDel="00BD4895">
          <w:delText xml:space="preserve">are composed of </w:delText>
        </w:r>
      </w:del>
      <w:del w:id="339" w:author="Ruan Van Mazijk" w:date="2019-10-09T12:25:00Z">
        <w:r w:rsidR="0060601F" w:rsidRPr="00D16E1A" w:rsidDel="00F01ADD">
          <w:delText>QDS</w:delText>
        </w:r>
      </w:del>
      <w:del w:id="340" w:author="Ruan Van Mazijk" w:date="2019-10-08T13:22:00Z">
        <w:r w:rsidR="0060601F" w:rsidRPr="00D16E1A" w:rsidDel="00422FC1">
          <w:delText xml:space="preserve"> </w:delText>
        </w:r>
        <w:r w:rsidR="008823B9" w:rsidRPr="00D16E1A" w:rsidDel="00422FC1">
          <w:delText>and HDS, respectively,</w:delText>
        </w:r>
      </w:del>
      <w:del w:id="341" w:author="Ruan Van Mazijk" w:date="2019-10-09T12:25:00Z">
        <w:r w:rsidR="008823B9" w:rsidRPr="00D16E1A" w:rsidDel="00F01ADD">
          <w:delText xml:space="preserve"> </w:delText>
        </w:r>
      </w:del>
      <w:del w:id="342" w:author="Ruan Van Mazijk" w:date="2019-10-09T12:24:00Z">
        <w:r w:rsidR="0060601F" w:rsidRPr="00D16E1A" w:rsidDel="00BD4895">
          <w:delText xml:space="preserve">that </w:delText>
        </w:r>
      </w:del>
      <w:del w:id="343" w:author="Ruan Van Mazijk" w:date="2019-10-09T12:25:00Z">
        <w:r w:rsidR="0060601F" w:rsidRPr="00D16E1A" w:rsidDel="00F01ADD">
          <w:delText>a</w:delText>
        </w:r>
      </w:del>
      <w:ins w:id="344" w:author="Ruan Van Mazijk" w:date="2019-10-09T12:25:00Z">
        <w:r w:rsidR="00F01ADD">
          <w:t xml:space="preserve"> a</w:t>
        </w:r>
      </w:ins>
      <w:r w:rsidR="0060601F" w:rsidRPr="00D16E1A">
        <w:t>ccount</w:t>
      </w:r>
      <w:ins w:id="345" w:author="Ruan Van Mazijk" w:date="2019-10-09T12:25:00Z">
        <w:r w:rsidR="003D3654">
          <w:t>s</w:t>
        </w:r>
      </w:ins>
      <w:r w:rsidR="0060601F" w:rsidRPr="00D16E1A">
        <w:t xml:space="preserve"> for </w:t>
      </w:r>
      <w:del w:id="346" w:author="Ruan Van Mazijk" w:date="2019-10-09T12:25:00Z">
        <w:r w:rsidR="008823B9" w:rsidRPr="00D16E1A" w:rsidDel="003D3654">
          <w:delText xml:space="preserve">about </w:delText>
        </w:r>
      </w:del>
      <w:ins w:id="347" w:author="Ruan Van Mazijk" w:date="2019-10-09T12:59:00Z">
        <w:r w:rsidR="00FC2429">
          <w:t>at least</w:t>
        </w:r>
      </w:ins>
      <w:ins w:id="348" w:author="Ruan Van Mazijk" w:date="2019-10-09T12:25:00Z">
        <w:r w:rsidR="003D3654" w:rsidRPr="00D16E1A">
          <w:t xml:space="preserve"> </w:t>
        </w:r>
      </w:ins>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commentRangeEnd w:id="338"/>
      <w:r w:rsidR="00601362">
        <w:rPr>
          <w:rStyle w:val="CommentReference"/>
          <w:rFonts w:ascii="Times New Roman" w:hAnsiTheme="minorHAnsi"/>
        </w:rPr>
        <w:commentReference w:id="338"/>
      </w:r>
      <w:ins w:id="349" w:author="Ruan Van Mazijk" w:date="2019-10-09T12:25:00Z">
        <w:r w:rsidR="003D3654">
          <w:t xml:space="preserve">in most HDS </w:t>
        </w:r>
      </w:ins>
      <w:r w:rsidR="00D16E1A" w:rsidRPr="00D16E1A">
        <w:t>(Figure 2c</w:t>
      </w:r>
      <w:ins w:id="350" w:author="Ruan Van Mazijk" w:date="2019-10-09T12:58:00Z">
        <w:r w:rsidR="00E2196B">
          <w:t>,d</w:t>
        </w:r>
      </w:ins>
      <w:r w:rsidR="00D16E1A" w:rsidRPr="00D16E1A">
        <w:t>)</w:t>
      </w:r>
      <w:del w:id="351" w:author="Ruan Van Mazijk" w:date="2019-10-08T13:23:00Z">
        <w:r w:rsidR="00D16E1A" w:rsidRPr="00D16E1A" w:rsidDel="0083497A">
          <w:delText xml:space="preserve"> and S</w:delText>
        </w:r>
        <w:r w:rsidR="00D16E1A" w:rsidRPr="00D16E1A" w:rsidDel="0083497A">
          <w:rPr>
            <w:vertAlign w:val="subscript"/>
          </w:rPr>
          <w:delText>DS</w:delText>
        </w:r>
        <w:r w:rsidR="00D16E1A" w:rsidRPr="00D16E1A" w:rsidDel="0083497A">
          <w:delText xml:space="preserve"> </w:delText>
        </w:r>
        <w:r w:rsidR="00D16E1A" w:rsidDel="0083497A">
          <w:rPr>
            <w:highlight w:val="yellow"/>
          </w:rPr>
          <w:delText>(</w:delText>
        </w:r>
        <w:r w:rsidR="004A7D75" w:rsidDel="0083497A">
          <w:rPr>
            <w:highlight w:val="yellow"/>
          </w:rPr>
          <w:delText xml:space="preserve">see </w:delText>
        </w:r>
        <w:r w:rsidR="00D16E1A" w:rsidDel="0083497A">
          <w:rPr>
            <w:highlight w:val="yellow"/>
          </w:rPr>
          <w:delText>SI)</w:delText>
        </w:r>
      </w:del>
      <w:ins w:id="352" w:author="Ruan Van Mazijk" w:date="2019-10-09T12:25:00Z">
        <w:r w:rsidR="0040717E">
          <w:t>.</w:t>
        </w:r>
      </w:ins>
      <w:del w:id="353" w:author="Ruan Van Mazijk" w:date="2019-10-09T12:25:00Z">
        <w:r w:rsidR="0060601F" w:rsidRPr="00D16E1A" w:rsidDel="0040717E">
          <w:delText xml:space="preserve">. </w:delText>
        </w:r>
      </w:del>
      <w:commentRangeStart w:id="354"/>
      <w:del w:id="355" w:author="Ruan Van Mazijk" w:date="2019-10-09T12:26:00Z">
        <w:r w:rsidR="00D16E1A" w:rsidDel="006C5F13">
          <w:delText xml:space="preserve">At the HDS-scale, </w:delText>
        </w:r>
        <w:r w:rsidR="00BC0FCF" w:rsidDel="006C5F13">
          <w:delText xml:space="preserve">there are </w:delText>
        </w:r>
        <w:r w:rsidR="00D16E1A" w:rsidDel="006C5F13">
          <w:delText xml:space="preserve">few QDS </w:delText>
        </w:r>
        <w:r w:rsidR="00581450" w:rsidDel="006C5F13">
          <w:delText xml:space="preserve">that </w:delText>
        </w:r>
        <w:r w:rsidR="006465E8" w:rsidDel="006C5F13">
          <w:delText>make up</w:delText>
        </w:r>
        <w:r w:rsidR="00D16E1A" w:rsidDel="006C5F13">
          <w:delText xml:space="preserve"> for more than 50% of </w:delText>
        </w:r>
        <w:r w:rsidR="00D16E1A" w:rsidRPr="00D16E1A" w:rsidDel="006C5F13">
          <w:rPr>
            <w:i/>
          </w:rPr>
          <w:delText>S</w:delText>
        </w:r>
        <w:r w:rsidR="00D16E1A" w:rsidDel="006C5F13">
          <w:rPr>
            <w:vertAlign w:val="subscript"/>
          </w:rPr>
          <w:delText>HDS</w:delText>
        </w:r>
        <w:r w:rsidR="00D16E1A" w:rsidDel="006C5F13">
          <w:delText xml:space="preserve"> (Figure 2c).</w:delText>
        </w:r>
        <w:r w:rsidR="00D16E1A" w:rsidDel="00293721">
          <w:delText xml:space="preserve"> </w:delText>
        </w:r>
        <w:commentRangeEnd w:id="354"/>
        <w:r w:rsidR="00601362" w:rsidDel="00293721">
          <w:rPr>
            <w:rStyle w:val="CommentReference"/>
            <w:rFonts w:ascii="Times New Roman" w:hAnsiTheme="minorHAnsi"/>
          </w:rPr>
          <w:commentReference w:id="354"/>
        </w:r>
        <w:r w:rsidR="0060601F" w:rsidRPr="00D16E1A" w:rsidDel="00293721">
          <w:delText xml:space="preserve">After </w:delText>
        </w:r>
        <w:commentRangeStart w:id="356"/>
        <w:r w:rsidR="0060601F" w:rsidRPr="00D16E1A" w:rsidDel="00293721">
          <w:delText xml:space="preserve">accounting </w:delText>
        </w:r>
        <w:commentRangeEnd w:id="356"/>
        <w:r w:rsidR="00601362" w:rsidDel="00293721">
          <w:rPr>
            <w:rStyle w:val="CommentReference"/>
            <w:rFonts w:ascii="Times New Roman" w:hAnsiTheme="minorHAnsi"/>
          </w:rPr>
          <w:commentReference w:id="356"/>
        </w:r>
        <w:r w:rsidR="0060601F" w:rsidRPr="00D16E1A" w:rsidDel="00293721">
          <w:delText xml:space="preserve">for the generally greater </w:delText>
        </w:r>
        <w:r w:rsidR="0060601F" w:rsidRPr="00D16E1A" w:rsidDel="00293721">
          <w:rPr>
            <w:i/>
          </w:rPr>
          <w:delText>S</w:delText>
        </w:r>
        <w:r w:rsidR="0060601F" w:rsidRPr="00D16E1A" w:rsidDel="00293721">
          <w:rPr>
            <w:vertAlign w:val="subscript"/>
          </w:rPr>
          <w:delText>HDS</w:delText>
        </w:r>
        <w:r w:rsidR="0060601F" w:rsidRPr="00D16E1A" w:rsidDel="00293721">
          <w:delText xml:space="preserve"> in the GCFR (Figure </w:delText>
        </w:r>
        <w:commentRangeStart w:id="357"/>
        <w:commentRangeStart w:id="358"/>
        <w:r w:rsidR="0060601F" w:rsidRPr="00D16E1A" w:rsidDel="00293721">
          <w:delText>2b)</w:delText>
        </w:r>
        <w:commentRangeEnd w:id="357"/>
        <w:r w:rsidR="00601362" w:rsidDel="00293721">
          <w:rPr>
            <w:rStyle w:val="CommentReference"/>
            <w:rFonts w:ascii="Times New Roman" w:hAnsiTheme="minorHAnsi"/>
          </w:rPr>
          <w:commentReference w:id="357"/>
        </w:r>
        <w:commentRangeEnd w:id="358"/>
        <w:r w:rsidR="008D7235" w:rsidDel="00293721">
          <w:rPr>
            <w:rStyle w:val="CommentReference"/>
            <w:rFonts w:ascii="Times New Roman" w:hAnsiTheme="minorHAnsi"/>
          </w:rPr>
          <w:commentReference w:id="358"/>
        </w:r>
        <w:r w:rsidR="0060601F" w:rsidRPr="00D16E1A" w:rsidDel="00293721">
          <w:delText>,</w:delText>
        </w:r>
      </w:del>
      <w:r w:rsidR="0060601F" w:rsidRPr="00D16E1A">
        <w:t xml:space="preserve">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w:t>
      </w:r>
      <w:ins w:id="359" w:author="Ruan Van Mazijk" w:date="2019-10-09T12:30:00Z">
        <w:r w:rsidR="00DA765C" w:rsidRPr="00DA765C">
          <w:rPr>
            <w:i/>
            <w:rPrChange w:id="360" w:author="Ruan Van Mazijk" w:date="2019-10-09T12:30:00Z">
              <w:rPr/>
            </w:rPrChange>
          </w:rPr>
          <w:t>P</w:t>
        </w:r>
        <w:r w:rsidR="00DA765C">
          <w:t xml:space="preserve"> &lt; 0.001; </w:t>
        </w:r>
      </w:ins>
      <w:del w:id="361" w:author="Ruan Van Mazijk" w:date="2019-10-09T12:29:00Z">
        <w:r w:rsidR="0060601F" w:rsidRPr="00550A5A" w:rsidDel="001F3C80">
          <w:delText>Figure 2</w:delText>
        </w:r>
        <w:r w:rsidR="009C356A" w:rsidRPr="00550A5A" w:rsidDel="001F3C80">
          <w:delText>d</w:delText>
        </w:r>
        <w:r w:rsidR="003F5B2B" w:rsidRPr="00550A5A" w:rsidDel="001F3C80">
          <w:delText xml:space="preserve">; </w:delText>
        </w:r>
      </w:del>
      <w:r w:rsidR="00017E2E" w:rsidRPr="00017E2E">
        <w:rPr>
          <w:i/>
          <w:iCs/>
        </w:rPr>
        <w:t>CLES</w:t>
      </w:r>
      <w:r w:rsidR="00017E2E">
        <w:t xml:space="preserve"> = </w:t>
      </w:r>
      <w:r w:rsidR="003F5B2B" w:rsidRPr="00550A5A">
        <w:t>0.</w:t>
      </w:r>
      <w:r w:rsidR="004B3752" w:rsidRPr="00550A5A">
        <w:t>696</w:t>
      </w:r>
      <w:del w:id="362" w:author="Ruan Van Mazijk" w:date="2019-10-09T12:29:00Z">
        <w:r w:rsidR="00017E2E" w:rsidRPr="008E5EF2" w:rsidDel="008E5EF2">
          <w:delText xml:space="preserve"> for </w:delText>
        </w:r>
        <w:r w:rsidR="00017E2E" w:rsidRPr="008E5EF2" w:rsidDel="008E5EF2">
          <w:rPr>
            <w:i/>
          </w:rPr>
          <w:delText>T</w:delText>
        </w:r>
        <w:r w:rsidR="00017E2E" w:rsidRPr="008E5EF2" w:rsidDel="008E5EF2">
          <w:rPr>
            <w:rPrChange w:id="363" w:author="Ruan Van Mazijk" w:date="2019-10-09T12:29:00Z">
              <w:rPr>
                <w:vertAlign w:val="subscript"/>
              </w:rPr>
            </w:rPrChange>
          </w:rPr>
          <w:delText>QDS</w:delText>
        </w:r>
        <w:r w:rsidR="00017E2E" w:rsidRPr="008E5EF2" w:rsidDel="008E5EF2">
          <w:delText xml:space="preserve"> / </w:delText>
        </w:r>
        <m:oMath>
          <m:bar>
            <m:barPr>
              <m:pos m:val="top"/>
              <m:ctrlPr>
                <w:rPr>
                  <w:rFonts w:ascii="Cambria Math" w:hAnsi="Cambria Math"/>
                </w:rPr>
              </m:ctrlPr>
            </m:barPr>
            <m:e>
              <m:r>
                <w:rPr>
                  <w:rFonts w:ascii="Cambria Math" w:hAnsi="Cambria Math"/>
                </w:rPr>
                <m:t>S</m:t>
              </m:r>
            </m:e>
          </m:bar>
        </m:oMath>
        <w:r w:rsidR="00017E2E" w:rsidRPr="008E5EF2" w:rsidDel="008E5EF2">
          <w:rPr>
            <w:rPrChange w:id="364" w:author="Ruan Van Mazijk" w:date="2019-10-09T12:29:00Z">
              <w:rPr>
                <w:vertAlign w:val="subscript"/>
              </w:rPr>
            </w:rPrChange>
          </w:rPr>
          <w:delText>QDS</w:delText>
        </w:r>
      </w:del>
      <w:ins w:id="365" w:author="Ruan Van Mazijk" w:date="2019-10-09T12:29:00Z">
        <w:r w:rsidR="008E5EF2" w:rsidRPr="008E5EF2">
          <w:rPr>
            <w:rPrChange w:id="366" w:author="Ruan Van Mazijk" w:date="2019-10-09T12:29:00Z">
              <w:rPr>
                <w:vertAlign w:val="subscript"/>
              </w:rPr>
            </w:rPrChange>
          </w:rPr>
          <w:t>;</w:t>
        </w:r>
        <w:r w:rsidR="008E5EF2">
          <w:t xml:space="preserve"> </w:t>
        </w:r>
        <w:r w:rsidR="001F3C80" w:rsidRPr="00550A5A">
          <w:t>Figure 2d</w:t>
        </w:r>
        <w:r w:rsidR="001F3C80">
          <w:t>)</w:t>
        </w:r>
      </w:ins>
      <w:ins w:id="367" w:author="Ruan Van Mazijk" w:date="2019-10-09T12:59:00Z">
        <w:r w:rsidR="006A1EF2">
          <w:t xml:space="preserve">. </w:t>
        </w:r>
      </w:ins>
      <w:ins w:id="368" w:author="Ruan Van Mazijk" w:date="2019-10-09T13:07:00Z">
        <w:r w:rsidR="00D173C1">
          <w:t xml:space="preserve">Likewise, </w:t>
        </w:r>
      </w:ins>
      <w:ins w:id="369" w:author="Ruan Van Mazijk" w:date="2019-10-14T11:02:00Z">
        <w:r w:rsidR="00E67167">
          <w:t>at the DS-scale</w:t>
        </w:r>
      </w:ins>
      <w:ins w:id="370" w:author="Ruan Van Mazijk" w:date="2019-10-09T13:01:00Z">
        <w:r w:rsidR="00810D76" w:rsidRPr="00810D76">
          <w:rPr>
            <w:rPrChange w:id="371" w:author="Ruan Van Mazijk" w:date="2019-10-09T13:01:00Z">
              <w:rPr>
                <w:vertAlign w:val="subscript"/>
              </w:rPr>
            </w:rPrChange>
          </w:rPr>
          <w:t xml:space="preserve"> </w:t>
        </w:r>
        <w:r w:rsidR="00810D76">
          <w:t>(</w:t>
        </w:r>
        <w:r w:rsidR="00810D76" w:rsidRPr="00810D76">
          <w:rPr>
            <w:highlight w:val="yellow"/>
            <w:rPrChange w:id="372" w:author="Ruan Van Mazijk" w:date="2019-10-09T13:01:00Z">
              <w:rPr/>
            </w:rPrChange>
          </w:rPr>
          <w:t>SI</w:t>
        </w:r>
      </w:ins>
      <w:ins w:id="373" w:author="Ruan Van Mazijk" w:date="2019-10-09T13:49:00Z">
        <w:r w:rsidR="009A6789" w:rsidRPr="009A6789">
          <w:rPr>
            <w:highlight w:val="yellow"/>
            <w:rPrChange w:id="374" w:author="Ruan Van Mazijk" w:date="2019-10-09T13:49:00Z">
              <w:rPr/>
            </w:rPrChange>
          </w:rPr>
          <w:t>, Figure S1</w:t>
        </w:r>
      </w:ins>
      <w:ins w:id="375" w:author="Ruan Van Mazijk" w:date="2019-10-09T13:50:00Z">
        <w:r w:rsidR="00FC5D3A" w:rsidRPr="00FC5D3A">
          <w:rPr>
            <w:highlight w:val="yellow"/>
            <w:rPrChange w:id="376" w:author="Ruan Van Mazijk" w:date="2019-10-09T13:50:00Z">
              <w:rPr/>
            </w:rPrChange>
          </w:rPr>
          <w:t>b</w:t>
        </w:r>
      </w:ins>
      <w:ins w:id="377" w:author="Ruan Van Mazijk" w:date="2019-10-09T13:01:00Z">
        <w:r w:rsidR="00810D76">
          <w:t>)</w:t>
        </w:r>
      </w:ins>
      <w:ins w:id="378" w:author="Ruan Van Mazijk" w:date="2019-10-09T13:00:00Z">
        <w:r w:rsidR="00FE61A5" w:rsidRPr="00FE61A5">
          <w:rPr>
            <w:rPrChange w:id="379" w:author="Ruan Van Mazijk" w:date="2019-10-09T13:00:00Z">
              <w:rPr>
                <w:vertAlign w:val="subscript"/>
              </w:rPr>
            </w:rPrChange>
          </w:rPr>
          <w:t>,</w:t>
        </w:r>
      </w:ins>
      <w:del w:id="380" w:author="Ruan Van Mazijk" w:date="2019-10-09T13:00:00Z">
        <w:r w:rsidR="00017E2E" w:rsidDel="00FE61A5">
          <w:delText>,</w:delText>
        </w:r>
      </w:del>
      <w:r w:rsidR="00017E2E">
        <w:t xml:space="preserve"> </w:t>
      </w:r>
      <w:ins w:id="381" w:author="Ruan Van Mazijk" w:date="2019-10-09T13:01:00Z">
        <w:r w:rsidR="00023792">
          <w:t>floristic turnover</w:t>
        </w:r>
        <w:r w:rsidR="00810D76">
          <w:t xml:space="preserve"> </w:t>
        </w:r>
      </w:ins>
      <w:ins w:id="382" w:author="Ruan Van Mazijk" w:date="2019-10-14T11:03:00Z">
        <w:r w:rsidR="00A017D8">
          <w:t>(</w:t>
        </w:r>
        <w:r w:rsidR="00A017D8" w:rsidRPr="00A017D8">
          <w:rPr>
            <w:i/>
            <w:rPrChange w:id="383" w:author="Ruan Van Mazijk" w:date="2019-10-14T11:03:00Z">
              <w:rPr/>
            </w:rPrChange>
          </w:rPr>
          <w:t>T</w:t>
        </w:r>
        <w:r w:rsidR="00A017D8" w:rsidRPr="00A017D8">
          <w:rPr>
            <w:vertAlign w:val="subscript"/>
            <w:rPrChange w:id="384" w:author="Ruan Van Mazijk" w:date="2019-10-14T11:03:00Z">
              <w:rPr/>
            </w:rPrChange>
          </w:rPr>
          <w:t>HDS</w:t>
        </w:r>
        <w:r w:rsidR="00A017D8">
          <w:t xml:space="preserve">) </w:t>
        </w:r>
      </w:ins>
      <w:ins w:id="385" w:author="Ruan Van Mazijk" w:date="2019-10-09T13:01:00Z">
        <w:r w:rsidR="00810D76">
          <w:t>accounts</w:t>
        </w:r>
      </w:ins>
      <w:ins w:id="386" w:author="Ruan Van Mazijk" w:date="2019-10-09T13:04:00Z">
        <w:r w:rsidR="00D27DCB">
          <w:t xml:space="preserve"> for </w:t>
        </w:r>
        <w:r w:rsidR="00EA69C8">
          <w:t xml:space="preserve">ca. 55% and ca. 48% of </w:t>
        </w:r>
        <w:r w:rsidR="00EA69C8" w:rsidRPr="00503A1D">
          <w:rPr>
            <w:i/>
          </w:rPr>
          <w:t>S</w:t>
        </w:r>
        <w:r w:rsidR="00EA69C8" w:rsidRPr="00503A1D">
          <w:rPr>
            <w:vertAlign w:val="subscript"/>
          </w:rPr>
          <w:t>DS</w:t>
        </w:r>
        <w:r w:rsidR="00EA69C8">
          <w:t xml:space="preserve"> </w:t>
        </w:r>
      </w:ins>
      <w:ins w:id="387" w:author="Ruan Van Mazijk" w:date="2019-10-09T13:05:00Z">
        <w:r w:rsidR="00EA69C8">
          <w:t>on average in the GCFR and SWAFR respectively</w:t>
        </w:r>
      </w:ins>
      <w:ins w:id="388" w:author="Ruan Van Mazijk" w:date="2019-10-14T11:03:00Z">
        <w:r w:rsidR="00993AFD">
          <w:t>.</w:t>
        </w:r>
      </w:ins>
      <w:ins w:id="389" w:author="Ruan Van Mazijk" w:date="2019-10-09T13:05:00Z">
        <w:r w:rsidR="003D2C85">
          <w:t xml:space="preserve"> </w:t>
        </w:r>
        <w:r w:rsidR="003D2C85" w:rsidRPr="00343252">
          <w:rPr>
            <w:highlight w:val="yellow"/>
            <w:rPrChange w:id="390" w:author="Ruan Van Mazijk" w:date="2019-10-14T11:03:00Z">
              <w:rPr/>
            </w:rPrChange>
          </w:rPr>
          <w:t xml:space="preserve">with GCFR </w:t>
        </w:r>
        <w:r w:rsidR="003D2C85" w:rsidRPr="00343252">
          <w:rPr>
            <w:i/>
            <w:highlight w:val="yellow"/>
            <w:rPrChange w:id="391" w:author="Ruan Van Mazijk" w:date="2019-10-14T11:03:00Z">
              <w:rPr/>
            </w:rPrChange>
          </w:rPr>
          <w:t>S</w:t>
        </w:r>
        <w:r w:rsidR="003D2C85" w:rsidRPr="00343252">
          <w:rPr>
            <w:highlight w:val="yellow"/>
            <w:vertAlign w:val="subscript"/>
            <w:rPrChange w:id="392" w:author="Ruan Van Mazijk" w:date="2019-10-14T11:03:00Z">
              <w:rPr/>
            </w:rPrChange>
          </w:rPr>
          <w:t>DS</w:t>
        </w:r>
        <w:r w:rsidR="003D2C85" w:rsidRPr="00343252">
          <w:rPr>
            <w:highlight w:val="yellow"/>
            <w:rPrChange w:id="393" w:author="Ruan Van Mazijk" w:date="2019-10-14T11:03:00Z">
              <w:rPr/>
            </w:rPrChange>
          </w:rPr>
          <w:t xml:space="preserve"> being significantly more</w:t>
        </w:r>
      </w:ins>
      <w:ins w:id="394" w:author="Ruan Van Mazijk" w:date="2019-10-09T13:06:00Z">
        <w:r w:rsidR="003D2C85" w:rsidRPr="00343252">
          <w:rPr>
            <w:highlight w:val="yellow"/>
            <w:rPrChange w:id="395" w:author="Ruan Van Mazijk" w:date="2019-10-14T11:03:00Z">
              <w:rPr/>
            </w:rPrChange>
          </w:rPr>
          <w:t xml:space="preserve"> turnover-driven </w:t>
        </w:r>
        <w:r w:rsidR="005A5913" w:rsidRPr="00343252">
          <w:rPr>
            <w:highlight w:val="yellow"/>
            <w:rPrChange w:id="396" w:author="Ruan Van Mazijk" w:date="2019-10-14T11:03:00Z">
              <w:rPr/>
            </w:rPrChange>
          </w:rPr>
          <w:t xml:space="preserve">than </w:t>
        </w:r>
      </w:ins>
      <w:ins w:id="397" w:author="Ruan Van Mazijk" w:date="2019-10-09T13:26:00Z">
        <w:r w:rsidR="00605427" w:rsidRPr="00343252">
          <w:rPr>
            <w:highlight w:val="yellow"/>
            <w:rPrChange w:id="398" w:author="Ruan Van Mazijk" w:date="2019-10-14T11:03:00Z">
              <w:rPr/>
            </w:rPrChange>
          </w:rPr>
          <w:t xml:space="preserve">in the </w:t>
        </w:r>
      </w:ins>
      <w:ins w:id="399" w:author="Ruan Van Mazijk" w:date="2019-10-09T13:06:00Z">
        <w:r w:rsidR="005A5913" w:rsidRPr="00343252">
          <w:rPr>
            <w:highlight w:val="yellow"/>
            <w:rPrChange w:id="400" w:author="Ruan Van Mazijk" w:date="2019-10-14T11:03:00Z">
              <w:rPr/>
            </w:rPrChange>
          </w:rPr>
          <w:t>SWAFR in this</w:t>
        </w:r>
      </w:ins>
      <w:ins w:id="401" w:author="Ruan Van Mazijk" w:date="2019-10-09T13:05:00Z">
        <w:r w:rsidR="003D2C85" w:rsidRPr="00343252">
          <w:rPr>
            <w:highlight w:val="yellow"/>
            <w:rPrChange w:id="402" w:author="Ruan Van Mazijk" w:date="2019-10-14T11:03:00Z">
              <w:rPr/>
            </w:rPrChange>
          </w:rPr>
          <w:t xml:space="preserve"> </w:t>
        </w:r>
      </w:ins>
      <w:ins w:id="403" w:author="Ruan Van Mazijk" w:date="2019-10-09T13:06:00Z">
        <w:r w:rsidR="005A5913" w:rsidRPr="00343252">
          <w:rPr>
            <w:highlight w:val="yellow"/>
            <w:rPrChange w:id="404" w:author="Ruan Van Mazijk" w:date="2019-10-14T11:03:00Z">
              <w:rPr/>
            </w:rPrChange>
          </w:rPr>
          <w:t>regard</w:t>
        </w:r>
      </w:ins>
      <w:ins w:id="405" w:author="Ruan Van Mazijk" w:date="2019-10-09T13:04:00Z">
        <w:r w:rsidR="00EA69C8">
          <w:t xml:space="preserve"> </w:t>
        </w:r>
      </w:ins>
      <w:ins w:id="406" w:author="Ruan Van Mazijk" w:date="2019-10-09T13:06:00Z">
        <w:r w:rsidR="005A5913">
          <w:t>(</w:t>
        </w:r>
        <w:r w:rsidR="005A5913" w:rsidRPr="00966E9E">
          <w:rPr>
            <w:i/>
            <w:rPrChange w:id="407" w:author="Ruan Van Mazijk" w:date="2019-10-09T13:06:00Z">
              <w:rPr/>
            </w:rPrChange>
          </w:rPr>
          <w:t>P</w:t>
        </w:r>
        <w:r w:rsidR="005A5913">
          <w:t xml:space="preserve"> = 0.001, </w:t>
        </w:r>
      </w:ins>
      <w:ins w:id="408" w:author="Ruan Van Mazijk" w:date="2019-10-08T16:01:00Z">
        <w:r w:rsidR="00BA567B" w:rsidRPr="00966E9E">
          <w:rPr>
            <w:i/>
          </w:rPr>
          <w:t>CLES</w:t>
        </w:r>
        <w:r w:rsidR="00BA567B" w:rsidRPr="00966E9E">
          <w:rPr>
            <w:rPrChange w:id="409" w:author="Ruan Van Mazijk" w:date="2019-10-09T13:06:00Z">
              <w:rPr>
                <w:i/>
              </w:rPr>
            </w:rPrChange>
          </w:rPr>
          <w:t xml:space="preserve"> = </w:t>
        </w:r>
      </w:ins>
      <w:r w:rsidR="003F5B2B" w:rsidRPr="00966E9E">
        <w:rPr>
          <w:rPrChange w:id="410" w:author="Ruan Van Mazijk" w:date="2019-10-09T13:06:00Z">
            <w:rPr>
              <w:highlight w:val="yellow"/>
            </w:rPr>
          </w:rPrChange>
        </w:rPr>
        <w:t>0.</w:t>
      </w:r>
      <w:r w:rsidR="004B3752" w:rsidRPr="00966E9E">
        <w:rPr>
          <w:rPrChange w:id="411" w:author="Ruan Van Mazijk" w:date="2019-10-09T13:06:00Z">
            <w:rPr>
              <w:highlight w:val="yellow"/>
            </w:rPr>
          </w:rPrChange>
        </w:rPr>
        <w:t>741</w:t>
      </w:r>
      <w:ins w:id="412" w:author="Ruan Van Mazijk" w:date="2019-10-09T13:06:00Z">
        <w:r w:rsidR="00966E9E" w:rsidRPr="00966E9E">
          <w:rPr>
            <w:rPrChange w:id="413" w:author="Ruan Van Mazijk" w:date="2019-10-09T13:06:00Z">
              <w:rPr>
                <w:highlight w:val="yellow"/>
              </w:rPr>
            </w:rPrChange>
          </w:rPr>
          <w:t xml:space="preserve">; </w:t>
        </w:r>
        <w:r w:rsidR="00966E9E">
          <w:rPr>
            <w:highlight w:val="yellow"/>
          </w:rPr>
          <w:t>SI</w:t>
        </w:r>
      </w:ins>
      <w:ins w:id="414" w:author="Ruan Van Mazijk" w:date="2019-10-09T13:49:00Z">
        <w:r w:rsidR="009A6789">
          <w:rPr>
            <w:highlight w:val="yellow"/>
          </w:rPr>
          <w:t>, Figure S1</w:t>
        </w:r>
      </w:ins>
      <w:ins w:id="415" w:author="Ruan Van Mazijk" w:date="2019-10-09T13:50:00Z">
        <w:r w:rsidR="00FC5D3A">
          <w:rPr>
            <w:highlight w:val="yellow"/>
          </w:rPr>
          <w:t>b</w:t>
        </w:r>
      </w:ins>
      <w:del w:id="416" w:author="Ruan Van Mazijk" w:date="2019-10-09T13:06:00Z">
        <w:r w:rsidR="003F5B2B" w:rsidRPr="002F60C8" w:rsidDel="00966E9E">
          <w:rPr>
            <w:highlight w:val="yellow"/>
          </w:rPr>
          <w:delText xml:space="preserve"> </w:delText>
        </w:r>
        <w:r w:rsidR="00017E2E" w:rsidRPr="002F60C8" w:rsidDel="00966E9E">
          <w:rPr>
            <w:highlight w:val="yellow"/>
          </w:rPr>
          <w:delText xml:space="preserve">for </w:delText>
        </w:r>
        <w:r w:rsidR="00017E2E" w:rsidRPr="002F60C8" w:rsidDel="00966E9E">
          <w:rPr>
            <w:i/>
            <w:highlight w:val="yellow"/>
          </w:rPr>
          <w:delText>T</w:delText>
        </w:r>
        <w:r w:rsidR="00017E2E" w:rsidRPr="002F60C8" w:rsidDel="00966E9E">
          <w:rPr>
            <w:highlight w:val="yellow"/>
            <w:vertAlign w:val="subscript"/>
          </w:rPr>
          <w:delText>HDS</w:delText>
        </w:r>
        <w:r w:rsidR="00017E2E" w:rsidRPr="002F60C8" w:rsidDel="00966E9E">
          <w:rPr>
            <w:highlight w:val="yellow"/>
          </w:rPr>
          <w:delText xml:space="preserve"> / </w:delText>
        </w:r>
        <m:oMath>
          <m:bar>
            <m:barPr>
              <m:pos m:val="top"/>
              <m:ctrlPr>
                <w:rPr>
                  <w:rFonts w:ascii="Cambria Math" w:hAnsi="Cambria Math"/>
                  <w:highlight w:val="yellow"/>
                </w:rPr>
              </m:ctrlPr>
            </m:barPr>
            <m:e>
              <m:r>
                <w:rPr>
                  <w:rFonts w:ascii="Cambria Math" w:hAnsi="Cambria Math"/>
                  <w:highlight w:val="yellow"/>
                </w:rPr>
                <m:t>S</m:t>
              </m:r>
            </m:e>
          </m:bar>
        </m:oMath>
        <w:r w:rsidR="00017E2E" w:rsidRPr="002F60C8" w:rsidDel="00966E9E">
          <w:rPr>
            <w:highlight w:val="yellow"/>
            <w:vertAlign w:val="subscript"/>
          </w:rPr>
          <w:delText>HDS</w:delText>
        </w:r>
        <w:r w:rsidR="00017E2E" w:rsidRPr="002F60C8" w:rsidDel="00966E9E">
          <w:rPr>
            <w:highlight w:val="yellow"/>
          </w:rPr>
          <w:delText xml:space="preserve"> </w:delText>
        </w:r>
        <w:r w:rsidR="003F5B2B" w:rsidRPr="002F60C8" w:rsidDel="00966E9E">
          <w:rPr>
            <w:highlight w:val="yellow"/>
          </w:rPr>
          <w:delText>(SI)</w:delText>
        </w:r>
      </w:del>
      <w:r w:rsidR="003F5B2B" w:rsidRPr="002F60C8">
        <w:rPr>
          <w:highlight w:val="yellow"/>
          <w:rPrChange w:id="417" w:author="Ruan Van Mazijk" w:date="2019-10-08T16:01:00Z">
            <w:rPr/>
          </w:rPrChange>
        </w:rPr>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512AA301" w:rsidR="00AD4DCC" w:rsidRDefault="001A23A6" w:rsidP="008A4E97">
      <w:pPr>
        <w:pStyle w:val="FirstParagraph"/>
      </w:pPr>
      <w:r w:rsidRPr="00916B93">
        <w:t xml:space="preserve">Regressions of </w:t>
      </w:r>
      <w:r w:rsidRPr="00916B93">
        <w:rPr>
          <w:i/>
        </w:rPr>
        <w:t>CLES</w:t>
      </w:r>
      <w:r w:rsidRPr="00916B93">
        <w:t xml:space="preserve"> </w:t>
      </w:r>
      <w:r w:rsidR="0060601F" w:rsidRPr="00916B93">
        <w:t xml:space="preserve">against spatial scale identified the GCFR as being consistently more </w:t>
      </w:r>
      <w:ins w:id="418" w:author="Ruan Van Mazijk" w:date="2019-10-09T15:45:00Z">
        <w:r w:rsidR="00C04B22" w:rsidRPr="009A6ABA">
          <w:rPr>
            <w:lang w:val="en-ZA"/>
          </w:rPr>
          <w:t>(</w:t>
        </w:r>
        <w:r w:rsidR="00C04B22">
          <w:rPr>
            <w:lang w:val="en-ZA"/>
          </w:rPr>
          <w:t>or at least</w:t>
        </w:r>
        <w:r w:rsidR="00C04B22" w:rsidRPr="009A6ABA">
          <w:rPr>
            <w:lang w:val="en-ZA"/>
          </w:rPr>
          <w:t xml:space="preserve"> equal</w:t>
        </w:r>
        <w:r w:rsidR="00C04B22">
          <w:rPr>
            <w:lang w:val="en-ZA"/>
          </w:rPr>
          <w:t>ly</w:t>
        </w:r>
        <w:r w:rsidR="00C04B22" w:rsidRPr="009A6ABA">
          <w:rPr>
            <w:lang w:val="en-ZA"/>
          </w:rPr>
          <w:t>)</w:t>
        </w:r>
        <w:r w:rsidR="00C04B22">
          <w:rPr>
            <w:lang w:val="en-ZA"/>
          </w:rPr>
          <w:t xml:space="preserve"> </w:t>
        </w:r>
      </w:ins>
      <w:r w:rsidR="0060601F" w:rsidRPr="00916B93">
        <w:t>heterogeneous</w:t>
      </w:r>
      <w:del w:id="419" w:author="Ruan Van Mazijk" w:date="2019-10-09T15:45:00Z">
        <w:r w:rsidR="0060601F" w:rsidRPr="00916B93" w:rsidDel="00C04B22">
          <w:delText xml:space="preserve"> </w:delText>
        </w:r>
      </w:del>
      <w:ins w:id="420" w:author="Ruan Van Mazijk" w:date="2019-10-09T15:45:00Z">
        <w:r w:rsidR="00AB36BF" w:rsidRPr="009A6ABA">
          <w:rPr>
            <w:lang w:val="en-ZA"/>
          </w:rPr>
          <w:t xml:space="preserve"> </w:t>
        </w:r>
      </w:ins>
      <w:r w:rsidR="0060601F" w:rsidRPr="00916B93">
        <w:t>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del w:id="421" w:author="Ruan Van Mazijk" w:date="2019-10-08T13:25:00Z">
        <w:r w:rsidR="00BB1BCE" w:rsidRPr="00916B93" w:rsidDel="00EC0576">
          <w:delText>,</w:delText>
        </w:r>
      </w:del>
      <w:r w:rsidR="00FA78DF" w:rsidRPr="00916B93">
        <w:t xml:space="preserve"> described by PC1</w:t>
      </w:r>
      <w:r w:rsidR="00AF1477">
        <w:t xml:space="preserve"> (Figure </w:t>
      </w:r>
      <w:ins w:id="422" w:author="Ruan Van Mazijk" w:date="2019-10-08T13:26:00Z">
        <w:r w:rsidR="00EC0576">
          <w:t xml:space="preserve">1j; </w:t>
        </w:r>
      </w:ins>
      <w:r w:rsidR="00AF1477">
        <w:t>5c,d)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ins w:id="423" w:author="Ruan Van Mazijk" w:date="2019-10-14T11:04:00Z">
        <w:r w:rsidR="00D01E0F">
          <w:t xml:space="preserve">heterogeneity </w:t>
        </w:r>
      </w:ins>
      <w:r w:rsidR="00FA78DF" w:rsidRPr="00916B93">
        <w:t>variables</w:t>
      </w:r>
      <w:del w:id="424" w:author="Ruan Van Mazijk" w:date="2019-10-14T11:04:00Z">
        <w:r w:rsidR="00FA78DF" w:rsidRPr="00916B93" w:rsidDel="00220A65">
          <w:delText xml:space="preserve"> across spatial scales</w:delText>
        </w:r>
      </w:del>
      <w:del w:id="425" w:author="Ruan Van Mazijk" w:date="2019-10-08T13:25:00Z">
        <w:r w:rsidR="00F45440" w:rsidDel="005B53CF">
          <w:delText xml:space="preserve"> (Figure 1j)</w:delText>
        </w:r>
      </w:del>
      <w:del w:id="426" w:author="Ruan Van Mazijk" w:date="2019-10-14T11:04:00Z">
        <w:r w:rsidR="00AD4DCC" w:rsidDel="00220A65">
          <w:delText>.</w:delText>
        </w:r>
      </w:del>
      <w:ins w:id="427" w:author="Ruan Van Mazijk" w:date="2019-10-14T11:04:00Z">
        <w:r w:rsidR="00220A65">
          <w:t>.</w:t>
        </w:r>
      </w:ins>
      <w:r w:rsidR="00F45440">
        <w:t xml:space="preserve"> </w:t>
      </w:r>
      <w:del w:id="428" w:author="Ruan Van Mazijk" w:date="2019-10-09T15:43:00Z">
        <w:r w:rsidR="00F45440" w:rsidDel="00E67A7C">
          <w:delText xml:space="preserve">Edaphic axes were more heterogeneous in the GCFR, though </w:delText>
        </w:r>
      </w:del>
      <w:del w:id="429" w:author="Ruan Van Mazijk" w:date="2019-10-08T13:26:00Z">
        <w:r w:rsidR="00F45440" w:rsidDel="00261A54">
          <w:delText xml:space="preserve">less </w:delText>
        </w:r>
        <w:r w:rsidR="000559BF" w:rsidDel="00261A54">
          <w:delText>dramatically</w:delText>
        </w:r>
      </w:del>
      <w:del w:id="430" w:author="Ruan Van Mazijk" w:date="2019-10-09T15:43:00Z">
        <w:r w:rsidR="000559BF" w:rsidDel="00E67A7C">
          <w:delText xml:space="preserve"> </w:delText>
        </w:r>
        <w:r w:rsidR="00F45440" w:rsidDel="00E67A7C">
          <w:delText xml:space="preserve">than </w:delText>
        </w:r>
        <w:r w:rsidR="000559BF" w:rsidDel="00E67A7C">
          <w:delText xml:space="preserve">for </w:delText>
        </w:r>
        <w:r w:rsidR="00F45440" w:rsidDel="00E67A7C">
          <w:delText xml:space="preserve">other </w:delText>
        </w:r>
        <w:r w:rsidR="000559BF" w:rsidDel="00E67A7C">
          <w:delText>components of</w:delText>
        </w:r>
        <w:r w:rsidR="00F45440" w:rsidDel="00E67A7C">
          <w:delText xml:space="preserve"> environmental heterogeneity</w:delText>
        </w:r>
      </w:del>
      <w:del w:id="431" w:author="Ruan Van Mazijk" w:date="2019-10-08T13:27:00Z">
        <w:r w:rsidR="00F45440" w:rsidDel="0040528B">
          <w:delText xml:space="preserve"> considered </w:delText>
        </w:r>
      </w:del>
      <w:del w:id="432" w:author="Ruan Van Mazijk" w:date="2019-10-09T15:43:00Z">
        <w:r w:rsidR="00F45440" w:rsidDel="00E67A7C">
          <w:delText>(Figure 1f</w:delText>
        </w:r>
        <w:r w:rsidR="00F45440" w:rsidRPr="006A6996" w:rsidDel="00E67A7C">
          <w:delText>–</w:delText>
        </w:r>
        <w:r w:rsidR="00F45440" w:rsidDel="00E67A7C">
          <w:delText>i).</w:delText>
        </w:r>
      </w:del>
      <w:ins w:id="433" w:author="Ruan Van Mazijk" w:date="2019-10-09T15:43:00Z">
        <w:r w:rsidR="00E67A7C">
          <w:t xml:space="preserve">There is a </w:t>
        </w:r>
        <w:r w:rsidR="00E67A7C" w:rsidRPr="009A6ABA">
          <w:rPr>
            <w:lang w:val="en-ZA"/>
          </w:rPr>
          <w:t xml:space="preserve">greater disparity in topographic and climatic heterogeneity </w:t>
        </w:r>
      </w:ins>
      <w:ins w:id="434" w:author="Ruan Van Mazijk" w:date="2019-10-14T11:04:00Z">
        <w:r w:rsidR="00D96013" w:rsidRPr="009A6ABA">
          <w:rPr>
            <w:lang w:val="en-ZA"/>
          </w:rPr>
          <w:t xml:space="preserve">between the GCFR and SWAFR </w:t>
        </w:r>
      </w:ins>
      <w:ins w:id="435" w:author="Ruan Van Mazijk" w:date="2019-10-09T15:43:00Z">
        <w:r w:rsidR="00E67A7C" w:rsidRPr="009A6ABA">
          <w:rPr>
            <w:lang w:val="en-ZA"/>
          </w:rPr>
          <w:t>(</w:t>
        </w:r>
      </w:ins>
      <w:ins w:id="436" w:author="Ruan Van Mazijk" w:date="2019-10-14T11:05:00Z">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ins>
      <w:ins w:id="437" w:author="Ruan Van Mazijk" w:date="2019-10-09T15:43:00Z">
        <w:r w:rsidR="00E67A7C" w:rsidRPr="009A6ABA">
          <w:rPr>
            <w:lang w:val="en-ZA"/>
          </w:rPr>
          <w:t>Figure 1a</w:t>
        </w:r>
        <w:r w:rsidR="00E67A7C" w:rsidRPr="009A6ABA">
          <w:t>–d</w:t>
        </w:r>
        <w:r w:rsidR="00E67A7C" w:rsidRPr="009A6ABA">
          <w:rPr>
            <w:lang w:val="en-ZA"/>
          </w:rPr>
          <w:t xml:space="preserve">) than </w:t>
        </w:r>
      </w:ins>
      <w:ins w:id="438" w:author="Ruan Van Mazijk" w:date="2019-10-14T11:05:00Z">
        <w:r w:rsidR="00485163">
          <w:rPr>
            <w:lang w:val="en-ZA"/>
          </w:rPr>
          <w:t xml:space="preserve">there is </w:t>
        </w:r>
      </w:ins>
      <w:ins w:id="439" w:author="Ruan Van Mazijk" w:date="2019-10-09T15:43:00Z">
        <w:r w:rsidR="00E67A7C" w:rsidRPr="009A6ABA">
          <w:rPr>
            <w:lang w:val="en-ZA"/>
          </w:rPr>
          <w:t>in edaphic heterogeneity (</w:t>
        </w:r>
      </w:ins>
      <w:ins w:id="440" w:author="Ruan Van Mazijk" w:date="2019-10-14T11:05:00Z">
        <w:r w:rsidR="00AB0A34" w:rsidRPr="009A6ABA">
          <w:t xml:space="preserve">all </w:t>
        </w:r>
        <w:r w:rsidR="00AB0A34" w:rsidRPr="00503A1D">
          <w:rPr>
            <w:i/>
          </w:rPr>
          <w:t>CLES</w:t>
        </w:r>
        <w:r w:rsidR="00AB0A34" w:rsidRPr="009A6ABA">
          <w:t xml:space="preserve"> &lt; 0.75</w:t>
        </w:r>
        <w:r w:rsidR="00AB0A34">
          <w:t xml:space="preserve">; </w:t>
        </w:r>
      </w:ins>
      <w:ins w:id="441" w:author="Ruan Van Mazijk" w:date="2019-10-09T15:43:00Z">
        <w:r w:rsidR="00E67A7C" w:rsidRPr="009A6ABA">
          <w:rPr>
            <w:lang w:val="en-ZA"/>
          </w:rPr>
          <w:t>Figure 1f</w:t>
        </w:r>
        <w:r w:rsidR="00E67A7C" w:rsidRPr="009A6ABA">
          <w:t>–</w:t>
        </w:r>
      </w:ins>
      <w:proofErr w:type="spellStart"/>
      <w:ins w:id="442" w:author="Ruan Van Mazijk" w:date="2019-10-14T14:15:00Z">
        <w:r w:rsidR="000962CB">
          <w:t>i</w:t>
        </w:r>
      </w:ins>
      <w:proofErr w:type="spellEnd"/>
      <w:ins w:id="443" w:author="Ruan Van Mazijk" w:date="2019-10-09T15:43:00Z">
        <w:r w:rsidR="00E67A7C" w:rsidRPr="009A6ABA">
          <w:t>)</w:t>
        </w:r>
      </w:ins>
      <w:ins w:id="444" w:author="Ruan Van Mazijk" w:date="2019-10-09T15:44:00Z">
        <w:r w:rsidR="00F3440B">
          <w:rPr>
            <w:lang w:val="en-ZA"/>
          </w:rPr>
          <w:t>.</w:t>
        </w:r>
      </w:ins>
    </w:p>
    <w:p w14:paraId="5FF97D42" w14:textId="74A12FC1" w:rsidR="00F45440" w:rsidRPr="00F45440" w:rsidRDefault="00880A28" w:rsidP="005D1374">
      <w:pPr>
        <w:pStyle w:val="FirstParagraph"/>
      </w:pPr>
      <w:r>
        <w:t xml:space="preserve">The degree to which the GCFR is more </w:t>
      </w:r>
      <w:r w:rsidR="00BF546E">
        <w:t xml:space="preserve">environmentally </w:t>
      </w:r>
      <w:r>
        <w:t>heterogeneous than the SWAFR is largely scale-independent</w:t>
      </w:r>
      <w:r w:rsidR="00346C28">
        <w:t>, with the notable exception</w:t>
      </w:r>
      <w:r w:rsidR="00BF546E">
        <w:t>s</w:t>
      </w:r>
      <w:r w:rsidR="00346C28">
        <w:t xml:space="preserve"> of MAP (Figure 1</w:t>
      </w:r>
      <w:r w:rsidR="0012073A">
        <w:t>b</w:t>
      </w:r>
      <w:r w:rsidR="00346C28">
        <w:t>)</w:t>
      </w:r>
      <w:r w:rsidR="000C5AAD">
        <w:t>, in which the GCFR and SWAFR are more similarly heterogeneous at coarser spatial scales</w:t>
      </w:r>
      <w:r w:rsidR="00BF546E">
        <w:t xml:space="preserve">, and NDVI and clay (Figure 1e,g), which are </w:t>
      </w:r>
      <w:ins w:id="445" w:author="Ruan Van Mazijk" w:date="2019-10-09T15:49:00Z">
        <w:r w:rsidR="00E82A9E">
          <w:t xml:space="preserve">somewhat </w:t>
        </w:r>
      </w:ins>
      <w:r w:rsidR="00BF546E">
        <w:t xml:space="preserve">more </w:t>
      </w:r>
      <w:del w:id="446" w:author="Ruan Van Mazijk" w:date="2019-10-09T15:49:00Z">
        <w:r w:rsidR="00BF546E" w:rsidDel="00E82A9E">
          <w:delText xml:space="preserve">pronouncedly </w:delText>
        </w:r>
      </w:del>
      <w:r w:rsidR="00BF546E">
        <w:t>heterogeneous in the GCFR than in SWAFR at coarser spatial scales.</w:t>
      </w:r>
      <w:r w:rsidR="005171EA">
        <w:t xml:space="preserve"> Indeed, </w:t>
      </w:r>
      <w:r w:rsidR="00F60455">
        <w:t>some</w:t>
      </w:r>
      <w:r w:rsidR="005171EA">
        <w:t xml:space="preserve"> heterogeneity variables (</w:t>
      </w:r>
      <w:r w:rsidR="00F60455">
        <w:t xml:space="preserve">MAP, </w:t>
      </w:r>
      <w:r w:rsidR="005171EA">
        <w:t>NDVI and CEC</w:t>
      </w:r>
      <w:r w:rsidR="0012073A">
        <w:t>; Figure 1</w:t>
      </w:r>
      <w:r w:rsidR="00F60455">
        <w:t>b,</w:t>
      </w:r>
      <w:r w:rsidR="0012073A">
        <w:t>e,f</w:t>
      </w:r>
      <w:r w:rsidR="005171EA">
        <w:t>) did not differ significantly between the two regions</w:t>
      </w:r>
      <w:r w:rsidR="005B1454">
        <w:t xml:space="preserve"> at </w:t>
      </w:r>
      <w:r w:rsidR="00F60455">
        <w:t>DS-</w:t>
      </w:r>
      <w:r w:rsidR="005B1454">
        <w:t>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BF546E">
        <w:t xml:space="preserve">. </w:t>
      </w:r>
      <w:commentRangeStart w:id="447"/>
      <w:r w:rsidR="005171EA">
        <w:t>Th</w:t>
      </w:r>
      <w:r w:rsidR="005B1454">
        <w:t>e</w:t>
      </w:r>
      <w:del w:id="448" w:author="Ruan Van Mazijk" w:date="2019-10-08T13:29:00Z">
        <w:r w:rsidR="005B1454" w:rsidDel="00B14A5F">
          <w:delText xml:space="preserve"> scale-</w:delText>
        </w:r>
        <w:r w:rsidR="000F7FB0" w:rsidDel="00B14A5F">
          <w:delText>in</w:delText>
        </w:r>
        <w:r w:rsidR="005B1454" w:rsidDel="00B14A5F">
          <w:delText>dependence of</w:delText>
        </w:r>
        <w:r w:rsidR="000F7FB0" w:rsidDel="00B14A5F">
          <w:delText xml:space="preserve"> environmental</w:delText>
        </w:r>
        <w:r w:rsidR="005B1454" w:rsidDel="00B14A5F">
          <w:delText xml:space="preserve"> heterogeneity</w:delText>
        </w:r>
        <w:r w:rsidR="000F7FB0" w:rsidDel="00B14A5F">
          <w:delText xml:space="preserve">, </w:delText>
        </w:r>
      </w:del>
      <w:del w:id="449" w:author="Ruan Van Mazijk" w:date="2019-10-08T13:28:00Z">
        <w:r w:rsidR="000F7FB0" w:rsidDel="00B14A5F">
          <w:delText>despite the</w:delText>
        </w:r>
        <w:r w:rsidR="005B1454" w:rsidDel="00B14A5F">
          <w:delText xml:space="preserve"> scale-dependence </w:delText>
        </w:r>
        <w:r w:rsidR="008F4F5B" w:rsidDel="00B14A5F">
          <w:delText>exhibited by</w:delText>
        </w:r>
        <w:r w:rsidR="005B1454" w:rsidDel="00B14A5F">
          <w:delText xml:space="preserve"> </w:delText>
        </w:r>
        <w:r w:rsidR="000F7FB0" w:rsidDel="00B14A5F">
          <w:delText>a few</w:delText>
        </w:r>
        <w:r w:rsidR="005B1454" w:rsidDel="00B14A5F">
          <w:delText xml:space="preserve"> variables</w:delText>
        </w:r>
        <w:commentRangeEnd w:id="447"/>
        <w:r w:rsidR="000559BF" w:rsidDel="00B14A5F">
          <w:rPr>
            <w:rStyle w:val="CommentReference"/>
            <w:rFonts w:ascii="Times New Roman" w:hAnsiTheme="minorHAnsi"/>
          </w:rPr>
          <w:commentReference w:id="447"/>
        </w:r>
      </w:del>
      <w:del w:id="450" w:author="Ruan Van Mazijk" w:date="2019-10-08T13:29:00Z">
        <w:r w:rsidR="005B1454" w:rsidDel="00B14A5F">
          <w:delText xml:space="preserve">, </w:delText>
        </w:r>
        <w:r w:rsidR="005171EA" w:rsidDel="00B14A5F">
          <w:delText>is reflect</w:delText>
        </w:r>
        <w:r w:rsidR="005B1454" w:rsidDel="00B14A5F">
          <w:delText>ed</w:delText>
        </w:r>
        <w:r w:rsidR="005171EA" w:rsidDel="00B14A5F">
          <w:delText xml:space="preserve"> in the</w:delText>
        </w:r>
      </w:del>
      <w:r w:rsidR="005171EA">
        <w:t xml:space="preserve"> major axis</w:t>
      </w:r>
      <w:r w:rsidR="005B1454">
        <w:t xml:space="preserve"> of heterogeneity (PC1)</w:t>
      </w:r>
      <w:ins w:id="451" w:author="Ruan Van Mazijk" w:date="2019-10-08T13:28:00Z">
        <w:r w:rsidR="003F7A46">
          <w:t xml:space="preserve"> reflect</w:t>
        </w:r>
        <w:r w:rsidR="00B14A5F">
          <w:t>s</w:t>
        </w:r>
        <w:r w:rsidR="003F7A46">
          <w:t xml:space="preserve"> the scale-independence</w:t>
        </w:r>
        <w:r w:rsidR="00B14A5F">
          <w:t xml:space="preserve"> of most forms </w:t>
        </w:r>
      </w:ins>
      <w:ins w:id="452" w:author="Ruan Van Mazijk" w:date="2019-10-14T11:05:00Z">
        <w:r w:rsidR="00FF729E">
          <w:t xml:space="preserve">of </w:t>
        </w:r>
      </w:ins>
      <w:ins w:id="453" w:author="Ruan Van Mazijk" w:date="2019-10-08T13:28:00Z">
        <w:r w:rsidR="00B14A5F">
          <w:t>heterogeneit</w:t>
        </w:r>
      </w:ins>
      <w:ins w:id="454" w:author="Ruan Van Mazijk" w:date="2019-10-08T13:30:00Z">
        <w:r w:rsidR="007A0841">
          <w:t>y—</w:t>
        </w:r>
      </w:ins>
      <w:del w:id="455" w:author="Ruan Van Mazijk" w:date="2019-10-08T13:29:00Z">
        <w:r w:rsidR="00E97CBA" w:rsidDel="007A0841">
          <w:delText>:</w:delText>
        </w:r>
        <w:r w:rsidR="005B1454" w:rsidDel="007A0841">
          <w:delText xml:space="preserve"> </w:delText>
        </w:r>
      </w:del>
      <w:r w:rsidR="00E97CBA">
        <w:t>t</w:t>
      </w:r>
      <w:r w:rsidR="00633C2F">
        <w:t xml:space="preserve">he </w:t>
      </w:r>
      <w:r w:rsidR="00633C2F" w:rsidRPr="00633C2F">
        <w:rPr>
          <w:i/>
        </w:rPr>
        <w:t>CLES</w:t>
      </w:r>
      <w:r w:rsidR="00633C2F">
        <w:t xml:space="preserve"> of GCFR vs SWAFR </w:t>
      </w:r>
      <w:r w:rsidR="005B1454">
        <w:t>PC1</w:t>
      </w:r>
      <w:r w:rsidR="00633C2F">
        <w:t xml:space="preserve"> </w:t>
      </w:r>
      <w:r w:rsidR="000F7FB0">
        <w:t>is relatively constant</w:t>
      </w:r>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ins w:id="456" w:author="Ruan Van Mazijk" w:date="2019-10-08T13:30:00Z">
        <w:r w:rsidR="00717D5B">
          <w:t>—</w:t>
        </w:r>
      </w:ins>
      <w:del w:id="457" w:author="Ruan Van Mazijk" w:date="2019-10-08T13:30:00Z">
        <w:r w:rsidR="00633C2F" w:rsidDel="00717D5B">
          <w:delText>.</w:delText>
        </w:r>
      </w:del>
      <w:ins w:id="458" w:author="Ruan Van Mazijk" w:date="2019-10-08T13:28:00Z">
        <w:r w:rsidR="00B14A5F">
          <w:t>despite the scale-dependence exhibited by a few variables</w:t>
        </w:r>
        <w:commentRangeStart w:id="459"/>
        <w:commentRangeEnd w:id="459"/>
        <w:r w:rsidR="00B14A5F">
          <w:rPr>
            <w:rStyle w:val="CommentReference"/>
            <w:rFonts w:ascii="Times New Roman" w:hAnsiTheme="minorHAnsi"/>
          </w:rPr>
          <w:commentReference w:id="459"/>
        </w:r>
      </w:ins>
      <w:ins w:id="460" w:author="Ruan Van Mazijk" w:date="2019-10-08T13:30:00Z">
        <w:r w:rsidR="000C5BB8">
          <w:t>.</w:t>
        </w:r>
      </w:ins>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06B5196" w14:textId="4268385D" w:rsidR="00B72F5A" w:rsidDel="00E91498" w:rsidRDefault="00D04776" w:rsidP="005446B2">
      <w:pPr>
        <w:pStyle w:val="FirstParagraph"/>
        <w:rPr>
          <w:del w:id="461" w:author="Ruan Van Mazijk" w:date="2019-10-08T13:37:00Z"/>
        </w:rPr>
      </w:pPr>
      <w:r w:rsidRPr="00FB7B57">
        <w:t xml:space="preserve">We regressed vascular plant species richness against each axis of </w:t>
      </w:r>
      <w:r w:rsidR="007948F4" w:rsidRPr="00FB7B57">
        <w:t>environmental heterogeneity</w:t>
      </w:r>
      <w:r w:rsidRPr="00FB7B57">
        <w:t xml:space="preserve"> </w:t>
      </w:r>
      <w:r w:rsidR="0012609C" w:rsidRPr="00FB7B57">
        <w:t>(Table 2</w:t>
      </w:r>
      <w:r w:rsidR="0012609C">
        <w:t xml:space="preserve">) </w:t>
      </w:r>
      <w:r w:rsidR="00FB7B57" w:rsidRPr="00FB7B57">
        <w:t>and the major axis of heterogeneity (</w:t>
      </w:r>
      <w:r w:rsidR="0013487E">
        <w:t xml:space="preserve">PC1; </w:t>
      </w:r>
      <w:r w:rsidRPr="00FB7B57">
        <w:t>Table 2, Figure 3)</w:t>
      </w:r>
      <w:r w:rsidR="0056013D">
        <w:t xml:space="preserve"> </w:t>
      </w:r>
      <w:r w:rsidR="0056013D" w:rsidRPr="00FB7B57">
        <w:t>separately</w:t>
      </w:r>
      <w:r w:rsidR="00E34B52">
        <w:t>.</w:t>
      </w:r>
      <w:r w:rsidR="00B72F5A">
        <w:t xml:space="preserve"> </w:t>
      </w:r>
      <w:ins w:id="462" w:author="Ruan Van Mazijk" w:date="2019-10-14T14:06:00Z">
        <w:r w:rsidR="00B9531E">
          <w:t>At QDS-scales, however, there was evidence for differences in the slopes and intercepts of this relationship between the regions (Figure 3a). Although, the difference in these slopes is small (</w:t>
        </w:r>
        <w:commentRangeStart w:id="463"/>
        <w:r w:rsidR="00B9531E" w:rsidRPr="0087034A">
          <w:t>24.61</w:t>
        </w:r>
        <w:r w:rsidR="00B9531E">
          <w:t xml:space="preserve"> species per unit PC1</w:t>
        </w:r>
        <w:commentRangeEnd w:id="463"/>
        <w:r w:rsidR="00B9531E">
          <w:rPr>
            <w:rStyle w:val="CommentReference"/>
            <w:rFonts w:ascii="Times New Roman" w:hAnsiTheme="minorHAnsi"/>
          </w:rPr>
          <w:commentReference w:id="463"/>
        </w:r>
        <w:r w:rsidR="00B9531E">
          <w:t xml:space="preserve">, </w:t>
        </w:r>
        <w:r w:rsidR="00B9531E" w:rsidRPr="0087034A">
          <w:rPr>
            <w:i/>
            <w:iCs/>
          </w:rPr>
          <w:t>P</w:t>
        </w:r>
        <w:r w:rsidR="00B9531E">
          <w:t xml:space="preserve"> = </w:t>
        </w:r>
        <w:r w:rsidR="00B9531E" w:rsidRPr="0087034A">
          <w:t>0.034</w:t>
        </w:r>
        <w:r w:rsidR="00B9531E">
          <w:t xml:space="preserve">) </w:t>
        </w:r>
        <w:commentRangeStart w:id="464"/>
        <w:commentRangeStart w:id="465"/>
        <w:r w:rsidR="00B9531E">
          <w:t xml:space="preserve">relative </w:t>
        </w:r>
        <w:commentRangeEnd w:id="464"/>
        <w:r w:rsidR="00B9531E">
          <w:rPr>
            <w:rStyle w:val="CommentReference"/>
            <w:rFonts w:ascii="Times New Roman" w:hAnsiTheme="minorHAnsi"/>
          </w:rPr>
          <w:commentReference w:id="464"/>
        </w:r>
        <w:commentRangeEnd w:id="465"/>
        <w:r w:rsidR="00B9531E">
          <w:rPr>
            <w:rStyle w:val="CommentReference"/>
            <w:rFonts w:ascii="Times New Roman" w:hAnsiTheme="minorHAnsi"/>
          </w:rPr>
          <w:commentReference w:id="465"/>
        </w:r>
        <w:r w:rsidR="00B9531E">
          <w:t>to the variation in species richness observed across QDS (</w:t>
        </w:r>
        <w:commentRangeStart w:id="466"/>
        <w:commentRangeStart w:id="467"/>
        <w:r w:rsidR="00B9531E" w:rsidRPr="0087034A">
          <w:rPr>
            <w:i/>
            <w:iCs/>
          </w:rPr>
          <w:t>SD</w:t>
        </w:r>
        <w:r w:rsidR="00B9531E">
          <w:t xml:space="preserve"> </w:t>
        </w:r>
        <w:commentRangeEnd w:id="466"/>
        <w:r w:rsidR="00B9531E">
          <w:rPr>
            <w:rStyle w:val="CommentReference"/>
            <w:rFonts w:ascii="Times New Roman" w:hAnsiTheme="minorHAnsi"/>
          </w:rPr>
          <w:commentReference w:id="466"/>
        </w:r>
        <w:commentRangeEnd w:id="467"/>
        <w:r w:rsidR="00B9531E">
          <w:rPr>
            <w:rStyle w:val="CommentReference"/>
            <w:rFonts w:ascii="Times New Roman" w:hAnsiTheme="minorHAnsi"/>
          </w:rPr>
          <w:commentReference w:id="467"/>
        </w:r>
        <w:r w:rsidR="00B9531E">
          <w:t xml:space="preserve">= </w:t>
        </w:r>
        <w:r w:rsidR="00B9531E" w:rsidRPr="0087034A">
          <w:t>304.7</w:t>
        </w:r>
        <w:r w:rsidR="00B9531E">
          <w:t xml:space="preserve">5 species). </w:t>
        </w:r>
      </w:ins>
      <w:r w:rsidR="00B72F5A">
        <w:t>Insofar as PC1 describes much of the variation in environmental heterogeneity (ca. 3</w:t>
      </w:r>
      <w:r w:rsidR="00CC4049">
        <w:t>8</w:t>
      </w:r>
      <w:r w:rsidR="00B72F5A">
        <w:t xml:space="preserve">–42%), we found </w:t>
      </w:r>
      <w:r w:rsidR="005007E6">
        <w:t>evidence</w:t>
      </w:r>
      <w:r w:rsidR="00B72F5A">
        <w:t xml:space="preserve"> for a common relationship between species richness and environmental heterogeneity at HDS- and DS-scales (Figure 3b,c)</w:t>
      </w:r>
      <w:ins w:id="468" w:author="Ruan Van Mazijk" w:date="2019-10-14T11:06:00Z">
        <w:r w:rsidR="00185E84">
          <w:t>,</w:t>
        </w:r>
      </w:ins>
      <w:del w:id="469" w:author="Ruan Van Mazijk" w:date="2019-10-14T11:06:00Z">
        <w:r w:rsidR="00B72F5A" w:rsidDel="00185E84">
          <w:delText>.</w:delText>
        </w:r>
      </w:del>
      <w:r w:rsidR="00B72F5A">
        <w:t xml:space="preserve"> </w:t>
      </w:r>
      <w:del w:id="470" w:author="Ruan Van Mazijk" w:date="2019-10-14T11:07:00Z">
        <w:r w:rsidR="00426DD1" w:rsidDel="00185E84">
          <w:delText xml:space="preserve">The </w:delText>
        </w:r>
      </w:del>
      <w:ins w:id="471" w:author="Ruan Van Mazijk" w:date="2019-10-14T11:07:00Z">
        <w:r w:rsidR="00185E84">
          <w:t xml:space="preserve">with </w:t>
        </w:r>
      </w:ins>
      <w:r w:rsidR="00426DD1">
        <w:t xml:space="preserve">GCFR and SWAFR </w:t>
      </w:r>
      <w:del w:id="472" w:author="Ruan Van Mazijk" w:date="2019-10-08T13:37:00Z">
        <w:r w:rsidR="00483556" w:rsidDel="004F3D87">
          <w:delText xml:space="preserve">pixels </w:delText>
        </w:r>
      </w:del>
      <w:ins w:id="473" w:author="Ruan Van Mazijk" w:date="2019-10-08T13:37:00Z">
        <w:r w:rsidR="004F3D87">
          <w:t xml:space="preserve">squares </w:t>
        </w:r>
      </w:ins>
      <w:ins w:id="474" w:author="Ruan Van Mazijk" w:date="2019-10-14T11:07:00Z">
        <w:r w:rsidR="002C0152">
          <w:t xml:space="preserve">simply </w:t>
        </w:r>
      </w:ins>
      <w:del w:id="475" w:author="Ruan Van Mazijk" w:date="2019-10-14T11:07:00Z">
        <w:r w:rsidR="00426DD1" w:rsidRPr="00C32B1C" w:rsidDel="002C0152">
          <w:delText xml:space="preserve">occupy </w:delText>
        </w:r>
      </w:del>
      <w:ins w:id="476" w:author="Ruan Van Mazijk" w:date="2019-10-14T11:07:00Z">
        <w:r w:rsidR="002C0152" w:rsidRPr="00C32B1C">
          <w:t>occup</w:t>
        </w:r>
        <w:r w:rsidR="002C0152">
          <w:t>ying</w:t>
        </w:r>
        <w:r w:rsidR="002C0152" w:rsidRPr="00C32B1C">
          <w:t xml:space="preserve"> </w:t>
        </w:r>
      </w:ins>
      <w:r w:rsidR="00426DD1" w:rsidRPr="00C32B1C">
        <w:t>different areas along this relationship</w:t>
      </w:r>
      <w:r w:rsidR="00426DD1">
        <w:t xml:space="preserve">. </w:t>
      </w:r>
      <w:del w:id="477" w:author="Ruan Van Mazijk" w:date="2019-10-14T14:06:00Z">
        <w:r w:rsidR="00B72F5A" w:rsidDel="00B9531E">
          <w:delText xml:space="preserve">At QDS-scales, however, there was evidence for differences in the slopes and intercepts </w:delText>
        </w:r>
        <w:r w:rsidR="00884304" w:rsidDel="00B9531E">
          <w:delText xml:space="preserve">of this relationship </w:delText>
        </w:r>
        <w:r w:rsidR="00B72F5A" w:rsidDel="00B9531E">
          <w:delText xml:space="preserve">between the </w:delText>
        </w:r>
      </w:del>
      <w:del w:id="478" w:author="Ruan Van Mazijk" w:date="2019-10-14T11:07:00Z">
        <w:r w:rsidR="00B72F5A" w:rsidDel="002C0152">
          <w:delText>GCFR and SWAFR</w:delText>
        </w:r>
      </w:del>
      <w:del w:id="479" w:author="Ruan Van Mazijk" w:date="2019-10-14T14:06:00Z">
        <w:r w:rsidR="00884304" w:rsidDel="00B9531E">
          <w:delText xml:space="preserve"> </w:delText>
        </w:r>
        <w:r w:rsidR="00B72F5A" w:rsidDel="00B9531E">
          <w:delText>(Figure 3a)</w:delText>
        </w:r>
        <w:r w:rsidR="00E677A2" w:rsidDel="00B9531E">
          <w:delText>.</w:delText>
        </w:r>
        <w:r w:rsidR="00CC4049" w:rsidDel="00B9531E">
          <w:delText xml:space="preserve"> </w:delText>
        </w:r>
        <w:r w:rsidR="00E677A2" w:rsidDel="00B9531E">
          <w:delText>A</w:delText>
        </w:r>
        <w:r w:rsidR="00CC4049" w:rsidDel="00B9531E">
          <w:delText>lthough</w:delText>
        </w:r>
        <w:r w:rsidR="00E677A2" w:rsidDel="00B9531E">
          <w:delText>,</w:delText>
        </w:r>
        <w:r w:rsidR="00426DD1" w:rsidDel="00B9531E">
          <w:delText xml:space="preserve"> </w:delText>
        </w:r>
        <w:r w:rsidR="008509C8" w:rsidDel="00B9531E">
          <w:delText xml:space="preserve">the </w:delText>
        </w:r>
        <w:r w:rsidR="00426DD1" w:rsidDel="00B9531E">
          <w:delText xml:space="preserve">difference in these slopes is small </w:delText>
        </w:r>
        <w:r w:rsidR="0087034A" w:rsidDel="00B9531E">
          <w:delText>(</w:delText>
        </w:r>
        <w:commentRangeStart w:id="480"/>
        <w:r w:rsidR="0087034A" w:rsidRPr="0087034A" w:rsidDel="00B9531E">
          <w:delText>24.61</w:delText>
        </w:r>
        <w:r w:rsidR="0087034A" w:rsidDel="00B9531E">
          <w:delText xml:space="preserve"> species per unit PC1</w:delText>
        </w:r>
        <w:commentRangeEnd w:id="480"/>
        <w:r w:rsidR="00CC4049" w:rsidDel="00B9531E">
          <w:rPr>
            <w:rStyle w:val="CommentReference"/>
            <w:rFonts w:ascii="Times New Roman" w:hAnsiTheme="minorHAnsi"/>
          </w:rPr>
          <w:commentReference w:id="480"/>
        </w:r>
        <w:r w:rsidR="0087034A" w:rsidDel="00B9531E">
          <w:delText xml:space="preserve">, </w:delText>
        </w:r>
        <w:r w:rsidR="0087034A" w:rsidRPr="0087034A" w:rsidDel="00B9531E">
          <w:rPr>
            <w:i/>
            <w:iCs/>
          </w:rPr>
          <w:delText>P</w:delText>
        </w:r>
        <w:r w:rsidR="0087034A" w:rsidDel="00B9531E">
          <w:delText xml:space="preserve"> = </w:delText>
        </w:r>
        <w:r w:rsidR="0087034A" w:rsidRPr="0087034A" w:rsidDel="00B9531E">
          <w:delText>0.034</w:delText>
        </w:r>
        <w:r w:rsidR="0087034A" w:rsidDel="00B9531E">
          <w:delText xml:space="preserve">) </w:delText>
        </w:r>
        <w:commentRangeStart w:id="481"/>
        <w:commentRangeStart w:id="482"/>
        <w:r w:rsidR="00426DD1" w:rsidDel="00B9531E">
          <w:delText xml:space="preserve">relative </w:delText>
        </w:r>
        <w:commentRangeEnd w:id="481"/>
        <w:r w:rsidR="00CC4049" w:rsidDel="00B9531E">
          <w:rPr>
            <w:rStyle w:val="CommentReference"/>
            <w:rFonts w:ascii="Times New Roman" w:hAnsiTheme="minorHAnsi"/>
          </w:rPr>
          <w:commentReference w:id="481"/>
        </w:r>
        <w:commentRangeEnd w:id="482"/>
        <w:r w:rsidR="00E677A2" w:rsidDel="00B9531E">
          <w:rPr>
            <w:rStyle w:val="CommentReference"/>
            <w:rFonts w:ascii="Times New Roman" w:hAnsiTheme="minorHAnsi"/>
          </w:rPr>
          <w:commentReference w:id="482"/>
        </w:r>
        <w:r w:rsidR="00426DD1" w:rsidDel="00B9531E">
          <w:delText xml:space="preserve">to </w:delText>
        </w:r>
        <w:r w:rsidR="0087034A" w:rsidDel="00B9531E">
          <w:delText xml:space="preserve">the </w:delText>
        </w:r>
        <w:r w:rsidR="00426DD1" w:rsidDel="00B9531E">
          <w:delText>variation in species richness observed across QDS</w:delText>
        </w:r>
        <w:r w:rsidR="0087034A" w:rsidDel="00B9531E">
          <w:delText xml:space="preserve"> (</w:delText>
        </w:r>
        <w:commentRangeStart w:id="483"/>
        <w:commentRangeStart w:id="484"/>
        <w:r w:rsidR="0087034A" w:rsidRPr="0087034A" w:rsidDel="00B9531E">
          <w:rPr>
            <w:i/>
            <w:iCs/>
          </w:rPr>
          <w:delText>SD</w:delText>
        </w:r>
        <w:r w:rsidR="0087034A" w:rsidDel="00B9531E">
          <w:delText xml:space="preserve"> </w:delText>
        </w:r>
        <w:commentRangeEnd w:id="483"/>
        <w:r w:rsidR="00CC4049" w:rsidDel="00B9531E">
          <w:rPr>
            <w:rStyle w:val="CommentReference"/>
            <w:rFonts w:ascii="Times New Roman" w:hAnsiTheme="minorHAnsi"/>
          </w:rPr>
          <w:commentReference w:id="483"/>
        </w:r>
        <w:commentRangeEnd w:id="484"/>
        <w:r w:rsidR="00E677A2" w:rsidDel="00B9531E">
          <w:rPr>
            <w:rStyle w:val="CommentReference"/>
            <w:rFonts w:ascii="Times New Roman" w:hAnsiTheme="minorHAnsi"/>
          </w:rPr>
          <w:commentReference w:id="484"/>
        </w:r>
        <w:r w:rsidR="0087034A" w:rsidDel="00B9531E">
          <w:delText xml:space="preserve">= </w:delText>
        </w:r>
        <w:r w:rsidR="0087034A" w:rsidRPr="0087034A" w:rsidDel="00B9531E">
          <w:delText>304.7</w:delText>
        </w:r>
        <w:r w:rsidR="0087034A" w:rsidDel="00B9531E">
          <w:delText>5 species).</w:delText>
        </w:r>
      </w:del>
    </w:p>
    <w:p w14:paraId="43DB7A6D" w14:textId="71F77F33" w:rsidR="00DC3399" w:rsidRDefault="00465922" w:rsidP="005446B2">
      <w:pPr>
        <w:pStyle w:val="FirstParagraph"/>
      </w:pPr>
      <w:ins w:id="485" w:author="Ruan Van Mazijk" w:date="2019-10-14T14:07:00Z">
        <w:r>
          <w:t>Th</w:t>
        </w:r>
      </w:ins>
      <w:ins w:id="486" w:author="Ruan Van Mazijk" w:date="2019-10-14T14:08:00Z">
        <w:r w:rsidR="00BB6BE6">
          <w:t>is</w:t>
        </w:r>
      </w:ins>
      <w:ins w:id="487" w:author="Ruan Van Mazijk" w:date="2019-10-14T14:07:00Z">
        <w:r>
          <w:t xml:space="preserve"> covariation of richness with </w:t>
        </w:r>
      </w:ins>
      <w:ins w:id="488" w:author="Ruan Van Mazijk" w:date="2019-10-14T14:08:00Z">
        <w:r w:rsidR="00BB6BE6">
          <w:t xml:space="preserve">overall </w:t>
        </w:r>
      </w:ins>
      <w:ins w:id="489" w:author="Ruan Van Mazijk" w:date="2019-10-14T14:07:00Z">
        <w:r>
          <w:t xml:space="preserve">heterogeneity </w:t>
        </w:r>
      </w:ins>
      <w:ins w:id="490" w:author="Ruan Van Mazijk" w:date="2019-10-14T14:08:00Z">
        <w:r w:rsidR="00BB6BE6">
          <w:t>is consistent with results c</w:t>
        </w:r>
      </w:ins>
      <w:del w:id="491" w:author="Ruan Van Mazijk" w:date="2019-10-14T14:07:00Z">
        <w:r w:rsidR="005B4261" w:rsidDel="00465922">
          <w:delText>C</w:delText>
        </w:r>
      </w:del>
      <w:r w:rsidR="005B4261">
        <w:t>onsidering each axis of environmental heterogeneity separately</w:t>
      </w:r>
      <w:ins w:id="492" w:author="Ruan Van Mazijk" w:date="2019-10-14T14:08:00Z">
        <w:r w:rsidR="00BB6BE6">
          <w:t xml:space="preserve"> (Table 2).</w:t>
        </w:r>
      </w:ins>
      <w:del w:id="493" w:author="Ruan Van Mazijk" w:date="2019-10-14T14:08:00Z">
        <w:r w:rsidR="005B4261" w:rsidDel="00BB6BE6">
          <w:delText>,</w:delText>
        </w:r>
      </w:del>
      <w:ins w:id="494" w:author="Ruan Van Mazijk" w:date="2019-10-14T14:08:00Z">
        <w:r w:rsidR="00BB6BE6">
          <w:t xml:space="preserve"> </w:t>
        </w:r>
      </w:ins>
      <w:ins w:id="495" w:author="Ruan Van Mazijk" w:date="2019-10-14T14:09:00Z">
        <w:r w:rsidR="00FE4160">
          <w:t>At QDS-scales, there was also evidence for differences in regions’ slopes and intercepts for these relationships (Table 2a), while w</w:t>
        </w:r>
      </w:ins>
      <w:del w:id="496" w:author="Ruan Van Mazijk" w:date="2019-10-14T14:08:00Z">
        <w:r w:rsidR="005B4261" w:rsidDel="00BB6BE6">
          <w:delText xml:space="preserve"> </w:delText>
        </w:r>
        <w:r w:rsidR="00BA4AE5" w:rsidDel="00BB6BE6">
          <w:delText>w</w:delText>
        </w:r>
      </w:del>
      <w:r w:rsidR="00BA4AE5">
        <w:t xml:space="preserve">e found a common set of axes of environmental </w:t>
      </w:r>
      <w:r w:rsidR="004F61C5">
        <w:t xml:space="preserve">heterogeneity </w:t>
      </w:r>
      <w:r w:rsidR="00CC4049">
        <w:t xml:space="preserve">that were </w:t>
      </w:r>
      <w:r w:rsidR="004F61C5">
        <w:t xml:space="preserve">positively associated with species richness </w:t>
      </w:r>
      <w:r w:rsidR="00184EFF">
        <w:t>in both</w:t>
      </w:r>
      <w:r w:rsidR="004F61C5">
        <w:t xml:space="preserve"> </w:t>
      </w:r>
      <w:r w:rsidR="005F60E0">
        <w:t>the GCFR and SWAFR</w:t>
      </w:r>
      <w:r w:rsidR="0012609C">
        <w:t xml:space="preserve"> at HDS- and DS-scales</w:t>
      </w:r>
      <w:r w:rsidR="007C6DF4">
        <w:t xml:space="preserve"> (</w:t>
      </w:r>
      <w:r w:rsidR="005B4261">
        <w:t>Table 2</w:t>
      </w:r>
      <w:r w:rsidR="007C6DF4">
        <w:t>b,c)</w:t>
      </w:r>
      <w:r w:rsidR="004F61C5">
        <w:t>.</w:t>
      </w:r>
      <w:del w:id="497" w:author="Ruan Van Mazijk" w:date="2019-10-18T14:04:00Z">
        <w:r w:rsidR="007C6DF4" w:rsidDel="00AA47CD">
          <w:delText xml:space="preserve"> </w:delText>
        </w:r>
      </w:del>
      <w:del w:id="498" w:author="Ruan Van Mazijk" w:date="2019-10-14T14:09:00Z">
        <w:r w:rsidR="005B4261" w:rsidDel="00FE4160">
          <w:delText>This</w:delText>
        </w:r>
        <w:r w:rsidR="00715DC3" w:rsidDel="00FE4160">
          <w:delText xml:space="preserve"> </w:delText>
        </w:r>
        <w:r w:rsidR="00CC4049" w:rsidDel="00FE4160">
          <w:delText>is consistent with the fact that PC1 was associated with species richness across both regions</w:delText>
        </w:r>
        <w:r w:rsidR="00970E27" w:rsidDel="00FE4160">
          <w:delText>.</w:delText>
        </w:r>
        <w:r w:rsidR="005B4261" w:rsidDel="00FE4160">
          <w:delText xml:space="preserve"> </w:delText>
        </w:r>
        <w:r w:rsidR="00CC4049" w:rsidDel="00FE4160">
          <w:delText xml:space="preserve">Similar to </w:delText>
        </w:r>
      </w:del>
      <w:del w:id="499" w:author="Ruan Van Mazijk" w:date="2019-10-08T13:39:00Z">
        <w:r w:rsidR="00CC4049" w:rsidDel="000D5262">
          <w:delText xml:space="preserve">for </w:delText>
        </w:r>
      </w:del>
      <w:del w:id="500" w:author="Ruan Van Mazijk" w:date="2019-10-14T14:09:00Z">
        <w:r w:rsidR="00CC4049" w:rsidDel="00FE4160">
          <w:delText xml:space="preserve">PC1, at </w:delText>
        </w:r>
        <w:r w:rsidR="0012609C" w:rsidDel="00FE4160">
          <w:delText>QDS-scales</w:delText>
        </w:r>
        <w:r w:rsidR="007C6DF4" w:rsidDel="00FE4160">
          <w:delText>,</w:delText>
        </w:r>
        <w:r w:rsidR="0012609C" w:rsidDel="00FE4160">
          <w:delText xml:space="preserve"> there was </w:delText>
        </w:r>
        <w:r w:rsidR="00CC4049" w:rsidDel="00FE4160">
          <w:delText xml:space="preserve">also </w:delText>
        </w:r>
        <w:r w:rsidR="0012609C" w:rsidDel="00FE4160">
          <w:delText xml:space="preserve">evidence for differences in </w:delText>
        </w:r>
        <w:r w:rsidR="009F13E9" w:rsidDel="00FE4160">
          <w:delText>regions’</w:delText>
        </w:r>
        <w:r w:rsidR="0012609C" w:rsidDel="00FE4160">
          <w:delText xml:space="preserve"> slopes</w:delText>
        </w:r>
        <w:r w:rsidR="00CE6B86" w:rsidDel="00FE4160">
          <w:delText xml:space="preserve"> and intercepts</w:delText>
        </w:r>
        <w:r w:rsidR="0012609C" w:rsidDel="00FE4160">
          <w:delText xml:space="preserve"> for </w:delText>
        </w:r>
        <w:r w:rsidR="009F13E9" w:rsidDel="00FE4160">
          <w:delText>these relationships</w:delText>
        </w:r>
        <w:r w:rsidR="0012609C" w:rsidDel="00FE4160">
          <w:delText xml:space="preserve"> (Table 2a).</w:delText>
        </w:r>
      </w:del>
    </w:p>
    <w:p w14:paraId="0A29C486" w14:textId="648DE693" w:rsidR="002F08B0" w:rsidDel="00332470" w:rsidRDefault="00244E17">
      <w:pPr>
        <w:pStyle w:val="FirstParagraph"/>
        <w:rPr>
          <w:del w:id="501" w:author="Ruan Van Mazijk" w:date="2019-10-08T13:39:00Z"/>
        </w:rPr>
      </w:pPr>
      <w:r w:rsidRPr="00FB7B57">
        <w:t>We</w:t>
      </w:r>
      <w:r>
        <w:t xml:space="preserve"> also</w:t>
      </w:r>
      <w:r w:rsidRPr="00FB7B57">
        <w:t xml:space="preserve"> regressed vascular plant species richness against each axis of environmental heterogeneity </w:t>
      </w:r>
      <w:r w:rsidR="00D04776" w:rsidRPr="00FB7B57">
        <w:t xml:space="preserve">in </w:t>
      </w:r>
      <w:del w:id="502" w:author="Ruan Van Mazijk" w:date="2019-10-14T11:26:00Z">
        <w:r w:rsidR="00D04776" w:rsidRPr="00FB7B57" w:rsidDel="0053496F">
          <w:delText xml:space="preserve">multivariate </w:delText>
        </w:r>
      </w:del>
      <w:ins w:id="503" w:author="Ruan Van Mazijk" w:date="2019-10-14T11:26:00Z">
        <w:r w:rsidR="0053496F">
          <w:t>m</w:t>
        </w:r>
      </w:ins>
      <w:ins w:id="504" w:author="Ruan Van Mazijk" w:date="2019-10-14T11:27:00Z">
        <w:r w:rsidR="0053496F">
          <w:t>ultiple linear</w:t>
        </w:r>
      </w:ins>
      <w:ins w:id="505" w:author="Ruan Van Mazijk" w:date="2019-10-14T11:26:00Z">
        <w:r w:rsidR="0053496F" w:rsidRPr="00FB7B57">
          <w:t xml:space="preserve"> </w:t>
        </w:r>
      </w:ins>
      <w:del w:id="506" w:author="Ruan Van Mazijk" w:date="2019-10-14T11:27:00Z">
        <w:r w:rsidR="00D04776" w:rsidRPr="00FB7B57" w:rsidDel="0053496F">
          <w:delText xml:space="preserve">models </w:delText>
        </w:r>
      </w:del>
      <w:ins w:id="507" w:author="Ruan Van Mazijk" w:date="2019-10-14T11:27:00Z">
        <w:r w:rsidR="0053496F">
          <w:t>regressions</w:t>
        </w:r>
        <w:r w:rsidR="0053496F" w:rsidRPr="00FB7B57">
          <w:t xml:space="preserve"> </w:t>
        </w:r>
      </w:ins>
      <w:r w:rsidR="00D04776" w:rsidRPr="00FB7B57">
        <w:t>(Figure 4</w:t>
      </w:r>
      <w:r w:rsidR="00FB7B57" w:rsidRPr="00FB7B57">
        <w:t>)</w:t>
      </w:r>
      <w:r w:rsidR="00D04776" w:rsidRPr="00FB7B57">
        <w:t>.</w:t>
      </w:r>
      <w:r w:rsidR="004B48F7">
        <w:t xml:space="preserve"> </w:t>
      </w:r>
      <w:r w:rsidR="00E2127D" w:rsidRPr="00E2127D">
        <w:t>Many of the</w:t>
      </w:r>
      <w:r w:rsidR="00934B42" w:rsidRPr="00E2127D">
        <w:t xml:space="preserve"> effects of the different axes of heterogeneity </w:t>
      </w:r>
      <w:r w:rsidR="00E1361B" w:rsidRPr="00E2127D">
        <w:t>on</w:t>
      </w:r>
      <w:r w:rsidR="00934B42" w:rsidRPr="00E2127D">
        <w:t xml:space="preserve"> species richness </w:t>
      </w:r>
      <w:r w:rsidR="00E2127D" w:rsidRPr="00E2127D">
        <w:t>have the same signs</w:t>
      </w:r>
      <w:r w:rsidR="00934B42" w:rsidRPr="00E2127D">
        <w:t xml:space="preserve"> across spatial scales (Figure 4a</w:t>
      </w:r>
      <w:r w:rsidR="00934B42" w:rsidRPr="00E2127D">
        <w:rPr>
          <w:rFonts w:cstheme="majorBidi"/>
        </w:rPr>
        <w:t>–</w:t>
      </w:r>
      <w:r w:rsidR="00934B42" w:rsidRPr="00E2127D">
        <w:t>c, from QDS- to DS-scale respectively)</w:t>
      </w:r>
      <w:r w:rsidR="00797E84">
        <w:t xml:space="preserve">. </w:t>
      </w:r>
      <w:ins w:id="508" w:author="Ruan Van Mazijk" w:date="2019-10-14T14:12:00Z">
        <w:r w:rsidR="00636AF1">
          <w:t>In cases where the partial effect of a form of heterogeneity</w:t>
        </w:r>
        <w:r w:rsidR="00204D2C">
          <w:t xml:space="preserve"> was represented </w:t>
        </w:r>
      </w:ins>
      <w:ins w:id="509" w:author="Ruan Van Mazijk" w:date="2019-10-14T14:13:00Z">
        <w:r w:rsidR="00204D2C">
          <w:t xml:space="preserve">in a model separately for each region, the coefficients </w:t>
        </w:r>
        <w:r w:rsidR="007A4DF2">
          <w:t xml:space="preserve">are always of the same sign </w:t>
        </w:r>
      </w:ins>
      <w:ins w:id="510" w:author="Ruan Van Mazijk" w:date="2019-10-14T14:14:00Z">
        <w:r w:rsidR="00857150">
          <w:lastRenderedPageBreak/>
          <w:t xml:space="preserve">(e.g. heterogeneity in MAP; Figure 4a,b) </w:t>
        </w:r>
      </w:ins>
      <w:ins w:id="511" w:author="Ruan Van Mazijk" w:date="2019-10-14T14:13:00Z">
        <w:r w:rsidR="007A4DF2">
          <w:t>or one region’s coefficient is not</w:t>
        </w:r>
      </w:ins>
      <w:ins w:id="512" w:author="Ruan Van Mazijk" w:date="2019-10-14T14:14:00Z">
        <w:r w:rsidR="007A4DF2">
          <w:t xml:space="preserve"> significant where the other’s</w:t>
        </w:r>
        <w:r w:rsidR="00857150">
          <w:t xml:space="preserve"> is (e.g. heterogeneity in PDQ; Figure 4a–c)</w:t>
        </w:r>
      </w:ins>
      <w:del w:id="513" w:author="Ruan Van Mazijk" w:date="2019-10-14T14:14:00Z">
        <w:r w:rsidR="00797E84" w:rsidDel="00857150">
          <w:delText xml:space="preserve">The </w:delText>
        </w:r>
        <w:r w:rsidR="00E2127D" w:rsidRPr="00E2127D" w:rsidDel="00857150">
          <w:delText>two regions</w:delText>
        </w:r>
        <w:r w:rsidR="00797E84" w:rsidDel="00857150">
          <w:delText>’</w:delText>
        </w:r>
        <w:r w:rsidR="00E2127D" w:rsidRPr="00E2127D" w:rsidDel="00857150">
          <w:delText xml:space="preserve"> </w:delText>
        </w:r>
        <w:r w:rsidR="0042088C" w:rsidDel="00857150">
          <w:delText>partial effects</w:delText>
        </w:r>
        <w:r w:rsidR="00797E84" w:rsidDel="00857150">
          <w:delText xml:space="preserve"> for each form of heterogeneity</w:delText>
        </w:r>
        <w:r w:rsidR="00E2127D" w:rsidRPr="00E2127D" w:rsidDel="00857150">
          <w:delText xml:space="preserve">, where they are </w:delText>
        </w:r>
        <w:r w:rsidR="005A1B4C" w:rsidDel="00857150">
          <w:delText xml:space="preserve">represented as </w:delText>
        </w:r>
        <w:r w:rsidR="004D7B16" w:rsidDel="00857150">
          <w:delText>separate</w:delText>
        </w:r>
        <w:r w:rsidR="00797E84" w:rsidDel="00857150">
          <w:delText xml:space="preserve"> model terms, are either always of the same sign</w:delText>
        </w:r>
        <w:r w:rsidR="00020DE2" w:rsidDel="00857150">
          <w:delText xml:space="preserve"> (e.g.</w:delText>
        </w:r>
        <w:r w:rsidR="00F66C2F" w:rsidDel="00857150">
          <w:delText xml:space="preserve"> </w:delText>
        </w:r>
        <w:r w:rsidR="00020DE2" w:rsidDel="00857150">
          <w:delText>heterogeneity in MAP; Figure 4</w:delText>
        </w:r>
        <w:r w:rsidR="00F66C2F" w:rsidDel="00857150">
          <w:delText>a,b</w:delText>
        </w:r>
        <w:r w:rsidR="00020DE2" w:rsidDel="00857150">
          <w:delText>)</w:delText>
        </w:r>
        <w:r w:rsidR="00797E84" w:rsidDel="00857150">
          <w:delText xml:space="preserve"> or one region has a significant </w:delText>
        </w:r>
        <w:r w:rsidR="0042088C" w:rsidDel="00857150">
          <w:delText>effect</w:delText>
        </w:r>
        <w:r w:rsidR="00797E84" w:rsidDel="00857150">
          <w:delText xml:space="preserve"> </w:delText>
        </w:r>
        <w:r w:rsidR="00F53DA1" w:rsidDel="00857150">
          <w:delText xml:space="preserve">where </w:delText>
        </w:r>
        <w:r w:rsidR="00797E84" w:rsidDel="00857150">
          <w:delText>the other does not</w:delText>
        </w:r>
        <w:r w:rsidR="00020DE2" w:rsidDel="00857150">
          <w:delText xml:space="preserve"> (e.g.</w:delText>
        </w:r>
        <w:r w:rsidR="000F24B3" w:rsidDel="00857150">
          <w:delText xml:space="preserve"> </w:delText>
        </w:r>
        <w:r w:rsidR="00020DE2" w:rsidDel="00857150">
          <w:delText>heterogeneity in PDQ; Figure 4</w:delText>
        </w:r>
        <w:r w:rsidR="00461E25" w:rsidDel="00857150">
          <w:delText>a–c</w:delText>
        </w:r>
        <w:r w:rsidR="00020DE2" w:rsidDel="00857150">
          <w:delText>)</w:delText>
        </w:r>
      </w:del>
      <w:r w:rsidR="00461E25">
        <w:t>. Thus, r</w:t>
      </w:r>
      <w:r w:rsidR="00F53DA1">
        <w:t xml:space="preserve">egions’ </w:t>
      </w:r>
      <w:r w:rsidR="0042088C">
        <w:t>various partial effects</w:t>
      </w:r>
      <w:r w:rsidR="00F53DA1">
        <w:t xml:space="preserve"> </w:t>
      </w:r>
      <w:r w:rsidR="005D33A7">
        <w:t xml:space="preserve">were </w:t>
      </w:r>
      <w:r w:rsidR="00656C66">
        <w:t>never</w:t>
      </w:r>
      <w:r w:rsidR="005D33A7">
        <w:t xml:space="preserve"> found to</w:t>
      </w:r>
      <w:r w:rsidR="00797E84">
        <w:t xml:space="preserve"> </w:t>
      </w:r>
      <w:r w:rsidR="00F53DA1">
        <w:t>have</w:t>
      </w:r>
      <w:r w:rsidR="00797E84">
        <w:t xml:space="preserve"> opposing signs.</w:t>
      </w:r>
      <w:ins w:id="514" w:author="Ruan Van Mazijk" w:date="2019-10-08T13:39:00Z">
        <w:r w:rsidR="00332470">
          <w:t xml:space="preserve"> </w:t>
        </w:r>
      </w:ins>
    </w:p>
    <w:p w14:paraId="7A78F72F" w14:textId="79100307" w:rsidR="001E2A3C" w:rsidDel="001A61A1" w:rsidRDefault="00E50D5D">
      <w:pPr>
        <w:pStyle w:val="FirstParagraph"/>
        <w:rPr>
          <w:del w:id="515" w:author="Ruan Van Mazijk" w:date="2019-10-14T14:20:00Z"/>
        </w:rPr>
        <w:pPrChange w:id="516" w:author="Ruan Van Mazijk" w:date="2019-10-14T14:21:00Z">
          <w:pPr>
            <w:pStyle w:val="BodyText"/>
          </w:pPr>
        </w:pPrChange>
      </w:pPr>
      <w:r>
        <w:t xml:space="preserve">From these multivariate models, the estimated difference in species richness between GCFR and SWAFR </w:t>
      </w:r>
      <w:del w:id="517" w:author="Ruan Van Mazijk" w:date="2019-10-08T13:37:00Z">
        <w:r w:rsidDel="00275CEB">
          <w:delText xml:space="preserve">pixels </w:delText>
        </w:r>
      </w:del>
      <w:ins w:id="518" w:author="Ruan Van Mazijk" w:date="2019-10-08T13:37:00Z">
        <w:r w:rsidR="00275CEB">
          <w:t xml:space="preserve">squares </w:t>
        </w:r>
      </w:ins>
      <w:r>
        <w:t xml:space="preserve">(“SWAFR”-term; Figure 4) is conditional </w:t>
      </w:r>
      <w:r w:rsidR="00DC5DF8">
        <w:t xml:space="preserve">on </w:t>
      </w:r>
      <w:r>
        <w:t xml:space="preserve">all forms of environmental heterogeneity </w:t>
      </w:r>
      <w:ins w:id="519" w:author="Ruan Van Mazijk" w:date="2019-10-08T13:40:00Z">
        <w:r w:rsidR="00936825">
          <w:t xml:space="preserve">used </w:t>
        </w:r>
      </w:ins>
      <w:r>
        <w:t>in that model</w:t>
      </w:r>
      <w:r w:rsidR="00F24158">
        <w:t xml:space="preserve"> being constant</w:t>
      </w:r>
      <w:r>
        <w:t xml:space="preserve">. </w:t>
      </w:r>
      <w:r w:rsidR="00C4040C">
        <w:t xml:space="preserve">At the QDS-scale, </w:t>
      </w:r>
      <w:ins w:id="520" w:author="Ruan Van Mazijk" w:date="2019-10-08T13:41:00Z">
        <w:r w:rsidR="00B01E6A">
          <w:t xml:space="preserve">for given levels of heterogeneity, </w:t>
        </w:r>
      </w:ins>
      <w:r w:rsidR="00C4040C">
        <w:t>the SWAFR is more species</w:t>
      </w:r>
      <w:ins w:id="521" w:author="Ruan Van Mazijk" w:date="2019-10-08T13:41:00Z">
        <w:r w:rsidR="00D15E8C">
          <w:t>-</w:t>
        </w:r>
      </w:ins>
      <w:del w:id="522" w:author="Ruan Van Mazijk" w:date="2019-10-08T13:41:00Z">
        <w:r w:rsidR="00C4040C" w:rsidDel="00D15E8C">
          <w:delText xml:space="preserve"> </w:delText>
        </w:r>
      </w:del>
      <w:r w:rsidR="00C4040C">
        <w:t xml:space="preserve">rich </w:t>
      </w:r>
      <w:del w:id="523" w:author="Ruan Van Mazijk" w:date="2019-10-08T13:41:00Z">
        <w:r w:rsidR="00C4040C" w:rsidDel="00B01E6A">
          <w:delText>for</w:delText>
        </w:r>
        <w:r w:rsidR="00C4040C" w:rsidDel="00DE18FD">
          <w:delText xml:space="preserve"> </w:delText>
        </w:r>
        <w:r w:rsidR="001114A8" w:rsidDel="00DE18FD">
          <w:delText xml:space="preserve">a </w:delText>
        </w:r>
        <w:r w:rsidR="00C4040C" w:rsidDel="00B01E6A">
          <w:delText>given level of heterogeneity</w:delText>
        </w:r>
      </w:del>
      <w:del w:id="524" w:author="Ruan Van Mazijk" w:date="2019-10-08T13:40:00Z">
        <w:r w:rsidR="00C4040C" w:rsidDel="00635209">
          <w:delText xml:space="preserve"> </w:delText>
        </w:r>
        <w:r w:rsidR="001114A8" w:rsidRPr="001114A8" w:rsidDel="00635209">
          <w:delText>across all the axes</w:delText>
        </w:r>
      </w:del>
      <w:del w:id="525" w:author="Ruan Van Mazijk" w:date="2019-10-08T13:41:00Z">
        <w:r w:rsidR="001114A8" w:rsidRPr="001114A8" w:rsidDel="00B01E6A">
          <w:delText xml:space="preserve"> </w:delText>
        </w:r>
        <w:r w:rsidR="001114A8" w:rsidRPr="001114A8" w:rsidDel="00DE18FD">
          <w:delText>in t</w:delText>
        </w:r>
        <w:r w:rsidR="001114A8" w:rsidDel="00DE18FD">
          <w:delText xml:space="preserve">hat model </w:delText>
        </w:r>
      </w:del>
      <w:r w:rsidR="00C4040C">
        <w:t>(</w:t>
      </w:r>
      <w:ins w:id="526" w:author="Ruan Van Mazijk" w:date="2019-10-08T13:41:00Z">
        <w:r w:rsidR="00E528EA">
          <w:t xml:space="preserve">estimated </w:t>
        </w:r>
      </w:ins>
      <w:del w:id="527" w:author="Ruan Van Mazijk" w:date="2019-10-08T13:41:00Z">
        <w:r w:rsidR="00C4040C" w:rsidDel="00E528EA">
          <w:delText xml:space="preserve">estimated </w:delText>
        </w:r>
      </w:del>
      <w:r w:rsidR="00C4040C" w:rsidRPr="00C4040C">
        <w:t>104.0</w:t>
      </w:r>
      <w:r w:rsidR="00C4040C">
        <w:t xml:space="preserve">7 more species, </w:t>
      </w:r>
      <w:r w:rsidR="00C4040C" w:rsidRPr="00C4040C">
        <w:rPr>
          <w:i/>
          <w:iCs/>
        </w:rPr>
        <w:t>P</w:t>
      </w:r>
      <w:r w:rsidR="00C4040C">
        <w:t xml:space="preserve"> &lt; 0.001</w:t>
      </w:r>
      <w:r w:rsidR="00EB0AC0">
        <w:t>; Figure 4a</w:t>
      </w:r>
      <w:r w:rsidR="00C4040C">
        <w:t>)</w:t>
      </w:r>
      <w:del w:id="528" w:author="Ruan Van Mazijk" w:date="2019-10-08T13:41:00Z">
        <w:r w:rsidR="00C4040C" w:rsidDel="00B01E6A">
          <w:delText>,</w:delText>
        </w:r>
      </w:del>
      <w:r w:rsidR="00C4040C">
        <w:t xml:space="preserve"> </w:t>
      </w:r>
      <w:del w:id="529" w:author="Ruan Van Mazijk" w:date="2019-10-14T14:21:00Z">
        <w:r w:rsidR="00C4040C" w:rsidDel="005F2B2F">
          <w:delText xml:space="preserve">while at the DS-scale the GCFR is more rich </w:delText>
        </w:r>
      </w:del>
      <w:del w:id="530" w:author="Ruan Van Mazijk" w:date="2019-10-08T13:41:00Z">
        <w:r w:rsidR="001114A8" w:rsidDel="00B01E6A">
          <w:delText xml:space="preserve">for </w:delText>
        </w:r>
        <w:r w:rsidR="00C4040C" w:rsidDel="00B01E6A">
          <w:delText xml:space="preserve">given levels of heterogeneity </w:delText>
        </w:r>
      </w:del>
      <w:del w:id="531" w:author="Ruan Van Mazijk" w:date="2019-10-14T14:21:00Z">
        <w:r w:rsidR="00C4040C" w:rsidDel="005F2B2F">
          <w:delText xml:space="preserve">(estimated </w:delText>
        </w:r>
        <w:r w:rsidR="00C4040C" w:rsidRPr="00C4040C" w:rsidDel="005F2B2F">
          <w:delText>1112.54</w:delText>
        </w:r>
        <w:r w:rsidR="00C4040C" w:rsidDel="005F2B2F">
          <w:delText xml:space="preserve"> more species, </w:delText>
        </w:r>
        <w:r w:rsidR="00C4040C" w:rsidRPr="00C4040C" w:rsidDel="005F2B2F">
          <w:rPr>
            <w:i/>
            <w:iCs/>
          </w:rPr>
          <w:delText>P</w:delText>
        </w:r>
        <w:r w:rsidR="00C4040C" w:rsidDel="005F2B2F">
          <w:delText xml:space="preserve"> = </w:delText>
        </w:r>
        <w:r w:rsidR="00C4040C" w:rsidRPr="00C4040C" w:rsidDel="005F2B2F">
          <w:delText>0.00</w:delText>
        </w:r>
        <w:r w:rsidR="00C4040C" w:rsidDel="005F2B2F">
          <w:delText>2</w:delText>
        </w:r>
        <w:r w:rsidR="00EB0AC0" w:rsidRPr="00EB0AC0" w:rsidDel="005F2B2F">
          <w:delText xml:space="preserve"> </w:delText>
        </w:r>
        <w:r w:rsidR="00EB0AC0" w:rsidDel="005F2B2F">
          <w:delText>Figure 4c</w:delText>
        </w:r>
        <w:r w:rsidR="00C4040C" w:rsidDel="005F2B2F">
          <w:delText>). At the HDS-scale, however, the regions are similarly species</w:delText>
        </w:r>
      </w:del>
      <w:del w:id="532" w:author="Ruan Van Mazijk" w:date="2019-10-08T13:42:00Z">
        <w:r w:rsidR="00C4040C" w:rsidDel="00034583">
          <w:delText xml:space="preserve"> </w:delText>
        </w:r>
      </w:del>
      <w:del w:id="533" w:author="Ruan Van Mazijk" w:date="2019-10-14T14:21:00Z">
        <w:r w:rsidR="00C4040C" w:rsidDel="005F2B2F">
          <w:delText>rich, holding all else constant</w:delText>
        </w:r>
        <w:r w:rsidR="00EB0AC0" w:rsidDel="005F2B2F">
          <w:delText xml:space="preserve"> (</w:delText>
        </w:r>
        <w:r w:rsidR="006A3665" w:rsidRPr="006A3665" w:rsidDel="005F2B2F">
          <w:rPr>
            <w:i/>
            <w:iCs/>
          </w:rPr>
          <w:delText>P</w:delText>
        </w:r>
        <w:r w:rsidR="006A3665" w:rsidDel="005F2B2F">
          <w:delText xml:space="preserve"> = 0</w:delText>
        </w:r>
        <w:r w:rsidR="006A3665" w:rsidRPr="006A3665" w:rsidDel="005F2B2F">
          <w:delText>.5</w:delText>
        </w:r>
        <w:r w:rsidR="006A3665" w:rsidDel="005F2B2F">
          <w:delText xml:space="preserve">8; </w:delText>
        </w:r>
        <w:r w:rsidR="00EB0AC0" w:rsidDel="005F2B2F">
          <w:delText>Figure 4b)</w:delText>
        </w:r>
        <w:r w:rsidR="00994956" w:rsidDel="005F2B2F">
          <w:delText>.</w:delText>
        </w:r>
      </w:del>
      <w:ins w:id="534" w:author="Ruan Van Mazijk" w:date="2019-10-14T14:18:00Z">
        <w:r w:rsidR="001E2A3C">
          <w:t>while the partial-differences in richness estimated at other scales reflect observed differences in species richness</w:t>
        </w:r>
      </w:ins>
      <w:ins w:id="535" w:author="Ruan Van Mazijk" w:date="2019-10-14T14:19:00Z">
        <w:r w:rsidR="00CE0B41">
          <w:t>: similarly rich at HDS-scales (</w:t>
        </w:r>
        <w:r w:rsidR="00CE0B41" w:rsidRPr="006A3665">
          <w:rPr>
            <w:i/>
            <w:iCs/>
          </w:rPr>
          <w:t>P</w:t>
        </w:r>
        <w:r w:rsidR="00CE0B41">
          <w:t xml:space="preserve"> = 0</w:t>
        </w:r>
        <w:r w:rsidR="00CE0B41" w:rsidRPr="006A3665">
          <w:t>.5</w:t>
        </w:r>
        <w:r w:rsidR="00CE0B41">
          <w:t>8</w:t>
        </w:r>
      </w:ins>
      <w:ins w:id="536" w:author="Ruan Van Mazijk" w:date="2019-10-14T14:20:00Z">
        <w:r w:rsidR="001A61A1">
          <w:t>;</w:t>
        </w:r>
      </w:ins>
      <w:ins w:id="537" w:author="Ruan Van Mazijk" w:date="2019-10-14T14:19:00Z">
        <w:r w:rsidR="00CE0B41">
          <w:t xml:space="preserve"> Figure 4b</w:t>
        </w:r>
      </w:ins>
      <w:ins w:id="538" w:author="Ruan Van Mazijk" w:date="2019-10-14T14:20:00Z">
        <w:r w:rsidR="00D72FFC">
          <w:t>)</w:t>
        </w:r>
        <w:r w:rsidR="001A61A1">
          <w:t xml:space="preserve">; </w:t>
        </w:r>
      </w:ins>
      <w:ins w:id="539" w:author="Ruan Van Mazijk" w:date="2019-10-14T14:21:00Z">
        <w:r w:rsidR="005F2B2F">
          <w:t xml:space="preserve">GCFR </w:t>
        </w:r>
        <w:r w:rsidR="001A61A1">
          <w:t>more rich</w:t>
        </w:r>
        <w:r w:rsidR="0055026D">
          <w:t xml:space="preserve"> at DS-scales</w:t>
        </w:r>
        <w:r w:rsidR="005F2B2F">
          <w:t xml:space="preserve"> (estimated </w:t>
        </w:r>
        <w:r w:rsidR="005F2B2F" w:rsidRPr="00C4040C">
          <w:t>1112.54</w:t>
        </w:r>
        <w:r w:rsidR="005F2B2F">
          <w:t xml:space="preserve"> more species, </w:t>
        </w:r>
        <w:r w:rsidR="005F2B2F" w:rsidRPr="00C4040C">
          <w:rPr>
            <w:i/>
            <w:iCs/>
          </w:rPr>
          <w:t>P</w:t>
        </w:r>
        <w:r w:rsidR="005F2B2F">
          <w:t xml:space="preserve"> = </w:t>
        </w:r>
        <w:r w:rsidR="005F2B2F" w:rsidRPr="00C4040C">
          <w:t>0.00</w:t>
        </w:r>
        <w:r w:rsidR="005F2B2F">
          <w:t>2;</w:t>
        </w:r>
        <w:r w:rsidR="005F2B2F" w:rsidRPr="00EB0AC0">
          <w:t xml:space="preserve"> </w:t>
        </w:r>
        <w:r w:rsidR="005F2B2F">
          <w:t>Figure 4c).</w:t>
        </w:r>
      </w:ins>
    </w:p>
    <w:p w14:paraId="26A6F7B4" w14:textId="77777777" w:rsidR="001A61A1" w:rsidRPr="001E2A3C" w:rsidRDefault="001A61A1">
      <w:pPr>
        <w:pStyle w:val="FirstParagraph"/>
        <w:rPr>
          <w:ins w:id="540" w:author="Ruan Van Mazijk" w:date="2019-10-14T14:20:00Z"/>
        </w:rPr>
        <w:pPrChange w:id="541" w:author="Ruan Van Mazijk" w:date="2019-10-14T14:21:00Z">
          <w:pPr>
            <w:pStyle w:val="BodyText"/>
          </w:pPr>
        </w:pPrChange>
      </w:pPr>
    </w:p>
    <w:p w14:paraId="66761A5A" w14:textId="3999B9AD" w:rsidR="00393AAD" w:rsidRPr="00095788" w:rsidRDefault="00095788" w:rsidP="00E50D5D">
      <w:pPr>
        <w:pStyle w:val="BodyText"/>
      </w:pPr>
      <w:r>
        <w:t xml:space="preserve">Both the regressions against PC1 and the multivariate regressions underpredict species richness in areas of observed high richness and overpredict in areas that are relatively species poor (Figure 5e–h), failing to explain most of </w:t>
      </w:r>
      <w:r w:rsidR="00C35419">
        <w:t xml:space="preserve">the </w:t>
      </w:r>
      <w:r>
        <w:t xml:space="preserve">variation of species richness (PC1 </w:t>
      </w:r>
      <w:r w:rsidR="005C7537">
        <w:t>regressions</w:t>
      </w:r>
      <w:r>
        <w:t xml:space="preserve">: </w:t>
      </w:r>
      <w:r w:rsidRPr="00095788">
        <w:rPr>
          <w:i/>
          <w:iCs/>
        </w:rPr>
        <w:t>R</w:t>
      </w:r>
      <w:r>
        <w:softHyphen/>
      </w:r>
      <w:r>
        <w:rPr>
          <w:vertAlign w:val="superscript"/>
        </w:rPr>
        <w:t>2</w:t>
      </w:r>
      <w:r>
        <w:t xml:space="preserve"> = 0.14–0.28; multivariate </w:t>
      </w:r>
      <w:r w:rsidR="005C7537">
        <w:t>regressions</w:t>
      </w:r>
      <w:r>
        <w:t xml:space="preserve">: </w:t>
      </w:r>
      <w:ins w:id="542" w:author="Ruan Van Mazijk" w:date="2019-10-08T13:43:00Z">
        <w:r w:rsidR="00257896" w:rsidRPr="00095788">
          <w:rPr>
            <w:i/>
            <w:iCs/>
          </w:rPr>
          <w:t>R</w:t>
        </w:r>
        <w:r w:rsidR="00257896">
          <w:softHyphen/>
        </w:r>
        <w:r w:rsidR="00257896">
          <w:rPr>
            <w:vertAlign w:val="superscript"/>
          </w:rPr>
          <w:t>2</w:t>
        </w:r>
        <w:r w:rsidR="00257896">
          <w:t xml:space="preserve"> = </w:t>
        </w:r>
      </w:ins>
      <w:r>
        <w:t>0.24–0.61</w:t>
      </w:r>
      <w:ins w:id="543" w:author="Ruan Van Mazijk" w:date="2019-10-08T13:43:00Z">
        <w:r w:rsidR="002766E7">
          <w:t>; Figure</w:t>
        </w:r>
        <w:r w:rsidR="002779ED">
          <w:t xml:space="preserve"> 3,4</w:t>
        </w:r>
      </w:ins>
      <w:r>
        <w:t>)—with the exception</w:t>
      </w:r>
      <w:r w:rsidR="00F576EE">
        <w:t xml:space="preserve"> of</w:t>
      </w:r>
      <w:r>
        <w:t xml:space="preserve"> the multivariate model at the DS-scale (</w:t>
      </w:r>
      <w:r w:rsidRPr="00095788">
        <w:rPr>
          <w:i/>
          <w:iCs/>
        </w:rPr>
        <w:t>R</w:t>
      </w:r>
      <w:r>
        <w:rPr>
          <w:vertAlign w:val="superscript"/>
        </w:rPr>
        <w:t>2</w:t>
      </w:r>
      <w:r>
        <w:t xml:space="preserve"> = 0.61; Figure 4c).</w:t>
      </w:r>
      <w:r w:rsidR="0040096C">
        <w:t xml:space="preserve"> Notably, </w:t>
      </w:r>
      <w:r w:rsidR="005C7537">
        <w:t xml:space="preserve">the PC1 regressions and multivariate regressions are remarkably similar in their predictions </w:t>
      </w:r>
      <w:r w:rsidR="00C41696">
        <w:t xml:space="preserve">of species richness </w:t>
      </w:r>
      <w:r w:rsidR="005C7537">
        <w:t>(</w:t>
      </w:r>
      <w:ins w:id="544" w:author="Ruan Van Mazijk" w:date="2019-10-08T13:44:00Z">
        <w:r w:rsidR="007C1C6F">
          <w:t xml:space="preserve">Figure 5e–h; </w:t>
        </w:r>
      </w:ins>
      <w:r w:rsidR="005C7537">
        <w:t>Table 3)</w:t>
      </w:r>
      <w:r w:rsidR="00AF6FD1">
        <w:t xml:space="preserve">. This </w:t>
      </w:r>
      <w:r w:rsidR="00B67ACF">
        <w:t xml:space="preserve">further </w:t>
      </w:r>
      <w:r w:rsidR="00C41696">
        <w:t>suppor</w:t>
      </w:r>
      <w:r w:rsidR="00AF6FD1">
        <w:t>ts</w:t>
      </w:r>
      <w:r w:rsidR="00C41696">
        <w:t xml:space="preserve"> PC1</w:t>
      </w:r>
      <w:r w:rsidR="00AF6FD1">
        <w:t xml:space="preserve"> as a meaningful</w:t>
      </w:r>
      <w:r w:rsidR="00C41696">
        <w:t xml:space="preserve"> </w:t>
      </w:r>
      <w:r w:rsidR="00AF6FD1">
        <w:t>index of</w:t>
      </w:r>
      <w:r w:rsidR="00C41696">
        <w:t xml:space="preserve"> environmental heterogeneity</w:t>
      </w:r>
      <w:r w:rsidR="00AF6FD1">
        <w:t xml:space="preserve"> and the common relationship between heterogeneity and species richness</w:t>
      </w:r>
      <w:r w:rsidR="00C75D02">
        <w:t xml:space="preserve"> across the GCFR and SWAFR</w:t>
      </w:r>
      <w:r w:rsidR="00AF6FD1">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051B326A" w14:textId="77777777" w:rsidR="006C43C4" w:rsidRDefault="00C6280B">
      <w:pPr>
        <w:pStyle w:val="Heading2"/>
        <w:spacing w:line="240" w:lineRule="auto"/>
        <w:rPr>
          <w:ins w:id="545" w:author="Ruan Van Mazijk" w:date="2019-10-18T14:03:00Z"/>
        </w:rPr>
        <w:pPrChange w:id="546" w:author="Ruan Van Mazijk" w:date="2019-10-18T14:05:00Z">
          <w:pPr>
            <w:pStyle w:val="BodyText"/>
          </w:pPr>
        </w:pPrChange>
      </w:pPr>
      <w:bookmarkStart w:id="547" w:name="tables"/>
      <w:ins w:id="548" w:author="Ruan Van Mazijk" w:date="2019-10-18T14:00:00Z">
        <w:r>
          <w:t>Paragraph</w:t>
        </w:r>
        <w:r w:rsidR="009C2E6A">
          <w:t xml:space="preserve"> 1: Interpretation &amp; </w:t>
        </w:r>
      </w:ins>
      <w:ins w:id="549" w:author="Ruan Van Mazijk" w:date="2019-10-18T14:02:00Z">
        <w:r w:rsidR="006C43C4">
          <w:t>generalization</w:t>
        </w:r>
      </w:ins>
    </w:p>
    <w:p w14:paraId="2AD405CF" w14:textId="3918BD19" w:rsidR="004417B3" w:rsidRPr="009A6ABA" w:rsidDel="00F1205D" w:rsidRDefault="00A7173D">
      <w:pPr>
        <w:pStyle w:val="BodyText"/>
        <w:spacing w:before="0"/>
        <w:rPr>
          <w:del w:id="550" w:author="Ruan Van Mazijk" w:date="2019-10-08T14:07:00Z"/>
        </w:rPr>
        <w:pPrChange w:id="551" w:author="Ruan Van Mazijk" w:date="2019-10-18T14:05:00Z">
          <w:pPr>
            <w:pStyle w:val="BodyText"/>
            <w:tabs>
              <w:tab w:val="left" w:pos="6189"/>
            </w:tabs>
          </w:pPr>
        </w:pPrChange>
      </w:pPr>
      <w:ins w:id="552" w:author="Ruan Van Mazijk" w:date="2019-10-08T13:46:00Z">
        <w:r w:rsidRPr="009A6ABA">
          <w:t>Broadly, w</w:t>
        </w:r>
      </w:ins>
      <w:del w:id="553" w:author="Ruan Van Mazijk" w:date="2019-10-08T13:46:00Z">
        <w:r w:rsidR="0071024E" w:rsidRPr="009A6ABA" w:rsidDel="00A7173D">
          <w:delText>W</w:delText>
        </w:r>
      </w:del>
      <w:r w:rsidR="0071024E" w:rsidRPr="009A6ABA">
        <w:t xml:space="preserve">e </w:t>
      </w:r>
      <w:del w:id="554" w:author="Ruan Van Mazijk" w:date="2019-10-08T14:46:00Z">
        <w:r w:rsidR="0071024E" w:rsidRPr="009A6ABA" w:rsidDel="009547CD">
          <w:delText xml:space="preserve">have </w:delText>
        </w:r>
      </w:del>
      <w:ins w:id="555" w:author="Ruan Van Mazijk" w:date="2019-10-08T14:46:00Z">
        <w:r w:rsidR="009547CD" w:rsidRPr="009A6ABA">
          <w:t xml:space="preserve">found </w:t>
        </w:r>
      </w:ins>
      <w:r w:rsidR="0071024E" w:rsidRPr="009A6ABA">
        <w:t>support for the hypothesi</w:t>
      </w:r>
      <w:ins w:id="556" w:author="Ruan Van Mazijk" w:date="2019-10-08T13:45:00Z">
        <w:r w:rsidR="008D4E78" w:rsidRPr="009A6ABA">
          <w:t xml:space="preserve">s that </w:t>
        </w:r>
      </w:ins>
      <w:ins w:id="557" w:author="Ruan Van Mazijk" w:date="2019-10-08T13:46:00Z">
        <w:r w:rsidR="00F0667D" w:rsidRPr="009A6ABA">
          <w:t xml:space="preserve">differences in </w:t>
        </w:r>
      </w:ins>
      <w:ins w:id="558" w:author="Ruan Van Mazijk" w:date="2019-10-08T13:45:00Z">
        <w:r w:rsidR="008D4E78" w:rsidRPr="009A6ABA">
          <w:t xml:space="preserve">the observed species richness (per unit area) </w:t>
        </w:r>
      </w:ins>
      <w:ins w:id="559" w:author="Ruan Van Mazijk" w:date="2019-10-08T13:47:00Z">
        <w:r w:rsidR="002E4420" w:rsidRPr="009A6ABA">
          <w:t>between the GCFR and SWAFR</w:t>
        </w:r>
      </w:ins>
      <w:ins w:id="560" w:author="Ruan Van Mazijk" w:date="2019-10-08T13:45:00Z">
        <w:r w:rsidR="008D4E78" w:rsidRPr="009A6ABA">
          <w:t xml:space="preserve"> </w:t>
        </w:r>
      </w:ins>
      <w:ins w:id="561" w:author="Ruan Van Mazijk" w:date="2019-10-08T13:47:00Z">
        <w:r w:rsidR="002E4420" w:rsidRPr="009A6ABA">
          <w:t>are associated with</w:t>
        </w:r>
      </w:ins>
      <w:ins w:id="562" w:author="Ruan Van Mazijk" w:date="2019-10-08T13:45:00Z">
        <w:r w:rsidR="008D4E78" w:rsidRPr="009A6ABA">
          <w:t xml:space="preserve"> differences in </w:t>
        </w:r>
      </w:ins>
      <w:ins w:id="563" w:author="Ruan Van Mazijk" w:date="2019-10-08T13:48:00Z">
        <w:r w:rsidR="00C064A9" w:rsidRPr="009A6ABA">
          <w:t>these regions’</w:t>
        </w:r>
      </w:ins>
      <w:ins w:id="564" w:author="Ruan Van Mazijk" w:date="2019-10-08T13:45:00Z">
        <w:r w:rsidR="008D4E78" w:rsidRPr="009A6ABA">
          <w:t xml:space="preserve"> </w:t>
        </w:r>
      </w:ins>
      <w:ins w:id="565" w:author="Ruan Van Mazijk" w:date="2019-10-08T13:47:00Z">
        <w:r w:rsidR="006A42CA" w:rsidRPr="009A6ABA">
          <w:t>environmental</w:t>
        </w:r>
      </w:ins>
      <w:ins w:id="566" w:author="Ruan Van Mazijk" w:date="2019-10-08T13:45:00Z">
        <w:r w:rsidR="008D4E78" w:rsidRPr="009A6ABA">
          <w:t xml:space="preserve"> heterogeneity</w:t>
        </w:r>
      </w:ins>
      <w:ins w:id="567" w:author="Ruan Van Mazijk" w:date="2019-10-18T13:28:00Z">
        <w:r w:rsidR="00FD1C6D">
          <w:t xml:space="preserve">, over </w:t>
        </w:r>
      </w:ins>
      <w:del w:id="568" w:author="Ruan Van Mazijk" w:date="2019-10-08T13:45:00Z">
        <w:r w:rsidR="0071024E" w:rsidRPr="009A6ABA" w:rsidDel="008D4E78">
          <w:delText>s</w:delText>
        </w:r>
        <w:r w:rsidR="00C52ADA" w:rsidRPr="009A6ABA" w:rsidDel="008D4E78">
          <w:rPr>
            <w:rPrChange w:id="569" w:author="Ruan Van Mazijk" w:date="2019-10-08T17:37:00Z">
              <w:rPr>
                <w:highlight w:val="yellow"/>
              </w:rPr>
            </w:rPrChange>
          </w:rPr>
          <w:delText xml:space="preserve"> …</w:delText>
        </w:r>
      </w:del>
    </w:p>
    <w:p w14:paraId="41C85E0D" w14:textId="2C9666E0" w:rsidR="00BC37CB" w:rsidRDefault="00FD1C6D" w:rsidP="00F216EA">
      <w:pPr>
        <w:pStyle w:val="BodyText"/>
        <w:rPr>
          <w:ins w:id="570" w:author="Ruan Van Mazijk" w:date="2019-10-18T14:18:00Z"/>
          <w:lang w:val="en-ZA"/>
        </w:rPr>
      </w:pPr>
      <w:ins w:id="571" w:author="Ruan Van Mazijk" w:date="2019-10-18T13:28:00Z">
        <w:r>
          <w:t>a variety</w:t>
        </w:r>
      </w:ins>
      <w:ins w:id="572" w:author="Ruan Van Mazijk" w:date="2019-10-09T15:41:00Z">
        <w:r w:rsidR="00C63BD9">
          <w:t xml:space="preserve"> </w:t>
        </w:r>
      </w:ins>
      <w:ins w:id="573" w:author="Ruan Van Mazijk" w:date="2019-10-18T13:28:00Z">
        <w:r>
          <w:t>of en</w:t>
        </w:r>
      </w:ins>
      <w:ins w:id="574" w:author="Ruan Van Mazijk" w:date="2019-10-18T13:29:00Z">
        <w:r>
          <w:t>vironmental axes</w:t>
        </w:r>
        <w:r w:rsidR="00AB1D5C">
          <w:t>.</w:t>
        </w:r>
      </w:ins>
      <w:ins w:id="575" w:author="Ruan Van Mazijk" w:date="2019-10-09T15:41:00Z">
        <w:r w:rsidR="00C63BD9">
          <w:t xml:space="preserve"> </w:t>
        </w:r>
      </w:ins>
      <w:ins w:id="576" w:author="Ruan Van Mazijk" w:date="2019-10-18T13:29:00Z">
        <w:r w:rsidR="00AB1D5C">
          <w:t xml:space="preserve">We thus conclude </w:t>
        </w:r>
        <w:r w:rsidR="00BC37CB">
          <w:rPr>
            <w:lang w:val="en-ZA"/>
          </w:rPr>
          <w:t>there to be</w:t>
        </w:r>
      </w:ins>
      <w:ins w:id="577" w:author="Ruan Van Mazijk" w:date="2019-10-08T17:19:00Z">
        <w:r w:rsidR="00F31256" w:rsidRPr="009A6ABA">
          <w:rPr>
            <w:lang w:val="en-ZA"/>
          </w:rPr>
          <w:t xml:space="preserve"> </w:t>
        </w:r>
        <w:r w:rsidR="002D0C5E" w:rsidRPr="009A6ABA">
          <w:rPr>
            <w:lang w:val="en-ZA"/>
          </w:rPr>
          <w:t xml:space="preserve">an underlying </w:t>
        </w:r>
      </w:ins>
      <w:ins w:id="578" w:author="Ruan Van Mazijk" w:date="2019-10-08T14:48:00Z">
        <w:r w:rsidR="007608D6" w:rsidRPr="009A6ABA">
          <w:rPr>
            <w:lang w:val="en-ZA"/>
          </w:rPr>
          <w:t>common relationship</w:t>
        </w:r>
      </w:ins>
      <w:ins w:id="579" w:author="Ruan Van Mazijk" w:date="2019-10-08T17:19:00Z">
        <w:r w:rsidR="002D0C5E" w:rsidRPr="009A6ABA">
          <w:rPr>
            <w:lang w:val="en-ZA"/>
          </w:rPr>
          <w:t xml:space="preserve"> between species richness and heterogeneity in these two floras.</w:t>
        </w:r>
      </w:ins>
    </w:p>
    <w:p w14:paraId="20F57A91" w14:textId="2425C14A" w:rsidR="004D7B30" w:rsidRPr="004D7B30" w:rsidRDefault="004D7B30">
      <w:pPr>
        <w:pStyle w:val="BodyText"/>
        <w:rPr>
          <w:ins w:id="580" w:author="Ruan Van Mazijk" w:date="2019-10-18T14:00:00Z"/>
          <w:lang w:val="en-ZA"/>
        </w:rPr>
        <w:pPrChange w:id="581" w:author="Ruan Van Mazijk" w:date="2019-10-18T14:05:00Z">
          <w:pPr>
            <w:pStyle w:val="BodyText"/>
            <w:tabs>
              <w:tab w:val="left" w:pos="6189"/>
            </w:tabs>
          </w:pPr>
        </w:pPrChange>
      </w:pPr>
      <w:ins w:id="582" w:author="Ruan Van Mazijk" w:date="2019-10-18T14:18:00Z">
        <w:r>
          <w:rPr>
            <w:lang w:val="en-ZA"/>
          </w:rPr>
          <w:t xml:space="preserve">Extent vs grain of </w:t>
        </w:r>
        <w:r>
          <w:rPr>
            <w:i/>
            <w:lang w:val="en-ZA"/>
          </w:rPr>
          <w:t>S</w:t>
        </w:r>
        <w:r>
          <w:rPr>
            <w:lang w:val="en-ZA"/>
          </w:rPr>
          <w:t xml:space="preserve"> ~ </w:t>
        </w:r>
      </w:ins>
      <w:ins w:id="583" w:author="Ruan Van Mazijk" w:date="2019-10-18T14:19:00Z">
        <w:r w:rsidR="00711ED4">
          <w:rPr>
            <w:lang w:val="en-ZA"/>
          </w:rPr>
          <w:t xml:space="preserve">heterogeneity rule: does it break down beyond MTEs? </w:t>
        </w:r>
        <w:proofErr w:type="spellStart"/>
        <w:r w:rsidR="00711ED4">
          <w:rPr>
            <w:lang w:val="en-ZA"/>
          </w:rPr>
          <w:t>Kreft</w:t>
        </w:r>
        <w:proofErr w:type="spellEnd"/>
        <w:r w:rsidR="00711ED4">
          <w:rPr>
            <w:lang w:val="en-ZA"/>
          </w:rPr>
          <w:t xml:space="preserve"> &amp; </w:t>
        </w:r>
        <w:proofErr w:type="spellStart"/>
        <w:r w:rsidR="00711ED4">
          <w:rPr>
            <w:lang w:val="en-ZA"/>
          </w:rPr>
          <w:t>Jetz</w:t>
        </w:r>
        <w:proofErr w:type="spellEnd"/>
        <w:r w:rsidR="00711ED4">
          <w:rPr>
            <w:lang w:val="en-ZA"/>
          </w:rPr>
          <w:t xml:space="preserve"> study was larger grain AND larger extent</w:t>
        </w:r>
        <w:r w:rsidR="00270B4B">
          <w:rPr>
            <w:lang w:val="en-ZA"/>
          </w:rPr>
          <w:t>? How do these patterns (S~</w:t>
        </w:r>
      </w:ins>
      <w:ins w:id="584" w:author="Ruan Van Mazijk" w:date="2019-10-18T14:20:00Z">
        <w:r w:rsidR="00270B4B">
          <w:rPr>
            <w:lang w:val="en-ZA"/>
          </w:rPr>
          <w:t>H</w:t>
        </w:r>
      </w:ins>
      <w:ins w:id="585" w:author="Ruan Van Mazijk" w:date="2019-10-18T14:19:00Z">
        <w:r w:rsidR="00270B4B">
          <w:rPr>
            <w:lang w:val="en-ZA"/>
          </w:rPr>
          <w:t>)</w:t>
        </w:r>
      </w:ins>
      <w:ins w:id="586" w:author="Ruan Van Mazijk" w:date="2019-10-18T14:20:00Z">
        <w:r w:rsidR="00270B4B">
          <w:rPr>
            <w:lang w:val="en-ZA"/>
          </w:rPr>
          <w:t xml:space="preserve"> play out over global scales (in terms of both extent &amp; grain)?</w:t>
        </w:r>
      </w:ins>
    </w:p>
    <w:p w14:paraId="1B553102" w14:textId="50D91181" w:rsidR="009C2E6A" w:rsidRDefault="009C2E6A">
      <w:pPr>
        <w:pStyle w:val="Heading2"/>
        <w:spacing w:line="240" w:lineRule="auto"/>
        <w:rPr>
          <w:ins w:id="587" w:author="Ruan Van Mazijk" w:date="2019-10-18T13:30:00Z"/>
          <w:lang w:val="en-ZA"/>
        </w:rPr>
        <w:pPrChange w:id="588" w:author="Ruan Van Mazijk" w:date="2019-10-18T14:05:00Z">
          <w:pPr>
            <w:pStyle w:val="BodyText"/>
            <w:tabs>
              <w:tab w:val="left" w:pos="6189"/>
            </w:tabs>
          </w:pPr>
        </w:pPrChange>
      </w:pPr>
      <w:ins w:id="589" w:author="Ruan Van Mazijk" w:date="2019-10-18T14:00:00Z">
        <w:r>
          <w:rPr>
            <w:lang w:val="en-ZA"/>
          </w:rPr>
          <w:t>Paragraph 2: Idiosyncrasies &amp; scale</w:t>
        </w:r>
      </w:ins>
    </w:p>
    <w:p w14:paraId="04587982" w14:textId="68989CE8" w:rsidR="00C50CE8" w:rsidRDefault="00F66EDE">
      <w:pPr>
        <w:pStyle w:val="BodyText"/>
        <w:tabs>
          <w:tab w:val="left" w:pos="6189"/>
        </w:tabs>
        <w:rPr>
          <w:ins w:id="590" w:author="Ruan Van Mazijk" w:date="2019-10-14T11:38:00Z"/>
          <w:lang w:val="en-ZA"/>
        </w:rPr>
      </w:pPr>
      <w:ins w:id="591" w:author="Ruan Van Mazijk" w:date="2019-10-08T17:23:00Z">
        <w:r w:rsidRPr="009A6ABA">
          <w:rPr>
            <w:lang w:val="en-ZA"/>
          </w:rPr>
          <w:t>There are, h</w:t>
        </w:r>
      </w:ins>
      <w:ins w:id="592" w:author="Ruan Van Mazijk" w:date="2019-10-08T17:20:00Z">
        <w:r w:rsidR="002D0C5E" w:rsidRPr="009A6ABA">
          <w:rPr>
            <w:lang w:val="en-ZA"/>
          </w:rPr>
          <w:t>owever</w:t>
        </w:r>
      </w:ins>
      <w:ins w:id="593" w:author="Ruan Van Mazijk" w:date="2019-10-08T17:23:00Z">
        <w:r w:rsidRPr="009A6ABA">
          <w:rPr>
            <w:lang w:val="en-ZA"/>
          </w:rPr>
          <w:t>,</w:t>
        </w:r>
      </w:ins>
      <w:ins w:id="594" w:author="Ruan Van Mazijk" w:date="2019-10-08T14:48:00Z">
        <w:r w:rsidR="007608D6" w:rsidRPr="009A6ABA">
          <w:rPr>
            <w:lang w:val="en-ZA"/>
          </w:rPr>
          <w:t xml:space="preserve"> regional idiosyncrasies</w:t>
        </w:r>
      </w:ins>
      <w:ins w:id="595" w:author="Ruan Van Mazijk" w:date="2019-10-08T17:20:00Z">
        <w:r w:rsidR="002D0C5E" w:rsidRPr="009A6ABA">
          <w:rPr>
            <w:lang w:val="en-ZA"/>
          </w:rPr>
          <w:t xml:space="preserve"> to the richness-heterogeneity relationship (Figure 4)</w:t>
        </w:r>
      </w:ins>
      <w:ins w:id="596" w:author="Ruan Van Mazijk" w:date="2019-10-14T11:37:00Z">
        <w:r w:rsidR="00C50CE8">
          <w:rPr>
            <w:lang w:val="en-ZA"/>
          </w:rPr>
          <w:t>, including evidence for</w:t>
        </w:r>
      </w:ins>
      <w:ins w:id="597" w:author="Ruan Van Mazijk" w:date="2019-10-14T11:38:00Z">
        <w:r w:rsidR="00C50CE8" w:rsidRPr="00C50CE8">
          <w:t xml:space="preserve"> </w:t>
        </w:r>
        <w:r w:rsidR="00C50CE8" w:rsidRPr="004E44A3">
          <w:t>a small difference in the slope between species richness and the major axis of environmental heterogeneity (PC1</w:t>
        </w:r>
        <w:r w:rsidR="00C50CE8">
          <w:t>)</w:t>
        </w:r>
        <w:r w:rsidR="00C50CE8" w:rsidRPr="004E44A3">
          <w:t xml:space="preserve"> </w:t>
        </w:r>
        <w:r w:rsidR="00C50CE8">
          <w:t xml:space="preserve">at </w:t>
        </w:r>
        <w:r w:rsidR="00C50CE8" w:rsidRPr="004E44A3">
          <w:t>finer spatial-scales (Figure 3a)</w:t>
        </w:r>
      </w:ins>
      <w:ins w:id="598" w:author="Ruan Van Mazijk" w:date="2019-10-08T17:20:00Z">
        <w:r w:rsidR="007660F8" w:rsidRPr="009A6ABA">
          <w:rPr>
            <w:lang w:val="en-ZA"/>
          </w:rPr>
          <w:t>.</w:t>
        </w:r>
      </w:ins>
    </w:p>
    <w:p w14:paraId="536875DF" w14:textId="1471C2C1" w:rsidR="00EA475C" w:rsidRDefault="00EA475C">
      <w:pPr>
        <w:pStyle w:val="BodyText"/>
        <w:tabs>
          <w:tab w:val="left" w:pos="6189"/>
        </w:tabs>
        <w:rPr>
          <w:ins w:id="599" w:author="Ruan Van Mazijk" w:date="2019-10-15T14:26:00Z"/>
          <w:lang w:val="en-ZA"/>
        </w:rPr>
      </w:pPr>
      <w:ins w:id="600" w:author="Ruan Van Mazijk" w:date="2019-10-15T14:24:00Z">
        <w:r>
          <w:rPr>
            <w:lang w:val="en-ZA"/>
          </w:rPr>
          <w:t xml:space="preserve">As </w:t>
        </w:r>
      </w:ins>
      <w:ins w:id="601" w:author="Ruan Van Mazijk" w:date="2019-10-15T14:25:00Z">
        <w:r w:rsidR="001841EC">
          <w:rPr>
            <w:lang w:val="en-ZA"/>
          </w:rPr>
          <w:t>spatial-scale is increased from</w:t>
        </w:r>
      </w:ins>
      <w:ins w:id="602" w:author="Ruan Van Mazijk" w:date="2019-10-15T14:24:00Z">
        <w:r>
          <w:rPr>
            <w:lang w:val="en-ZA"/>
          </w:rPr>
          <w:t xml:space="preserve"> </w:t>
        </w:r>
      </w:ins>
      <w:ins w:id="603" w:author="Ruan Van Mazijk" w:date="2019-10-15T14:26:00Z">
        <w:r w:rsidR="00812AF1">
          <w:rPr>
            <w:lang w:val="en-ZA"/>
          </w:rPr>
          <w:t xml:space="preserve">fine to broad (i.e. from </w:t>
        </w:r>
      </w:ins>
      <w:ins w:id="604" w:author="Ruan Van Mazijk" w:date="2019-10-15T14:24:00Z">
        <w:r>
          <w:rPr>
            <w:lang w:val="en-ZA"/>
          </w:rPr>
          <w:t>QDS</w:t>
        </w:r>
      </w:ins>
      <w:ins w:id="605" w:author="Ruan Van Mazijk" w:date="2019-10-15T14:26:00Z">
        <w:r w:rsidR="00812AF1">
          <w:rPr>
            <w:lang w:val="en-ZA"/>
          </w:rPr>
          <w:t>- to DS-scales</w:t>
        </w:r>
      </w:ins>
      <w:ins w:id="606" w:author="Ruan Van Mazijk" w:date="2019-10-15T14:24:00Z">
        <w:r>
          <w:rPr>
            <w:lang w:val="en-ZA"/>
          </w:rPr>
          <w:t>)</w:t>
        </w:r>
      </w:ins>
      <w:ins w:id="607" w:author="Ruan Van Mazijk" w:date="2019-10-15T14:25:00Z">
        <w:r w:rsidR="001841EC">
          <w:rPr>
            <w:lang w:val="en-ZA"/>
          </w:rPr>
          <w:t>,</w:t>
        </w:r>
        <w:r w:rsidR="0034157B">
          <w:rPr>
            <w:lang w:val="en-ZA"/>
          </w:rPr>
          <w:t xml:space="preserve"> </w:t>
        </w:r>
      </w:ins>
      <w:ins w:id="608" w:author="Ruan Van Mazijk" w:date="2019-10-15T14:26:00Z">
        <w:r w:rsidR="00E73884">
          <w:rPr>
            <w:lang w:val="en-ZA"/>
          </w:rPr>
          <w:t>the GCFR</w:t>
        </w:r>
      </w:ins>
    </w:p>
    <w:p w14:paraId="24EE2F97" w14:textId="1CA8C4A3" w:rsidR="00E73884" w:rsidRDefault="00E73884">
      <w:pPr>
        <w:pStyle w:val="BodyText"/>
        <w:tabs>
          <w:tab w:val="left" w:pos="6189"/>
        </w:tabs>
        <w:rPr>
          <w:ins w:id="609" w:author="Ruan Van Mazijk" w:date="2019-10-15T14:24:00Z"/>
          <w:lang w:val="en-ZA"/>
        </w:rPr>
      </w:pPr>
      <w:ins w:id="610" w:author="Ruan Van Mazijk" w:date="2019-10-15T14:26:00Z">
        <w:r>
          <w:rPr>
            <w:lang w:val="en-ZA"/>
          </w:rPr>
          <w:t xml:space="preserve">The </w:t>
        </w:r>
      </w:ins>
      <w:ins w:id="611" w:author="Ruan Van Mazijk" w:date="2019-10-15T14:28:00Z">
        <w:r w:rsidR="00124716">
          <w:rPr>
            <w:lang w:val="en-ZA"/>
          </w:rPr>
          <w:t xml:space="preserve">greater species richness </w:t>
        </w:r>
        <w:bookmarkStart w:id="612" w:name="_GoBack"/>
        <w:bookmarkEnd w:id="612"/>
        <w:r w:rsidR="00124716">
          <w:rPr>
            <w:lang w:val="en-ZA"/>
          </w:rPr>
          <w:t xml:space="preserve">per unit area in the </w:t>
        </w:r>
      </w:ins>
      <w:ins w:id="613" w:author="Ruan Van Mazijk" w:date="2019-10-15T14:26:00Z">
        <w:r>
          <w:rPr>
            <w:lang w:val="en-ZA"/>
          </w:rPr>
          <w:t>GCFR</w:t>
        </w:r>
      </w:ins>
      <w:ins w:id="614" w:author="Ruan Van Mazijk" w:date="2019-10-15T14:28:00Z">
        <w:r w:rsidR="003745E1">
          <w:rPr>
            <w:lang w:val="en-ZA"/>
          </w:rPr>
          <w:t xml:space="preserve"> at broader spatial-scales is attributable to the greater turnover-partition o</w:t>
        </w:r>
      </w:ins>
      <w:ins w:id="615" w:author="Ruan Van Mazijk" w:date="2019-10-15T14:29:00Z">
        <w:r w:rsidR="005C24B1">
          <w:rPr>
            <w:lang w:val="en-ZA"/>
          </w:rPr>
          <w:t>f squ</w:t>
        </w:r>
      </w:ins>
      <w:ins w:id="616" w:author="Ruan Van Mazijk" w:date="2019-10-18T11:40:00Z">
        <w:r w:rsidR="00745B62">
          <w:rPr>
            <w:lang w:val="en-ZA"/>
          </w:rPr>
          <w:t>a</w:t>
        </w:r>
      </w:ins>
      <w:ins w:id="617" w:author="Ruan Van Mazijk" w:date="2019-10-15T14:29:00Z">
        <w:r w:rsidR="005C24B1">
          <w:rPr>
            <w:lang w:val="en-ZA"/>
          </w:rPr>
          <w:t>res</w:t>
        </w:r>
      </w:ins>
    </w:p>
    <w:p w14:paraId="1F43BF56" w14:textId="0C55D210" w:rsidR="00C44637" w:rsidRPr="009A6ABA" w:rsidRDefault="00C44637">
      <w:pPr>
        <w:pStyle w:val="BodyText"/>
        <w:tabs>
          <w:tab w:val="left" w:pos="6189"/>
        </w:tabs>
        <w:rPr>
          <w:ins w:id="618" w:author="Ruan Van Mazijk" w:date="2019-10-14T11:48:00Z"/>
          <w:lang w:val="en-ZA"/>
        </w:rPr>
      </w:pPr>
      <w:ins w:id="619" w:author="Ruan Van Mazijk" w:date="2019-10-14T11:48:00Z">
        <w:r>
          <w:rPr>
            <w:lang w:val="en-ZA"/>
          </w:rPr>
          <w:t>The greater floristic turnover exhibited within GCFR squares (compared to the SWAFR) at HDS- ands DS-scales makes sense in light of the greater richness of these same squares and the greater heterogeneity in the GCFR across scales.</w:t>
        </w:r>
      </w:ins>
    </w:p>
    <w:p w14:paraId="4EBC87E4" w14:textId="0DA23854" w:rsidR="00463F72" w:rsidRDefault="00C50CE8">
      <w:pPr>
        <w:pStyle w:val="BodyText"/>
        <w:tabs>
          <w:tab w:val="left" w:pos="6189"/>
        </w:tabs>
        <w:rPr>
          <w:ins w:id="620" w:author="Ruan Van Mazijk" w:date="2019-10-09T17:18:00Z"/>
          <w:lang w:val="en-ZA"/>
        </w:rPr>
      </w:pPr>
      <w:ins w:id="621" w:author="Ruan Van Mazijk" w:date="2019-10-14T11:38:00Z">
        <w:r>
          <w:rPr>
            <w:lang w:val="en-ZA"/>
          </w:rPr>
          <w:t>[</w:t>
        </w:r>
      </w:ins>
      <w:ins w:id="622" w:author="Ruan Van Mazijk" w:date="2019-10-14T11:49:00Z">
        <w:r w:rsidR="00C44637">
          <w:rPr>
            <w:lang w:val="en-ZA"/>
          </w:rPr>
          <w:t>G</w:t>
        </w:r>
      </w:ins>
      <w:ins w:id="623" w:author="Ruan Van Mazijk" w:date="2019-10-08T17:27:00Z">
        <w:r w:rsidR="00962F28" w:rsidRPr="009A6ABA">
          <w:rPr>
            <w:lang w:val="en-ZA"/>
          </w:rPr>
          <w:t>reater</w:t>
        </w:r>
      </w:ins>
      <w:ins w:id="624" w:author="Ruan Van Mazijk" w:date="2019-10-08T17:25:00Z">
        <w:r w:rsidR="003067AF" w:rsidRPr="009A6ABA">
          <w:rPr>
            <w:lang w:val="en-ZA"/>
          </w:rPr>
          <w:t xml:space="preserve"> disparity in</w:t>
        </w:r>
      </w:ins>
      <w:ins w:id="625" w:author="Ruan Van Mazijk" w:date="2019-10-08T17:23:00Z">
        <w:r w:rsidR="00390307" w:rsidRPr="009A6ABA">
          <w:rPr>
            <w:lang w:val="en-ZA"/>
          </w:rPr>
          <w:t xml:space="preserve"> </w:t>
        </w:r>
      </w:ins>
      <w:ins w:id="626" w:author="Ruan Van Mazijk" w:date="2019-10-08T17:26:00Z">
        <w:r w:rsidR="00200C02" w:rsidRPr="009A6ABA">
          <w:rPr>
            <w:lang w:val="en-ZA"/>
          </w:rPr>
          <w:t>topographic a</w:t>
        </w:r>
      </w:ins>
      <w:ins w:id="627" w:author="Ruan Van Mazijk" w:date="2019-10-08T17:27:00Z">
        <w:r w:rsidR="00200C02" w:rsidRPr="009A6ABA">
          <w:rPr>
            <w:lang w:val="en-ZA"/>
          </w:rPr>
          <w:t>nd</w:t>
        </w:r>
      </w:ins>
      <w:ins w:id="628" w:author="Ruan Van Mazijk" w:date="2019-10-08T17:26:00Z">
        <w:r w:rsidR="00200C02" w:rsidRPr="009A6ABA">
          <w:rPr>
            <w:lang w:val="en-ZA"/>
          </w:rPr>
          <w:t xml:space="preserve"> climatic</w:t>
        </w:r>
      </w:ins>
      <w:ins w:id="629" w:author="Ruan Van Mazijk" w:date="2019-10-08T17:24:00Z">
        <w:r w:rsidR="00390307" w:rsidRPr="009A6ABA">
          <w:rPr>
            <w:lang w:val="en-ZA"/>
          </w:rPr>
          <w:t xml:space="preserve"> heterogeneity </w:t>
        </w:r>
      </w:ins>
      <w:ins w:id="630" w:author="Ruan Van Mazijk" w:date="2019-10-08T17:31:00Z">
        <w:r w:rsidR="00C4272D" w:rsidRPr="009A6ABA">
          <w:rPr>
            <w:lang w:val="en-ZA"/>
          </w:rPr>
          <w:t>than</w:t>
        </w:r>
      </w:ins>
      <w:ins w:id="631" w:author="Ruan Van Mazijk" w:date="2019-10-08T17:30:00Z">
        <w:r w:rsidR="00E40A5A" w:rsidRPr="009A6ABA">
          <w:rPr>
            <w:lang w:val="en-ZA"/>
          </w:rPr>
          <w:t xml:space="preserve"> in edaphic heterogeneity</w:t>
        </w:r>
      </w:ins>
      <w:ins w:id="632" w:author="Ruan Van Mazijk" w:date="2019-10-08T17:32:00Z">
        <w:r w:rsidR="0040220B" w:rsidRPr="009A6ABA">
          <w:rPr>
            <w:lang w:val="en-ZA"/>
          </w:rPr>
          <w:t xml:space="preserve"> </w:t>
        </w:r>
      </w:ins>
      <w:ins w:id="633" w:author="Ruan Van Mazijk" w:date="2019-10-08T17:33:00Z">
        <w:r w:rsidR="00B41324" w:rsidRPr="009A6ABA">
          <w:rPr>
            <w:lang w:val="en-ZA"/>
          </w:rPr>
          <w:t xml:space="preserve">between the </w:t>
        </w:r>
      </w:ins>
      <w:ins w:id="634" w:author="Ruan Van Mazijk" w:date="2019-10-09T15:46:00Z">
        <w:r w:rsidR="00823164">
          <w:rPr>
            <w:lang w:val="en-ZA"/>
          </w:rPr>
          <w:t>region</w:t>
        </w:r>
        <w:r w:rsidR="007C0E34">
          <w:rPr>
            <w:lang w:val="en-ZA"/>
          </w:rPr>
          <w:t>s</w:t>
        </w:r>
      </w:ins>
      <w:ins w:id="635" w:author="Ruan Van Mazijk" w:date="2019-10-14T11:38:00Z">
        <w:r>
          <w:rPr>
            <w:lang w:val="en-ZA"/>
          </w:rPr>
          <w:t>]</w:t>
        </w:r>
      </w:ins>
    </w:p>
    <w:p w14:paraId="5FCC2DD1" w14:textId="312B7A77" w:rsidR="009D6CE1" w:rsidRDefault="007002B0">
      <w:pPr>
        <w:pStyle w:val="BodyText"/>
        <w:tabs>
          <w:tab w:val="left" w:pos="6189"/>
        </w:tabs>
        <w:rPr>
          <w:ins w:id="636" w:author="Ruan Van Mazijk" w:date="2019-10-14T11:38:00Z"/>
          <w:lang w:val="en-ZA"/>
        </w:rPr>
      </w:pPr>
      <w:ins w:id="637" w:author="Ruan Van Mazijk" w:date="2019-10-08T18:14:00Z">
        <w:r>
          <w:rPr>
            <w:lang w:val="en-ZA"/>
          </w:rPr>
          <w:lastRenderedPageBreak/>
          <w:t xml:space="preserve">[SWAFR richness &gt; than GCFR | heterogeneity </w:t>
        </w:r>
        <w:r w:rsidR="00874D62">
          <w:rPr>
            <w:lang w:val="en-ZA"/>
          </w:rPr>
          <w:t>(Figure 4)]</w:t>
        </w:r>
      </w:ins>
    </w:p>
    <w:p w14:paraId="080FCB39" w14:textId="2D6D22C8" w:rsidR="00EA59B7" w:rsidRPr="009A6ABA" w:rsidRDefault="00EA59B7">
      <w:pPr>
        <w:pStyle w:val="BodyText"/>
        <w:tabs>
          <w:tab w:val="left" w:pos="6189"/>
        </w:tabs>
        <w:rPr>
          <w:ins w:id="638" w:author="Ruan Van Mazijk" w:date="2019-10-08T14:46:00Z"/>
          <w:lang w:val="en-ZA"/>
        </w:rPr>
      </w:pPr>
      <w:ins w:id="639" w:author="Ruan Van Mazijk" w:date="2019-10-08T14:46:00Z">
        <w:r w:rsidRPr="009A6ABA">
          <w:rPr>
            <w:lang w:val="en-ZA"/>
          </w:rPr>
          <w:t>[…]</w:t>
        </w:r>
      </w:ins>
    </w:p>
    <w:p w14:paraId="69C777D9" w14:textId="7AE98349" w:rsidR="006C43C4" w:rsidRDefault="006C43C4">
      <w:pPr>
        <w:pStyle w:val="Heading2"/>
        <w:spacing w:line="240" w:lineRule="auto"/>
        <w:rPr>
          <w:ins w:id="640" w:author="Ruan Van Mazijk" w:date="2019-10-18T14:01:00Z"/>
          <w:lang w:val="en-ZA"/>
        </w:rPr>
        <w:pPrChange w:id="641" w:author="Ruan Van Mazijk" w:date="2019-10-18T14:05:00Z">
          <w:pPr>
            <w:pStyle w:val="BodyText"/>
            <w:tabs>
              <w:tab w:val="left" w:pos="6189"/>
            </w:tabs>
          </w:pPr>
        </w:pPrChange>
      </w:pPr>
      <w:ins w:id="642" w:author="Ruan Van Mazijk" w:date="2019-10-18T14:01:00Z">
        <w:r>
          <w:rPr>
            <w:lang w:val="en-ZA"/>
          </w:rPr>
          <w:t>Paragraph 3: History &amp; outliers</w:t>
        </w:r>
      </w:ins>
    </w:p>
    <w:p w14:paraId="07D5CDE8" w14:textId="72E22C39" w:rsidR="009D6CE1" w:rsidRPr="009A6ABA" w:rsidRDefault="009D6CE1">
      <w:pPr>
        <w:pStyle w:val="BodyText"/>
        <w:tabs>
          <w:tab w:val="left" w:pos="6189"/>
        </w:tabs>
        <w:rPr>
          <w:ins w:id="643" w:author="Ruan Van Mazijk" w:date="2019-10-08T14:35:00Z"/>
          <w:lang w:val="en-ZA"/>
        </w:rPr>
      </w:pPr>
      <w:ins w:id="644" w:author="Ruan Van Mazijk" w:date="2019-10-08T14:35:00Z">
        <w:r w:rsidRPr="009A6ABA">
          <w:rPr>
            <w:lang w:val="en-ZA"/>
          </w:rPr>
          <w:t>Heterogeneity-determinism-unexplained richness = history</w:t>
        </w:r>
      </w:ins>
    </w:p>
    <w:p w14:paraId="3048EC6A" w14:textId="77777777" w:rsidR="009D6CE1" w:rsidRPr="009A6ABA" w:rsidRDefault="009D6CE1">
      <w:pPr>
        <w:pStyle w:val="BodyText"/>
        <w:numPr>
          <w:ilvl w:val="0"/>
          <w:numId w:val="25"/>
        </w:numPr>
        <w:tabs>
          <w:tab w:val="left" w:pos="6189"/>
        </w:tabs>
        <w:rPr>
          <w:ins w:id="645" w:author="Ruan Van Mazijk" w:date="2019-10-08T14:35:00Z"/>
          <w:lang w:val="en-ZA"/>
        </w:rPr>
        <w:pPrChange w:id="646" w:author="Ruan Van Mazijk" w:date="2019-10-18T14:37:00Z">
          <w:pPr>
            <w:pStyle w:val="BodyText"/>
            <w:numPr>
              <w:numId w:val="20"/>
            </w:numPr>
            <w:tabs>
              <w:tab w:val="num" w:pos="720"/>
              <w:tab w:val="left" w:pos="6189"/>
            </w:tabs>
            <w:ind w:left="720" w:hanging="360"/>
          </w:pPr>
        </w:pPrChange>
      </w:pPr>
      <w:ins w:id="647" w:author="Ruan Van Mazijk" w:date="2019-10-08T14:35:00Z">
        <w:r w:rsidRPr="009A6ABA">
          <w:rPr>
            <w:lang w:val="en-ZA"/>
          </w:rPr>
          <w:t>Cf. absolute environmental conditions (map?)</w:t>
        </w:r>
      </w:ins>
    </w:p>
    <w:p w14:paraId="78A25BA5" w14:textId="77777777" w:rsidR="009D6CE1" w:rsidRPr="009A6ABA" w:rsidRDefault="009D6CE1">
      <w:pPr>
        <w:pStyle w:val="BodyText"/>
        <w:numPr>
          <w:ilvl w:val="0"/>
          <w:numId w:val="25"/>
        </w:numPr>
        <w:tabs>
          <w:tab w:val="left" w:pos="6189"/>
        </w:tabs>
        <w:rPr>
          <w:ins w:id="648" w:author="Ruan Van Mazijk" w:date="2019-10-08T14:35:00Z"/>
          <w:lang w:val="en-ZA"/>
        </w:rPr>
        <w:pPrChange w:id="649" w:author="Ruan Van Mazijk" w:date="2019-10-18T14:37:00Z">
          <w:pPr>
            <w:pStyle w:val="BodyText"/>
            <w:numPr>
              <w:numId w:val="20"/>
            </w:numPr>
            <w:tabs>
              <w:tab w:val="num" w:pos="720"/>
              <w:tab w:val="left" w:pos="6189"/>
            </w:tabs>
            <w:ind w:left="720" w:hanging="360"/>
          </w:pPr>
        </w:pPrChange>
      </w:pPr>
      <w:ins w:id="650" w:author="Ruan Van Mazijk" w:date="2019-10-08T14:35:00Z">
        <w:r w:rsidRPr="009A6ABA">
          <w:rPr>
            <w:lang w:val="en-ZA"/>
          </w:rPr>
          <w:t>Re: drought refugia?</w:t>
        </w:r>
      </w:ins>
    </w:p>
    <w:p w14:paraId="07A2D18A" w14:textId="24605BE3" w:rsidR="009D6CE1" w:rsidRDefault="009D6CE1">
      <w:pPr>
        <w:pStyle w:val="BodyText"/>
        <w:numPr>
          <w:ilvl w:val="0"/>
          <w:numId w:val="25"/>
        </w:numPr>
        <w:tabs>
          <w:tab w:val="left" w:pos="6189"/>
        </w:tabs>
        <w:rPr>
          <w:ins w:id="651" w:author="Ruan Van Mazijk" w:date="2019-10-18T14:20:00Z"/>
          <w:lang w:val="en-ZA"/>
        </w:rPr>
        <w:pPrChange w:id="652" w:author="Ruan Van Mazijk" w:date="2019-10-18T14:37:00Z">
          <w:pPr>
            <w:pStyle w:val="BodyText"/>
            <w:numPr>
              <w:numId w:val="20"/>
            </w:numPr>
            <w:tabs>
              <w:tab w:val="num" w:pos="720"/>
              <w:tab w:val="left" w:pos="6189"/>
            </w:tabs>
            <w:ind w:left="720" w:hanging="360"/>
          </w:pPr>
        </w:pPrChange>
      </w:pPr>
      <w:ins w:id="653" w:author="Ruan Van Mazijk" w:date="2019-10-08T14:35:00Z">
        <w:r w:rsidRPr="009A6ABA">
          <w:rPr>
            <w:lang w:val="en-ZA"/>
          </w:rPr>
          <w:t xml:space="preserve">Re: Linder 2009 </w:t>
        </w:r>
        <w:proofErr w:type="spellStart"/>
        <w:r w:rsidRPr="009A6ABA">
          <w:rPr>
            <w:lang w:val="en-ZA"/>
          </w:rPr>
          <w:t>Restionaceae</w:t>
        </w:r>
        <w:proofErr w:type="spellEnd"/>
        <w:r w:rsidRPr="009A6ABA">
          <w:rPr>
            <w:lang w:val="en-ZA"/>
          </w:rPr>
          <w:t xml:space="preserve"> paper</w:t>
        </w:r>
      </w:ins>
    </w:p>
    <w:p w14:paraId="1FB1D99A" w14:textId="4D9FAC62" w:rsidR="0044466E" w:rsidRDefault="0044466E">
      <w:pPr>
        <w:pStyle w:val="BodyText"/>
        <w:numPr>
          <w:ilvl w:val="1"/>
          <w:numId w:val="25"/>
        </w:numPr>
        <w:tabs>
          <w:tab w:val="left" w:pos="6189"/>
        </w:tabs>
        <w:rPr>
          <w:ins w:id="654" w:author="Ruan Van Mazijk" w:date="2019-10-18T14:20:00Z"/>
          <w:lang w:val="en-ZA"/>
        </w:rPr>
        <w:pPrChange w:id="655" w:author="Ruan Van Mazijk" w:date="2019-10-18T14:37:00Z">
          <w:pPr>
            <w:pStyle w:val="BodyText"/>
            <w:numPr>
              <w:ilvl w:val="1"/>
              <w:numId w:val="20"/>
            </w:numPr>
            <w:tabs>
              <w:tab w:val="num" w:pos="1440"/>
              <w:tab w:val="left" w:pos="6189"/>
            </w:tabs>
            <w:ind w:left="1440" w:hanging="360"/>
          </w:pPr>
        </w:pPrChange>
      </w:pPr>
      <w:ins w:id="656" w:author="Ruan Van Mazijk" w:date="2019-10-18T14:20:00Z">
        <w:r>
          <w:rPr>
            <w:lang w:val="en-ZA"/>
          </w:rPr>
          <w:t xml:space="preserve">Distance from the </w:t>
        </w:r>
        <w:proofErr w:type="spellStart"/>
        <w:r>
          <w:rPr>
            <w:lang w:val="en-ZA"/>
          </w:rPr>
          <w:t>Kogelberg</w:t>
        </w:r>
        <w:proofErr w:type="spellEnd"/>
      </w:ins>
    </w:p>
    <w:p w14:paraId="01A50B70" w14:textId="6EAE4BA1" w:rsidR="0044466E" w:rsidRDefault="0044466E">
      <w:pPr>
        <w:pStyle w:val="BodyText"/>
        <w:numPr>
          <w:ilvl w:val="2"/>
          <w:numId w:val="25"/>
        </w:numPr>
        <w:tabs>
          <w:tab w:val="left" w:pos="6189"/>
        </w:tabs>
        <w:rPr>
          <w:ins w:id="657" w:author="Ruan Van Mazijk" w:date="2019-10-18T14:21:00Z"/>
          <w:lang w:val="en-ZA"/>
        </w:rPr>
        <w:pPrChange w:id="658" w:author="Ruan Van Mazijk" w:date="2019-10-18T14:37:00Z">
          <w:pPr>
            <w:pStyle w:val="BodyText"/>
            <w:numPr>
              <w:ilvl w:val="2"/>
              <w:numId w:val="20"/>
            </w:numPr>
            <w:tabs>
              <w:tab w:val="num" w:pos="2160"/>
              <w:tab w:val="left" w:pos="6189"/>
            </w:tabs>
            <w:ind w:left="2160" w:hanging="360"/>
          </w:pPr>
        </w:pPrChange>
      </w:pPr>
      <w:ins w:id="659" w:author="Ruan Van Mazijk" w:date="2019-10-18T14:20:00Z">
        <w:r>
          <w:rPr>
            <w:lang w:val="en-ZA"/>
          </w:rPr>
          <w:t>S ~ DK vs Res</w:t>
        </w:r>
        <w:r>
          <w:rPr>
            <w:vertAlign w:val="subscript"/>
            <w:lang w:val="en-ZA"/>
          </w:rPr>
          <w:t>PC1</w:t>
        </w:r>
        <w:r w:rsidR="000C2B76">
          <w:rPr>
            <w:lang w:val="en-ZA"/>
          </w:rPr>
          <w:t xml:space="preserve"> ~ DK</w:t>
        </w:r>
      </w:ins>
    </w:p>
    <w:p w14:paraId="2F9841B8" w14:textId="6D3117C5" w:rsidR="000C2B76" w:rsidRPr="009A6ABA" w:rsidRDefault="000C2B76">
      <w:pPr>
        <w:pStyle w:val="BodyText"/>
        <w:numPr>
          <w:ilvl w:val="1"/>
          <w:numId w:val="25"/>
        </w:numPr>
        <w:tabs>
          <w:tab w:val="left" w:pos="6189"/>
        </w:tabs>
        <w:rPr>
          <w:ins w:id="660" w:author="Ruan Van Mazijk" w:date="2019-10-08T14:35:00Z"/>
          <w:lang w:val="en-ZA"/>
        </w:rPr>
        <w:pPrChange w:id="661" w:author="Ruan Van Mazijk" w:date="2019-10-18T14:37:00Z">
          <w:pPr>
            <w:pStyle w:val="BodyText"/>
            <w:numPr>
              <w:numId w:val="20"/>
            </w:numPr>
            <w:tabs>
              <w:tab w:val="num" w:pos="720"/>
              <w:tab w:val="left" w:pos="6189"/>
            </w:tabs>
            <w:ind w:left="720" w:hanging="360"/>
          </w:pPr>
        </w:pPrChange>
      </w:pPr>
      <w:ins w:id="662" w:author="Ruan Van Mazijk" w:date="2019-10-18T14:21:00Z">
        <w:r>
          <w:rPr>
            <w:lang w:val="en-ZA"/>
          </w:rPr>
          <w:t xml:space="preserve">Is there a SWAFR equivalent? Likely not… </w:t>
        </w:r>
      </w:ins>
    </w:p>
    <w:p w14:paraId="3A4E2374" w14:textId="71973278" w:rsidR="00F9631E" w:rsidRDefault="006C43C4" w:rsidP="00054E1D">
      <w:pPr>
        <w:pStyle w:val="Heading2"/>
        <w:spacing w:line="240" w:lineRule="auto"/>
        <w:rPr>
          <w:ins w:id="663" w:author="Ruan Van Mazijk" w:date="2019-10-18T14:37:00Z"/>
        </w:rPr>
      </w:pPr>
      <w:ins w:id="664" w:author="Ruan Van Mazijk" w:date="2019-10-18T14:01:00Z">
        <w:r>
          <w:t>Paragraph 4:</w:t>
        </w:r>
      </w:ins>
      <w:ins w:id="665" w:author="Ruan Van Mazijk" w:date="2019-10-18T14:37:00Z">
        <w:r w:rsidR="00054E1D">
          <w:t xml:space="preserve"> </w:t>
        </w:r>
      </w:ins>
      <w:ins w:id="666" w:author="Ruan Van Mazijk" w:date="2019-10-18T14:32:00Z">
        <w:r w:rsidR="00F9631E">
          <w:t>[</w:t>
        </w:r>
      </w:ins>
      <w:ins w:id="667" w:author="Ruan Van Mazijk" w:date="2019-10-18T14:37:00Z">
        <w:r w:rsidR="00054E1D">
          <w:t>To discuss after the previous 3 are written</w:t>
        </w:r>
      </w:ins>
      <w:ins w:id="668" w:author="Ruan Van Mazijk" w:date="2019-10-18T14:32:00Z">
        <w:r w:rsidR="00F9631E">
          <w:t>]</w:t>
        </w:r>
      </w:ins>
    </w:p>
    <w:p w14:paraId="50781A08" w14:textId="542887F3" w:rsidR="00054E1D" w:rsidRDefault="00054E1D" w:rsidP="00054E1D">
      <w:pPr>
        <w:pStyle w:val="BodyText"/>
        <w:rPr>
          <w:ins w:id="669" w:author="Ruan Van Mazijk" w:date="2019-10-18T14:37:00Z"/>
        </w:rPr>
      </w:pPr>
      <w:ins w:id="670" w:author="Ruan Van Mazijk" w:date="2019-10-18T14:37:00Z">
        <w:r>
          <w:t>Ideas for now:</w:t>
        </w:r>
      </w:ins>
    </w:p>
    <w:p w14:paraId="31F459C2" w14:textId="1E19E021" w:rsidR="00054E1D" w:rsidRDefault="00C77445" w:rsidP="003C430F">
      <w:pPr>
        <w:pStyle w:val="BodyText"/>
        <w:numPr>
          <w:ilvl w:val="0"/>
          <w:numId w:val="24"/>
        </w:numPr>
        <w:rPr>
          <w:ins w:id="671" w:author="Ruan Van Mazijk" w:date="2019-10-18T14:38:00Z"/>
        </w:rPr>
      </w:pPr>
      <w:ins w:id="672" w:author="Ruan Van Mazijk" w:date="2019-10-18T14:38:00Z">
        <w:r>
          <w:t>Biodiversity = richness AND…</w:t>
        </w:r>
      </w:ins>
    </w:p>
    <w:p w14:paraId="61B812B9" w14:textId="2BE527E0" w:rsidR="00C77445" w:rsidRDefault="00C77445" w:rsidP="00C77445">
      <w:pPr>
        <w:pStyle w:val="BodyText"/>
        <w:numPr>
          <w:ilvl w:val="1"/>
          <w:numId w:val="24"/>
        </w:numPr>
        <w:rPr>
          <w:ins w:id="673" w:author="Ruan Van Mazijk" w:date="2019-10-18T14:38:00Z"/>
        </w:rPr>
      </w:pPr>
      <w:ins w:id="674" w:author="Ruan Van Mazijk" w:date="2019-10-18T14:38:00Z">
        <w:r>
          <w:t>Composition,</w:t>
        </w:r>
      </w:ins>
    </w:p>
    <w:p w14:paraId="113779D2" w14:textId="0E2C7422" w:rsidR="00C77445" w:rsidRDefault="00C77445" w:rsidP="00C77445">
      <w:pPr>
        <w:pStyle w:val="BodyText"/>
        <w:numPr>
          <w:ilvl w:val="1"/>
          <w:numId w:val="24"/>
        </w:numPr>
        <w:rPr>
          <w:ins w:id="675" w:author="Ruan Van Mazijk" w:date="2019-10-18T14:38:00Z"/>
        </w:rPr>
      </w:pPr>
      <w:ins w:id="676" w:author="Ruan Van Mazijk" w:date="2019-10-18T14:38:00Z">
        <w:r>
          <w:t>Functional diversity,</w:t>
        </w:r>
      </w:ins>
    </w:p>
    <w:p w14:paraId="5A6FE5EF" w14:textId="572E5508" w:rsidR="00C77445" w:rsidRDefault="00C77445" w:rsidP="00C77445">
      <w:pPr>
        <w:pStyle w:val="BodyText"/>
        <w:numPr>
          <w:ilvl w:val="1"/>
          <w:numId w:val="24"/>
        </w:numPr>
        <w:rPr>
          <w:ins w:id="677" w:author="Ruan Van Mazijk" w:date="2019-10-18T14:38:00Z"/>
        </w:rPr>
      </w:pPr>
      <w:ins w:id="678" w:author="Ruan Van Mazijk" w:date="2019-10-18T14:38:00Z">
        <w:r>
          <w:t>Phylogenetic diversity</w:t>
        </w:r>
      </w:ins>
      <w:ins w:id="679" w:author="Ruan Van Mazijk" w:date="2019-10-18T14:39:00Z">
        <w:r>
          <w:t xml:space="preserve"> (Re: Felix’ map in the fynbos book)</w:t>
        </w:r>
      </w:ins>
    </w:p>
    <w:p w14:paraId="38B1BF4C" w14:textId="7CC21F4B" w:rsidR="00C77445" w:rsidRDefault="00C77445" w:rsidP="00C77445">
      <w:pPr>
        <w:pStyle w:val="BodyText"/>
        <w:numPr>
          <w:ilvl w:val="0"/>
          <w:numId w:val="24"/>
        </w:numPr>
        <w:rPr>
          <w:ins w:id="680" w:author="Ruan Van Mazijk" w:date="2019-10-18T14:38:00Z"/>
        </w:rPr>
      </w:pPr>
      <w:ins w:id="681" w:author="Ruan Van Mazijk" w:date="2019-10-18T14:38:00Z">
        <w:r>
          <w:t>Conservation</w:t>
        </w:r>
      </w:ins>
    </w:p>
    <w:p w14:paraId="3E378A6A" w14:textId="3519F6E4" w:rsidR="00C77445" w:rsidRPr="00054E1D" w:rsidRDefault="00C77445">
      <w:pPr>
        <w:pStyle w:val="BodyText"/>
        <w:numPr>
          <w:ilvl w:val="1"/>
          <w:numId w:val="24"/>
        </w:numPr>
        <w:rPr>
          <w:ins w:id="682" w:author="Ruan Van Mazijk" w:date="2019-10-18T14:32:00Z"/>
          <w:rPrChange w:id="683" w:author="Ruan Van Mazijk" w:date="2019-10-18T14:37:00Z">
            <w:rPr>
              <w:ins w:id="684" w:author="Ruan Van Mazijk" w:date="2019-10-18T14:32:00Z"/>
            </w:rPr>
          </w:rPrChange>
        </w:rPr>
        <w:pPrChange w:id="685" w:author="Ruan Van Mazijk" w:date="2019-10-18T14:38:00Z">
          <w:pPr>
            <w:pStyle w:val="Heading2"/>
            <w:spacing w:line="240" w:lineRule="auto"/>
          </w:pPr>
        </w:pPrChange>
      </w:pPr>
      <w:ins w:id="686" w:author="Ruan Van Mazijk" w:date="2019-10-18T14:38:00Z">
        <w:r>
          <w:t xml:space="preserve">Habitat diversity = more species (Re: </w:t>
        </w:r>
      </w:ins>
      <w:ins w:id="687" w:author="Ruan Van Mazijk" w:date="2019-10-18T14:39:00Z">
        <w:r>
          <w:t>European reserve study Tony mentioned)</w:t>
        </w:r>
      </w:ins>
    </w:p>
    <w:p w14:paraId="5701901F" w14:textId="77777777" w:rsidR="00F9631E" w:rsidRDefault="00715F59" w:rsidP="00F216EA">
      <w:pPr>
        <w:pStyle w:val="Heading2"/>
        <w:spacing w:line="240" w:lineRule="auto"/>
        <w:rPr>
          <w:ins w:id="688" w:author="Ruan Van Mazijk" w:date="2019-10-18T14:32:00Z"/>
        </w:rPr>
      </w:pPr>
      <w:ins w:id="689" w:author="Ruan Van Mazijk" w:date="2019-10-18T14:32:00Z">
        <w:r>
          <w:t>Possible weaknesses to our study [</w:t>
        </w:r>
        <w:r w:rsidR="00F9631E">
          <w:t>not a paragraph]</w:t>
        </w:r>
      </w:ins>
    </w:p>
    <w:p w14:paraId="00471A67" w14:textId="2092D0C8" w:rsidR="00F9631E" w:rsidRDefault="00F9631E" w:rsidP="00F9631E">
      <w:pPr>
        <w:pStyle w:val="BodyText"/>
        <w:numPr>
          <w:ilvl w:val="0"/>
          <w:numId w:val="23"/>
        </w:numPr>
        <w:rPr>
          <w:ins w:id="690" w:author="Ruan Van Mazijk" w:date="2019-10-18T14:33:00Z"/>
        </w:rPr>
      </w:pPr>
      <w:ins w:id="691" w:author="Ruan Van Mazijk" w:date="2019-10-18T14:32:00Z">
        <w:r>
          <w:t>What about absolute environment variables</w:t>
        </w:r>
      </w:ins>
      <w:ins w:id="692" w:author="Ruan Van Mazijk" w:date="2019-10-18T14:33:00Z">
        <w:r>
          <w:t>?</w:t>
        </w:r>
      </w:ins>
    </w:p>
    <w:p w14:paraId="3B605981" w14:textId="01C34237" w:rsidR="00E908E7" w:rsidRDefault="00E908E7" w:rsidP="00E908E7">
      <w:pPr>
        <w:pStyle w:val="BodyText"/>
        <w:numPr>
          <w:ilvl w:val="1"/>
          <w:numId w:val="23"/>
        </w:numPr>
        <w:rPr>
          <w:ins w:id="693" w:author="Ruan Van Mazijk" w:date="2019-10-18T14:34:00Z"/>
        </w:rPr>
      </w:pPr>
      <w:ins w:id="694" w:author="Ruan Van Mazijk" w:date="2019-10-18T14:34:00Z">
        <w:r>
          <w:t>Deal w/ post-review</w:t>
        </w:r>
      </w:ins>
    </w:p>
    <w:p w14:paraId="54FFFF08" w14:textId="56ABD871" w:rsidR="00E908E7" w:rsidRDefault="00E908E7">
      <w:pPr>
        <w:pStyle w:val="BodyText"/>
        <w:numPr>
          <w:ilvl w:val="1"/>
          <w:numId w:val="23"/>
        </w:numPr>
        <w:rPr>
          <w:ins w:id="695" w:author="Ruan Van Mazijk" w:date="2019-10-18T14:33:00Z"/>
        </w:rPr>
        <w:pPrChange w:id="696" w:author="Ruan Van Mazijk" w:date="2019-10-18T14:34:00Z">
          <w:pPr>
            <w:pStyle w:val="BodyText"/>
            <w:numPr>
              <w:numId w:val="23"/>
            </w:numPr>
            <w:ind w:left="720" w:hanging="360"/>
          </w:pPr>
        </w:pPrChange>
      </w:pPr>
      <w:ins w:id="697" w:author="Ruan Van Mazijk" w:date="2019-10-18T14:34:00Z">
        <w:r>
          <w:t xml:space="preserve">And </w:t>
        </w:r>
        <w:proofErr w:type="spellStart"/>
        <w:r>
          <w:t>emphasise</w:t>
        </w:r>
        <w:proofErr w:type="spellEnd"/>
        <w:r>
          <w:t xml:space="preserve"> throughout that that is not what we are here to do</w:t>
        </w:r>
      </w:ins>
    </w:p>
    <w:p w14:paraId="747EC2DE" w14:textId="2E0A7A17" w:rsidR="00F9631E" w:rsidRDefault="00F9631E" w:rsidP="00F9631E">
      <w:pPr>
        <w:pStyle w:val="BodyText"/>
        <w:numPr>
          <w:ilvl w:val="0"/>
          <w:numId w:val="23"/>
        </w:numPr>
        <w:rPr>
          <w:ins w:id="698" w:author="Ruan Van Mazijk" w:date="2019-10-18T14:34:00Z"/>
        </w:rPr>
      </w:pPr>
      <w:ins w:id="699" w:author="Ruan Van Mazijk" w:date="2019-10-18T14:33:00Z">
        <w:r>
          <w:t>Species-occurrence data &amp; collection effort?</w:t>
        </w:r>
      </w:ins>
    </w:p>
    <w:p w14:paraId="62FA9893" w14:textId="3E0D930E" w:rsidR="00E908E7" w:rsidRDefault="00E908E7" w:rsidP="00E908E7">
      <w:pPr>
        <w:pStyle w:val="BodyText"/>
        <w:numPr>
          <w:ilvl w:val="1"/>
          <w:numId w:val="23"/>
        </w:numPr>
        <w:rPr>
          <w:ins w:id="700" w:author="Ruan Van Mazijk" w:date="2019-10-18T14:34:00Z"/>
        </w:rPr>
      </w:pPr>
      <w:ins w:id="701" w:author="Ruan Van Mazijk" w:date="2019-10-18T14:34:00Z">
        <w:r>
          <w:t xml:space="preserve">Address outliers, and compare to </w:t>
        </w:r>
        <w:proofErr w:type="spellStart"/>
        <w:r>
          <w:t>Gioia</w:t>
        </w:r>
        <w:proofErr w:type="spellEnd"/>
        <w:r>
          <w:t xml:space="preserve"> &amp; Hopper 2007 </w:t>
        </w:r>
      </w:ins>
      <w:ins w:id="702" w:author="Ruan Van Mazijk" w:date="2019-10-18T14:36:00Z">
        <w:r w:rsidR="00AA7A8B">
          <w:t xml:space="preserve">(Re: rarefaction etc.) </w:t>
        </w:r>
      </w:ins>
      <w:ins w:id="703" w:author="Ruan Van Mazijk" w:date="2019-10-18T14:34:00Z">
        <w:r>
          <w:t>to show that, indeed, our data are flawed.</w:t>
        </w:r>
      </w:ins>
    </w:p>
    <w:p w14:paraId="23701D77" w14:textId="293AD578" w:rsidR="00E908E7" w:rsidRDefault="00E908E7">
      <w:pPr>
        <w:pStyle w:val="BodyText"/>
        <w:numPr>
          <w:ilvl w:val="1"/>
          <w:numId w:val="23"/>
        </w:numPr>
        <w:rPr>
          <w:ins w:id="704" w:author="Ruan Van Mazijk" w:date="2019-10-18T14:33:00Z"/>
        </w:rPr>
        <w:pPrChange w:id="705" w:author="Ruan Van Mazijk" w:date="2019-10-18T14:34:00Z">
          <w:pPr>
            <w:pStyle w:val="BodyText"/>
            <w:numPr>
              <w:numId w:val="23"/>
            </w:numPr>
            <w:ind w:left="720" w:hanging="360"/>
          </w:pPr>
        </w:pPrChange>
      </w:pPr>
      <w:ins w:id="706" w:author="Ruan Van Mazijk" w:date="2019-10-18T14:34:00Z">
        <w:r>
          <w:t xml:space="preserve">Also </w:t>
        </w:r>
        <w:r w:rsidR="00E510E6">
          <w:t xml:space="preserve">note Cramer &amp; </w:t>
        </w:r>
        <w:proofErr w:type="spellStart"/>
        <w:r w:rsidR="00E510E6">
          <w:t>Verboom</w:t>
        </w:r>
        <w:proofErr w:type="spellEnd"/>
        <w:r w:rsidR="00E510E6">
          <w:t xml:space="preserve"> 2017 managed </w:t>
        </w:r>
      </w:ins>
      <w:ins w:id="707" w:author="Ruan Van Mazijk" w:date="2019-10-18T14:35:00Z">
        <w:r w:rsidR="00E510E6">
          <w:t>in-spite of it</w:t>
        </w:r>
        <w:r w:rsidR="00AA7A8B">
          <w:t xml:space="preserve"> (Re: rarefaction et</w:t>
        </w:r>
      </w:ins>
      <w:ins w:id="708" w:author="Ruan Van Mazijk" w:date="2019-10-18T14:36:00Z">
        <w:r w:rsidR="00AA7A8B">
          <w:t>c.</w:t>
        </w:r>
      </w:ins>
      <w:ins w:id="709" w:author="Ruan Van Mazijk" w:date="2019-10-18T14:35:00Z">
        <w:r w:rsidR="00AA7A8B">
          <w:t>)</w:t>
        </w:r>
        <w:r w:rsidR="00E510E6">
          <w:t>!</w:t>
        </w:r>
      </w:ins>
    </w:p>
    <w:p w14:paraId="20B3AA30" w14:textId="77777777" w:rsidR="008C33E4" w:rsidRDefault="00F9631E" w:rsidP="008C33E4">
      <w:pPr>
        <w:pStyle w:val="BodyText"/>
        <w:numPr>
          <w:ilvl w:val="0"/>
          <w:numId w:val="23"/>
        </w:numPr>
        <w:rPr>
          <w:ins w:id="710" w:author="Ruan Van Mazijk" w:date="2019-10-18T14:35:00Z"/>
        </w:rPr>
      </w:pPr>
      <w:ins w:id="711" w:author="Ruan Van Mazijk" w:date="2019-10-18T14:33:00Z">
        <w:r>
          <w:t>Spatial autocorrelation?</w:t>
        </w:r>
      </w:ins>
    </w:p>
    <w:p w14:paraId="7E55C1FD" w14:textId="77777777" w:rsidR="008C33E4" w:rsidRDefault="008C33E4" w:rsidP="008C33E4">
      <w:pPr>
        <w:pStyle w:val="BodyText"/>
        <w:numPr>
          <w:ilvl w:val="1"/>
          <w:numId w:val="23"/>
        </w:numPr>
        <w:rPr>
          <w:ins w:id="712" w:author="Ruan Van Mazijk" w:date="2019-10-18T14:35:00Z"/>
        </w:rPr>
      </w:pPr>
      <w:ins w:id="713" w:author="Ruan Van Mazijk" w:date="2019-10-18T14:35:00Z">
        <w:r>
          <w:t xml:space="preserve">Our study is </w:t>
        </w:r>
        <w:r>
          <w:rPr>
            <w:i/>
          </w:rPr>
          <w:t>necessarily</w:t>
        </w:r>
        <w:r>
          <w:t xml:space="preserve"> correlative</w:t>
        </w:r>
      </w:ins>
    </w:p>
    <w:p w14:paraId="692F0388" w14:textId="41F0D88B" w:rsidR="00C964C6" w:rsidRPr="00C964C6" w:rsidRDefault="008C33E4">
      <w:pPr>
        <w:pStyle w:val="BodyText"/>
        <w:numPr>
          <w:ilvl w:val="1"/>
          <w:numId w:val="23"/>
        </w:numPr>
        <w:pPrChange w:id="714" w:author="Ruan Van Mazijk" w:date="2019-10-18T14:35:00Z">
          <w:pPr/>
        </w:pPrChange>
      </w:pPr>
      <w:ins w:id="715" w:author="Ruan Van Mazijk" w:date="2019-10-18T14:35:00Z">
        <w:r>
          <w:t>Spatial arranged response AND predictors “cancel each other out”</w:t>
        </w:r>
      </w:ins>
      <w:r w:rsidR="004417B3">
        <w:br w:type="page"/>
      </w:r>
    </w:p>
    <w:p w14:paraId="18D025C9" w14:textId="77777777" w:rsidR="00DD7CD4" w:rsidRDefault="00D04776">
      <w:pPr>
        <w:pStyle w:val="Heading1"/>
        <w:rPr>
          <w:ins w:id="716" w:author="Ruan Van Mazijk" w:date="2019-10-14T11:49:00Z"/>
        </w:rPr>
      </w:pPr>
      <w:r w:rsidRPr="008A4E97">
        <w:lastRenderedPageBreak/>
        <w:t>Tables</w:t>
      </w:r>
      <w:bookmarkEnd w:id="547"/>
    </w:p>
    <w:p w14:paraId="1B2B3558" w14:textId="7CCF8712" w:rsidR="00D04776" w:rsidDel="00B73D31" w:rsidRDefault="00D04776" w:rsidP="004417B3">
      <w:pPr>
        <w:pStyle w:val="Heading1"/>
        <w:rPr>
          <w:del w:id="717" w:author="Ruan Van Mazijk" w:date="2019-10-08T17:09:00Z"/>
        </w:rPr>
      </w:pPr>
    </w:p>
    <w:p w14:paraId="0B8BF017" w14:textId="67294FA7" w:rsidR="003C533D" w:rsidDel="00D164D4" w:rsidRDefault="003C533D" w:rsidP="008A4E97">
      <w:pPr>
        <w:pStyle w:val="TableCaption"/>
        <w:spacing w:line="240" w:lineRule="auto"/>
        <w:rPr>
          <w:del w:id="718" w:author="Ruan Van Mazijk" w:date="2019-10-08T15:01:00Z"/>
          <w:moveFrom w:id="719" w:author="Ruan Van Mazijk" w:date="2019-10-08T13:56:00Z"/>
        </w:rPr>
      </w:pPr>
      <w:moveFromRangeStart w:id="720" w:author="Ruan Van Mazijk" w:date="2019-10-08T13:56:00Z" w:name="move21435422"/>
      <w:commentRangeStart w:id="721"/>
      <w:moveFrom w:id="722" w:author="Ruan Van Mazijk" w:date="2019-10-08T13:56:00Z">
        <w:del w:id="723" w:author="Ruan Van Mazijk" w:date="2019-10-08T15:01:00Z">
          <w:r w:rsidRPr="00242181" w:rsidDel="00D164D4">
            <w:rPr>
              <w:b/>
            </w:rPr>
            <w:delText>Table 1:</w:delText>
          </w:r>
          <w:r w:rsidDel="00D164D4">
            <w:delText xml:space="preserve"> </w:delText>
          </w:r>
          <w:commentRangeEnd w:id="721"/>
          <w:r w:rsidR="00F330A8" w:rsidDel="00D164D4">
            <w:rPr>
              <w:rStyle w:val="CommentReference"/>
              <w:rFonts w:ascii="Times New Roman" w:hAnsiTheme="minorHAnsi"/>
            </w:rPr>
            <w:commentReference w:id="721"/>
          </w:r>
          <w:r w:rsidDel="00D164D4">
            <w:delText>Georeferenced environmental data</w:delText>
          </w:r>
          <w:r w:rsidR="001729D4" w:rsidDel="00D164D4">
            <w:rPr>
              <w:vertAlign w:val="superscript"/>
            </w:rPr>
            <w:delText>1</w:delText>
          </w:r>
          <w:r w:rsidDel="00D164D4">
            <w:delText xml:space="preserve"> and vascular plant species </w:delText>
          </w:r>
          <w:r w:rsidR="008A4E97" w:rsidDel="00D164D4">
            <w:delText>occurrence</w:delText>
          </w:r>
          <w:r w:rsidDel="00D164D4">
            <w:delText xml:space="preserve"> data sources </w:delText>
          </w:r>
          <w:r w:rsidR="00B96FA0" w:rsidDel="00D164D4">
            <w:delText>u</w:delText>
          </w:r>
          <w:r w:rsidDel="00D164D4">
            <w:delText xml:space="preserve">sed in this study. Data were acquired for the </w:delText>
          </w:r>
          <w:r w:rsidR="00822DD5" w:rsidDel="00D164D4">
            <w:delText>GCFR</w:delText>
          </w:r>
          <w:r w:rsidR="00407D70" w:rsidDel="00D164D4">
            <w:delText xml:space="preserve"> </w:delText>
          </w:r>
          <w:r w:rsidDel="00D164D4">
            <w:delText>and S</w:delText>
          </w:r>
          <w:r w:rsidR="00822DD5" w:rsidDel="00D164D4">
            <w:delText>WAFR</w:delText>
          </w:r>
          <w:r w:rsidDel="00D164D4">
            <w:delText>, with the temporal extent of data products used described where applicable</w:delText>
          </w:r>
          <w:r w:rsidR="00352767" w:rsidDel="00D164D4">
            <w:delText>.</w:delText>
          </w:r>
        </w:del>
      </w:moveFrom>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rsidDel="00D164D4" w14:paraId="41027193" w14:textId="045C92BB" w:rsidTr="00773D2C">
        <w:trPr>
          <w:del w:id="724" w:author="Ruan Van Mazijk" w:date="2019-10-08T15:01:00Z"/>
        </w:trPr>
        <w:tc>
          <w:tcPr>
            <w:tcW w:w="1377" w:type="pct"/>
            <w:tcBorders>
              <w:top w:val="single" w:sz="4" w:space="0" w:color="auto"/>
              <w:bottom w:val="single" w:sz="2" w:space="0" w:color="auto"/>
            </w:tcBorders>
            <w:vAlign w:val="bottom"/>
          </w:tcPr>
          <w:p w14:paraId="12864CB1" w14:textId="667D5DA2" w:rsidR="003C533D" w:rsidRPr="008A4E97" w:rsidDel="00D164D4" w:rsidRDefault="003C533D" w:rsidP="008A4E97">
            <w:pPr>
              <w:pStyle w:val="Compact"/>
              <w:rPr>
                <w:del w:id="725" w:author="Ruan Van Mazijk" w:date="2019-10-08T15:01:00Z"/>
                <w:moveFrom w:id="726" w:author="Ruan Van Mazijk" w:date="2019-10-08T13:56:00Z"/>
              </w:rPr>
            </w:pPr>
            <w:moveFrom w:id="727" w:author="Ruan Van Mazijk" w:date="2019-10-08T13:56:00Z">
              <w:del w:id="728" w:author="Ruan Van Mazijk" w:date="2019-10-08T15:01:00Z">
                <w:r w:rsidRPr="008A4E97" w:rsidDel="00D164D4">
                  <w:delText>Dataset</w:delText>
                </w:r>
                <w:r w:rsidR="009C2537" w:rsidDel="00D164D4">
                  <w:delText>(s)</w:delText>
                </w:r>
              </w:del>
            </w:moveFrom>
          </w:p>
        </w:tc>
        <w:tc>
          <w:tcPr>
            <w:tcW w:w="1232" w:type="pct"/>
            <w:tcBorders>
              <w:top w:val="single" w:sz="4" w:space="0" w:color="auto"/>
              <w:bottom w:val="single" w:sz="2" w:space="0" w:color="auto"/>
            </w:tcBorders>
            <w:vAlign w:val="bottom"/>
          </w:tcPr>
          <w:p w14:paraId="4538EDD4" w14:textId="67A84CDC" w:rsidR="003C533D" w:rsidRPr="008A4E97" w:rsidDel="00D164D4" w:rsidRDefault="003C533D" w:rsidP="008A4E97">
            <w:pPr>
              <w:pStyle w:val="Compact"/>
              <w:rPr>
                <w:del w:id="729" w:author="Ruan Van Mazijk" w:date="2019-10-08T15:01:00Z"/>
                <w:moveFrom w:id="730" w:author="Ruan Van Mazijk" w:date="2019-10-08T13:56:00Z"/>
              </w:rPr>
            </w:pPr>
            <w:moveFrom w:id="731" w:author="Ruan Van Mazijk" w:date="2019-10-08T13:56:00Z">
              <w:del w:id="732" w:author="Ruan Van Mazijk" w:date="2019-10-08T15:01:00Z">
                <w:r w:rsidRPr="008A4E97" w:rsidDel="00D164D4">
                  <w:delText>Source</w:delText>
                </w:r>
              </w:del>
            </w:moveFrom>
          </w:p>
        </w:tc>
        <w:tc>
          <w:tcPr>
            <w:tcW w:w="1305" w:type="pct"/>
            <w:tcBorders>
              <w:top w:val="single" w:sz="4" w:space="0" w:color="auto"/>
              <w:bottom w:val="single" w:sz="2" w:space="0" w:color="auto"/>
            </w:tcBorders>
            <w:vAlign w:val="bottom"/>
          </w:tcPr>
          <w:p w14:paraId="3408BB74" w14:textId="25025F3B" w:rsidR="003C533D" w:rsidRPr="008A4E97" w:rsidDel="00D164D4" w:rsidRDefault="003C533D" w:rsidP="008A4E97">
            <w:pPr>
              <w:pStyle w:val="Compact"/>
              <w:rPr>
                <w:del w:id="733" w:author="Ruan Van Mazijk" w:date="2019-10-08T15:01:00Z"/>
                <w:moveFrom w:id="734" w:author="Ruan Van Mazijk" w:date="2019-10-08T13:56:00Z"/>
              </w:rPr>
            </w:pPr>
            <w:moveFrom w:id="735" w:author="Ruan Van Mazijk" w:date="2019-10-08T13:56:00Z">
              <w:del w:id="736" w:author="Ruan Van Mazijk" w:date="2019-10-08T15:01:00Z">
                <w:r w:rsidRPr="008A4E97" w:rsidDel="00D164D4">
                  <w:delText>Temporal extent</w:delText>
                </w:r>
              </w:del>
            </w:moveFrom>
          </w:p>
        </w:tc>
        <w:tc>
          <w:tcPr>
            <w:tcW w:w="1086" w:type="pct"/>
            <w:tcBorders>
              <w:top w:val="single" w:sz="4" w:space="0" w:color="auto"/>
              <w:bottom w:val="single" w:sz="2" w:space="0" w:color="auto"/>
            </w:tcBorders>
            <w:vAlign w:val="bottom"/>
          </w:tcPr>
          <w:p w14:paraId="4E0C1806" w14:textId="560B2378" w:rsidR="003C533D" w:rsidRPr="008A4E97" w:rsidDel="00D164D4" w:rsidRDefault="003C533D" w:rsidP="008A4E97">
            <w:pPr>
              <w:pStyle w:val="Compact"/>
              <w:rPr>
                <w:del w:id="737" w:author="Ruan Van Mazijk" w:date="2019-10-08T15:01:00Z"/>
                <w:moveFrom w:id="738" w:author="Ruan Van Mazijk" w:date="2019-10-08T13:56:00Z"/>
              </w:rPr>
            </w:pPr>
            <w:moveFrom w:id="739" w:author="Ruan Van Mazijk" w:date="2019-10-08T13:56:00Z">
              <w:del w:id="740" w:author="Ruan Van Mazijk" w:date="2019-10-08T15:01:00Z">
                <w:r w:rsidRPr="008A4E97" w:rsidDel="00D164D4">
                  <w:delText>Citation(s)</w:delText>
                </w:r>
              </w:del>
            </w:moveFrom>
          </w:p>
        </w:tc>
      </w:tr>
      <w:tr w:rsidR="00A526C4" w:rsidRPr="008A4E97" w:rsidDel="00D164D4" w14:paraId="4DA51379" w14:textId="0890274E" w:rsidTr="00A526C4">
        <w:trPr>
          <w:del w:id="741" w:author="Ruan Van Mazijk" w:date="2019-10-08T15:01:00Z"/>
        </w:trPr>
        <w:tc>
          <w:tcPr>
            <w:tcW w:w="1377" w:type="pct"/>
          </w:tcPr>
          <w:p w14:paraId="7A891CED" w14:textId="1ABD4C44" w:rsidR="00A526C4" w:rsidRPr="008A4E97" w:rsidDel="00D164D4" w:rsidRDefault="00A526C4" w:rsidP="00684A84">
            <w:pPr>
              <w:pStyle w:val="Compact"/>
              <w:rPr>
                <w:del w:id="742" w:author="Ruan Van Mazijk" w:date="2019-10-08T15:01:00Z"/>
                <w:moveFrom w:id="743" w:author="Ruan Van Mazijk" w:date="2019-10-08T13:56:00Z"/>
              </w:rPr>
            </w:pPr>
            <w:moveFrom w:id="744" w:author="Ruan Van Mazijk" w:date="2019-10-08T13:56:00Z">
              <w:del w:id="745" w:author="Ruan Van Mazijk" w:date="2019-10-08T15:01:00Z">
                <w:r w:rsidRPr="008A4E97" w:rsidDel="00D164D4">
                  <w:delText>Plant species occurrences</w:delText>
                </w:r>
              </w:del>
            </w:moveFrom>
          </w:p>
        </w:tc>
        <w:tc>
          <w:tcPr>
            <w:tcW w:w="1232" w:type="pct"/>
          </w:tcPr>
          <w:p w14:paraId="7927A043" w14:textId="4D356828" w:rsidR="00A526C4" w:rsidRPr="008A4E97" w:rsidDel="00D164D4" w:rsidRDefault="00A526C4" w:rsidP="00684A84">
            <w:pPr>
              <w:pStyle w:val="Compact"/>
              <w:rPr>
                <w:del w:id="746" w:author="Ruan Van Mazijk" w:date="2019-10-08T15:01:00Z"/>
                <w:moveFrom w:id="747" w:author="Ruan Van Mazijk" w:date="2019-10-08T13:56:00Z"/>
              </w:rPr>
            </w:pPr>
            <w:moveFrom w:id="748" w:author="Ruan Van Mazijk" w:date="2019-10-08T13:56:00Z">
              <w:del w:id="749" w:author="Ruan Van Mazijk" w:date="2019-10-08T15:01:00Z">
                <w:r w:rsidRPr="008A4E97" w:rsidDel="00D164D4">
                  <w:delText>GBIF</w:delText>
                </w:r>
              </w:del>
            </w:moveFrom>
          </w:p>
        </w:tc>
        <w:tc>
          <w:tcPr>
            <w:tcW w:w="1305" w:type="pct"/>
          </w:tcPr>
          <w:p w14:paraId="003C2766" w14:textId="14E9A6F8" w:rsidR="00A526C4" w:rsidRPr="008A4E97" w:rsidDel="00D164D4" w:rsidRDefault="00A526C4" w:rsidP="00684A84">
            <w:pPr>
              <w:pStyle w:val="Compact"/>
              <w:rPr>
                <w:del w:id="750" w:author="Ruan Van Mazijk" w:date="2019-10-08T15:01:00Z"/>
                <w:moveFrom w:id="751" w:author="Ruan Van Mazijk" w:date="2019-10-08T13:56:00Z"/>
              </w:rPr>
            </w:pPr>
          </w:p>
        </w:tc>
        <w:tc>
          <w:tcPr>
            <w:tcW w:w="1086" w:type="pct"/>
          </w:tcPr>
          <w:p w14:paraId="1EC02DAD" w14:textId="26BF00D8" w:rsidR="00A526C4" w:rsidRPr="00637653" w:rsidDel="00D164D4" w:rsidRDefault="00A526C4" w:rsidP="00684A84">
            <w:pPr>
              <w:pStyle w:val="Compact"/>
              <w:rPr>
                <w:del w:id="752" w:author="Ruan Van Mazijk" w:date="2019-10-08T15:01:00Z"/>
                <w:moveFrom w:id="753" w:author="Ruan Van Mazijk" w:date="2019-10-08T13:56:00Z"/>
                <w:highlight w:val="yellow"/>
              </w:rPr>
            </w:pPr>
            <w:moveFrom w:id="754" w:author="Ruan Van Mazijk" w:date="2019-10-08T13:56:00Z">
              <w:del w:id="755" w:author="Ruan Van Mazijk" w:date="2019-10-08T15:01:00Z">
                <w:r w:rsidRPr="00637653" w:rsidDel="00D164D4">
                  <w:rPr>
                    <w:highlight w:val="yellow"/>
                  </w:rPr>
                  <w:delText>GBIF (2017a,b)</w:delText>
                </w:r>
              </w:del>
            </w:moveFrom>
          </w:p>
        </w:tc>
      </w:tr>
      <w:tr w:rsidR="00A526C4" w:rsidRPr="008A4E97" w:rsidDel="00D164D4" w14:paraId="18340A1B" w14:textId="69ED164B" w:rsidTr="00A526C4">
        <w:trPr>
          <w:del w:id="756" w:author="Ruan Van Mazijk" w:date="2019-10-08T15:01:00Z"/>
        </w:trPr>
        <w:tc>
          <w:tcPr>
            <w:tcW w:w="1377" w:type="pct"/>
          </w:tcPr>
          <w:p w14:paraId="10871EE4" w14:textId="414D54E6" w:rsidR="00A526C4" w:rsidRPr="008A4E97" w:rsidDel="00D164D4" w:rsidRDefault="00A526C4" w:rsidP="00684A84">
            <w:pPr>
              <w:pStyle w:val="Compact"/>
              <w:rPr>
                <w:del w:id="757" w:author="Ruan Van Mazijk" w:date="2019-10-08T15:01:00Z"/>
                <w:moveFrom w:id="758" w:author="Ruan Van Mazijk" w:date="2019-10-08T13:56:00Z"/>
              </w:rPr>
            </w:pPr>
            <w:moveFrom w:id="759" w:author="Ruan Van Mazijk" w:date="2019-10-08T13:56:00Z">
              <w:del w:id="760" w:author="Ruan Van Mazijk" w:date="2019-10-08T15:01:00Z">
                <w:r w:rsidRPr="008A4E97" w:rsidDel="00D164D4">
                  <w:delText>Elevation</w:delText>
                </w:r>
              </w:del>
            </w:moveFrom>
          </w:p>
        </w:tc>
        <w:tc>
          <w:tcPr>
            <w:tcW w:w="1232" w:type="pct"/>
          </w:tcPr>
          <w:p w14:paraId="2AB8D95C" w14:textId="357208E6" w:rsidR="00A526C4" w:rsidRPr="008A4E97" w:rsidDel="00D164D4" w:rsidRDefault="00A526C4" w:rsidP="00684A84">
            <w:pPr>
              <w:pStyle w:val="Compact"/>
              <w:rPr>
                <w:del w:id="761" w:author="Ruan Van Mazijk" w:date="2019-10-08T15:01:00Z"/>
                <w:moveFrom w:id="762" w:author="Ruan Van Mazijk" w:date="2019-10-08T13:56:00Z"/>
              </w:rPr>
            </w:pPr>
            <w:moveFrom w:id="763" w:author="Ruan Van Mazijk" w:date="2019-10-08T13:56:00Z">
              <w:del w:id="764" w:author="Ruan Van Mazijk" w:date="2019-10-08T15:01:00Z">
                <w:r w:rsidRPr="008A4E97" w:rsidDel="00D164D4">
                  <w:delText xml:space="preserve">SRTM </w:delText>
                </w:r>
                <w:r w:rsidR="00E04EBE" w:rsidDel="00D164D4">
                  <w:delText>(</w:delText>
                </w:r>
                <w:r w:rsidRPr="008A4E97" w:rsidDel="00D164D4">
                  <w:delText>v2.0</w:delText>
                </w:r>
                <w:r w:rsidR="00E04EBE" w:rsidDel="00D164D4">
                  <w:delText>)</w:delText>
                </w:r>
              </w:del>
            </w:moveFrom>
          </w:p>
        </w:tc>
        <w:tc>
          <w:tcPr>
            <w:tcW w:w="1305" w:type="pct"/>
          </w:tcPr>
          <w:p w14:paraId="107771AC" w14:textId="72CC3AD1" w:rsidR="00A526C4" w:rsidRPr="008A4E97" w:rsidDel="00D164D4" w:rsidRDefault="00A526C4" w:rsidP="00684A84">
            <w:pPr>
              <w:pStyle w:val="Compact"/>
              <w:rPr>
                <w:del w:id="765" w:author="Ruan Van Mazijk" w:date="2019-10-08T15:01:00Z"/>
                <w:moveFrom w:id="766" w:author="Ruan Van Mazijk" w:date="2019-10-08T13:56:00Z"/>
              </w:rPr>
            </w:pPr>
          </w:p>
        </w:tc>
        <w:tc>
          <w:tcPr>
            <w:tcW w:w="1086" w:type="pct"/>
          </w:tcPr>
          <w:p w14:paraId="51507F64" w14:textId="39220A2C" w:rsidR="00A526C4" w:rsidRPr="00637653" w:rsidDel="00D164D4" w:rsidRDefault="00A526C4" w:rsidP="00684A84">
            <w:pPr>
              <w:pStyle w:val="Compact"/>
              <w:rPr>
                <w:del w:id="767" w:author="Ruan Van Mazijk" w:date="2019-10-08T15:01:00Z"/>
                <w:moveFrom w:id="768" w:author="Ruan Van Mazijk" w:date="2019-10-08T13:56:00Z"/>
                <w:highlight w:val="yellow"/>
              </w:rPr>
            </w:pPr>
            <w:moveFrom w:id="769" w:author="Ruan Van Mazijk" w:date="2019-10-08T13:56:00Z">
              <w:del w:id="770" w:author="Ruan Van Mazijk" w:date="2019-10-08T15:01:00Z">
                <w:r w:rsidRPr="00637653" w:rsidDel="00D164D4">
                  <w:rPr>
                    <w:highlight w:val="yellow"/>
                  </w:rPr>
                  <w:delText>Farr et al. (2007)</w:delText>
                </w:r>
              </w:del>
            </w:moveFrom>
          </w:p>
        </w:tc>
      </w:tr>
      <w:tr w:rsidR="003C533D" w:rsidRPr="008A4E97" w:rsidDel="00D164D4" w14:paraId="094B5D5D" w14:textId="45FDC027" w:rsidTr="00A526C4">
        <w:trPr>
          <w:del w:id="771" w:author="Ruan Van Mazijk" w:date="2019-10-08T15:01:00Z"/>
        </w:trPr>
        <w:tc>
          <w:tcPr>
            <w:tcW w:w="1377" w:type="pct"/>
          </w:tcPr>
          <w:p w14:paraId="04354374" w14:textId="72612CF2" w:rsidR="003C533D" w:rsidRPr="008A4E97" w:rsidDel="00D164D4" w:rsidRDefault="003C533D" w:rsidP="008A4E97">
            <w:pPr>
              <w:pStyle w:val="Compact"/>
              <w:rPr>
                <w:del w:id="772" w:author="Ruan Van Mazijk" w:date="2019-10-08T15:01:00Z"/>
                <w:moveFrom w:id="773" w:author="Ruan Van Mazijk" w:date="2019-10-08T13:56:00Z"/>
              </w:rPr>
            </w:pPr>
            <w:moveFrom w:id="774" w:author="Ruan Van Mazijk" w:date="2019-10-08T13:56:00Z">
              <w:del w:id="775" w:author="Ruan Van Mazijk" w:date="2019-10-08T15:01:00Z">
                <w:r w:rsidRPr="008A4E97" w:rsidDel="00D164D4">
                  <w:delText>NDVI</w:delText>
                </w:r>
              </w:del>
            </w:moveFrom>
          </w:p>
        </w:tc>
        <w:tc>
          <w:tcPr>
            <w:tcW w:w="1232" w:type="pct"/>
          </w:tcPr>
          <w:p w14:paraId="0A69796F" w14:textId="6C8C3598" w:rsidR="003C533D" w:rsidRPr="008A4E97" w:rsidDel="00D164D4" w:rsidRDefault="00686E1D" w:rsidP="008A4E97">
            <w:pPr>
              <w:pStyle w:val="Compact"/>
              <w:rPr>
                <w:del w:id="776" w:author="Ruan Van Mazijk" w:date="2019-10-08T15:01:00Z"/>
                <w:moveFrom w:id="777" w:author="Ruan Van Mazijk" w:date="2019-10-08T13:56:00Z"/>
              </w:rPr>
            </w:pPr>
            <w:moveFrom w:id="778" w:author="Ruan Van Mazijk" w:date="2019-10-08T13:56:00Z">
              <w:del w:id="779" w:author="Ruan Van Mazijk" w:date="2019-10-08T15:01:00Z">
                <w:r w:rsidRPr="008A4E97" w:rsidDel="00D164D4">
                  <w:delText xml:space="preserve">MODIS </w:delText>
                </w:r>
                <w:r w:rsidDel="00D164D4">
                  <w:delText>(</w:delText>
                </w:r>
                <w:r w:rsidR="003C533D" w:rsidRPr="008A4E97" w:rsidDel="00D164D4">
                  <w:delText>MOD13C2</w:delText>
                </w:r>
                <w:r w:rsidR="009C2537" w:rsidDel="00D164D4">
                  <w:delText>)</w:delText>
                </w:r>
              </w:del>
            </w:moveFrom>
          </w:p>
        </w:tc>
        <w:tc>
          <w:tcPr>
            <w:tcW w:w="1305" w:type="pct"/>
          </w:tcPr>
          <w:p w14:paraId="0B6444F6" w14:textId="09F7A15F" w:rsidR="003C533D" w:rsidRPr="008A4E97" w:rsidDel="00D164D4" w:rsidRDefault="003C533D" w:rsidP="008A4E97">
            <w:pPr>
              <w:pStyle w:val="Compact"/>
              <w:rPr>
                <w:del w:id="780" w:author="Ruan Van Mazijk" w:date="2019-10-08T15:01:00Z"/>
                <w:moveFrom w:id="781" w:author="Ruan Van Mazijk" w:date="2019-10-08T13:56:00Z"/>
              </w:rPr>
            </w:pPr>
            <w:moveFrom w:id="782" w:author="Ruan Van Mazijk" w:date="2019-10-08T13:56:00Z">
              <w:del w:id="783" w:author="Ruan Van Mazijk" w:date="2019-10-08T15:01:00Z">
                <w:r w:rsidRPr="008A4E97" w:rsidDel="00D164D4">
                  <w:delText>Feb. 2000 to Apr. 2017</w:delText>
                </w:r>
              </w:del>
            </w:moveFrom>
          </w:p>
        </w:tc>
        <w:tc>
          <w:tcPr>
            <w:tcW w:w="1086" w:type="pct"/>
          </w:tcPr>
          <w:p w14:paraId="20B6363C" w14:textId="52A6043F" w:rsidR="003C533D" w:rsidRPr="00637653" w:rsidDel="00D164D4" w:rsidRDefault="003C533D" w:rsidP="008A4E97">
            <w:pPr>
              <w:pStyle w:val="Compact"/>
              <w:rPr>
                <w:del w:id="784" w:author="Ruan Van Mazijk" w:date="2019-10-08T15:01:00Z"/>
                <w:moveFrom w:id="785" w:author="Ruan Van Mazijk" w:date="2019-10-08T13:56:00Z"/>
                <w:highlight w:val="yellow"/>
              </w:rPr>
            </w:pPr>
            <w:moveFrom w:id="786" w:author="Ruan Van Mazijk" w:date="2019-10-08T13:56:00Z">
              <w:del w:id="787" w:author="Ruan Van Mazijk" w:date="2019-10-08T15:01:00Z">
                <w:r w:rsidRPr="00637653" w:rsidDel="00D164D4">
                  <w:rPr>
                    <w:highlight w:val="yellow"/>
                  </w:rPr>
                  <w:delText>NAS</w:delText>
                </w:r>
                <w:r w:rsidR="006D6FEA" w:rsidRPr="00637653" w:rsidDel="00D164D4">
                  <w:rPr>
                    <w:highlight w:val="yellow"/>
                  </w:rPr>
                  <w:delText>A</w:delText>
                </w:r>
                <w:r w:rsidR="001F3585" w:rsidRPr="00637653" w:rsidDel="00D164D4">
                  <w:rPr>
                    <w:highlight w:val="yellow"/>
                  </w:rPr>
                  <w:delText xml:space="preserve"> (201</w:delText>
                </w:r>
                <w:r w:rsidR="005E19A4" w:rsidRPr="00637653" w:rsidDel="00D164D4">
                  <w:rPr>
                    <w:highlight w:val="yellow"/>
                  </w:rPr>
                  <w:delText>7a)</w:delText>
                </w:r>
              </w:del>
            </w:moveFrom>
          </w:p>
        </w:tc>
      </w:tr>
      <w:tr w:rsidR="003C533D" w:rsidRPr="008A4E97" w:rsidDel="00D164D4" w14:paraId="18F8E339" w14:textId="0B9EEE45" w:rsidTr="00773D2C">
        <w:trPr>
          <w:del w:id="788" w:author="Ruan Van Mazijk" w:date="2019-10-08T15:01:00Z"/>
        </w:trPr>
        <w:tc>
          <w:tcPr>
            <w:tcW w:w="1377" w:type="pct"/>
          </w:tcPr>
          <w:p w14:paraId="2B4969CA" w14:textId="31A23E01" w:rsidR="003C533D" w:rsidRPr="008A4E97" w:rsidDel="00D164D4" w:rsidRDefault="003C533D" w:rsidP="008A4E97">
            <w:pPr>
              <w:pStyle w:val="Compact"/>
              <w:rPr>
                <w:del w:id="789" w:author="Ruan Van Mazijk" w:date="2019-10-08T15:01:00Z"/>
                <w:moveFrom w:id="790" w:author="Ruan Van Mazijk" w:date="2019-10-08T13:56:00Z"/>
              </w:rPr>
            </w:pPr>
            <w:moveFrom w:id="791" w:author="Ruan Van Mazijk" w:date="2019-10-08T13:56:00Z">
              <w:del w:id="792" w:author="Ruan Van Mazijk" w:date="2019-10-08T15:01:00Z">
                <w:r w:rsidRPr="008A4E97" w:rsidDel="00D164D4">
                  <w:delText xml:space="preserve">Surface </w:delText>
                </w:r>
                <w:r w:rsidR="00835502" w:rsidRPr="008A4E97" w:rsidDel="00D164D4">
                  <w:delText>T</w:delText>
                </w:r>
              </w:del>
            </w:moveFrom>
          </w:p>
        </w:tc>
        <w:tc>
          <w:tcPr>
            <w:tcW w:w="1232" w:type="pct"/>
          </w:tcPr>
          <w:p w14:paraId="3A6C3C48" w14:textId="4701FB05" w:rsidR="003C533D" w:rsidRPr="008A4E97" w:rsidDel="00D164D4" w:rsidRDefault="00686E1D" w:rsidP="008A4E97">
            <w:pPr>
              <w:pStyle w:val="Compact"/>
              <w:rPr>
                <w:del w:id="793" w:author="Ruan Van Mazijk" w:date="2019-10-08T15:01:00Z"/>
                <w:moveFrom w:id="794" w:author="Ruan Van Mazijk" w:date="2019-10-08T13:56:00Z"/>
              </w:rPr>
            </w:pPr>
            <w:moveFrom w:id="795" w:author="Ruan Van Mazijk" w:date="2019-10-08T13:56:00Z">
              <w:del w:id="796" w:author="Ruan Van Mazijk" w:date="2019-10-08T15:01:00Z">
                <w:r w:rsidRPr="008A4E97" w:rsidDel="00D164D4">
                  <w:delText xml:space="preserve">MODIS </w:delText>
                </w:r>
                <w:r w:rsidDel="00D164D4">
                  <w:delText>(</w:delText>
                </w:r>
                <w:r w:rsidR="003C533D" w:rsidRPr="008A4E97" w:rsidDel="00D164D4">
                  <w:delText>MOD11C3</w:delText>
                </w:r>
                <w:r w:rsidR="009C2537" w:rsidDel="00D164D4">
                  <w:delText>)</w:delText>
                </w:r>
              </w:del>
            </w:moveFrom>
          </w:p>
        </w:tc>
        <w:tc>
          <w:tcPr>
            <w:tcW w:w="1305" w:type="pct"/>
          </w:tcPr>
          <w:p w14:paraId="65515E16" w14:textId="703C401B" w:rsidR="003C533D" w:rsidRPr="008A4E97" w:rsidDel="00D164D4" w:rsidRDefault="003C533D" w:rsidP="008A4E97">
            <w:pPr>
              <w:pStyle w:val="Compact"/>
              <w:rPr>
                <w:del w:id="797" w:author="Ruan Van Mazijk" w:date="2019-10-08T15:01:00Z"/>
                <w:moveFrom w:id="798" w:author="Ruan Van Mazijk" w:date="2019-10-08T13:56:00Z"/>
              </w:rPr>
            </w:pPr>
            <w:moveFrom w:id="799" w:author="Ruan Van Mazijk" w:date="2019-10-08T13:56:00Z">
              <w:del w:id="800" w:author="Ruan Van Mazijk" w:date="2019-10-08T15:01:00Z">
                <w:r w:rsidRPr="008A4E97" w:rsidDel="00D164D4">
                  <w:delText>Feb. 2000 to Apr. 2017</w:delText>
                </w:r>
              </w:del>
            </w:moveFrom>
          </w:p>
        </w:tc>
        <w:tc>
          <w:tcPr>
            <w:tcW w:w="1086" w:type="pct"/>
          </w:tcPr>
          <w:p w14:paraId="7D935A37" w14:textId="06086888" w:rsidR="003C533D" w:rsidRPr="00637653" w:rsidDel="00D164D4" w:rsidRDefault="003C533D" w:rsidP="008A4E97">
            <w:pPr>
              <w:pStyle w:val="Compact"/>
              <w:rPr>
                <w:del w:id="801" w:author="Ruan Van Mazijk" w:date="2019-10-08T15:01:00Z"/>
                <w:moveFrom w:id="802" w:author="Ruan Van Mazijk" w:date="2019-10-08T13:56:00Z"/>
                <w:highlight w:val="yellow"/>
              </w:rPr>
            </w:pPr>
            <w:moveFrom w:id="803" w:author="Ruan Van Mazijk" w:date="2019-10-08T13:56:00Z">
              <w:del w:id="804" w:author="Ruan Van Mazijk" w:date="2019-10-08T15:01:00Z">
                <w:r w:rsidRPr="00637653" w:rsidDel="00D164D4">
                  <w:rPr>
                    <w:highlight w:val="yellow"/>
                  </w:rPr>
                  <w:delText>NASA</w:delText>
                </w:r>
                <w:r w:rsidR="001F3585" w:rsidRPr="00637653" w:rsidDel="00D164D4">
                  <w:rPr>
                    <w:highlight w:val="yellow"/>
                  </w:rPr>
                  <w:delText xml:space="preserve"> (2017</w:delText>
                </w:r>
                <w:r w:rsidR="006D6FEA" w:rsidRPr="00637653" w:rsidDel="00D164D4">
                  <w:rPr>
                    <w:highlight w:val="yellow"/>
                  </w:rPr>
                  <w:delText>b</w:delText>
                </w:r>
                <w:r w:rsidR="001F3585" w:rsidRPr="00637653" w:rsidDel="00D164D4">
                  <w:rPr>
                    <w:highlight w:val="yellow"/>
                  </w:rPr>
                  <w:delText>)</w:delText>
                </w:r>
              </w:del>
            </w:moveFrom>
          </w:p>
        </w:tc>
      </w:tr>
      <w:tr w:rsidR="003C533D" w:rsidRPr="008A4E97" w:rsidDel="00D164D4" w14:paraId="1B4D4C71" w14:textId="06A2790E" w:rsidTr="00A526C4">
        <w:trPr>
          <w:del w:id="805" w:author="Ruan Van Mazijk" w:date="2019-10-08T15:01:00Z"/>
        </w:trPr>
        <w:tc>
          <w:tcPr>
            <w:tcW w:w="1377" w:type="pct"/>
          </w:tcPr>
          <w:p w14:paraId="1F31C346" w14:textId="4C7AE28F" w:rsidR="003C533D" w:rsidRPr="008A4E97" w:rsidDel="00D164D4" w:rsidRDefault="003C533D" w:rsidP="008A4E97">
            <w:pPr>
              <w:pStyle w:val="Compact"/>
              <w:rPr>
                <w:del w:id="806" w:author="Ruan Van Mazijk" w:date="2019-10-08T15:01:00Z"/>
                <w:moveFrom w:id="807" w:author="Ruan Van Mazijk" w:date="2019-10-08T13:56:00Z"/>
              </w:rPr>
            </w:pPr>
            <w:moveFrom w:id="808" w:author="Ruan Van Mazijk" w:date="2019-10-08T13:56:00Z">
              <w:del w:id="809" w:author="Ruan Van Mazijk" w:date="2019-10-08T15:01:00Z">
                <w:r w:rsidRPr="008A4E97" w:rsidDel="00D164D4">
                  <w:delText>MAP</w:delText>
                </w:r>
                <w:r w:rsidR="009C2537" w:rsidDel="00D164D4">
                  <w:delText xml:space="preserve">, </w:delText>
                </w:r>
                <w:r w:rsidR="009C2537" w:rsidRPr="008A4E97" w:rsidDel="00D164D4">
                  <w:delText>PDQ</w:delText>
                </w:r>
              </w:del>
            </w:moveFrom>
          </w:p>
        </w:tc>
        <w:tc>
          <w:tcPr>
            <w:tcW w:w="1232" w:type="pct"/>
          </w:tcPr>
          <w:p w14:paraId="531D056F" w14:textId="12348820" w:rsidR="003C533D" w:rsidRPr="008A4E97" w:rsidDel="00D164D4" w:rsidRDefault="003C533D" w:rsidP="008A4E97">
            <w:pPr>
              <w:pStyle w:val="Compact"/>
              <w:rPr>
                <w:del w:id="810" w:author="Ruan Van Mazijk" w:date="2019-10-08T15:01:00Z"/>
                <w:moveFrom w:id="811" w:author="Ruan Van Mazijk" w:date="2019-10-08T13:56:00Z"/>
              </w:rPr>
            </w:pPr>
            <w:moveFrom w:id="812" w:author="Ruan Van Mazijk" w:date="2019-10-08T13:56:00Z">
              <w:del w:id="813" w:author="Ruan Van Mazijk" w:date="2019-10-08T15:01:00Z">
                <w:r w:rsidRPr="008A4E97" w:rsidDel="00D164D4">
                  <w:delText xml:space="preserve">CHIRPS </w:delText>
                </w:r>
                <w:r w:rsidR="00E04EBE" w:rsidDel="00D164D4">
                  <w:delText>(</w:delText>
                </w:r>
                <w:r w:rsidRPr="008A4E97" w:rsidDel="00D164D4">
                  <w:delText>v2.0</w:delText>
                </w:r>
                <w:r w:rsidR="00E04EBE" w:rsidDel="00D164D4">
                  <w:delText>)</w:delText>
                </w:r>
              </w:del>
            </w:moveFrom>
          </w:p>
        </w:tc>
        <w:tc>
          <w:tcPr>
            <w:tcW w:w="1305" w:type="pct"/>
          </w:tcPr>
          <w:p w14:paraId="1B664539" w14:textId="147F6709" w:rsidR="003C533D" w:rsidRPr="008A4E97" w:rsidDel="00D164D4" w:rsidRDefault="003C533D" w:rsidP="008A4E97">
            <w:pPr>
              <w:pStyle w:val="Compact"/>
              <w:rPr>
                <w:del w:id="814" w:author="Ruan Van Mazijk" w:date="2019-10-08T15:01:00Z"/>
                <w:moveFrom w:id="815" w:author="Ruan Van Mazijk" w:date="2019-10-08T13:56:00Z"/>
              </w:rPr>
            </w:pPr>
            <w:moveFrom w:id="816" w:author="Ruan Van Mazijk" w:date="2019-10-08T13:56:00Z">
              <w:del w:id="817" w:author="Ruan Van Mazijk" w:date="2019-10-08T15:01:00Z">
                <w:r w:rsidRPr="008A4E97" w:rsidDel="00D164D4">
                  <w:delText>Jan. 1981 to Feb. 2017</w:delText>
                </w:r>
              </w:del>
            </w:moveFrom>
          </w:p>
        </w:tc>
        <w:tc>
          <w:tcPr>
            <w:tcW w:w="1086" w:type="pct"/>
          </w:tcPr>
          <w:p w14:paraId="3D7A63A4" w14:textId="05862768" w:rsidR="003C533D" w:rsidRPr="00637653" w:rsidDel="00D164D4" w:rsidRDefault="003C533D" w:rsidP="008A4E97">
            <w:pPr>
              <w:pStyle w:val="Compact"/>
              <w:rPr>
                <w:del w:id="818" w:author="Ruan Van Mazijk" w:date="2019-10-08T15:01:00Z"/>
                <w:moveFrom w:id="819" w:author="Ruan Van Mazijk" w:date="2019-10-08T13:56:00Z"/>
                <w:highlight w:val="yellow"/>
              </w:rPr>
            </w:pPr>
            <w:moveFrom w:id="820" w:author="Ruan Van Mazijk" w:date="2019-10-08T13:56:00Z">
              <w:del w:id="821" w:author="Ruan Van Mazijk" w:date="2019-10-08T15:01:00Z">
                <w:r w:rsidRPr="00637653" w:rsidDel="00D164D4">
                  <w:rPr>
                    <w:highlight w:val="yellow"/>
                  </w:rPr>
                  <w:delText>Funk et al. (2015)</w:delText>
                </w:r>
              </w:del>
            </w:moveFrom>
          </w:p>
        </w:tc>
      </w:tr>
      <w:tr w:rsidR="003C533D" w:rsidRPr="008A4E97" w:rsidDel="00D164D4" w14:paraId="6D1B76AE" w14:textId="3CBBCA40" w:rsidTr="00A526C4">
        <w:trPr>
          <w:del w:id="822" w:author="Ruan Van Mazijk" w:date="2019-10-08T15:01:00Z"/>
        </w:trPr>
        <w:tc>
          <w:tcPr>
            <w:tcW w:w="1377" w:type="pct"/>
            <w:tcBorders>
              <w:bottom w:val="single" w:sz="4" w:space="0" w:color="auto"/>
            </w:tcBorders>
          </w:tcPr>
          <w:p w14:paraId="50EBE578" w14:textId="7E0F4FE5" w:rsidR="003C533D" w:rsidRPr="008A4E97" w:rsidDel="00D164D4" w:rsidRDefault="003C533D" w:rsidP="008A4E97">
            <w:pPr>
              <w:pStyle w:val="Compact"/>
              <w:rPr>
                <w:del w:id="823" w:author="Ruan Van Mazijk" w:date="2019-10-08T15:01:00Z"/>
                <w:moveFrom w:id="824" w:author="Ruan Van Mazijk" w:date="2019-10-08T13:56:00Z"/>
              </w:rPr>
            </w:pPr>
            <w:moveFrom w:id="825" w:author="Ruan Van Mazijk" w:date="2019-10-08T13:56:00Z">
              <w:del w:id="826" w:author="Ruan Van Mazijk" w:date="2019-10-08T15:01:00Z">
                <w:r w:rsidRPr="008A4E97" w:rsidDel="00D164D4">
                  <w:delText>CEC</w:delText>
                </w:r>
                <w:r w:rsidR="00E00A67" w:rsidDel="00D164D4">
                  <w:delText>, clay, soil C, pH</w:delText>
                </w:r>
              </w:del>
            </w:moveFrom>
          </w:p>
        </w:tc>
        <w:tc>
          <w:tcPr>
            <w:tcW w:w="1232" w:type="pct"/>
            <w:tcBorders>
              <w:bottom w:val="single" w:sz="4" w:space="0" w:color="auto"/>
            </w:tcBorders>
          </w:tcPr>
          <w:p w14:paraId="04CF1F2A" w14:textId="39C16767" w:rsidR="003C533D" w:rsidRPr="008A4E97" w:rsidDel="00D164D4" w:rsidRDefault="00B20610" w:rsidP="008A4E97">
            <w:pPr>
              <w:pStyle w:val="Compact"/>
              <w:rPr>
                <w:del w:id="827" w:author="Ruan Van Mazijk" w:date="2019-10-08T15:01:00Z"/>
                <w:moveFrom w:id="828" w:author="Ruan Van Mazijk" w:date="2019-10-08T13:56:00Z"/>
              </w:rPr>
            </w:pPr>
            <w:moveFrom w:id="829" w:author="Ruan Van Mazijk" w:date="2019-10-08T13:56:00Z">
              <w:del w:id="830" w:author="Ruan Van Mazijk" w:date="2019-10-08T15:01:00Z">
                <w:r w:rsidRPr="008A4E97" w:rsidDel="00D164D4">
                  <w:delText>SoilGrids250m</w:delText>
                </w:r>
              </w:del>
            </w:moveFrom>
          </w:p>
        </w:tc>
        <w:tc>
          <w:tcPr>
            <w:tcW w:w="1305" w:type="pct"/>
            <w:tcBorders>
              <w:bottom w:val="single" w:sz="4" w:space="0" w:color="auto"/>
            </w:tcBorders>
          </w:tcPr>
          <w:p w14:paraId="18EB3752" w14:textId="4BA8C02C" w:rsidR="003C533D" w:rsidRPr="008A4E97" w:rsidDel="00D164D4" w:rsidRDefault="003C533D" w:rsidP="008A4E97">
            <w:pPr>
              <w:pStyle w:val="Compact"/>
              <w:rPr>
                <w:del w:id="831" w:author="Ruan Van Mazijk" w:date="2019-10-08T15:01:00Z"/>
                <w:moveFrom w:id="832" w:author="Ruan Van Mazijk" w:date="2019-10-08T13:56:00Z"/>
              </w:rPr>
            </w:pPr>
          </w:p>
        </w:tc>
        <w:tc>
          <w:tcPr>
            <w:tcW w:w="1086" w:type="pct"/>
            <w:tcBorders>
              <w:bottom w:val="single" w:sz="4" w:space="0" w:color="auto"/>
            </w:tcBorders>
          </w:tcPr>
          <w:p w14:paraId="12B60CF3" w14:textId="54182121" w:rsidR="003C533D" w:rsidRPr="00637653" w:rsidDel="00D164D4" w:rsidRDefault="003C533D" w:rsidP="008A4E97">
            <w:pPr>
              <w:pStyle w:val="Compact"/>
              <w:rPr>
                <w:del w:id="833" w:author="Ruan Van Mazijk" w:date="2019-10-08T15:01:00Z"/>
                <w:moveFrom w:id="834" w:author="Ruan Van Mazijk" w:date="2019-10-08T13:56:00Z"/>
                <w:highlight w:val="yellow"/>
              </w:rPr>
            </w:pPr>
            <w:moveFrom w:id="835" w:author="Ruan Van Mazijk" w:date="2019-10-08T13:56:00Z">
              <w:del w:id="836" w:author="Ruan Van Mazijk" w:date="2019-10-08T15:01:00Z">
                <w:r w:rsidRPr="00637653" w:rsidDel="00D164D4">
                  <w:rPr>
                    <w:highlight w:val="yellow"/>
                  </w:rPr>
                  <w:delText>Hengl et al. (2017)</w:delText>
                </w:r>
              </w:del>
            </w:moveFrom>
          </w:p>
        </w:tc>
      </w:tr>
    </w:tbl>
    <w:p w14:paraId="28D92864" w14:textId="13CD3F30" w:rsidR="003C533D" w:rsidRPr="00A1288D" w:rsidDel="00E63AAF" w:rsidRDefault="00822DD5" w:rsidP="003C533D">
      <w:pPr>
        <w:rPr>
          <w:del w:id="837" w:author="Ruan Van Mazijk" w:date="2019-10-08T13:56:00Z"/>
          <w:vertAlign w:val="superscript"/>
          <w:rPrChange w:id="838" w:author="Ruan Van Mazijk" w:date="2019-10-08T14:09:00Z">
            <w:rPr>
              <w:del w:id="839" w:author="Ruan Van Mazijk" w:date="2019-10-08T13:56:00Z"/>
            </w:rPr>
          </w:rPrChange>
        </w:rPr>
      </w:pPr>
      <w:moveFrom w:id="840" w:author="Ruan Van Mazijk" w:date="2019-10-08T13:56:00Z">
        <w:r w:rsidDel="00E63AAF">
          <w:rPr>
            <w:vertAlign w:val="superscript"/>
          </w:rPr>
          <w:t xml:space="preserve">1 </w:t>
        </w:r>
        <w:r w:rsidR="00835502" w:rsidRPr="008A4E97" w:rsidDel="00E63AAF">
          <w:t>Abbreviations are as follows: NDVI, normalized difference vegetation index; T, temperature; MAP, mean annual precipitation; PDQ, precipitation in the driest quarter; CEC, cation exchange capacity; C, carbon</w:t>
        </w:r>
        <w:r w:rsidR="00267348" w:rsidRPr="008A4E97" w:rsidDel="00E63AAF">
          <w:t>.</w:t>
        </w:r>
      </w:moveFrom>
      <w:moveFromRangeEnd w:id="720"/>
      <w:del w:id="841" w:author="Ruan Van Mazijk" w:date="2019-10-08T13:56:00Z">
        <w:r w:rsidR="003C533D" w:rsidDel="00E63AAF">
          <w:br w:type="page"/>
        </w:r>
      </w:del>
    </w:p>
    <w:p w14:paraId="71033F34" w14:textId="648BB642" w:rsidR="00146F57" w:rsidRDefault="00D04776">
      <w:pPr>
        <w:spacing w:after="0"/>
        <w:pPrChange w:id="842" w:author="Ruan Van Mazijk" w:date="2019-10-08T16:41:00Z">
          <w:pPr>
            <w:pStyle w:val="TableCaption"/>
            <w:spacing w:line="240" w:lineRule="auto"/>
          </w:pPr>
        </w:pPrChange>
      </w:pPr>
      <w:r w:rsidRPr="00643806">
        <w:rPr>
          <w:b/>
        </w:rPr>
        <w:t>Table 2:</w:t>
      </w:r>
      <w:r w:rsidRPr="00FE718A">
        <w:t xml:space="preserve"> </w:t>
      </w:r>
      <w:del w:id="843" w:author="Ruan Van Mazijk" w:date="2019-10-08T16:43:00Z">
        <w:r w:rsidR="00043102" w:rsidRPr="00FE718A" w:rsidDel="00F75284">
          <w:delText>Summar</w:delText>
        </w:r>
        <w:r w:rsidR="008457B7" w:rsidRPr="00FE718A" w:rsidDel="00F75284">
          <w:delText>ised</w:delText>
        </w:r>
        <w:r w:rsidR="00043102" w:rsidRPr="00FE718A" w:rsidDel="00F75284">
          <w:delText xml:space="preserve"> </w:delText>
        </w:r>
      </w:del>
      <w:ins w:id="844" w:author="Ruan Van Mazijk" w:date="2019-10-08T16:43:00Z">
        <w:r w:rsidR="00F75284">
          <w:t>Signs and significances</w:t>
        </w:r>
        <w:r w:rsidR="00F75284">
          <w:rPr>
            <w:vertAlign w:val="superscript"/>
          </w:rPr>
          <w:t>1</w:t>
        </w:r>
        <w:r w:rsidR="00F75284">
          <w:t xml:space="preserve"> of</w:t>
        </w:r>
        <w:r w:rsidR="00F75284" w:rsidRPr="00FE718A">
          <w:t xml:space="preserve"> </w:t>
        </w:r>
      </w:ins>
      <w:del w:id="845" w:author="Ruan Van Mazijk" w:date="2019-10-08T16:44:00Z">
        <w:r w:rsidR="00043102" w:rsidRPr="00FE718A" w:rsidDel="003F76AF">
          <w:delText>r</w:delText>
        </w:r>
        <w:r w:rsidRPr="00FE718A" w:rsidDel="003F76AF">
          <w:delText xml:space="preserve">esults </w:delText>
        </w:r>
      </w:del>
      <w:ins w:id="846" w:author="Ruan Van Mazijk" w:date="2019-10-08T16:44:00Z">
        <w:r w:rsidR="003F76AF">
          <w:t>c</w:t>
        </w:r>
      </w:ins>
      <w:ins w:id="847" w:author="Ruan Van Mazijk" w:date="2019-10-08T16:45:00Z">
        <w:r w:rsidR="003F76AF">
          <w:t>oefficients</w:t>
        </w:r>
      </w:ins>
      <w:ins w:id="848" w:author="Ruan Van Mazijk" w:date="2019-10-08T16:44:00Z">
        <w:r w:rsidR="003F76AF" w:rsidRPr="00FE718A">
          <w:t xml:space="preserve"> </w:t>
        </w:r>
      </w:ins>
      <w:ins w:id="849" w:author="Ruan Van Mazijk" w:date="2019-10-08T16:45:00Z">
        <w:r w:rsidR="003F76AF">
          <w:t>from</w:t>
        </w:r>
      </w:ins>
      <w:del w:id="850" w:author="Ruan Van Mazijk" w:date="2019-10-08T16:45:00Z">
        <w:r w:rsidRPr="00FE718A" w:rsidDel="003F76AF">
          <w:delText>of</w:delText>
        </w:r>
      </w:del>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ins w:id="851" w:author="Ruan Van Mazijk" w:date="2019-10-08T16:43:00Z">
        <w:r w:rsidR="00F75284">
          <w:rPr>
            <w:vertAlign w:val="superscript"/>
          </w:rPr>
          <w:t>2</w:t>
        </w:r>
      </w:ins>
      <w:del w:id="852" w:author="Ruan Van Mazijk" w:date="2019-10-08T16:43:00Z">
        <w:r w:rsidR="00230C87" w:rsidDel="00F75284">
          <w:rPr>
            <w:vertAlign w:val="superscript"/>
          </w:rPr>
          <w:delText>1</w:delText>
        </w:r>
      </w:del>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del w:id="853" w:author="Ruan Van Mazijk" w:date="2019-10-08T16:43:00Z">
        <w:r w:rsidR="00BC5725" w:rsidDel="00F75284">
          <w:delText xml:space="preserve"> The signs (+, </w:delText>
        </w:r>
        <w:r w:rsidR="006C6014" w:rsidRPr="00A12BF7" w:rsidDel="00F75284">
          <w:delText>−</w:delText>
        </w:r>
        <w:r w:rsidR="00BC5725" w:rsidDel="00F75284">
          <w:delText xml:space="preserve">) of the </w:delText>
        </w:r>
      </w:del>
      <w:del w:id="854" w:author="Ruan Van Mazijk" w:date="2019-10-08T14:08:00Z">
        <w:r w:rsidR="00BC5725" w:rsidDel="003B7DEF">
          <w:delText>heterogeneity variables</w:delText>
        </w:r>
        <w:r w:rsidR="00BC5725" w:rsidDel="003B7DEF">
          <w:delText>’</w:delText>
        </w:r>
        <w:r w:rsidR="00BC5725" w:rsidDel="003B7DEF">
          <w:delText xml:space="preserve"> slope terms and the SWAFR</w:delText>
        </w:r>
      </w:del>
      <w:del w:id="855" w:author="Ruan Van Mazijk" w:date="2019-10-08T16:43:00Z">
        <w:r w:rsidR="00BC5725" w:rsidDel="00F75284">
          <w:delText xml:space="preserve"> term </w:delText>
        </w:r>
      </w:del>
      <w:del w:id="856" w:author="Ruan Van Mazijk" w:date="2019-10-08T14:08:00Z">
        <w:r w:rsidR="00BC5725" w:rsidDel="003B7DEF">
          <w:delText>(where applicable)</w:delText>
        </w:r>
      </w:del>
      <w:del w:id="857" w:author="Ruan Van Mazijk" w:date="2019-10-08T14:09:00Z">
        <w:r w:rsidR="00BC5725" w:rsidDel="00AC7DD5">
          <w:delText xml:space="preserve"> </w:delText>
        </w:r>
      </w:del>
      <w:del w:id="858" w:author="Ruan Van Mazijk" w:date="2019-10-08T16:43:00Z">
        <w:r w:rsidR="00BC5725" w:rsidDel="00F75284">
          <w:delText>are presented alongside their sign</w:delText>
        </w:r>
        <w:r w:rsidR="00D56403" w:rsidDel="00F75284">
          <w:delText>i</w:delText>
        </w:r>
        <w:r w:rsidR="00BC5725" w:rsidDel="00F75284">
          <w:delText>ficances</w:delText>
        </w:r>
        <w:r w:rsidR="00230C87" w:rsidDel="00F75284">
          <w:rPr>
            <w:vertAlign w:val="superscript"/>
          </w:rPr>
          <w:delText>2</w:delText>
        </w:r>
        <w:r w:rsidR="00BC5725" w:rsidDel="00F75284">
          <w:delText>.</w:delText>
        </w:r>
      </w:del>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78067F" w14:paraId="68C1A1ED" w14:textId="426C9F16" w:rsidTr="00976F6A">
        <w:tc>
          <w:tcPr>
            <w:tcW w:w="1255" w:type="dxa"/>
            <w:tcBorders>
              <w:top w:val="single" w:sz="4" w:space="0" w:color="auto"/>
              <w:bottom w:val="single" w:sz="2" w:space="0" w:color="auto"/>
            </w:tcBorders>
            <w:vAlign w:val="bottom"/>
          </w:tcPr>
          <w:p w14:paraId="62EBEFA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Pr="0078067F" w:rsidRDefault="00750943" w:rsidP="00750943">
            <w:pPr>
              <w:pStyle w:val="Compact"/>
              <w:jc w:val="center"/>
              <w:rPr>
                <w:rFonts w:ascii="Times New Roman" w:hAnsi="Times New Roman" w:cs="Times New Roman"/>
              </w:rPr>
            </w:pPr>
            <w:r w:rsidRPr="0078067F">
              <w:rPr>
                <w:rFonts w:ascii="Times New Roman" w:hAnsi="Times New Roman" w:cs="Times New Roman"/>
              </w:rPr>
              <w:t>SWAFR interaction</w:t>
            </w:r>
          </w:p>
        </w:tc>
      </w:tr>
      <w:tr w:rsidR="00D51F88" w:rsidRPr="0078067F" w14:paraId="5E236C3F" w14:textId="50285A0F" w:rsidTr="00976F6A">
        <w:tc>
          <w:tcPr>
            <w:tcW w:w="1255" w:type="dxa"/>
            <w:tcBorders>
              <w:top w:val="single" w:sz="4" w:space="0" w:color="auto"/>
            </w:tcBorders>
          </w:tcPr>
          <w:p w14:paraId="7FDF71C7" w14:textId="65BB2C33"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 xml:space="preserve">(a) </w:t>
            </w:r>
            <w:r w:rsidRPr="0078067F">
              <w:rPr>
                <w:rFonts w:ascii="Times New Roman" w:hAnsi="Times New Roman" w:cs="Times New Roman"/>
                <w:i/>
              </w:rPr>
              <w:t>S</w:t>
            </w:r>
            <w:r w:rsidRPr="0078067F">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78067F" w:rsidRDefault="00D51F88" w:rsidP="00D51F88">
            <w:pPr>
              <w:pStyle w:val="Compact"/>
              <w:rPr>
                <w:rFonts w:ascii="Times New Roman" w:hAnsi="Times New Roman" w:cs="Times New Roman"/>
              </w:rPr>
            </w:pPr>
            <w:r w:rsidRPr="0078067F">
              <w:t xml:space="preserve">Main effect </w:t>
            </w:r>
            <w:r w:rsidR="00A46338" w:rsidRPr="0078067F">
              <w:rPr>
                <w:rFonts w:cstheme="majorBidi"/>
              </w:rPr>
              <w:t>×</w:t>
            </w:r>
            <w:r w:rsidRPr="0078067F">
              <w:t xml:space="preserve"> region</w:t>
            </w:r>
          </w:p>
        </w:tc>
        <w:tc>
          <w:tcPr>
            <w:tcW w:w="1276" w:type="dxa"/>
            <w:tcBorders>
              <w:top w:val="single" w:sz="4" w:space="0" w:color="auto"/>
            </w:tcBorders>
          </w:tcPr>
          <w:p w14:paraId="7E7DB67D" w14:textId="2547FEF0" w:rsidR="00D51F88" w:rsidRPr="0078067F" w:rsidRDefault="00D51F88" w:rsidP="00D51F88">
            <w:pPr>
              <w:pStyle w:val="Compact"/>
              <w:rPr>
                <w:rFonts w:ascii="Times New Roman" w:hAnsi="Times New Roman" w:cs="Times New Roman"/>
              </w:rPr>
            </w:pPr>
            <w:r w:rsidRPr="0078067F">
              <w:t>MAP</w:t>
            </w:r>
          </w:p>
        </w:tc>
        <w:tc>
          <w:tcPr>
            <w:tcW w:w="683" w:type="dxa"/>
            <w:tcBorders>
              <w:top w:val="single" w:sz="4" w:space="0" w:color="auto"/>
            </w:tcBorders>
          </w:tcPr>
          <w:p w14:paraId="37CEC41C" w14:textId="23BA9452"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single" w:sz="4" w:space="0" w:color="auto"/>
            </w:tcBorders>
          </w:tcPr>
          <w:p w14:paraId="124632D4" w14:textId="61F0FA12" w:rsidR="00D51F88" w:rsidRPr="0078067F" w:rsidRDefault="00D51F88" w:rsidP="00D51F88">
            <w:pPr>
              <w:pStyle w:val="Compact"/>
              <w:rPr>
                <w:rFonts w:ascii="Times New Roman" w:hAnsi="Times New Roman" w:cs="Times New Roman"/>
              </w:rPr>
            </w:pPr>
            <w:r w:rsidRPr="0078067F">
              <w:t>***</w:t>
            </w:r>
          </w:p>
        </w:tc>
        <w:tc>
          <w:tcPr>
            <w:tcW w:w="852" w:type="dxa"/>
            <w:tcBorders>
              <w:top w:val="single" w:sz="4" w:space="0" w:color="auto"/>
            </w:tcBorders>
          </w:tcPr>
          <w:p w14:paraId="2A189B86" w14:textId="16AAFA3F"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single" w:sz="4" w:space="0" w:color="auto"/>
            </w:tcBorders>
          </w:tcPr>
          <w:p w14:paraId="0D13397A" w14:textId="479067FE" w:rsidR="00D51F88" w:rsidRPr="0078067F" w:rsidRDefault="00D51F88" w:rsidP="00D51F88">
            <w:pPr>
              <w:pStyle w:val="Compact"/>
              <w:rPr>
                <w:rFonts w:ascii="Times New Roman" w:hAnsi="Times New Roman" w:cs="Times New Roman"/>
              </w:rPr>
            </w:pPr>
            <w:r w:rsidRPr="0078067F">
              <w:t>**</w:t>
            </w:r>
          </w:p>
        </w:tc>
        <w:tc>
          <w:tcPr>
            <w:tcW w:w="1701" w:type="dxa"/>
            <w:tcBorders>
              <w:top w:val="single" w:sz="4" w:space="0" w:color="auto"/>
            </w:tcBorders>
          </w:tcPr>
          <w:p w14:paraId="1933196D" w14:textId="65C96187" w:rsidR="00D51F88" w:rsidRPr="0078067F" w:rsidRDefault="00D51F88" w:rsidP="00D51F88">
            <w:pPr>
              <w:pStyle w:val="Compact"/>
              <w:jc w:val="right"/>
              <w:rPr>
                <w:rFonts w:ascii="Times New Roman" w:hAnsi="Times New Roman" w:cs="Times New Roman"/>
              </w:rPr>
            </w:pPr>
            <w:r w:rsidRPr="0078067F">
              <w:t>−</w:t>
            </w:r>
          </w:p>
        </w:tc>
        <w:tc>
          <w:tcPr>
            <w:tcW w:w="701" w:type="dxa"/>
            <w:tcBorders>
              <w:top w:val="single" w:sz="4" w:space="0" w:color="auto"/>
            </w:tcBorders>
          </w:tcPr>
          <w:p w14:paraId="3713C5D2" w14:textId="312B0609" w:rsidR="00D51F88" w:rsidRPr="0078067F" w:rsidRDefault="00D51F88" w:rsidP="00D51F88">
            <w:pPr>
              <w:pStyle w:val="Compact"/>
              <w:rPr>
                <w:rFonts w:ascii="Times New Roman" w:hAnsi="Times New Roman" w:cs="Times New Roman"/>
              </w:rPr>
            </w:pPr>
            <w:r w:rsidRPr="0078067F">
              <w:t>***</w:t>
            </w:r>
          </w:p>
        </w:tc>
      </w:tr>
      <w:tr w:rsidR="00D51F88" w:rsidRPr="0078067F" w14:paraId="7933C511" w14:textId="0C98D100" w:rsidTr="00976F6A">
        <w:tc>
          <w:tcPr>
            <w:tcW w:w="1255" w:type="dxa"/>
          </w:tcPr>
          <w:p w14:paraId="0FFC9D5B" w14:textId="77777777" w:rsidR="00D51F88" w:rsidRPr="0078067F" w:rsidRDefault="00D51F88" w:rsidP="00D51F88">
            <w:pPr>
              <w:pStyle w:val="Compact"/>
              <w:rPr>
                <w:rFonts w:ascii="Times New Roman" w:hAnsi="Times New Roman" w:cs="Times New Roman"/>
              </w:rPr>
            </w:pPr>
          </w:p>
        </w:tc>
        <w:tc>
          <w:tcPr>
            <w:tcW w:w="2318" w:type="dxa"/>
          </w:tcPr>
          <w:p w14:paraId="692D782F" w14:textId="5A935545"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06891E5" w14:textId="32AC1D22" w:rsidR="00D51F88" w:rsidRPr="0078067F" w:rsidRDefault="00D51F88" w:rsidP="00D51F88">
            <w:pPr>
              <w:pStyle w:val="Compact"/>
              <w:rPr>
                <w:rFonts w:ascii="Times New Roman" w:hAnsi="Times New Roman" w:cs="Times New Roman"/>
              </w:rPr>
            </w:pPr>
            <w:r w:rsidRPr="0078067F">
              <w:t>NDVI</w:t>
            </w:r>
          </w:p>
        </w:tc>
        <w:tc>
          <w:tcPr>
            <w:tcW w:w="683" w:type="dxa"/>
          </w:tcPr>
          <w:p w14:paraId="16B1CA79" w14:textId="18F3EE42" w:rsidR="00D51F88" w:rsidRPr="0078067F" w:rsidRDefault="00D51F88" w:rsidP="00D51F88">
            <w:pPr>
              <w:pStyle w:val="Compact"/>
              <w:jc w:val="right"/>
              <w:rPr>
                <w:rFonts w:ascii="Times New Roman" w:hAnsi="Times New Roman" w:cs="Times New Roman"/>
              </w:rPr>
            </w:pPr>
            <w:r w:rsidRPr="0078067F">
              <w:t>+</w:t>
            </w:r>
          </w:p>
        </w:tc>
        <w:tc>
          <w:tcPr>
            <w:tcW w:w="708" w:type="dxa"/>
          </w:tcPr>
          <w:p w14:paraId="3DB133FD" w14:textId="0FDBAB94" w:rsidR="00D51F88" w:rsidRPr="0078067F" w:rsidRDefault="00D51F88" w:rsidP="00D51F88">
            <w:pPr>
              <w:pStyle w:val="Compact"/>
              <w:rPr>
                <w:rFonts w:ascii="Times New Roman" w:hAnsi="Times New Roman" w:cs="Times New Roman"/>
              </w:rPr>
            </w:pPr>
            <w:r w:rsidRPr="0078067F">
              <w:t>***</w:t>
            </w:r>
          </w:p>
        </w:tc>
        <w:tc>
          <w:tcPr>
            <w:tcW w:w="852" w:type="dxa"/>
          </w:tcPr>
          <w:p w14:paraId="522434F2" w14:textId="305997E2" w:rsidR="00D51F88" w:rsidRPr="0078067F" w:rsidRDefault="00D51F88" w:rsidP="00D51F88">
            <w:pPr>
              <w:pStyle w:val="Compact"/>
              <w:jc w:val="right"/>
              <w:rPr>
                <w:rFonts w:ascii="Times New Roman" w:hAnsi="Times New Roman" w:cs="Times New Roman"/>
              </w:rPr>
            </w:pPr>
            <w:r w:rsidRPr="0078067F">
              <w:t>−</w:t>
            </w:r>
          </w:p>
        </w:tc>
        <w:tc>
          <w:tcPr>
            <w:tcW w:w="849" w:type="dxa"/>
          </w:tcPr>
          <w:p w14:paraId="520FFF0E" w14:textId="6335A438" w:rsidR="00D51F88" w:rsidRPr="0078067F" w:rsidRDefault="00D51F88" w:rsidP="00D51F88">
            <w:pPr>
              <w:pStyle w:val="Compact"/>
              <w:rPr>
                <w:rFonts w:ascii="Times New Roman" w:hAnsi="Times New Roman" w:cs="Times New Roman"/>
              </w:rPr>
            </w:pPr>
            <w:r w:rsidRPr="0078067F">
              <w:t>*</w:t>
            </w:r>
          </w:p>
        </w:tc>
        <w:tc>
          <w:tcPr>
            <w:tcW w:w="1701" w:type="dxa"/>
          </w:tcPr>
          <w:p w14:paraId="6D0CD601" w14:textId="57A86878" w:rsidR="00D51F88" w:rsidRPr="0078067F" w:rsidRDefault="00D51F88" w:rsidP="00D51F88">
            <w:pPr>
              <w:pStyle w:val="Compact"/>
              <w:jc w:val="right"/>
              <w:rPr>
                <w:rFonts w:ascii="Times New Roman" w:hAnsi="Times New Roman" w:cs="Times New Roman"/>
              </w:rPr>
            </w:pPr>
            <w:r w:rsidRPr="0078067F">
              <w:t>−</w:t>
            </w:r>
          </w:p>
        </w:tc>
        <w:tc>
          <w:tcPr>
            <w:tcW w:w="701" w:type="dxa"/>
          </w:tcPr>
          <w:p w14:paraId="5D9699F5" w14:textId="77C8FD5C" w:rsidR="00D51F88" w:rsidRPr="0078067F" w:rsidRDefault="00D51F88" w:rsidP="00D51F88">
            <w:pPr>
              <w:pStyle w:val="Compact"/>
              <w:rPr>
                <w:rFonts w:ascii="Times New Roman" w:hAnsi="Times New Roman" w:cs="Times New Roman"/>
              </w:rPr>
            </w:pPr>
            <w:r w:rsidRPr="0078067F">
              <w:t>***</w:t>
            </w:r>
          </w:p>
        </w:tc>
      </w:tr>
      <w:tr w:rsidR="00D51F88" w:rsidRPr="0078067F" w14:paraId="791B7B7E" w14:textId="759D253E" w:rsidTr="00976F6A">
        <w:tc>
          <w:tcPr>
            <w:tcW w:w="1255" w:type="dxa"/>
          </w:tcPr>
          <w:p w14:paraId="521C1AFB" w14:textId="77777777" w:rsidR="00D51F88" w:rsidRPr="0078067F" w:rsidRDefault="00D51F88" w:rsidP="00D51F88">
            <w:pPr>
              <w:pStyle w:val="Compact"/>
              <w:rPr>
                <w:rFonts w:ascii="Times New Roman" w:hAnsi="Times New Roman" w:cs="Times New Roman"/>
              </w:rPr>
            </w:pPr>
          </w:p>
        </w:tc>
        <w:tc>
          <w:tcPr>
            <w:tcW w:w="2318" w:type="dxa"/>
          </w:tcPr>
          <w:p w14:paraId="1B43E820" w14:textId="1E144F7B"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72CDE68" w14:textId="243CFA57" w:rsidR="00D51F88" w:rsidRPr="0078067F" w:rsidRDefault="00D51F88" w:rsidP="00D51F88">
            <w:pPr>
              <w:pStyle w:val="Compact"/>
              <w:rPr>
                <w:rFonts w:ascii="Times New Roman" w:hAnsi="Times New Roman" w:cs="Times New Roman"/>
              </w:rPr>
            </w:pPr>
            <w:r w:rsidRPr="0078067F">
              <w:t>Soil C</w:t>
            </w:r>
          </w:p>
        </w:tc>
        <w:tc>
          <w:tcPr>
            <w:tcW w:w="683" w:type="dxa"/>
          </w:tcPr>
          <w:p w14:paraId="2F5CF9E6" w14:textId="48003B3A" w:rsidR="00D51F88" w:rsidRPr="0078067F" w:rsidRDefault="00D51F88" w:rsidP="00D51F88">
            <w:pPr>
              <w:pStyle w:val="Compact"/>
              <w:jc w:val="right"/>
              <w:rPr>
                <w:rFonts w:ascii="Times New Roman" w:hAnsi="Times New Roman" w:cs="Times New Roman"/>
              </w:rPr>
            </w:pPr>
            <w:r w:rsidRPr="0078067F">
              <w:t>+</w:t>
            </w:r>
          </w:p>
        </w:tc>
        <w:tc>
          <w:tcPr>
            <w:tcW w:w="708" w:type="dxa"/>
          </w:tcPr>
          <w:p w14:paraId="1CEBB649" w14:textId="5C9578D1" w:rsidR="00D51F88" w:rsidRPr="0078067F" w:rsidRDefault="00D51F88" w:rsidP="00D51F88">
            <w:pPr>
              <w:pStyle w:val="Compact"/>
              <w:rPr>
                <w:rFonts w:ascii="Times New Roman" w:hAnsi="Times New Roman" w:cs="Times New Roman"/>
              </w:rPr>
            </w:pPr>
            <w:r w:rsidRPr="0078067F">
              <w:t>***</w:t>
            </w:r>
          </w:p>
        </w:tc>
        <w:tc>
          <w:tcPr>
            <w:tcW w:w="852" w:type="dxa"/>
          </w:tcPr>
          <w:p w14:paraId="19BCDE2C" w14:textId="2A2C6701" w:rsidR="00D51F88" w:rsidRPr="0078067F" w:rsidRDefault="00D51F88" w:rsidP="00D51F88">
            <w:pPr>
              <w:pStyle w:val="Compact"/>
              <w:jc w:val="right"/>
              <w:rPr>
                <w:rFonts w:ascii="Times New Roman" w:hAnsi="Times New Roman" w:cs="Times New Roman"/>
              </w:rPr>
            </w:pPr>
            <w:r w:rsidRPr="0078067F">
              <w:t>−</w:t>
            </w:r>
          </w:p>
        </w:tc>
        <w:tc>
          <w:tcPr>
            <w:tcW w:w="849" w:type="dxa"/>
          </w:tcPr>
          <w:p w14:paraId="7DA3F4AE" w14:textId="1CCCF965" w:rsidR="00D51F88" w:rsidRPr="0078067F" w:rsidRDefault="00D51F88" w:rsidP="00D51F88">
            <w:pPr>
              <w:pStyle w:val="Compact"/>
              <w:rPr>
                <w:rFonts w:ascii="Times New Roman" w:hAnsi="Times New Roman" w:cs="Times New Roman"/>
              </w:rPr>
            </w:pPr>
            <w:r w:rsidRPr="0078067F">
              <w:t xml:space="preserve"> </w:t>
            </w:r>
          </w:p>
        </w:tc>
        <w:tc>
          <w:tcPr>
            <w:tcW w:w="1701" w:type="dxa"/>
          </w:tcPr>
          <w:p w14:paraId="22BF8188" w14:textId="49A874B8" w:rsidR="00D51F88" w:rsidRPr="0078067F" w:rsidRDefault="00D51F88" w:rsidP="00D51F88">
            <w:pPr>
              <w:pStyle w:val="Compact"/>
              <w:jc w:val="right"/>
              <w:rPr>
                <w:rFonts w:ascii="Times New Roman" w:hAnsi="Times New Roman" w:cs="Times New Roman"/>
              </w:rPr>
            </w:pPr>
            <w:r w:rsidRPr="0078067F">
              <w:t>−</w:t>
            </w:r>
          </w:p>
        </w:tc>
        <w:tc>
          <w:tcPr>
            <w:tcW w:w="701" w:type="dxa"/>
          </w:tcPr>
          <w:p w14:paraId="28AAA22D" w14:textId="4D7F04E1" w:rsidR="00D51F88" w:rsidRPr="0078067F" w:rsidRDefault="00D51F88" w:rsidP="00D51F88">
            <w:pPr>
              <w:pStyle w:val="Compact"/>
              <w:rPr>
                <w:rFonts w:ascii="Times New Roman" w:hAnsi="Times New Roman" w:cs="Times New Roman"/>
              </w:rPr>
            </w:pPr>
            <w:r w:rsidRPr="0078067F">
              <w:t>**</w:t>
            </w:r>
          </w:p>
        </w:tc>
      </w:tr>
      <w:tr w:rsidR="00D51F88" w:rsidRPr="0078067F" w14:paraId="3395C1A3" w14:textId="351C6C7E" w:rsidTr="00976F6A">
        <w:tc>
          <w:tcPr>
            <w:tcW w:w="1255" w:type="dxa"/>
          </w:tcPr>
          <w:p w14:paraId="2E5D80CB"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52737AA6" w14:textId="1EB3FA35" w:rsidR="00D51F88" w:rsidRPr="0078067F" w:rsidRDefault="00D51F88" w:rsidP="00D51F88">
            <w:pPr>
              <w:pStyle w:val="Compact"/>
              <w:rPr>
                <w:rFonts w:ascii="Times New Roman" w:hAnsi="Times New Roman" w:cs="Times New Roman"/>
              </w:rPr>
            </w:pPr>
            <w:r w:rsidRPr="0078067F">
              <w:t>PC1</w:t>
            </w:r>
          </w:p>
        </w:tc>
        <w:tc>
          <w:tcPr>
            <w:tcW w:w="683" w:type="dxa"/>
            <w:tcBorders>
              <w:bottom w:val="dashSmallGap" w:sz="4" w:space="0" w:color="auto"/>
            </w:tcBorders>
          </w:tcPr>
          <w:p w14:paraId="33351E94" w14:textId="052F08BC"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17E2D94D" w14:textId="4D1B0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74B72806" w14:textId="20E05FCE"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31877234" w14:textId="5AC8354E"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4C9E306A" w14:textId="3871D37D" w:rsidR="00D51F88" w:rsidRPr="0078067F" w:rsidRDefault="00D51F88" w:rsidP="00D51F88">
            <w:pPr>
              <w:pStyle w:val="Compact"/>
              <w:jc w:val="right"/>
              <w:rPr>
                <w:rFonts w:ascii="Times New Roman" w:hAnsi="Times New Roman" w:cs="Times New Roman"/>
              </w:rPr>
            </w:pPr>
            <w:r w:rsidRPr="0078067F">
              <w:t>−</w:t>
            </w:r>
          </w:p>
        </w:tc>
        <w:tc>
          <w:tcPr>
            <w:tcW w:w="701" w:type="dxa"/>
            <w:tcBorders>
              <w:bottom w:val="dashSmallGap" w:sz="4" w:space="0" w:color="auto"/>
            </w:tcBorders>
          </w:tcPr>
          <w:p w14:paraId="1E7AF6F1" w14:textId="3ACBF800" w:rsidR="00D51F88" w:rsidRPr="0078067F" w:rsidRDefault="00D51F88" w:rsidP="00D51F88">
            <w:pPr>
              <w:pStyle w:val="Compact"/>
              <w:rPr>
                <w:rFonts w:ascii="Times New Roman" w:hAnsi="Times New Roman" w:cs="Times New Roman"/>
              </w:rPr>
            </w:pPr>
            <w:r w:rsidRPr="0078067F">
              <w:t>*</w:t>
            </w:r>
          </w:p>
        </w:tc>
      </w:tr>
      <w:tr w:rsidR="00750943" w:rsidRPr="0078067F" w14:paraId="4503C606" w14:textId="6E6034DE" w:rsidTr="00976F6A">
        <w:tc>
          <w:tcPr>
            <w:tcW w:w="1255" w:type="dxa"/>
          </w:tcPr>
          <w:p w14:paraId="13326302"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78067F" w:rsidRDefault="00750943" w:rsidP="00750943">
            <w:pPr>
              <w:pStyle w:val="Compact"/>
              <w:rPr>
                <w:rFonts w:ascii="Times New Roman" w:hAnsi="Times New Roman" w:cs="Times New Roman"/>
              </w:rPr>
            </w:pPr>
            <w:r w:rsidRPr="0078067F">
              <w:t>Main effect + region</w:t>
            </w:r>
          </w:p>
        </w:tc>
        <w:tc>
          <w:tcPr>
            <w:tcW w:w="1276" w:type="dxa"/>
            <w:tcBorders>
              <w:top w:val="dashSmallGap" w:sz="4" w:space="0" w:color="auto"/>
            </w:tcBorders>
          </w:tcPr>
          <w:p w14:paraId="00DBA767" w14:textId="6730091E" w:rsidR="00750943" w:rsidRPr="0078067F" w:rsidRDefault="00750943" w:rsidP="00750943">
            <w:pPr>
              <w:pStyle w:val="Compact"/>
              <w:rPr>
                <w:rFonts w:ascii="Times New Roman" w:hAnsi="Times New Roman" w:cs="Times New Roman"/>
              </w:rPr>
            </w:pPr>
            <w:r w:rsidRPr="0078067F">
              <w:t>Elevation</w:t>
            </w:r>
          </w:p>
        </w:tc>
        <w:tc>
          <w:tcPr>
            <w:tcW w:w="683" w:type="dxa"/>
            <w:tcBorders>
              <w:top w:val="dashSmallGap" w:sz="4" w:space="0" w:color="auto"/>
            </w:tcBorders>
          </w:tcPr>
          <w:p w14:paraId="05B1BD0A" w14:textId="36130B22"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0EADD8F7" w14:textId="54864BBD"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tcBorders>
          </w:tcPr>
          <w:p w14:paraId="3E6940C6" w14:textId="3F146E46" w:rsidR="00750943" w:rsidRPr="0078067F" w:rsidRDefault="00750943"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6E6B99C" w14:textId="0DD73A64"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7AE7FA8F" w14:textId="5D55B9DA"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7BD92720" w14:textId="3CC7D6F5" w:rsidR="00750943" w:rsidRPr="0078067F" w:rsidRDefault="00750943" w:rsidP="00750943">
            <w:pPr>
              <w:pStyle w:val="Compact"/>
              <w:rPr>
                <w:rFonts w:ascii="Times New Roman" w:hAnsi="Times New Roman" w:cs="Times New Roman"/>
              </w:rPr>
            </w:pPr>
          </w:p>
        </w:tc>
      </w:tr>
      <w:tr w:rsidR="00750943" w:rsidRPr="0078067F" w14:paraId="2061C68C" w14:textId="54BEE7D7" w:rsidTr="00976F6A">
        <w:tc>
          <w:tcPr>
            <w:tcW w:w="1255" w:type="dxa"/>
          </w:tcPr>
          <w:p w14:paraId="3CD09BF6" w14:textId="77777777" w:rsidR="00750943" w:rsidRPr="0078067F" w:rsidRDefault="00750943" w:rsidP="00750943">
            <w:pPr>
              <w:pStyle w:val="Compact"/>
              <w:rPr>
                <w:rFonts w:ascii="Times New Roman" w:hAnsi="Times New Roman" w:cs="Times New Roman"/>
              </w:rPr>
            </w:pPr>
          </w:p>
        </w:tc>
        <w:tc>
          <w:tcPr>
            <w:tcW w:w="2318" w:type="dxa"/>
          </w:tcPr>
          <w:p w14:paraId="29FC06A8" w14:textId="7C7FB2D9" w:rsidR="00750943" w:rsidRPr="0078067F" w:rsidRDefault="00750943" w:rsidP="00750943">
            <w:pPr>
              <w:pStyle w:val="Compact"/>
              <w:rPr>
                <w:rFonts w:ascii="Times New Roman" w:hAnsi="Times New Roman" w:cs="Times New Roman"/>
              </w:rPr>
            </w:pPr>
            <w:r w:rsidRPr="0078067F">
              <w:t xml:space="preserve"> </w:t>
            </w:r>
          </w:p>
        </w:tc>
        <w:tc>
          <w:tcPr>
            <w:tcW w:w="1276" w:type="dxa"/>
          </w:tcPr>
          <w:p w14:paraId="44983026" w14:textId="0FA94D8A" w:rsidR="00750943" w:rsidRPr="0078067F" w:rsidRDefault="00750943" w:rsidP="00750943">
            <w:pPr>
              <w:pStyle w:val="Compact"/>
              <w:rPr>
                <w:rFonts w:ascii="Times New Roman" w:hAnsi="Times New Roman" w:cs="Times New Roman"/>
              </w:rPr>
            </w:pPr>
            <w:r w:rsidRPr="0078067F">
              <w:t>PDQ</w:t>
            </w:r>
          </w:p>
        </w:tc>
        <w:tc>
          <w:tcPr>
            <w:tcW w:w="683" w:type="dxa"/>
          </w:tcPr>
          <w:p w14:paraId="1D7C08D5" w14:textId="27CA0056" w:rsidR="00750943" w:rsidRPr="0078067F" w:rsidRDefault="00750943" w:rsidP="00750943">
            <w:pPr>
              <w:pStyle w:val="Compact"/>
              <w:jc w:val="right"/>
              <w:rPr>
                <w:rFonts w:ascii="Times New Roman" w:hAnsi="Times New Roman" w:cs="Times New Roman"/>
              </w:rPr>
            </w:pPr>
            <w:r w:rsidRPr="0078067F">
              <w:t>+</w:t>
            </w:r>
          </w:p>
        </w:tc>
        <w:tc>
          <w:tcPr>
            <w:tcW w:w="708" w:type="dxa"/>
          </w:tcPr>
          <w:p w14:paraId="3A6BA3DA" w14:textId="231D76CE" w:rsidR="00750943" w:rsidRPr="0078067F" w:rsidRDefault="00750943" w:rsidP="00750943">
            <w:pPr>
              <w:pStyle w:val="Compact"/>
              <w:rPr>
                <w:rFonts w:ascii="Times New Roman" w:hAnsi="Times New Roman" w:cs="Times New Roman"/>
              </w:rPr>
            </w:pPr>
            <w:r w:rsidRPr="0078067F">
              <w:t>***</w:t>
            </w:r>
          </w:p>
        </w:tc>
        <w:tc>
          <w:tcPr>
            <w:tcW w:w="852" w:type="dxa"/>
          </w:tcPr>
          <w:p w14:paraId="4E79BF2E" w14:textId="3C638A63" w:rsidR="00750943" w:rsidRPr="0078067F" w:rsidRDefault="00750943" w:rsidP="00750943">
            <w:pPr>
              <w:pStyle w:val="Compact"/>
              <w:jc w:val="right"/>
              <w:rPr>
                <w:rFonts w:ascii="Times New Roman" w:hAnsi="Times New Roman" w:cs="Times New Roman"/>
              </w:rPr>
            </w:pPr>
            <w:r w:rsidRPr="0078067F">
              <w:t>+</w:t>
            </w:r>
          </w:p>
        </w:tc>
        <w:tc>
          <w:tcPr>
            <w:tcW w:w="849" w:type="dxa"/>
          </w:tcPr>
          <w:p w14:paraId="2FA83183" w14:textId="51C0D1BA" w:rsidR="00750943" w:rsidRPr="0078067F" w:rsidRDefault="00750943" w:rsidP="00750943">
            <w:pPr>
              <w:pStyle w:val="Compact"/>
              <w:rPr>
                <w:rFonts w:ascii="Times New Roman" w:hAnsi="Times New Roman" w:cs="Times New Roman"/>
              </w:rPr>
            </w:pPr>
            <w:r w:rsidRPr="0078067F">
              <w:t>*</w:t>
            </w:r>
          </w:p>
        </w:tc>
        <w:tc>
          <w:tcPr>
            <w:tcW w:w="1701" w:type="dxa"/>
          </w:tcPr>
          <w:p w14:paraId="5D786016" w14:textId="598E4B05" w:rsidR="00750943" w:rsidRPr="0078067F" w:rsidRDefault="00750943" w:rsidP="00750943">
            <w:pPr>
              <w:pStyle w:val="Compact"/>
              <w:jc w:val="right"/>
              <w:rPr>
                <w:rFonts w:ascii="Times New Roman" w:hAnsi="Times New Roman" w:cs="Times New Roman"/>
              </w:rPr>
            </w:pPr>
          </w:p>
        </w:tc>
        <w:tc>
          <w:tcPr>
            <w:tcW w:w="701" w:type="dxa"/>
          </w:tcPr>
          <w:p w14:paraId="3AD10EA1" w14:textId="42E0ECBD" w:rsidR="00750943" w:rsidRPr="0078067F" w:rsidRDefault="00750943" w:rsidP="00750943">
            <w:pPr>
              <w:pStyle w:val="Compact"/>
              <w:rPr>
                <w:rFonts w:ascii="Times New Roman" w:hAnsi="Times New Roman" w:cs="Times New Roman"/>
              </w:rPr>
            </w:pPr>
          </w:p>
        </w:tc>
      </w:tr>
      <w:tr w:rsidR="00D51F88" w:rsidRPr="0078067F" w14:paraId="61021E01" w14:textId="012B0312" w:rsidTr="00976F6A">
        <w:tc>
          <w:tcPr>
            <w:tcW w:w="1255" w:type="dxa"/>
          </w:tcPr>
          <w:p w14:paraId="620A9F7B" w14:textId="77777777" w:rsidR="00D51F88" w:rsidRPr="0078067F" w:rsidRDefault="00D51F88" w:rsidP="00D51F88">
            <w:pPr>
              <w:pStyle w:val="Compact"/>
              <w:rPr>
                <w:rFonts w:ascii="Times New Roman" w:hAnsi="Times New Roman" w:cs="Times New Roman"/>
              </w:rPr>
            </w:pPr>
          </w:p>
        </w:tc>
        <w:tc>
          <w:tcPr>
            <w:tcW w:w="2318" w:type="dxa"/>
          </w:tcPr>
          <w:p w14:paraId="4C951B7B" w14:textId="2457F46C"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0F4C29CF" w14:textId="468F4150" w:rsidR="00D51F88" w:rsidRPr="0078067F" w:rsidRDefault="00D51F88" w:rsidP="00D51F88">
            <w:pPr>
              <w:pStyle w:val="Compact"/>
              <w:rPr>
                <w:rFonts w:ascii="Times New Roman" w:hAnsi="Times New Roman" w:cs="Times New Roman"/>
              </w:rPr>
            </w:pPr>
            <w:r w:rsidRPr="0078067F">
              <w:t>CEC</w:t>
            </w:r>
          </w:p>
        </w:tc>
        <w:tc>
          <w:tcPr>
            <w:tcW w:w="683" w:type="dxa"/>
          </w:tcPr>
          <w:p w14:paraId="77ECA1CB" w14:textId="48AA3688" w:rsidR="00D51F88" w:rsidRPr="0078067F" w:rsidRDefault="00D51F88" w:rsidP="00D51F88">
            <w:pPr>
              <w:pStyle w:val="Compact"/>
              <w:jc w:val="right"/>
              <w:rPr>
                <w:rFonts w:ascii="Times New Roman" w:hAnsi="Times New Roman" w:cs="Times New Roman"/>
              </w:rPr>
            </w:pPr>
            <w:r w:rsidRPr="0078067F">
              <w:t>+</w:t>
            </w:r>
          </w:p>
        </w:tc>
        <w:tc>
          <w:tcPr>
            <w:tcW w:w="708" w:type="dxa"/>
          </w:tcPr>
          <w:p w14:paraId="4C07E068" w14:textId="696CA07E" w:rsidR="00D51F88" w:rsidRPr="0078067F" w:rsidRDefault="00D51F88" w:rsidP="00D51F88">
            <w:pPr>
              <w:pStyle w:val="Compact"/>
              <w:rPr>
                <w:rFonts w:ascii="Times New Roman" w:hAnsi="Times New Roman" w:cs="Times New Roman"/>
              </w:rPr>
            </w:pPr>
            <w:r w:rsidRPr="0078067F">
              <w:t>*</w:t>
            </w:r>
          </w:p>
        </w:tc>
        <w:tc>
          <w:tcPr>
            <w:tcW w:w="852" w:type="dxa"/>
          </w:tcPr>
          <w:p w14:paraId="6538D2C4" w14:textId="77860C94" w:rsidR="00D51F88" w:rsidRPr="0078067F" w:rsidRDefault="00D51F88" w:rsidP="00D51F88">
            <w:pPr>
              <w:pStyle w:val="Compact"/>
              <w:jc w:val="right"/>
              <w:rPr>
                <w:rFonts w:ascii="Times New Roman" w:hAnsi="Times New Roman" w:cs="Times New Roman"/>
              </w:rPr>
            </w:pPr>
            <w:r w:rsidRPr="0078067F">
              <w:t>−</w:t>
            </w:r>
          </w:p>
        </w:tc>
        <w:tc>
          <w:tcPr>
            <w:tcW w:w="849" w:type="dxa"/>
          </w:tcPr>
          <w:p w14:paraId="4FFA9300" w14:textId="0466A13F" w:rsidR="00D51F88" w:rsidRPr="0078067F" w:rsidRDefault="00D51F88" w:rsidP="00D51F88">
            <w:pPr>
              <w:pStyle w:val="Compact"/>
              <w:rPr>
                <w:rFonts w:ascii="Times New Roman" w:hAnsi="Times New Roman" w:cs="Times New Roman"/>
              </w:rPr>
            </w:pPr>
            <w:r w:rsidRPr="0078067F">
              <w:t>*</w:t>
            </w:r>
          </w:p>
        </w:tc>
        <w:tc>
          <w:tcPr>
            <w:tcW w:w="1701" w:type="dxa"/>
          </w:tcPr>
          <w:p w14:paraId="37F42DAA" w14:textId="49E6D40B" w:rsidR="00D51F88" w:rsidRPr="0078067F" w:rsidRDefault="00D51F88" w:rsidP="00D51F88">
            <w:pPr>
              <w:pStyle w:val="Compact"/>
              <w:jc w:val="right"/>
              <w:rPr>
                <w:rFonts w:ascii="Times New Roman" w:hAnsi="Times New Roman" w:cs="Times New Roman"/>
              </w:rPr>
            </w:pPr>
          </w:p>
        </w:tc>
        <w:tc>
          <w:tcPr>
            <w:tcW w:w="701" w:type="dxa"/>
          </w:tcPr>
          <w:p w14:paraId="6A216F13" w14:textId="37618B7B" w:rsidR="00D51F88" w:rsidRPr="0078067F" w:rsidRDefault="00D51F88" w:rsidP="00D51F88">
            <w:pPr>
              <w:pStyle w:val="Compact"/>
              <w:rPr>
                <w:rFonts w:ascii="Times New Roman" w:hAnsi="Times New Roman" w:cs="Times New Roman"/>
              </w:rPr>
            </w:pPr>
          </w:p>
        </w:tc>
      </w:tr>
      <w:tr w:rsidR="00D51F88" w:rsidRPr="0078067F" w14:paraId="36C98A9B" w14:textId="1FAF2C2F" w:rsidTr="00976F6A">
        <w:tc>
          <w:tcPr>
            <w:tcW w:w="1255" w:type="dxa"/>
          </w:tcPr>
          <w:p w14:paraId="2945E947"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46BDA538" w14:textId="15EECAAA" w:rsidR="00D51F88" w:rsidRPr="0078067F" w:rsidRDefault="00D51F88" w:rsidP="00D51F88">
            <w:pPr>
              <w:pStyle w:val="Compact"/>
              <w:rPr>
                <w:rFonts w:ascii="Times New Roman" w:hAnsi="Times New Roman" w:cs="Times New Roman"/>
              </w:rPr>
            </w:pPr>
            <w:r w:rsidRPr="0078067F">
              <w:t>Clay</w:t>
            </w:r>
          </w:p>
        </w:tc>
        <w:tc>
          <w:tcPr>
            <w:tcW w:w="683" w:type="dxa"/>
            <w:tcBorders>
              <w:bottom w:val="dashSmallGap" w:sz="4" w:space="0" w:color="auto"/>
            </w:tcBorders>
          </w:tcPr>
          <w:p w14:paraId="74783313" w14:textId="5E8848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424C6905" w14:textId="2D474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0865CE3F" w14:textId="70CE9757"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44A5E9CE" w14:textId="3DDB2476"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6D69913D" w14:textId="3430AD39" w:rsidR="00D51F88" w:rsidRPr="0078067F"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78067F" w:rsidRDefault="00D51F88" w:rsidP="00D51F88">
            <w:pPr>
              <w:pStyle w:val="Compact"/>
              <w:rPr>
                <w:rFonts w:ascii="Times New Roman" w:hAnsi="Times New Roman" w:cs="Times New Roman"/>
              </w:rPr>
            </w:pPr>
          </w:p>
        </w:tc>
      </w:tr>
      <w:tr w:rsidR="00750943" w:rsidRPr="0078067F" w14:paraId="14F91A09" w14:textId="6911532D" w:rsidTr="00976F6A">
        <w:tc>
          <w:tcPr>
            <w:tcW w:w="1255" w:type="dxa"/>
          </w:tcPr>
          <w:p w14:paraId="6CD7331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78067F" w:rsidRDefault="00750943" w:rsidP="00750943">
            <w:pPr>
              <w:pStyle w:val="Compact"/>
              <w:rPr>
                <w:rFonts w:ascii="Times New Roman" w:hAnsi="Times New Roman" w:cs="Times New Roman"/>
              </w:rPr>
            </w:pPr>
            <w:r w:rsidRPr="0078067F">
              <w:t>Main effect only</w:t>
            </w:r>
          </w:p>
        </w:tc>
        <w:tc>
          <w:tcPr>
            <w:tcW w:w="1276" w:type="dxa"/>
            <w:tcBorders>
              <w:top w:val="dashSmallGap" w:sz="4" w:space="0" w:color="auto"/>
              <w:bottom w:val="dashSmallGap" w:sz="4" w:space="0" w:color="auto"/>
            </w:tcBorders>
          </w:tcPr>
          <w:p w14:paraId="28DB2945" w14:textId="7C2C766D" w:rsidR="00750943" w:rsidRPr="0078067F" w:rsidRDefault="00750943" w:rsidP="00750943">
            <w:pPr>
              <w:pStyle w:val="Compact"/>
              <w:rPr>
                <w:rFonts w:ascii="Times New Roman" w:hAnsi="Times New Roman" w:cs="Times New Roman"/>
              </w:rPr>
            </w:pPr>
            <w:r w:rsidRPr="0078067F">
              <w:t>Surface T</w:t>
            </w:r>
          </w:p>
        </w:tc>
        <w:tc>
          <w:tcPr>
            <w:tcW w:w="683" w:type="dxa"/>
            <w:tcBorders>
              <w:top w:val="dashSmallGap" w:sz="4" w:space="0" w:color="auto"/>
              <w:bottom w:val="dashSmallGap" w:sz="4" w:space="0" w:color="auto"/>
            </w:tcBorders>
          </w:tcPr>
          <w:p w14:paraId="7ACB01E5" w14:textId="290B2D28"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bottom w:val="dashSmallGap" w:sz="4" w:space="0" w:color="auto"/>
            </w:tcBorders>
          </w:tcPr>
          <w:p w14:paraId="5914B97B" w14:textId="2CD01952"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bottom w:val="dashSmallGap" w:sz="4" w:space="0" w:color="auto"/>
            </w:tcBorders>
          </w:tcPr>
          <w:p w14:paraId="0B1C974D" w14:textId="2454AC90" w:rsidR="00750943" w:rsidRPr="0078067F" w:rsidRDefault="00750943" w:rsidP="00750943">
            <w:pPr>
              <w:pStyle w:val="Compact"/>
              <w:jc w:val="right"/>
              <w:rPr>
                <w:rFonts w:ascii="Times New Roman" w:hAnsi="Times New Roman" w:cs="Times New Roman"/>
              </w:rPr>
            </w:pPr>
            <w:r w:rsidRPr="0078067F">
              <w:t xml:space="preserve"> </w:t>
            </w:r>
          </w:p>
        </w:tc>
        <w:tc>
          <w:tcPr>
            <w:tcW w:w="849" w:type="dxa"/>
            <w:tcBorders>
              <w:top w:val="dashSmallGap" w:sz="4" w:space="0" w:color="auto"/>
              <w:bottom w:val="dashSmallGap" w:sz="4" w:space="0" w:color="auto"/>
            </w:tcBorders>
          </w:tcPr>
          <w:p w14:paraId="62E522DD" w14:textId="6DDBC8CE" w:rsidR="00750943" w:rsidRPr="0078067F" w:rsidRDefault="00750943" w:rsidP="00750943">
            <w:pPr>
              <w:pStyle w:val="Compact"/>
              <w:rPr>
                <w:rFonts w:ascii="Times New Roman" w:hAnsi="Times New Roman" w:cs="Times New Roman"/>
              </w:rPr>
            </w:pPr>
            <w:r w:rsidRPr="0078067F">
              <w:t xml:space="preserve"> </w:t>
            </w:r>
          </w:p>
        </w:tc>
        <w:tc>
          <w:tcPr>
            <w:tcW w:w="1701" w:type="dxa"/>
            <w:tcBorders>
              <w:top w:val="dashSmallGap" w:sz="4" w:space="0" w:color="auto"/>
              <w:bottom w:val="dashSmallGap" w:sz="4" w:space="0" w:color="auto"/>
            </w:tcBorders>
          </w:tcPr>
          <w:p w14:paraId="3E1DE032" w14:textId="1BDDF377"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78067F" w:rsidRDefault="00750943" w:rsidP="00750943">
            <w:pPr>
              <w:pStyle w:val="Compact"/>
              <w:rPr>
                <w:rFonts w:ascii="Times New Roman" w:hAnsi="Times New Roman" w:cs="Times New Roman"/>
              </w:rPr>
            </w:pPr>
          </w:p>
        </w:tc>
      </w:tr>
      <w:tr w:rsidR="00750943" w:rsidRPr="0078067F" w14:paraId="64E78183" w14:textId="1132F423" w:rsidTr="00976F6A">
        <w:tc>
          <w:tcPr>
            <w:tcW w:w="1255" w:type="dxa"/>
            <w:tcBorders>
              <w:bottom w:val="single" w:sz="4" w:space="0" w:color="auto"/>
            </w:tcBorders>
          </w:tcPr>
          <w:p w14:paraId="336879F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78067F" w:rsidRDefault="00750943" w:rsidP="00750943">
            <w:pPr>
              <w:pStyle w:val="Compact"/>
              <w:rPr>
                <w:rFonts w:ascii="Times New Roman" w:hAnsi="Times New Roman" w:cs="Times New Roman"/>
              </w:rPr>
            </w:pPr>
            <w:r w:rsidRPr="0078067F">
              <w:t>Region only</w:t>
            </w:r>
          </w:p>
        </w:tc>
        <w:tc>
          <w:tcPr>
            <w:tcW w:w="1276" w:type="dxa"/>
            <w:tcBorders>
              <w:top w:val="dashSmallGap" w:sz="4" w:space="0" w:color="auto"/>
            </w:tcBorders>
          </w:tcPr>
          <w:p w14:paraId="12599AD7" w14:textId="071CC3AA" w:rsidR="00750943" w:rsidRPr="0078067F" w:rsidRDefault="00750943" w:rsidP="00750943">
            <w:pPr>
              <w:pStyle w:val="Compact"/>
              <w:rPr>
                <w:rFonts w:ascii="Times New Roman" w:hAnsi="Times New Roman" w:cs="Times New Roman"/>
              </w:rPr>
            </w:pPr>
            <w:r w:rsidRPr="0078067F">
              <w:t>pH</w:t>
            </w:r>
          </w:p>
        </w:tc>
        <w:tc>
          <w:tcPr>
            <w:tcW w:w="683" w:type="dxa"/>
            <w:tcBorders>
              <w:top w:val="dashSmallGap" w:sz="4" w:space="0" w:color="auto"/>
            </w:tcBorders>
          </w:tcPr>
          <w:p w14:paraId="1295E05B" w14:textId="6EC71F24"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1ACCCA05" w14:textId="4FDAEDB1" w:rsidR="00750943" w:rsidRPr="0078067F" w:rsidRDefault="002B5DBF" w:rsidP="00750943">
            <w:pPr>
              <w:pStyle w:val="Compact"/>
              <w:rPr>
                <w:rFonts w:ascii="Times New Roman" w:hAnsi="Times New Roman" w:cs="Times New Roman"/>
              </w:rPr>
            </w:pPr>
            <w:r w:rsidRPr="0078067F">
              <w:t>~</w:t>
            </w:r>
          </w:p>
        </w:tc>
        <w:tc>
          <w:tcPr>
            <w:tcW w:w="852" w:type="dxa"/>
            <w:tcBorders>
              <w:top w:val="dashSmallGap" w:sz="4" w:space="0" w:color="auto"/>
            </w:tcBorders>
          </w:tcPr>
          <w:p w14:paraId="3D6ED5D1" w14:textId="1ACC7A88" w:rsidR="00750943" w:rsidRPr="0078067F" w:rsidRDefault="00D51F88"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00D8F03" w14:textId="3CF6E141"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67001671" w14:textId="09A6D295"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78067F" w:rsidRDefault="00750943" w:rsidP="00750943">
            <w:pPr>
              <w:pStyle w:val="Compact"/>
              <w:rPr>
                <w:rFonts w:ascii="Times New Roman" w:hAnsi="Times New Roman" w:cs="Times New Roman"/>
              </w:rPr>
            </w:pPr>
          </w:p>
        </w:tc>
      </w:tr>
      <w:tr w:rsidR="00D15B52" w:rsidRPr="0078067F" w14:paraId="1D077985" w14:textId="45FE03B9" w:rsidTr="00976F6A">
        <w:tc>
          <w:tcPr>
            <w:tcW w:w="1255" w:type="dxa"/>
            <w:tcBorders>
              <w:top w:val="single" w:sz="4" w:space="0" w:color="auto"/>
            </w:tcBorders>
          </w:tcPr>
          <w:p w14:paraId="6E4CF490" w14:textId="041C0560"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(b) </w:t>
            </w:r>
            <w:r w:rsidRPr="0078067F">
              <w:rPr>
                <w:rFonts w:ascii="Times New Roman" w:hAnsi="Times New Roman" w:cs="Times New Roman"/>
                <w:i/>
              </w:rPr>
              <w:t>S</w:t>
            </w:r>
            <w:r w:rsidRPr="0078067F">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2" w:space="0" w:color="auto"/>
            </w:tcBorders>
          </w:tcPr>
          <w:p w14:paraId="0F4C10DF" w14:textId="5DF63C04"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2" w:space="0" w:color="auto"/>
            </w:tcBorders>
          </w:tcPr>
          <w:p w14:paraId="7430057D" w14:textId="4599504B"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2" w:space="0" w:color="auto"/>
            </w:tcBorders>
          </w:tcPr>
          <w:p w14:paraId="714F7B60" w14:textId="0C0084CA" w:rsidR="00D15B52" w:rsidRPr="0078067F" w:rsidRDefault="00D15B52" w:rsidP="00D15B52">
            <w:pPr>
              <w:pStyle w:val="Compact"/>
              <w:rPr>
                <w:rFonts w:ascii="Times New Roman" w:hAnsi="Times New Roman" w:cs="Times New Roman"/>
              </w:rPr>
            </w:pPr>
            <w:r w:rsidRPr="0078067F">
              <w:t>**</w:t>
            </w:r>
          </w:p>
        </w:tc>
        <w:tc>
          <w:tcPr>
            <w:tcW w:w="852" w:type="dxa"/>
            <w:tcBorders>
              <w:top w:val="single" w:sz="2" w:space="0" w:color="auto"/>
            </w:tcBorders>
          </w:tcPr>
          <w:p w14:paraId="113D1288" w14:textId="0AF2E3DF"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2" w:space="0" w:color="auto"/>
            </w:tcBorders>
          </w:tcPr>
          <w:p w14:paraId="6EFC9A3C" w14:textId="231C951D"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2" w:space="0" w:color="auto"/>
            </w:tcBorders>
          </w:tcPr>
          <w:p w14:paraId="3F218F66"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2" w:space="0" w:color="auto"/>
            </w:tcBorders>
          </w:tcPr>
          <w:p w14:paraId="3CE1A540" w14:textId="77777777" w:rsidR="00D15B52" w:rsidRPr="0078067F" w:rsidRDefault="00D15B52" w:rsidP="00750943">
            <w:pPr>
              <w:pStyle w:val="Compact"/>
              <w:rPr>
                <w:rFonts w:ascii="Times New Roman" w:hAnsi="Times New Roman" w:cs="Times New Roman"/>
              </w:rPr>
            </w:pPr>
          </w:p>
        </w:tc>
      </w:tr>
      <w:tr w:rsidR="00D15B52" w:rsidRPr="0078067F" w14:paraId="6B625CED" w14:textId="378D684F" w:rsidTr="00976F6A">
        <w:tc>
          <w:tcPr>
            <w:tcW w:w="1255" w:type="dxa"/>
          </w:tcPr>
          <w:p w14:paraId="42CDAA33" w14:textId="77777777" w:rsidR="00D15B52" w:rsidRPr="0078067F" w:rsidRDefault="00D15B52" w:rsidP="00D15B52">
            <w:pPr>
              <w:pStyle w:val="Compact"/>
              <w:rPr>
                <w:rFonts w:ascii="Times New Roman" w:hAnsi="Times New Roman" w:cs="Times New Roman"/>
              </w:rPr>
            </w:pPr>
          </w:p>
        </w:tc>
        <w:tc>
          <w:tcPr>
            <w:tcW w:w="2318" w:type="dxa"/>
          </w:tcPr>
          <w:p w14:paraId="670739EC" w14:textId="77777777" w:rsidR="00D15B52" w:rsidRPr="0078067F" w:rsidRDefault="00D15B52" w:rsidP="00D15B52">
            <w:pPr>
              <w:pStyle w:val="Compact"/>
              <w:rPr>
                <w:rFonts w:ascii="Times New Roman" w:hAnsi="Times New Roman" w:cs="Times New Roman"/>
              </w:rPr>
            </w:pPr>
          </w:p>
        </w:tc>
        <w:tc>
          <w:tcPr>
            <w:tcW w:w="1276" w:type="dxa"/>
          </w:tcPr>
          <w:p w14:paraId="1B45F2F2" w14:textId="53862390" w:rsidR="00D15B52" w:rsidRPr="0078067F" w:rsidRDefault="00D15B52" w:rsidP="00D15B52">
            <w:pPr>
              <w:pStyle w:val="Compact"/>
              <w:rPr>
                <w:rFonts w:ascii="Times New Roman" w:hAnsi="Times New Roman" w:cs="Times New Roman"/>
              </w:rPr>
            </w:pPr>
            <w:r w:rsidRPr="0078067F">
              <w:t>MAP</w:t>
            </w:r>
          </w:p>
        </w:tc>
        <w:tc>
          <w:tcPr>
            <w:tcW w:w="683" w:type="dxa"/>
          </w:tcPr>
          <w:p w14:paraId="6585EA14" w14:textId="4FCB6FE7" w:rsidR="00D15B52" w:rsidRPr="0078067F" w:rsidRDefault="00D15B52" w:rsidP="00D15B52">
            <w:pPr>
              <w:pStyle w:val="Compact"/>
              <w:jc w:val="right"/>
              <w:rPr>
                <w:rFonts w:ascii="Times New Roman" w:hAnsi="Times New Roman" w:cs="Times New Roman"/>
              </w:rPr>
            </w:pPr>
            <w:r w:rsidRPr="0078067F">
              <w:t>+</w:t>
            </w:r>
          </w:p>
        </w:tc>
        <w:tc>
          <w:tcPr>
            <w:tcW w:w="708" w:type="dxa"/>
          </w:tcPr>
          <w:p w14:paraId="5D71FBFF" w14:textId="319C70AE" w:rsidR="00D15B52" w:rsidRPr="0078067F" w:rsidRDefault="00D15B52" w:rsidP="00D15B52">
            <w:pPr>
              <w:pStyle w:val="Compact"/>
              <w:rPr>
                <w:rFonts w:ascii="Times New Roman" w:hAnsi="Times New Roman" w:cs="Times New Roman"/>
              </w:rPr>
            </w:pPr>
            <w:r w:rsidRPr="0078067F">
              <w:t>***</w:t>
            </w:r>
          </w:p>
        </w:tc>
        <w:tc>
          <w:tcPr>
            <w:tcW w:w="852" w:type="dxa"/>
          </w:tcPr>
          <w:p w14:paraId="78DD53B4" w14:textId="599BA3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DE11A13" w14:textId="42CAC30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9C76AB8" w14:textId="77777777" w:rsidR="00D15B52" w:rsidRPr="0078067F" w:rsidRDefault="00D15B52" w:rsidP="00750943">
            <w:pPr>
              <w:pStyle w:val="Compact"/>
              <w:jc w:val="right"/>
              <w:rPr>
                <w:rFonts w:ascii="Times New Roman" w:hAnsi="Times New Roman" w:cs="Times New Roman"/>
              </w:rPr>
            </w:pPr>
          </w:p>
        </w:tc>
        <w:tc>
          <w:tcPr>
            <w:tcW w:w="701" w:type="dxa"/>
          </w:tcPr>
          <w:p w14:paraId="46E7734B" w14:textId="77777777" w:rsidR="00D15B52" w:rsidRPr="0078067F" w:rsidRDefault="00D15B52" w:rsidP="00750943">
            <w:pPr>
              <w:pStyle w:val="Compact"/>
              <w:rPr>
                <w:rFonts w:ascii="Times New Roman" w:hAnsi="Times New Roman" w:cs="Times New Roman"/>
              </w:rPr>
            </w:pPr>
          </w:p>
        </w:tc>
      </w:tr>
      <w:tr w:rsidR="00D15B52" w:rsidRPr="0078067F" w14:paraId="5210E479" w14:textId="383EE0DC" w:rsidTr="00976F6A">
        <w:tc>
          <w:tcPr>
            <w:tcW w:w="1255" w:type="dxa"/>
          </w:tcPr>
          <w:p w14:paraId="3793E1B1" w14:textId="77777777" w:rsidR="00D15B52" w:rsidRPr="0078067F" w:rsidRDefault="00D15B52" w:rsidP="00D15B52">
            <w:pPr>
              <w:pStyle w:val="Compact"/>
              <w:rPr>
                <w:rFonts w:ascii="Times New Roman" w:hAnsi="Times New Roman" w:cs="Times New Roman"/>
              </w:rPr>
            </w:pPr>
          </w:p>
        </w:tc>
        <w:tc>
          <w:tcPr>
            <w:tcW w:w="2318" w:type="dxa"/>
          </w:tcPr>
          <w:p w14:paraId="3F4604DD" w14:textId="77777777" w:rsidR="00D15B52" w:rsidRPr="0078067F" w:rsidRDefault="00D15B52" w:rsidP="00D15B52">
            <w:pPr>
              <w:pStyle w:val="Compact"/>
              <w:rPr>
                <w:rFonts w:ascii="Times New Roman" w:hAnsi="Times New Roman" w:cs="Times New Roman"/>
              </w:rPr>
            </w:pPr>
          </w:p>
        </w:tc>
        <w:tc>
          <w:tcPr>
            <w:tcW w:w="1276" w:type="dxa"/>
          </w:tcPr>
          <w:p w14:paraId="7C3569A6" w14:textId="3E798513" w:rsidR="00D15B52" w:rsidRPr="0078067F" w:rsidRDefault="00D15B52" w:rsidP="00D15B52">
            <w:pPr>
              <w:pStyle w:val="Compact"/>
              <w:rPr>
                <w:rFonts w:ascii="Times New Roman" w:hAnsi="Times New Roman" w:cs="Times New Roman"/>
              </w:rPr>
            </w:pPr>
            <w:r w:rsidRPr="0078067F">
              <w:t>PDQ</w:t>
            </w:r>
          </w:p>
        </w:tc>
        <w:tc>
          <w:tcPr>
            <w:tcW w:w="683" w:type="dxa"/>
          </w:tcPr>
          <w:p w14:paraId="2822FD91" w14:textId="458CCE8E" w:rsidR="00D15B52" w:rsidRPr="0078067F" w:rsidRDefault="00D15B52" w:rsidP="00D15B52">
            <w:pPr>
              <w:pStyle w:val="Compact"/>
              <w:jc w:val="right"/>
              <w:rPr>
                <w:rFonts w:ascii="Times New Roman" w:hAnsi="Times New Roman" w:cs="Times New Roman"/>
              </w:rPr>
            </w:pPr>
            <w:r w:rsidRPr="0078067F">
              <w:t>+</w:t>
            </w:r>
          </w:p>
        </w:tc>
        <w:tc>
          <w:tcPr>
            <w:tcW w:w="708" w:type="dxa"/>
          </w:tcPr>
          <w:p w14:paraId="61666BAE" w14:textId="49911C52" w:rsidR="00D15B52" w:rsidRPr="0078067F" w:rsidRDefault="00D15B52" w:rsidP="00D15B52">
            <w:pPr>
              <w:pStyle w:val="Compact"/>
              <w:rPr>
                <w:rFonts w:ascii="Times New Roman" w:hAnsi="Times New Roman" w:cs="Times New Roman"/>
              </w:rPr>
            </w:pPr>
            <w:r w:rsidRPr="0078067F">
              <w:t>***</w:t>
            </w:r>
          </w:p>
        </w:tc>
        <w:tc>
          <w:tcPr>
            <w:tcW w:w="852" w:type="dxa"/>
          </w:tcPr>
          <w:p w14:paraId="313DE168" w14:textId="5EF8516D"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DFD1B8A" w14:textId="7758A20E"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DDF654" w14:textId="77777777" w:rsidR="00D15B52" w:rsidRPr="0078067F" w:rsidRDefault="00D15B52" w:rsidP="00750943">
            <w:pPr>
              <w:pStyle w:val="Compact"/>
              <w:jc w:val="right"/>
              <w:rPr>
                <w:rFonts w:ascii="Times New Roman" w:hAnsi="Times New Roman" w:cs="Times New Roman"/>
              </w:rPr>
            </w:pPr>
          </w:p>
        </w:tc>
        <w:tc>
          <w:tcPr>
            <w:tcW w:w="701" w:type="dxa"/>
          </w:tcPr>
          <w:p w14:paraId="5F451EE1" w14:textId="77777777" w:rsidR="00D15B52" w:rsidRPr="0078067F" w:rsidRDefault="00D15B52" w:rsidP="00750943">
            <w:pPr>
              <w:pStyle w:val="Compact"/>
              <w:rPr>
                <w:rFonts w:ascii="Times New Roman" w:hAnsi="Times New Roman" w:cs="Times New Roman"/>
              </w:rPr>
            </w:pPr>
          </w:p>
        </w:tc>
      </w:tr>
      <w:tr w:rsidR="00D15B52" w:rsidRPr="0078067F" w14:paraId="67434E0C" w14:textId="79BE7819" w:rsidTr="00976F6A">
        <w:tc>
          <w:tcPr>
            <w:tcW w:w="1255" w:type="dxa"/>
          </w:tcPr>
          <w:p w14:paraId="6D19E55F" w14:textId="77777777" w:rsidR="00D15B52" w:rsidRPr="0078067F" w:rsidRDefault="00D15B52" w:rsidP="00D15B52">
            <w:pPr>
              <w:pStyle w:val="Compact"/>
              <w:rPr>
                <w:rFonts w:ascii="Times New Roman" w:hAnsi="Times New Roman" w:cs="Times New Roman"/>
              </w:rPr>
            </w:pPr>
          </w:p>
        </w:tc>
        <w:tc>
          <w:tcPr>
            <w:tcW w:w="2318" w:type="dxa"/>
          </w:tcPr>
          <w:p w14:paraId="1581718A" w14:textId="77777777" w:rsidR="00D15B52" w:rsidRPr="0078067F" w:rsidRDefault="00D15B52" w:rsidP="00D15B52">
            <w:pPr>
              <w:pStyle w:val="Compact"/>
              <w:rPr>
                <w:rFonts w:ascii="Times New Roman" w:hAnsi="Times New Roman" w:cs="Times New Roman"/>
              </w:rPr>
            </w:pPr>
          </w:p>
        </w:tc>
        <w:tc>
          <w:tcPr>
            <w:tcW w:w="1276" w:type="dxa"/>
          </w:tcPr>
          <w:p w14:paraId="21ED70B5" w14:textId="2C1716B0" w:rsidR="00D15B52" w:rsidRPr="0078067F" w:rsidRDefault="00D15B52" w:rsidP="00D15B52">
            <w:pPr>
              <w:pStyle w:val="Compact"/>
              <w:rPr>
                <w:rFonts w:ascii="Times New Roman" w:hAnsi="Times New Roman" w:cs="Times New Roman"/>
              </w:rPr>
            </w:pPr>
            <w:r w:rsidRPr="0078067F">
              <w:t>Surface T</w:t>
            </w:r>
          </w:p>
        </w:tc>
        <w:tc>
          <w:tcPr>
            <w:tcW w:w="683" w:type="dxa"/>
          </w:tcPr>
          <w:p w14:paraId="2D09A4B9" w14:textId="5C0298B3" w:rsidR="00D15B52" w:rsidRPr="0078067F" w:rsidRDefault="00D15B52" w:rsidP="00D15B52">
            <w:pPr>
              <w:pStyle w:val="Compact"/>
              <w:jc w:val="right"/>
              <w:rPr>
                <w:rFonts w:ascii="Times New Roman" w:hAnsi="Times New Roman" w:cs="Times New Roman"/>
              </w:rPr>
            </w:pPr>
            <w:r w:rsidRPr="0078067F">
              <w:t>+</w:t>
            </w:r>
          </w:p>
        </w:tc>
        <w:tc>
          <w:tcPr>
            <w:tcW w:w="708" w:type="dxa"/>
          </w:tcPr>
          <w:p w14:paraId="6601264B" w14:textId="6E7A7222" w:rsidR="00D15B52" w:rsidRPr="0078067F" w:rsidRDefault="00D15B52" w:rsidP="00D15B52">
            <w:pPr>
              <w:pStyle w:val="Compact"/>
              <w:rPr>
                <w:rFonts w:ascii="Times New Roman" w:hAnsi="Times New Roman" w:cs="Times New Roman"/>
              </w:rPr>
            </w:pPr>
            <w:r w:rsidRPr="0078067F">
              <w:t>***</w:t>
            </w:r>
          </w:p>
        </w:tc>
        <w:tc>
          <w:tcPr>
            <w:tcW w:w="852" w:type="dxa"/>
          </w:tcPr>
          <w:p w14:paraId="55270A53" w14:textId="6A797EB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5C3EE63" w14:textId="51FFB9DA"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38F98BF8" w14:textId="77777777" w:rsidR="00D15B52" w:rsidRPr="0078067F" w:rsidRDefault="00D15B52" w:rsidP="00750943">
            <w:pPr>
              <w:pStyle w:val="Compact"/>
              <w:jc w:val="right"/>
              <w:rPr>
                <w:rFonts w:ascii="Times New Roman" w:hAnsi="Times New Roman" w:cs="Times New Roman"/>
              </w:rPr>
            </w:pPr>
          </w:p>
        </w:tc>
        <w:tc>
          <w:tcPr>
            <w:tcW w:w="701" w:type="dxa"/>
          </w:tcPr>
          <w:p w14:paraId="1B125989" w14:textId="77777777" w:rsidR="00D15B52" w:rsidRPr="0078067F" w:rsidRDefault="00D15B52" w:rsidP="00750943">
            <w:pPr>
              <w:pStyle w:val="Compact"/>
              <w:rPr>
                <w:rFonts w:ascii="Times New Roman" w:hAnsi="Times New Roman" w:cs="Times New Roman"/>
              </w:rPr>
            </w:pPr>
          </w:p>
        </w:tc>
      </w:tr>
      <w:tr w:rsidR="00D15B52" w:rsidRPr="0078067F" w14:paraId="27B21AD3" w14:textId="2A019963" w:rsidTr="00976F6A">
        <w:tc>
          <w:tcPr>
            <w:tcW w:w="1255" w:type="dxa"/>
          </w:tcPr>
          <w:p w14:paraId="1C1616E0" w14:textId="77777777" w:rsidR="00D15B52" w:rsidRPr="0078067F" w:rsidRDefault="00D15B52" w:rsidP="00D15B52">
            <w:pPr>
              <w:pStyle w:val="Compact"/>
              <w:rPr>
                <w:rFonts w:ascii="Times New Roman" w:hAnsi="Times New Roman" w:cs="Times New Roman"/>
              </w:rPr>
            </w:pPr>
          </w:p>
        </w:tc>
        <w:tc>
          <w:tcPr>
            <w:tcW w:w="2318" w:type="dxa"/>
          </w:tcPr>
          <w:p w14:paraId="16785429" w14:textId="77777777" w:rsidR="00D15B52" w:rsidRPr="0078067F" w:rsidRDefault="00D15B52" w:rsidP="00D15B52">
            <w:pPr>
              <w:pStyle w:val="Compact"/>
              <w:rPr>
                <w:rFonts w:ascii="Times New Roman" w:hAnsi="Times New Roman" w:cs="Times New Roman"/>
              </w:rPr>
            </w:pPr>
          </w:p>
        </w:tc>
        <w:tc>
          <w:tcPr>
            <w:tcW w:w="1276" w:type="dxa"/>
          </w:tcPr>
          <w:p w14:paraId="214178FF" w14:textId="7361BE08" w:rsidR="00D15B52" w:rsidRPr="0078067F" w:rsidRDefault="00D15B52" w:rsidP="00D15B52">
            <w:pPr>
              <w:pStyle w:val="Compact"/>
              <w:rPr>
                <w:rFonts w:ascii="Times New Roman" w:hAnsi="Times New Roman" w:cs="Times New Roman"/>
              </w:rPr>
            </w:pPr>
            <w:r w:rsidRPr="0078067F">
              <w:t>NDVI</w:t>
            </w:r>
          </w:p>
        </w:tc>
        <w:tc>
          <w:tcPr>
            <w:tcW w:w="683" w:type="dxa"/>
          </w:tcPr>
          <w:p w14:paraId="67CB88C7" w14:textId="09DEC63E" w:rsidR="00D15B52" w:rsidRPr="0078067F" w:rsidRDefault="00D15B52" w:rsidP="00D15B52">
            <w:pPr>
              <w:pStyle w:val="Compact"/>
              <w:jc w:val="right"/>
              <w:rPr>
                <w:rFonts w:ascii="Times New Roman" w:hAnsi="Times New Roman" w:cs="Times New Roman"/>
              </w:rPr>
            </w:pPr>
            <w:r w:rsidRPr="0078067F">
              <w:t>+</w:t>
            </w:r>
          </w:p>
        </w:tc>
        <w:tc>
          <w:tcPr>
            <w:tcW w:w="708" w:type="dxa"/>
          </w:tcPr>
          <w:p w14:paraId="064B38B3" w14:textId="261241FA" w:rsidR="00D15B52" w:rsidRPr="0078067F" w:rsidRDefault="00D15B52" w:rsidP="00D15B52">
            <w:pPr>
              <w:pStyle w:val="Compact"/>
              <w:rPr>
                <w:rFonts w:ascii="Times New Roman" w:hAnsi="Times New Roman" w:cs="Times New Roman"/>
              </w:rPr>
            </w:pPr>
            <w:r w:rsidRPr="0078067F">
              <w:t>***</w:t>
            </w:r>
          </w:p>
        </w:tc>
        <w:tc>
          <w:tcPr>
            <w:tcW w:w="852" w:type="dxa"/>
          </w:tcPr>
          <w:p w14:paraId="0ECAEEEA" w14:textId="2579E8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A3C5037" w14:textId="50C7A7C4"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07D745" w14:textId="77777777" w:rsidR="00D15B52" w:rsidRPr="0078067F" w:rsidRDefault="00D15B52" w:rsidP="00750943">
            <w:pPr>
              <w:pStyle w:val="Compact"/>
              <w:jc w:val="right"/>
              <w:rPr>
                <w:rFonts w:ascii="Times New Roman" w:hAnsi="Times New Roman" w:cs="Times New Roman"/>
              </w:rPr>
            </w:pPr>
          </w:p>
        </w:tc>
        <w:tc>
          <w:tcPr>
            <w:tcW w:w="701" w:type="dxa"/>
          </w:tcPr>
          <w:p w14:paraId="1A6642C9" w14:textId="77777777" w:rsidR="00D15B52" w:rsidRPr="0078067F" w:rsidRDefault="00D15B52" w:rsidP="00750943">
            <w:pPr>
              <w:pStyle w:val="Compact"/>
              <w:rPr>
                <w:rFonts w:ascii="Times New Roman" w:hAnsi="Times New Roman" w:cs="Times New Roman"/>
              </w:rPr>
            </w:pPr>
          </w:p>
        </w:tc>
      </w:tr>
      <w:tr w:rsidR="00D15B52" w:rsidRPr="0078067F" w14:paraId="122B6F0E" w14:textId="601CC7FF" w:rsidTr="00976F6A">
        <w:tc>
          <w:tcPr>
            <w:tcW w:w="1255" w:type="dxa"/>
          </w:tcPr>
          <w:p w14:paraId="76BBEAF0" w14:textId="77777777" w:rsidR="00D15B52" w:rsidRPr="0078067F" w:rsidRDefault="00D15B52" w:rsidP="00D15B52">
            <w:pPr>
              <w:pStyle w:val="Compact"/>
              <w:rPr>
                <w:rFonts w:ascii="Times New Roman" w:hAnsi="Times New Roman" w:cs="Times New Roman"/>
              </w:rPr>
            </w:pPr>
          </w:p>
        </w:tc>
        <w:tc>
          <w:tcPr>
            <w:tcW w:w="2318" w:type="dxa"/>
          </w:tcPr>
          <w:p w14:paraId="2230F4AC" w14:textId="77777777" w:rsidR="00D15B52" w:rsidRPr="0078067F" w:rsidRDefault="00D15B52" w:rsidP="00D15B52">
            <w:pPr>
              <w:pStyle w:val="Compact"/>
              <w:rPr>
                <w:rFonts w:ascii="Times New Roman" w:hAnsi="Times New Roman" w:cs="Times New Roman"/>
              </w:rPr>
            </w:pPr>
          </w:p>
        </w:tc>
        <w:tc>
          <w:tcPr>
            <w:tcW w:w="1276" w:type="dxa"/>
          </w:tcPr>
          <w:p w14:paraId="4B272B26" w14:textId="2A2A68B2" w:rsidR="00D15B52" w:rsidRPr="0078067F" w:rsidRDefault="00D15B52" w:rsidP="00D15B52">
            <w:pPr>
              <w:pStyle w:val="Compact"/>
              <w:rPr>
                <w:rFonts w:ascii="Times New Roman" w:hAnsi="Times New Roman" w:cs="Times New Roman"/>
              </w:rPr>
            </w:pPr>
            <w:r w:rsidRPr="0078067F">
              <w:t>Clay</w:t>
            </w:r>
          </w:p>
        </w:tc>
        <w:tc>
          <w:tcPr>
            <w:tcW w:w="683" w:type="dxa"/>
          </w:tcPr>
          <w:p w14:paraId="38AF2147" w14:textId="55AD7C7A" w:rsidR="00D15B52" w:rsidRPr="0078067F" w:rsidRDefault="00D15B52" w:rsidP="00D15B52">
            <w:pPr>
              <w:pStyle w:val="Compact"/>
              <w:jc w:val="right"/>
              <w:rPr>
                <w:rFonts w:ascii="Times New Roman" w:hAnsi="Times New Roman" w:cs="Times New Roman"/>
              </w:rPr>
            </w:pPr>
            <w:r w:rsidRPr="0078067F">
              <w:t>+</w:t>
            </w:r>
          </w:p>
        </w:tc>
        <w:tc>
          <w:tcPr>
            <w:tcW w:w="708" w:type="dxa"/>
          </w:tcPr>
          <w:p w14:paraId="319C7DC8" w14:textId="7B8D4229" w:rsidR="00D15B52" w:rsidRPr="0078067F" w:rsidRDefault="00D15B52" w:rsidP="00D15B52">
            <w:pPr>
              <w:pStyle w:val="Compact"/>
              <w:rPr>
                <w:rFonts w:ascii="Times New Roman" w:hAnsi="Times New Roman" w:cs="Times New Roman"/>
              </w:rPr>
            </w:pPr>
            <w:r w:rsidRPr="0078067F">
              <w:t>***</w:t>
            </w:r>
          </w:p>
        </w:tc>
        <w:tc>
          <w:tcPr>
            <w:tcW w:w="852" w:type="dxa"/>
          </w:tcPr>
          <w:p w14:paraId="5B922517" w14:textId="75302A0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0A5CF7B" w14:textId="53C980F2"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0329A84D" w14:textId="77777777" w:rsidR="00D15B52" w:rsidRPr="0078067F" w:rsidRDefault="00D15B52" w:rsidP="00750943">
            <w:pPr>
              <w:pStyle w:val="Compact"/>
              <w:jc w:val="right"/>
              <w:rPr>
                <w:rFonts w:ascii="Times New Roman" w:hAnsi="Times New Roman" w:cs="Times New Roman"/>
              </w:rPr>
            </w:pPr>
          </w:p>
        </w:tc>
        <w:tc>
          <w:tcPr>
            <w:tcW w:w="701" w:type="dxa"/>
          </w:tcPr>
          <w:p w14:paraId="4B317D91" w14:textId="77777777" w:rsidR="00D15B52" w:rsidRPr="0078067F" w:rsidRDefault="00D15B52" w:rsidP="00750943">
            <w:pPr>
              <w:pStyle w:val="Compact"/>
              <w:rPr>
                <w:rFonts w:ascii="Times New Roman" w:hAnsi="Times New Roman" w:cs="Times New Roman"/>
              </w:rPr>
            </w:pPr>
          </w:p>
        </w:tc>
      </w:tr>
      <w:tr w:rsidR="00D15B52" w:rsidRPr="0078067F" w14:paraId="5ABA2A23" w14:textId="44AB0E26" w:rsidTr="00976F6A">
        <w:tc>
          <w:tcPr>
            <w:tcW w:w="1255" w:type="dxa"/>
          </w:tcPr>
          <w:p w14:paraId="2750288F" w14:textId="77777777" w:rsidR="00D15B52" w:rsidRPr="0078067F" w:rsidRDefault="00D15B52" w:rsidP="00D15B52">
            <w:pPr>
              <w:pStyle w:val="Compact"/>
              <w:rPr>
                <w:rFonts w:ascii="Times New Roman" w:hAnsi="Times New Roman" w:cs="Times New Roman"/>
              </w:rPr>
            </w:pPr>
          </w:p>
        </w:tc>
        <w:tc>
          <w:tcPr>
            <w:tcW w:w="2318" w:type="dxa"/>
          </w:tcPr>
          <w:p w14:paraId="4930B078" w14:textId="77777777" w:rsidR="00D15B52" w:rsidRPr="0078067F" w:rsidRDefault="00D15B52" w:rsidP="00D15B52">
            <w:pPr>
              <w:pStyle w:val="Compact"/>
              <w:rPr>
                <w:rFonts w:ascii="Times New Roman" w:hAnsi="Times New Roman" w:cs="Times New Roman"/>
              </w:rPr>
            </w:pPr>
          </w:p>
        </w:tc>
        <w:tc>
          <w:tcPr>
            <w:tcW w:w="1276" w:type="dxa"/>
          </w:tcPr>
          <w:p w14:paraId="6BEEC01C" w14:textId="55D36674" w:rsidR="00D15B52" w:rsidRPr="0078067F" w:rsidRDefault="00D15B52" w:rsidP="00D15B52">
            <w:pPr>
              <w:pStyle w:val="Compact"/>
              <w:rPr>
                <w:rFonts w:ascii="Times New Roman" w:hAnsi="Times New Roman" w:cs="Times New Roman"/>
              </w:rPr>
            </w:pPr>
            <w:r w:rsidRPr="0078067F">
              <w:t>Soil C</w:t>
            </w:r>
          </w:p>
        </w:tc>
        <w:tc>
          <w:tcPr>
            <w:tcW w:w="683" w:type="dxa"/>
          </w:tcPr>
          <w:p w14:paraId="414CEE2E" w14:textId="01FC6B11" w:rsidR="00D15B52" w:rsidRPr="0078067F" w:rsidRDefault="00D15B52" w:rsidP="00D15B52">
            <w:pPr>
              <w:pStyle w:val="Compact"/>
              <w:jc w:val="right"/>
              <w:rPr>
                <w:rFonts w:ascii="Times New Roman" w:hAnsi="Times New Roman" w:cs="Times New Roman"/>
              </w:rPr>
            </w:pPr>
            <w:r w:rsidRPr="0078067F">
              <w:t>+</w:t>
            </w:r>
          </w:p>
        </w:tc>
        <w:tc>
          <w:tcPr>
            <w:tcW w:w="708" w:type="dxa"/>
          </w:tcPr>
          <w:p w14:paraId="3F5A25DD" w14:textId="7067134A" w:rsidR="00D15B52" w:rsidRPr="0078067F" w:rsidRDefault="00D15B52" w:rsidP="00D15B52">
            <w:pPr>
              <w:pStyle w:val="Compact"/>
              <w:rPr>
                <w:rFonts w:ascii="Times New Roman" w:hAnsi="Times New Roman" w:cs="Times New Roman"/>
              </w:rPr>
            </w:pPr>
            <w:r w:rsidRPr="0078067F">
              <w:t>***</w:t>
            </w:r>
          </w:p>
        </w:tc>
        <w:tc>
          <w:tcPr>
            <w:tcW w:w="852" w:type="dxa"/>
          </w:tcPr>
          <w:p w14:paraId="006B703F" w14:textId="3D5BFDB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34BDD603" w14:textId="0D21047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E9D96A3" w14:textId="77777777" w:rsidR="00D15B52" w:rsidRPr="0078067F" w:rsidRDefault="00D15B52" w:rsidP="00750943">
            <w:pPr>
              <w:pStyle w:val="Compact"/>
              <w:jc w:val="right"/>
              <w:rPr>
                <w:rFonts w:ascii="Times New Roman" w:hAnsi="Times New Roman" w:cs="Times New Roman"/>
              </w:rPr>
            </w:pPr>
          </w:p>
        </w:tc>
        <w:tc>
          <w:tcPr>
            <w:tcW w:w="701" w:type="dxa"/>
          </w:tcPr>
          <w:p w14:paraId="714AA5E9" w14:textId="77777777" w:rsidR="00D15B52" w:rsidRPr="0078067F" w:rsidRDefault="00D15B52" w:rsidP="00750943">
            <w:pPr>
              <w:pStyle w:val="Compact"/>
              <w:rPr>
                <w:rFonts w:ascii="Times New Roman" w:hAnsi="Times New Roman" w:cs="Times New Roman"/>
              </w:rPr>
            </w:pPr>
          </w:p>
        </w:tc>
      </w:tr>
      <w:tr w:rsidR="00D15B52" w:rsidRPr="0078067F" w14:paraId="06A9E078" w14:textId="57CBE13E" w:rsidTr="00976F6A">
        <w:tc>
          <w:tcPr>
            <w:tcW w:w="1255" w:type="dxa"/>
          </w:tcPr>
          <w:p w14:paraId="32EF69C4" w14:textId="77777777" w:rsidR="00D15B52" w:rsidRPr="0078067F" w:rsidRDefault="00D15B52" w:rsidP="00D15B52">
            <w:pPr>
              <w:pStyle w:val="Compact"/>
              <w:rPr>
                <w:rFonts w:ascii="Times New Roman" w:hAnsi="Times New Roman" w:cs="Times New Roman"/>
              </w:rPr>
            </w:pPr>
          </w:p>
        </w:tc>
        <w:tc>
          <w:tcPr>
            <w:tcW w:w="2318" w:type="dxa"/>
          </w:tcPr>
          <w:p w14:paraId="25B95102" w14:textId="77777777" w:rsidR="00D15B52" w:rsidRPr="0078067F" w:rsidRDefault="00D15B52" w:rsidP="00D15B52">
            <w:pPr>
              <w:pStyle w:val="Compact"/>
              <w:rPr>
                <w:rFonts w:ascii="Times New Roman" w:hAnsi="Times New Roman" w:cs="Times New Roman"/>
              </w:rPr>
            </w:pPr>
          </w:p>
        </w:tc>
        <w:tc>
          <w:tcPr>
            <w:tcW w:w="1276" w:type="dxa"/>
          </w:tcPr>
          <w:p w14:paraId="5165742B" w14:textId="27ABA4CD" w:rsidR="00D15B52" w:rsidRPr="0078067F" w:rsidRDefault="00D15B52" w:rsidP="00D15B52">
            <w:pPr>
              <w:pStyle w:val="Compact"/>
              <w:rPr>
                <w:rFonts w:ascii="Times New Roman" w:hAnsi="Times New Roman" w:cs="Times New Roman"/>
              </w:rPr>
            </w:pPr>
            <w:r w:rsidRPr="0078067F">
              <w:t>pH</w:t>
            </w:r>
          </w:p>
        </w:tc>
        <w:tc>
          <w:tcPr>
            <w:tcW w:w="683" w:type="dxa"/>
          </w:tcPr>
          <w:p w14:paraId="3C268989" w14:textId="2654B79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D772689" w14:textId="55C2CEC6" w:rsidR="00D15B52" w:rsidRPr="0078067F" w:rsidRDefault="00D15B52" w:rsidP="00D15B52">
            <w:pPr>
              <w:pStyle w:val="Compact"/>
              <w:rPr>
                <w:rFonts w:ascii="Times New Roman" w:hAnsi="Times New Roman" w:cs="Times New Roman"/>
              </w:rPr>
            </w:pPr>
            <w:r w:rsidRPr="0078067F">
              <w:t xml:space="preserve"> </w:t>
            </w:r>
          </w:p>
        </w:tc>
        <w:tc>
          <w:tcPr>
            <w:tcW w:w="852" w:type="dxa"/>
          </w:tcPr>
          <w:p w14:paraId="4F0E2079" w14:textId="2D836702"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C009F77" w14:textId="251392D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49BF513A" w14:textId="77777777" w:rsidR="00D15B52" w:rsidRPr="0078067F" w:rsidRDefault="00D15B52" w:rsidP="00750943">
            <w:pPr>
              <w:pStyle w:val="Compact"/>
              <w:jc w:val="right"/>
              <w:rPr>
                <w:rFonts w:ascii="Times New Roman" w:hAnsi="Times New Roman" w:cs="Times New Roman"/>
              </w:rPr>
            </w:pPr>
          </w:p>
        </w:tc>
        <w:tc>
          <w:tcPr>
            <w:tcW w:w="701" w:type="dxa"/>
          </w:tcPr>
          <w:p w14:paraId="438CDC44" w14:textId="77777777" w:rsidR="00D15B52" w:rsidRPr="0078067F" w:rsidRDefault="00D15B52" w:rsidP="00750943">
            <w:pPr>
              <w:pStyle w:val="Compact"/>
              <w:rPr>
                <w:rFonts w:ascii="Times New Roman" w:hAnsi="Times New Roman" w:cs="Times New Roman"/>
              </w:rPr>
            </w:pPr>
          </w:p>
        </w:tc>
      </w:tr>
      <w:tr w:rsidR="00D15B52" w:rsidRPr="0078067F" w14:paraId="7180B734" w14:textId="0DEB0741" w:rsidTr="00976F6A">
        <w:tc>
          <w:tcPr>
            <w:tcW w:w="1255" w:type="dxa"/>
          </w:tcPr>
          <w:p w14:paraId="3E151716"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5059EE4F" w14:textId="2785ECDD"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25181CA6" w14:textId="48338A17"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290FDEE1" w14:textId="7C45796E"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0E617A8" w14:textId="10507271"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76267187" w14:textId="794307BA"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387A0337"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0C820755" w14:textId="77777777" w:rsidR="00D15B52" w:rsidRPr="0078067F" w:rsidRDefault="00D15B52" w:rsidP="00750943">
            <w:pPr>
              <w:pStyle w:val="Compact"/>
              <w:rPr>
                <w:rFonts w:ascii="Times New Roman" w:hAnsi="Times New Roman" w:cs="Times New Roman"/>
              </w:rPr>
            </w:pPr>
          </w:p>
        </w:tc>
      </w:tr>
      <w:tr w:rsidR="00D51F88" w:rsidRPr="0078067F" w14:paraId="193508D6" w14:textId="735FFCA0" w:rsidTr="00976F6A">
        <w:tc>
          <w:tcPr>
            <w:tcW w:w="1255" w:type="dxa"/>
            <w:tcBorders>
              <w:bottom w:val="single" w:sz="4" w:space="0" w:color="auto"/>
            </w:tcBorders>
          </w:tcPr>
          <w:p w14:paraId="72012CC4"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78067F" w:rsidRDefault="00D51F88" w:rsidP="00D51F88">
            <w:pPr>
              <w:pStyle w:val="Compact"/>
              <w:rPr>
                <w:rFonts w:ascii="Times New Roman" w:hAnsi="Times New Roman" w:cs="Times New Roman"/>
              </w:rPr>
            </w:pPr>
            <w:r w:rsidRPr="0078067F">
              <w:t>CEC</w:t>
            </w:r>
          </w:p>
        </w:tc>
        <w:tc>
          <w:tcPr>
            <w:tcW w:w="683" w:type="dxa"/>
            <w:tcBorders>
              <w:top w:val="dashSmallGap" w:sz="4" w:space="0" w:color="auto"/>
              <w:bottom w:val="single" w:sz="4" w:space="0" w:color="auto"/>
            </w:tcBorders>
          </w:tcPr>
          <w:p w14:paraId="0845BF4D" w14:textId="3ACBEFAD"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bottom w:val="single" w:sz="4" w:space="0" w:color="auto"/>
            </w:tcBorders>
          </w:tcPr>
          <w:p w14:paraId="76C88FA9" w14:textId="7121FC19" w:rsidR="00D51F88" w:rsidRPr="0078067F" w:rsidRDefault="00D51F88" w:rsidP="00D51F88">
            <w:pPr>
              <w:pStyle w:val="Compact"/>
              <w:rPr>
                <w:rFonts w:ascii="Times New Roman" w:hAnsi="Times New Roman" w:cs="Times New Roman"/>
              </w:rPr>
            </w:pPr>
          </w:p>
        </w:tc>
        <w:tc>
          <w:tcPr>
            <w:tcW w:w="852" w:type="dxa"/>
            <w:tcBorders>
              <w:top w:val="dashSmallGap" w:sz="4" w:space="0" w:color="auto"/>
              <w:bottom w:val="single" w:sz="4" w:space="0" w:color="auto"/>
            </w:tcBorders>
          </w:tcPr>
          <w:p w14:paraId="073C4A6C" w14:textId="3A65DED2"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bottom w:val="single" w:sz="4" w:space="0" w:color="auto"/>
            </w:tcBorders>
          </w:tcPr>
          <w:p w14:paraId="2EFFC6CF" w14:textId="63E84950"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bottom w:val="single" w:sz="4" w:space="0" w:color="auto"/>
            </w:tcBorders>
          </w:tcPr>
          <w:p w14:paraId="3B85487F"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bottom w:val="single" w:sz="4" w:space="0" w:color="auto"/>
            </w:tcBorders>
          </w:tcPr>
          <w:p w14:paraId="446B8188" w14:textId="77777777" w:rsidR="00D51F88" w:rsidRPr="0078067F" w:rsidRDefault="00D51F88" w:rsidP="00D51F88">
            <w:pPr>
              <w:pStyle w:val="Compact"/>
              <w:rPr>
                <w:rFonts w:ascii="Times New Roman" w:hAnsi="Times New Roman" w:cs="Times New Roman"/>
              </w:rPr>
            </w:pPr>
          </w:p>
        </w:tc>
      </w:tr>
      <w:tr w:rsidR="00D15B52" w:rsidRPr="0078067F" w14:paraId="732DC4E4" w14:textId="6B551E89" w:rsidTr="00976F6A">
        <w:tc>
          <w:tcPr>
            <w:tcW w:w="1255" w:type="dxa"/>
          </w:tcPr>
          <w:p w14:paraId="45910090" w14:textId="1CD4D8BF"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(c) </w:t>
            </w:r>
            <w:r w:rsidRPr="0078067F">
              <w:rPr>
                <w:rFonts w:ascii="Times New Roman" w:hAnsi="Times New Roman" w:cs="Times New Roman"/>
                <w:i/>
              </w:rPr>
              <w:t>S</w:t>
            </w:r>
            <w:r w:rsidRPr="0078067F">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4" w:space="0" w:color="auto"/>
            </w:tcBorders>
          </w:tcPr>
          <w:p w14:paraId="4017B073" w14:textId="5CDA1C2C"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4" w:space="0" w:color="auto"/>
            </w:tcBorders>
          </w:tcPr>
          <w:p w14:paraId="67D90D7B" w14:textId="256D1F25"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4" w:space="0" w:color="auto"/>
            </w:tcBorders>
          </w:tcPr>
          <w:p w14:paraId="0CE7227F" w14:textId="3E4F0F99" w:rsidR="00D15B52" w:rsidRPr="0078067F" w:rsidRDefault="00D15B52" w:rsidP="00D15B52">
            <w:pPr>
              <w:pStyle w:val="Compact"/>
              <w:rPr>
                <w:rFonts w:ascii="Times New Roman" w:hAnsi="Times New Roman" w:cs="Times New Roman"/>
              </w:rPr>
            </w:pPr>
            <w:r w:rsidRPr="0078067F">
              <w:t>**</w:t>
            </w:r>
          </w:p>
        </w:tc>
        <w:tc>
          <w:tcPr>
            <w:tcW w:w="852" w:type="dxa"/>
            <w:tcBorders>
              <w:top w:val="single" w:sz="4" w:space="0" w:color="auto"/>
            </w:tcBorders>
          </w:tcPr>
          <w:p w14:paraId="1A230A73" w14:textId="7A16315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4" w:space="0" w:color="auto"/>
            </w:tcBorders>
          </w:tcPr>
          <w:p w14:paraId="4D54ACFA" w14:textId="4070428E"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4" w:space="0" w:color="auto"/>
            </w:tcBorders>
          </w:tcPr>
          <w:p w14:paraId="0B6D8853"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78067F" w:rsidRDefault="00D15B52" w:rsidP="00750943">
            <w:pPr>
              <w:pStyle w:val="Compact"/>
              <w:rPr>
                <w:rFonts w:ascii="Times New Roman" w:hAnsi="Times New Roman" w:cs="Times New Roman"/>
              </w:rPr>
            </w:pPr>
          </w:p>
        </w:tc>
      </w:tr>
      <w:tr w:rsidR="00D15B52" w:rsidRPr="0078067F" w14:paraId="3202EACA" w14:textId="6FA6D84D" w:rsidTr="00976F6A">
        <w:tc>
          <w:tcPr>
            <w:tcW w:w="1255" w:type="dxa"/>
          </w:tcPr>
          <w:p w14:paraId="41C4392E" w14:textId="50CFE1DD" w:rsidR="00D15B52" w:rsidRPr="0078067F" w:rsidRDefault="00D15B52" w:rsidP="00D15B52">
            <w:pPr>
              <w:pStyle w:val="Compact"/>
              <w:rPr>
                <w:rFonts w:ascii="Times New Roman" w:hAnsi="Times New Roman" w:cs="Times New Roman"/>
              </w:rPr>
            </w:pPr>
          </w:p>
        </w:tc>
        <w:tc>
          <w:tcPr>
            <w:tcW w:w="2318" w:type="dxa"/>
          </w:tcPr>
          <w:p w14:paraId="1FD269A9" w14:textId="77777777" w:rsidR="00D15B52" w:rsidRPr="0078067F" w:rsidRDefault="00D15B52" w:rsidP="00D15B52">
            <w:pPr>
              <w:pStyle w:val="Compact"/>
              <w:rPr>
                <w:rFonts w:ascii="Times New Roman" w:hAnsi="Times New Roman" w:cs="Times New Roman"/>
              </w:rPr>
            </w:pPr>
          </w:p>
        </w:tc>
        <w:tc>
          <w:tcPr>
            <w:tcW w:w="1276" w:type="dxa"/>
          </w:tcPr>
          <w:p w14:paraId="662C4AF7" w14:textId="3E35B70C" w:rsidR="00D15B52" w:rsidRPr="0078067F" w:rsidRDefault="00D15B52" w:rsidP="00D15B52">
            <w:pPr>
              <w:pStyle w:val="Compact"/>
              <w:rPr>
                <w:rFonts w:ascii="Times New Roman" w:hAnsi="Times New Roman" w:cs="Times New Roman"/>
              </w:rPr>
            </w:pPr>
            <w:r w:rsidRPr="0078067F">
              <w:t>MAP</w:t>
            </w:r>
          </w:p>
        </w:tc>
        <w:tc>
          <w:tcPr>
            <w:tcW w:w="683" w:type="dxa"/>
          </w:tcPr>
          <w:p w14:paraId="4C44C603" w14:textId="23360B84" w:rsidR="00D15B52" w:rsidRPr="0078067F" w:rsidRDefault="00D15B52" w:rsidP="00D15B52">
            <w:pPr>
              <w:pStyle w:val="Compact"/>
              <w:jc w:val="right"/>
              <w:rPr>
                <w:rFonts w:ascii="Times New Roman" w:hAnsi="Times New Roman" w:cs="Times New Roman"/>
              </w:rPr>
            </w:pPr>
            <w:r w:rsidRPr="0078067F">
              <w:t>+</w:t>
            </w:r>
          </w:p>
        </w:tc>
        <w:tc>
          <w:tcPr>
            <w:tcW w:w="708" w:type="dxa"/>
          </w:tcPr>
          <w:p w14:paraId="056D4A98" w14:textId="09C7D37B" w:rsidR="00D15B52" w:rsidRPr="0078067F" w:rsidRDefault="00D15B52" w:rsidP="00D15B52">
            <w:pPr>
              <w:pStyle w:val="Compact"/>
              <w:rPr>
                <w:rFonts w:ascii="Times New Roman" w:hAnsi="Times New Roman" w:cs="Times New Roman"/>
              </w:rPr>
            </w:pPr>
            <w:r w:rsidRPr="0078067F">
              <w:t>***</w:t>
            </w:r>
          </w:p>
        </w:tc>
        <w:tc>
          <w:tcPr>
            <w:tcW w:w="852" w:type="dxa"/>
          </w:tcPr>
          <w:p w14:paraId="4CD3531A" w14:textId="5208C4F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227FAE3" w14:textId="357902C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B1A5C95" w14:textId="77777777" w:rsidR="00D15B52" w:rsidRPr="0078067F" w:rsidRDefault="00D15B52" w:rsidP="00750943">
            <w:pPr>
              <w:pStyle w:val="Compact"/>
              <w:jc w:val="right"/>
              <w:rPr>
                <w:rFonts w:ascii="Times New Roman" w:hAnsi="Times New Roman" w:cs="Times New Roman"/>
              </w:rPr>
            </w:pPr>
          </w:p>
        </w:tc>
        <w:tc>
          <w:tcPr>
            <w:tcW w:w="701" w:type="dxa"/>
          </w:tcPr>
          <w:p w14:paraId="6EC4FD9A" w14:textId="77777777" w:rsidR="00D15B52" w:rsidRPr="0078067F" w:rsidRDefault="00D15B52" w:rsidP="00750943">
            <w:pPr>
              <w:pStyle w:val="Compact"/>
              <w:rPr>
                <w:rFonts w:ascii="Times New Roman" w:hAnsi="Times New Roman" w:cs="Times New Roman"/>
              </w:rPr>
            </w:pPr>
          </w:p>
        </w:tc>
      </w:tr>
      <w:tr w:rsidR="00D15B52" w:rsidRPr="0078067F" w14:paraId="24D9F533" w14:textId="1641F210" w:rsidTr="00976F6A">
        <w:tc>
          <w:tcPr>
            <w:tcW w:w="1255" w:type="dxa"/>
          </w:tcPr>
          <w:p w14:paraId="16CD37FC" w14:textId="77777777" w:rsidR="00D15B52" w:rsidRPr="0078067F" w:rsidRDefault="00D15B52" w:rsidP="00D15B52">
            <w:pPr>
              <w:pStyle w:val="Compact"/>
              <w:rPr>
                <w:rFonts w:ascii="Times New Roman" w:hAnsi="Times New Roman" w:cs="Times New Roman"/>
              </w:rPr>
            </w:pPr>
          </w:p>
        </w:tc>
        <w:tc>
          <w:tcPr>
            <w:tcW w:w="2318" w:type="dxa"/>
          </w:tcPr>
          <w:p w14:paraId="59E974A5" w14:textId="77777777" w:rsidR="00D15B52" w:rsidRPr="0078067F" w:rsidRDefault="00D15B52" w:rsidP="00D15B52">
            <w:pPr>
              <w:pStyle w:val="Compact"/>
              <w:rPr>
                <w:rFonts w:ascii="Times New Roman" w:hAnsi="Times New Roman" w:cs="Times New Roman"/>
              </w:rPr>
            </w:pPr>
          </w:p>
        </w:tc>
        <w:tc>
          <w:tcPr>
            <w:tcW w:w="1276" w:type="dxa"/>
          </w:tcPr>
          <w:p w14:paraId="6C2CBD53" w14:textId="4D9AA60C" w:rsidR="00D15B52" w:rsidRPr="0078067F" w:rsidRDefault="00D15B52" w:rsidP="00D15B52">
            <w:pPr>
              <w:pStyle w:val="Compact"/>
              <w:rPr>
                <w:rFonts w:ascii="Times New Roman" w:hAnsi="Times New Roman" w:cs="Times New Roman"/>
              </w:rPr>
            </w:pPr>
            <w:r w:rsidRPr="0078067F">
              <w:t>PDQ</w:t>
            </w:r>
          </w:p>
        </w:tc>
        <w:tc>
          <w:tcPr>
            <w:tcW w:w="683" w:type="dxa"/>
          </w:tcPr>
          <w:p w14:paraId="0B67FBC3" w14:textId="0FB7A93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F321CD1" w14:textId="04CE8114" w:rsidR="00D15B52" w:rsidRPr="0078067F" w:rsidRDefault="00D15B52" w:rsidP="00D15B52">
            <w:pPr>
              <w:pStyle w:val="Compact"/>
              <w:rPr>
                <w:rFonts w:ascii="Times New Roman" w:hAnsi="Times New Roman" w:cs="Times New Roman"/>
              </w:rPr>
            </w:pPr>
            <w:r w:rsidRPr="0078067F">
              <w:t>***</w:t>
            </w:r>
          </w:p>
        </w:tc>
        <w:tc>
          <w:tcPr>
            <w:tcW w:w="852" w:type="dxa"/>
          </w:tcPr>
          <w:p w14:paraId="30884183" w14:textId="013A9A8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76461248" w14:textId="40472B13"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8E66CFC" w14:textId="77777777" w:rsidR="00D15B52" w:rsidRPr="0078067F" w:rsidRDefault="00D15B52" w:rsidP="00750943">
            <w:pPr>
              <w:pStyle w:val="Compact"/>
              <w:jc w:val="right"/>
              <w:rPr>
                <w:rFonts w:ascii="Times New Roman" w:hAnsi="Times New Roman" w:cs="Times New Roman"/>
              </w:rPr>
            </w:pPr>
          </w:p>
        </w:tc>
        <w:tc>
          <w:tcPr>
            <w:tcW w:w="701" w:type="dxa"/>
          </w:tcPr>
          <w:p w14:paraId="7AEFFFB0" w14:textId="77777777" w:rsidR="00D15B52" w:rsidRPr="0078067F" w:rsidRDefault="00D15B52" w:rsidP="00750943">
            <w:pPr>
              <w:pStyle w:val="Compact"/>
              <w:rPr>
                <w:rFonts w:ascii="Times New Roman" w:hAnsi="Times New Roman" w:cs="Times New Roman"/>
              </w:rPr>
            </w:pPr>
          </w:p>
        </w:tc>
      </w:tr>
      <w:tr w:rsidR="00D15B52" w:rsidRPr="0078067F" w14:paraId="4BAEC65F" w14:textId="643105C3" w:rsidTr="00976F6A">
        <w:tc>
          <w:tcPr>
            <w:tcW w:w="1255" w:type="dxa"/>
          </w:tcPr>
          <w:p w14:paraId="4712CEB3" w14:textId="77777777" w:rsidR="00D15B52" w:rsidRPr="0078067F" w:rsidRDefault="00D15B52" w:rsidP="00D15B52">
            <w:pPr>
              <w:pStyle w:val="Compact"/>
              <w:rPr>
                <w:rFonts w:ascii="Times New Roman" w:hAnsi="Times New Roman" w:cs="Times New Roman"/>
              </w:rPr>
            </w:pPr>
          </w:p>
        </w:tc>
        <w:tc>
          <w:tcPr>
            <w:tcW w:w="2318" w:type="dxa"/>
          </w:tcPr>
          <w:p w14:paraId="37907335" w14:textId="77777777" w:rsidR="00D15B52" w:rsidRPr="0078067F" w:rsidRDefault="00D15B52" w:rsidP="00D15B52">
            <w:pPr>
              <w:pStyle w:val="Compact"/>
              <w:rPr>
                <w:rFonts w:ascii="Times New Roman" w:hAnsi="Times New Roman" w:cs="Times New Roman"/>
              </w:rPr>
            </w:pPr>
          </w:p>
        </w:tc>
        <w:tc>
          <w:tcPr>
            <w:tcW w:w="1276" w:type="dxa"/>
          </w:tcPr>
          <w:p w14:paraId="3BA08B5A" w14:textId="5925A2F9" w:rsidR="00D15B52" w:rsidRPr="0078067F" w:rsidRDefault="00D15B52" w:rsidP="00D15B52">
            <w:pPr>
              <w:pStyle w:val="Compact"/>
              <w:rPr>
                <w:rFonts w:ascii="Times New Roman" w:hAnsi="Times New Roman" w:cs="Times New Roman"/>
              </w:rPr>
            </w:pPr>
            <w:r w:rsidRPr="0078067F">
              <w:t>NDVI</w:t>
            </w:r>
          </w:p>
        </w:tc>
        <w:tc>
          <w:tcPr>
            <w:tcW w:w="683" w:type="dxa"/>
          </w:tcPr>
          <w:p w14:paraId="190EC008" w14:textId="14E17BB4" w:rsidR="00D15B52" w:rsidRPr="0078067F" w:rsidRDefault="00D15B52" w:rsidP="00D15B52">
            <w:pPr>
              <w:pStyle w:val="Compact"/>
              <w:jc w:val="right"/>
              <w:rPr>
                <w:rFonts w:ascii="Times New Roman" w:hAnsi="Times New Roman" w:cs="Times New Roman"/>
              </w:rPr>
            </w:pPr>
            <w:r w:rsidRPr="0078067F">
              <w:t>+</w:t>
            </w:r>
          </w:p>
        </w:tc>
        <w:tc>
          <w:tcPr>
            <w:tcW w:w="708" w:type="dxa"/>
          </w:tcPr>
          <w:p w14:paraId="65E9BF8E" w14:textId="020B9661" w:rsidR="00D15B52" w:rsidRPr="0078067F" w:rsidRDefault="00D15B52" w:rsidP="00D15B52">
            <w:pPr>
              <w:pStyle w:val="Compact"/>
              <w:rPr>
                <w:rFonts w:ascii="Times New Roman" w:hAnsi="Times New Roman" w:cs="Times New Roman"/>
              </w:rPr>
            </w:pPr>
            <w:r w:rsidRPr="0078067F">
              <w:t>**</w:t>
            </w:r>
          </w:p>
        </w:tc>
        <w:tc>
          <w:tcPr>
            <w:tcW w:w="852" w:type="dxa"/>
          </w:tcPr>
          <w:p w14:paraId="5366A3D2" w14:textId="1194BA7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3A78516" w14:textId="11C3308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56C8C54" w14:textId="77777777" w:rsidR="00D15B52" w:rsidRPr="0078067F" w:rsidRDefault="00D15B52" w:rsidP="00750943">
            <w:pPr>
              <w:pStyle w:val="Compact"/>
              <w:jc w:val="right"/>
              <w:rPr>
                <w:rFonts w:ascii="Times New Roman" w:hAnsi="Times New Roman" w:cs="Times New Roman"/>
              </w:rPr>
            </w:pPr>
          </w:p>
        </w:tc>
        <w:tc>
          <w:tcPr>
            <w:tcW w:w="701" w:type="dxa"/>
          </w:tcPr>
          <w:p w14:paraId="47B6E960" w14:textId="77777777" w:rsidR="00D15B52" w:rsidRPr="0078067F" w:rsidRDefault="00D15B52" w:rsidP="00750943">
            <w:pPr>
              <w:pStyle w:val="Compact"/>
              <w:rPr>
                <w:rFonts w:ascii="Times New Roman" w:hAnsi="Times New Roman" w:cs="Times New Roman"/>
              </w:rPr>
            </w:pPr>
          </w:p>
        </w:tc>
      </w:tr>
      <w:tr w:rsidR="00D15B52" w:rsidRPr="0078067F" w14:paraId="734D55D8" w14:textId="4F23D20E" w:rsidTr="00976F6A">
        <w:tc>
          <w:tcPr>
            <w:tcW w:w="1255" w:type="dxa"/>
          </w:tcPr>
          <w:p w14:paraId="3EE9157F" w14:textId="77777777" w:rsidR="00D15B52" w:rsidRPr="0078067F" w:rsidRDefault="00D15B52" w:rsidP="00D15B52">
            <w:pPr>
              <w:pStyle w:val="Compact"/>
              <w:rPr>
                <w:rFonts w:ascii="Times New Roman" w:hAnsi="Times New Roman" w:cs="Times New Roman"/>
              </w:rPr>
            </w:pPr>
          </w:p>
        </w:tc>
        <w:tc>
          <w:tcPr>
            <w:tcW w:w="2318" w:type="dxa"/>
          </w:tcPr>
          <w:p w14:paraId="0EEA7AA9" w14:textId="77777777" w:rsidR="00D15B52" w:rsidRPr="0078067F" w:rsidRDefault="00D15B52" w:rsidP="00D15B52">
            <w:pPr>
              <w:pStyle w:val="Compact"/>
              <w:rPr>
                <w:rFonts w:ascii="Times New Roman" w:hAnsi="Times New Roman" w:cs="Times New Roman"/>
              </w:rPr>
            </w:pPr>
          </w:p>
        </w:tc>
        <w:tc>
          <w:tcPr>
            <w:tcW w:w="1276" w:type="dxa"/>
          </w:tcPr>
          <w:p w14:paraId="547070D9" w14:textId="525660DD" w:rsidR="00D15B52" w:rsidRPr="0078067F" w:rsidRDefault="00D15B52" w:rsidP="00D15B52">
            <w:pPr>
              <w:pStyle w:val="Compact"/>
              <w:rPr>
                <w:rFonts w:ascii="Times New Roman" w:hAnsi="Times New Roman" w:cs="Times New Roman"/>
              </w:rPr>
            </w:pPr>
            <w:r w:rsidRPr="0078067F">
              <w:t>Clay</w:t>
            </w:r>
          </w:p>
        </w:tc>
        <w:tc>
          <w:tcPr>
            <w:tcW w:w="683" w:type="dxa"/>
          </w:tcPr>
          <w:p w14:paraId="78A60B4C" w14:textId="57DE99F4" w:rsidR="00D15B52" w:rsidRPr="0078067F" w:rsidRDefault="00D15B52" w:rsidP="00D15B52">
            <w:pPr>
              <w:pStyle w:val="Compact"/>
              <w:jc w:val="right"/>
              <w:rPr>
                <w:rFonts w:ascii="Times New Roman" w:hAnsi="Times New Roman" w:cs="Times New Roman"/>
              </w:rPr>
            </w:pPr>
            <w:r w:rsidRPr="0078067F">
              <w:t>+</w:t>
            </w:r>
          </w:p>
        </w:tc>
        <w:tc>
          <w:tcPr>
            <w:tcW w:w="708" w:type="dxa"/>
          </w:tcPr>
          <w:p w14:paraId="150C53FB" w14:textId="4CB52CED" w:rsidR="00D15B52" w:rsidRPr="0078067F" w:rsidRDefault="00D15B52" w:rsidP="00D15B52">
            <w:pPr>
              <w:pStyle w:val="Compact"/>
              <w:rPr>
                <w:rFonts w:ascii="Times New Roman" w:hAnsi="Times New Roman" w:cs="Times New Roman"/>
              </w:rPr>
            </w:pPr>
            <w:r w:rsidRPr="0078067F">
              <w:t>***</w:t>
            </w:r>
          </w:p>
        </w:tc>
        <w:tc>
          <w:tcPr>
            <w:tcW w:w="852" w:type="dxa"/>
          </w:tcPr>
          <w:p w14:paraId="14FE70EB" w14:textId="5D89578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003EABB6" w14:textId="78F021F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F696074" w14:textId="77777777" w:rsidR="00D15B52" w:rsidRPr="0078067F" w:rsidRDefault="00D15B52" w:rsidP="00750943">
            <w:pPr>
              <w:pStyle w:val="Compact"/>
              <w:jc w:val="right"/>
              <w:rPr>
                <w:rFonts w:ascii="Times New Roman" w:hAnsi="Times New Roman" w:cs="Times New Roman"/>
              </w:rPr>
            </w:pPr>
          </w:p>
        </w:tc>
        <w:tc>
          <w:tcPr>
            <w:tcW w:w="701" w:type="dxa"/>
          </w:tcPr>
          <w:p w14:paraId="2C3E362F" w14:textId="77777777" w:rsidR="00D15B52" w:rsidRPr="0078067F" w:rsidRDefault="00D15B52" w:rsidP="00750943">
            <w:pPr>
              <w:pStyle w:val="Compact"/>
              <w:rPr>
                <w:rFonts w:ascii="Times New Roman" w:hAnsi="Times New Roman" w:cs="Times New Roman"/>
              </w:rPr>
            </w:pPr>
          </w:p>
        </w:tc>
      </w:tr>
      <w:tr w:rsidR="00D15B52" w:rsidRPr="0078067F" w14:paraId="49B40E0E" w14:textId="69B16D68" w:rsidTr="00976F6A">
        <w:tc>
          <w:tcPr>
            <w:tcW w:w="1255" w:type="dxa"/>
          </w:tcPr>
          <w:p w14:paraId="1BC98CC9"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6ACD7DC2" w14:textId="6F6576DF"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685E6546" w14:textId="462E8514"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08601A8E" w14:textId="75A0D7EC"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9E7712E" w14:textId="36885DB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6EEDE95E" w14:textId="288106E2"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1567368F"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78067F" w:rsidRDefault="00D15B52" w:rsidP="00750943">
            <w:pPr>
              <w:pStyle w:val="Compact"/>
              <w:rPr>
                <w:rFonts w:ascii="Times New Roman" w:hAnsi="Times New Roman" w:cs="Times New Roman"/>
              </w:rPr>
            </w:pPr>
          </w:p>
        </w:tc>
      </w:tr>
      <w:tr w:rsidR="00D51F88" w:rsidRPr="0078067F" w14:paraId="03DCF9E4" w14:textId="7D8061FA" w:rsidTr="00976F6A">
        <w:tc>
          <w:tcPr>
            <w:tcW w:w="1255" w:type="dxa"/>
          </w:tcPr>
          <w:p w14:paraId="2C26BCAD"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tcBorders>
          </w:tcPr>
          <w:p w14:paraId="3BCC15AD" w14:textId="72A4C501" w:rsidR="00D51F88" w:rsidRPr="0078067F" w:rsidRDefault="00D51F88" w:rsidP="00D51F88">
            <w:pPr>
              <w:pStyle w:val="Compact"/>
              <w:rPr>
                <w:rFonts w:ascii="Times New Roman" w:hAnsi="Times New Roman" w:cs="Times New Roman"/>
              </w:rPr>
            </w:pPr>
            <w:r w:rsidRPr="0078067F">
              <w:t>Surface T</w:t>
            </w:r>
          </w:p>
        </w:tc>
        <w:tc>
          <w:tcPr>
            <w:tcW w:w="683" w:type="dxa"/>
            <w:tcBorders>
              <w:top w:val="dashSmallGap" w:sz="4" w:space="0" w:color="auto"/>
            </w:tcBorders>
          </w:tcPr>
          <w:p w14:paraId="1F687028" w14:textId="062949C1"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tcBorders>
          </w:tcPr>
          <w:p w14:paraId="04A36E00" w14:textId="4A3935B8" w:rsidR="00D51F88" w:rsidRPr="0078067F" w:rsidRDefault="00D51F88" w:rsidP="00D51F88">
            <w:pPr>
              <w:pStyle w:val="Compact"/>
              <w:rPr>
                <w:rFonts w:ascii="Times New Roman" w:hAnsi="Times New Roman" w:cs="Times New Roman"/>
              </w:rPr>
            </w:pPr>
            <w:r w:rsidRPr="0078067F">
              <w:t>~</w:t>
            </w:r>
          </w:p>
        </w:tc>
        <w:tc>
          <w:tcPr>
            <w:tcW w:w="852" w:type="dxa"/>
            <w:tcBorders>
              <w:top w:val="dashSmallGap" w:sz="4" w:space="0" w:color="auto"/>
            </w:tcBorders>
          </w:tcPr>
          <w:p w14:paraId="0CBFA3B6" w14:textId="57A67258"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tcBorders>
          </w:tcPr>
          <w:p w14:paraId="2EF828F4" w14:textId="644FCF4B"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tcBorders>
          </w:tcPr>
          <w:p w14:paraId="553BE8A5"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78067F" w:rsidRDefault="00D51F88" w:rsidP="00D51F88">
            <w:pPr>
              <w:pStyle w:val="Compact"/>
              <w:rPr>
                <w:rFonts w:ascii="Times New Roman" w:hAnsi="Times New Roman" w:cs="Times New Roman"/>
              </w:rPr>
            </w:pPr>
          </w:p>
        </w:tc>
      </w:tr>
      <w:tr w:rsidR="00D51F88" w:rsidRPr="0078067F" w14:paraId="6EC09B0B" w14:textId="29DAE2E9" w:rsidTr="00976F6A">
        <w:tc>
          <w:tcPr>
            <w:tcW w:w="1255" w:type="dxa"/>
          </w:tcPr>
          <w:p w14:paraId="417441BF" w14:textId="77777777" w:rsidR="00D51F88" w:rsidRPr="0078067F" w:rsidRDefault="00D51F88" w:rsidP="00D51F88">
            <w:pPr>
              <w:pStyle w:val="Compact"/>
              <w:rPr>
                <w:rFonts w:ascii="Times New Roman" w:hAnsi="Times New Roman" w:cs="Times New Roman"/>
              </w:rPr>
            </w:pPr>
          </w:p>
        </w:tc>
        <w:tc>
          <w:tcPr>
            <w:tcW w:w="2318" w:type="dxa"/>
          </w:tcPr>
          <w:p w14:paraId="240B1F12" w14:textId="77777777" w:rsidR="00D51F88" w:rsidRPr="0078067F" w:rsidRDefault="00D51F88" w:rsidP="00D51F88">
            <w:pPr>
              <w:pStyle w:val="Compact"/>
              <w:rPr>
                <w:rFonts w:ascii="Times New Roman" w:hAnsi="Times New Roman" w:cs="Times New Roman"/>
              </w:rPr>
            </w:pPr>
          </w:p>
        </w:tc>
        <w:tc>
          <w:tcPr>
            <w:tcW w:w="1276" w:type="dxa"/>
          </w:tcPr>
          <w:p w14:paraId="59B3B17B" w14:textId="2629FA7E" w:rsidR="00D51F88" w:rsidRPr="0078067F" w:rsidRDefault="00D51F88" w:rsidP="00D51F88">
            <w:pPr>
              <w:pStyle w:val="Compact"/>
              <w:rPr>
                <w:rFonts w:ascii="Times New Roman" w:hAnsi="Times New Roman" w:cs="Times New Roman"/>
              </w:rPr>
            </w:pPr>
            <w:r w:rsidRPr="0078067F">
              <w:t>CEC</w:t>
            </w:r>
          </w:p>
        </w:tc>
        <w:tc>
          <w:tcPr>
            <w:tcW w:w="683" w:type="dxa"/>
          </w:tcPr>
          <w:p w14:paraId="5DACA182" w14:textId="57E3A810" w:rsidR="00D51F88" w:rsidRPr="0078067F" w:rsidRDefault="00D51F88" w:rsidP="00D51F88">
            <w:pPr>
              <w:pStyle w:val="Compact"/>
              <w:jc w:val="right"/>
              <w:rPr>
                <w:rFonts w:ascii="Times New Roman" w:hAnsi="Times New Roman" w:cs="Times New Roman"/>
              </w:rPr>
            </w:pPr>
            <w:r w:rsidRPr="0078067F">
              <w:t>−</w:t>
            </w:r>
          </w:p>
        </w:tc>
        <w:tc>
          <w:tcPr>
            <w:tcW w:w="708" w:type="dxa"/>
          </w:tcPr>
          <w:p w14:paraId="42BCF2A9" w14:textId="23114B6C"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5B60F97" w14:textId="123B2499" w:rsidR="00D51F88" w:rsidRPr="0078067F" w:rsidRDefault="00D51F88" w:rsidP="00D51F88">
            <w:pPr>
              <w:pStyle w:val="Compact"/>
              <w:jc w:val="right"/>
              <w:rPr>
                <w:rFonts w:ascii="Times New Roman" w:hAnsi="Times New Roman" w:cs="Times New Roman"/>
              </w:rPr>
            </w:pPr>
            <w:r w:rsidRPr="0078067F">
              <w:t>−</w:t>
            </w:r>
          </w:p>
        </w:tc>
        <w:tc>
          <w:tcPr>
            <w:tcW w:w="849" w:type="dxa"/>
          </w:tcPr>
          <w:p w14:paraId="1480F7AA" w14:textId="4DB5D42D" w:rsidR="00D51F88" w:rsidRPr="0078067F" w:rsidRDefault="00D51F88" w:rsidP="00D51F88">
            <w:pPr>
              <w:pStyle w:val="Compact"/>
              <w:rPr>
                <w:rFonts w:ascii="Times New Roman" w:hAnsi="Times New Roman" w:cs="Times New Roman"/>
              </w:rPr>
            </w:pPr>
            <w:r w:rsidRPr="0078067F">
              <w:t>*</w:t>
            </w:r>
          </w:p>
        </w:tc>
        <w:tc>
          <w:tcPr>
            <w:tcW w:w="1701" w:type="dxa"/>
          </w:tcPr>
          <w:p w14:paraId="4A4A9573" w14:textId="77777777" w:rsidR="00D51F88" w:rsidRPr="0078067F" w:rsidRDefault="00D51F88" w:rsidP="00D51F88">
            <w:pPr>
              <w:pStyle w:val="Compact"/>
              <w:jc w:val="right"/>
              <w:rPr>
                <w:rFonts w:ascii="Times New Roman" w:hAnsi="Times New Roman" w:cs="Times New Roman"/>
              </w:rPr>
            </w:pPr>
          </w:p>
        </w:tc>
        <w:tc>
          <w:tcPr>
            <w:tcW w:w="701" w:type="dxa"/>
          </w:tcPr>
          <w:p w14:paraId="4D3FDD5C" w14:textId="77777777" w:rsidR="00D51F88" w:rsidRPr="0078067F" w:rsidRDefault="00D51F88" w:rsidP="00D51F88">
            <w:pPr>
              <w:pStyle w:val="Compact"/>
              <w:rPr>
                <w:rFonts w:ascii="Times New Roman" w:hAnsi="Times New Roman" w:cs="Times New Roman"/>
              </w:rPr>
            </w:pPr>
          </w:p>
        </w:tc>
      </w:tr>
      <w:tr w:rsidR="00D51F88" w:rsidRPr="0078067F" w14:paraId="134D8943" w14:textId="261BEEA9" w:rsidTr="00976F6A">
        <w:tc>
          <w:tcPr>
            <w:tcW w:w="1255" w:type="dxa"/>
          </w:tcPr>
          <w:p w14:paraId="6D8D73E7" w14:textId="77777777" w:rsidR="00D51F88" w:rsidRPr="0078067F" w:rsidRDefault="00D51F88" w:rsidP="00D51F88">
            <w:pPr>
              <w:pStyle w:val="Compact"/>
              <w:rPr>
                <w:rFonts w:ascii="Times New Roman" w:hAnsi="Times New Roman" w:cs="Times New Roman"/>
              </w:rPr>
            </w:pPr>
          </w:p>
        </w:tc>
        <w:tc>
          <w:tcPr>
            <w:tcW w:w="2318" w:type="dxa"/>
          </w:tcPr>
          <w:p w14:paraId="66A44EB7" w14:textId="77777777" w:rsidR="00D51F88" w:rsidRPr="0078067F" w:rsidRDefault="00D51F88" w:rsidP="00D51F88">
            <w:pPr>
              <w:pStyle w:val="Compact"/>
              <w:rPr>
                <w:rFonts w:ascii="Times New Roman" w:hAnsi="Times New Roman" w:cs="Times New Roman"/>
              </w:rPr>
            </w:pPr>
          </w:p>
        </w:tc>
        <w:tc>
          <w:tcPr>
            <w:tcW w:w="1276" w:type="dxa"/>
          </w:tcPr>
          <w:p w14:paraId="486CAE9A" w14:textId="4533B437" w:rsidR="00D51F88" w:rsidRPr="0078067F" w:rsidRDefault="00D51F88" w:rsidP="00D51F88">
            <w:pPr>
              <w:pStyle w:val="Compact"/>
              <w:rPr>
                <w:rFonts w:ascii="Times New Roman" w:hAnsi="Times New Roman" w:cs="Times New Roman"/>
              </w:rPr>
            </w:pPr>
            <w:r w:rsidRPr="0078067F">
              <w:t>Soil C</w:t>
            </w:r>
          </w:p>
        </w:tc>
        <w:tc>
          <w:tcPr>
            <w:tcW w:w="683" w:type="dxa"/>
          </w:tcPr>
          <w:p w14:paraId="0C7327E9" w14:textId="63625A70" w:rsidR="00D51F88" w:rsidRPr="0078067F" w:rsidRDefault="00D51F88" w:rsidP="00D51F88">
            <w:pPr>
              <w:pStyle w:val="Compact"/>
              <w:jc w:val="right"/>
              <w:rPr>
                <w:rFonts w:ascii="Times New Roman" w:hAnsi="Times New Roman" w:cs="Times New Roman"/>
              </w:rPr>
            </w:pPr>
            <w:r w:rsidRPr="0078067F">
              <w:t>+</w:t>
            </w:r>
          </w:p>
        </w:tc>
        <w:tc>
          <w:tcPr>
            <w:tcW w:w="708" w:type="dxa"/>
          </w:tcPr>
          <w:p w14:paraId="38CEC094" w14:textId="4F346D1A"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EBECAAD" w14:textId="1A36EC1A" w:rsidR="00D51F88" w:rsidRPr="0078067F" w:rsidRDefault="00D51F88" w:rsidP="00D51F88">
            <w:pPr>
              <w:pStyle w:val="Compact"/>
              <w:jc w:val="right"/>
              <w:rPr>
                <w:rFonts w:ascii="Times New Roman" w:hAnsi="Times New Roman" w:cs="Times New Roman"/>
              </w:rPr>
            </w:pPr>
            <w:r w:rsidRPr="0078067F">
              <w:t>−</w:t>
            </w:r>
          </w:p>
        </w:tc>
        <w:tc>
          <w:tcPr>
            <w:tcW w:w="849" w:type="dxa"/>
          </w:tcPr>
          <w:p w14:paraId="287231AE" w14:textId="528392F1" w:rsidR="00D51F88" w:rsidRPr="0078067F" w:rsidRDefault="00D51F88" w:rsidP="00D51F88">
            <w:pPr>
              <w:pStyle w:val="Compact"/>
              <w:rPr>
                <w:rFonts w:ascii="Times New Roman" w:hAnsi="Times New Roman" w:cs="Times New Roman"/>
              </w:rPr>
            </w:pPr>
            <w:r w:rsidRPr="0078067F">
              <w:t>*</w:t>
            </w:r>
          </w:p>
        </w:tc>
        <w:tc>
          <w:tcPr>
            <w:tcW w:w="1701" w:type="dxa"/>
          </w:tcPr>
          <w:p w14:paraId="7A672C96" w14:textId="77777777" w:rsidR="00D51F88" w:rsidRPr="0078067F" w:rsidRDefault="00D51F88" w:rsidP="00D51F88">
            <w:pPr>
              <w:pStyle w:val="Compact"/>
              <w:jc w:val="right"/>
              <w:rPr>
                <w:rFonts w:ascii="Times New Roman" w:hAnsi="Times New Roman" w:cs="Times New Roman"/>
              </w:rPr>
            </w:pPr>
          </w:p>
        </w:tc>
        <w:tc>
          <w:tcPr>
            <w:tcW w:w="701" w:type="dxa"/>
          </w:tcPr>
          <w:p w14:paraId="189F93E0" w14:textId="77777777" w:rsidR="00D51F88" w:rsidRPr="0078067F" w:rsidRDefault="00D51F88" w:rsidP="00D51F88">
            <w:pPr>
              <w:pStyle w:val="Compact"/>
              <w:rPr>
                <w:rFonts w:ascii="Times New Roman" w:hAnsi="Times New Roman" w:cs="Times New Roman"/>
              </w:rPr>
            </w:pPr>
          </w:p>
        </w:tc>
      </w:tr>
      <w:tr w:rsidR="00D51F88" w:rsidRPr="0078067F" w14:paraId="1660C718" w14:textId="3CF8C0FB" w:rsidTr="00976F6A">
        <w:tc>
          <w:tcPr>
            <w:tcW w:w="1255" w:type="dxa"/>
            <w:tcBorders>
              <w:bottom w:val="single" w:sz="4" w:space="0" w:color="auto"/>
            </w:tcBorders>
          </w:tcPr>
          <w:p w14:paraId="5C8E4A60" w14:textId="77777777" w:rsidR="00D51F88" w:rsidRPr="0078067F"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78067F" w:rsidRDefault="00D51F88" w:rsidP="00D51F88">
            <w:pPr>
              <w:pStyle w:val="Compact"/>
              <w:rPr>
                <w:rFonts w:ascii="Times New Roman" w:hAnsi="Times New Roman" w:cs="Times New Roman"/>
              </w:rPr>
            </w:pPr>
          </w:p>
        </w:tc>
        <w:tc>
          <w:tcPr>
            <w:tcW w:w="1276" w:type="dxa"/>
            <w:tcBorders>
              <w:bottom w:val="single" w:sz="4" w:space="0" w:color="auto"/>
            </w:tcBorders>
          </w:tcPr>
          <w:p w14:paraId="700C8498" w14:textId="1D590BF7" w:rsidR="00D51F88" w:rsidRPr="0078067F" w:rsidRDefault="00D51F88" w:rsidP="00D51F88">
            <w:pPr>
              <w:pStyle w:val="Compact"/>
              <w:rPr>
                <w:rFonts w:ascii="Times New Roman" w:hAnsi="Times New Roman" w:cs="Times New Roman"/>
              </w:rPr>
            </w:pPr>
            <w:r w:rsidRPr="0078067F">
              <w:t>pH</w:t>
            </w:r>
          </w:p>
        </w:tc>
        <w:tc>
          <w:tcPr>
            <w:tcW w:w="683" w:type="dxa"/>
            <w:tcBorders>
              <w:bottom w:val="single" w:sz="4" w:space="0" w:color="auto"/>
            </w:tcBorders>
          </w:tcPr>
          <w:p w14:paraId="2B47B2E1" w14:textId="5B8793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single" w:sz="4" w:space="0" w:color="auto"/>
            </w:tcBorders>
          </w:tcPr>
          <w:p w14:paraId="78A63EB9" w14:textId="7B2795E5" w:rsidR="00D51F88" w:rsidRPr="0078067F" w:rsidRDefault="00D51F88" w:rsidP="00D51F88">
            <w:pPr>
              <w:pStyle w:val="Compact"/>
              <w:rPr>
                <w:rFonts w:ascii="Times New Roman" w:hAnsi="Times New Roman" w:cs="Times New Roman"/>
              </w:rPr>
            </w:pPr>
            <w:r w:rsidRPr="0078067F">
              <w:t xml:space="preserve"> </w:t>
            </w:r>
          </w:p>
        </w:tc>
        <w:tc>
          <w:tcPr>
            <w:tcW w:w="852" w:type="dxa"/>
            <w:tcBorders>
              <w:bottom w:val="single" w:sz="4" w:space="0" w:color="auto"/>
            </w:tcBorders>
          </w:tcPr>
          <w:p w14:paraId="1CC12902" w14:textId="1E78AF83"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single" w:sz="4" w:space="0" w:color="auto"/>
            </w:tcBorders>
          </w:tcPr>
          <w:p w14:paraId="394EF77C" w14:textId="58E94793" w:rsidR="00D51F88" w:rsidRPr="0078067F" w:rsidRDefault="00D51F88" w:rsidP="00D51F88">
            <w:pPr>
              <w:pStyle w:val="Compact"/>
              <w:rPr>
                <w:rFonts w:ascii="Times New Roman" w:hAnsi="Times New Roman" w:cs="Times New Roman"/>
              </w:rPr>
            </w:pPr>
            <w:r w:rsidRPr="0078067F">
              <w:t>*</w:t>
            </w:r>
          </w:p>
        </w:tc>
        <w:tc>
          <w:tcPr>
            <w:tcW w:w="1701" w:type="dxa"/>
            <w:tcBorders>
              <w:bottom w:val="single" w:sz="4" w:space="0" w:color="auto"/>
            </w:tcBorders>
          </w:tcPr>
          <w:p w14:paraId="54F2246E" w14:textId="77777777" w:rsidR="00D51F88" w:rsidRPr="0078067F"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78067F" w:rsidRDefault="00D51F88" w:rsidP="00D51F88">
            <w:pPr>
              <w:pStyle w:val="Compact"/>
              <w:rPr>
                <w:rFonts w:ascii="Times New Roman" w:hAnsi="Times New Roman" w:cs="Times New Roman"/>
              </w:rPr>
            </w:pPr>
          </w:p>
        </w:tc>
      </w:tr>
    </w:tbl>
    <w:p w14:paraId="11591A9A" w14:textId="77777777" w:rsidR="00F75284" w:rsidRDefault="00F75284" w:rsidP="00F75284">
      <w:pPr>
        <w:pStyle w:val="BodyText"/>
        <w:spacing w:before="0" w:after="0"/>
        <w:rPr>
          <w:ins w:id="859" w:author="Ruan Van Mazijk" w:date="2019-10-08T16:44:00Z"/>
        </w:rPr>
      </w:pPr>
      <w:ins w:id="860" w:author="Ruan Van Mazijk" w:date="2019-10-08T16:44:00Z">
        <w:r>
          <w:rPr>
            <w:vertAlign w:val="superscript"/>
          </w:rPr>
          <w:t>1</w:t>
        </w:r>
        <w:r w:rsidRPr="0078067F">
          <w:rPr>
            <w:vertAlign w:val="superscript"/>
          </w:rPr>
          <w:t xml:space="preserve"> </w:t>
        </w:r>
        <w:r>
          <w:t xml:space="preserve">Represented </w:t>
        </w:r>
        <w:r w:rsidRPr="0078067F">
          <w:t xml:space="preserve">as follows: ***, </w:t>
        </w:r>
        <w:r w:rsidRPr="0078067F">
          <w:rPr>
            <w:i/>
          </w:rPr>
          <w:t>P</w:t>
        </w:r>
        <w:r w:rsidRPr="0078067F">
          <w:t xml:space="preserve"> &lt; 0.001; **, </w:t>
        </w:r>
        <w:r w:rsidRPr="0078067F">
          <w:rPr>
            <w:i/>
          </w:rPr>
          <w:t>P</w:t>
        </w:r>
        <w:r w:rsidRPr="0078067F">
          <w:t xml:space="preserve"> &lt; 0.01; *, </w:t>
        </w:r>
        <w:r w:rsidRPr="0078067F">
          <w:rPr>
            <w:i/>
          </w:rPr>
          <w:t>P</w:t>
        </w:r>
        <w:r w:rsidRPr="0078067F">
          <w:t xml:space="preserve"> &lt; 0.05; ~, </w:t>
        </w:r>
        <w:r w:rsidRPr="0078067F">
          <w:rPr>
            <w:i/>
          </w:rPr>
          <w:t>P</w:t>
        </w:r>
        <w:r w:rsidRPr="0078067F">
          <w:t xml:space="preserve"> &lt; 0.1; blank, NS.</w:t>
        </w:r>
      </w:ins>
    </w:p>
    <w:p w14:paraId="3ACB7801" w14:textId="3E6676F4" w:rsidR="00B73D31" w:rsidRDefault="00F75284">
      <w:pPr>
        <w:pStyle w:val="BodyText"/>
        <w:spacing w:before="0" w:after="0"/>
        <w:rPr>
          <w:ins w:id="861" w:author="Ruan Van Mazijk" w:date="2019-10-08T17:09:00Z"/>
          <w:vertAlign w:val="superscript"/>
        </w:rPr>
        <w:pPrChange w:id="862" w:author="Ruan Van Mazijk" w:date="2019-10-08T17:09:00Z">
          <w:pPr/>
        </w:pPrChange>
      </w:pPr>
      <w:ins w:id="863" w:author="Ruan Van Mazijk" w:date="2019-10-08T16:44:00Z">
        <w:r>
          <w:rPr>
            <w:vertAlign w:val="superscript"/>
          </w:rPr>
          <w:t>2</w:t>
        </w:r>
      </w:ins>
      <w:del w:id="864" w:author="Ruan Van Mazijk" w:date="2019-10-08T16:44:00Z">
        <w:r w:rsidR="00230C87" w:rsidRPr="0078067F" w:rsidDel="00F75284">
          <w:rPr>
            <w:vertAlign w:val="superscript"/>
          </w:rPr>
          <w:delText>1</w:delText>
        </w:r>
      </w:del>
      <w:r w:rsidR="00B34B13" w:rsidRPr="0078067F">
        <w:rPr>
          <w:vertAlign w:val="superscript"/>
        </w:rPr>
        <w:t xml:space="preserve"> </w:t>
      </w:r>
      <w:ins w:id="865" w:author="Ruan Van Mazijk" w:date="2019-10-14T11:50:00Z">
        <w:r w:rsidR="00F76AE8" w:rsidRPr="008A4E97">
          <w:t>Abbreviations are as follows: NDVI, normalized difference vegetation index; T, temperature; MAP, mean annual precipitation; PDQ, precipitation in the driest quarter; CEC, cation exchange capacity; C, carbon.</w:t>
        </w:r>
      </w:ins>
      <w:del w:id="866" w:author="Ruan Van Mazijk" w:date="2019-10-14T11:50:00Z">
        <w:r w:rsidR="00835502" w:rsidRPr="0078067F" w:rsidDel="00F76AE8">
          <w:delText>Abbrevi</w:delText>
        </w:r>
        <w:r w:rsidR="006A7BB2" w:rsidDel="00F76AE8">
          <w:delText>ated</w:delText>
        </w:r>
        <w:r w:rsidR="00835502" w:rsidRPr="0078067F" w:rsidDel="00F76AE8">
          <w:delText xml:space="preserve"> as in Table</w:delText>
        </w:r>
        <w:r w:rsidR="00267348" w:rsidRPr="0078067F" w:rsidDel="00F76AE8">
          <w:delText xml:space="preserve"> 1</w:delText>
        </w:r>
        <w:r w:rsidR="00D946BB" w:rsidRPr="0078067F" w:rsidDel="00F76AE8">
          <w:delText>.</w:delText>
        </w:r>
      </w:del>
      <w:ins w:id="867" w:author="Ruan Van Mazijk" w:date="2019-10-08T17:09:00Z">
        <w:r w:rsidR="00B73D31">
          <w:rPr>
            <w:vertAlign w:val="superscript"/>
          </w:rPr>
          <w:br w:type="page"/>
        </w:r>
      </w:ins>
    </w:p>
    <w:p w14:paraId="6BDF8C61" w14:textId="77777777" w:rsidR="00230C87" w:rsidRPr="0078067F" w:rsidDel="00B73D31" w:rsidRDefault="00230C87" w:rsidP="00230C87">
      <w:pPr>
        <w:pStyle w:val="BodyText"/>
        <w:spacing w:before="0" w:after="0"/>
        <w:rPr>
          <w:del w:id="868" w:author="Ruan Van Mazijk" w:date="2019-10-08T17:09:00Z"/>
        </w:rPr>
      </w:pPr>
    </w:p>
    <w:p w14:paraId="5548EE99" w14:textId="245DDD10" w:rsidR="00F75284" w:rsidDel="00B73D31" w:rsidRDefault="00230C87">
      <w:pPr>
        <w:pStyle w:val="BodyText"/>
        <w:spacing w:before="0" w:after="0"/>
        <w:rPr>
          <w:del w:id="869" w:author="Ruan Van Mazijk" w:date="2019-10-08T17:09:00Z"/>
        </w:rPr>
        <w:pPrChange w:id="870" w:author="Ruan Van Mazijk" w:date="2019-10-08T16:42:00Z">
          <w:pPr>
            <w:pStyle w:val="BodyText"/>
            <w:spacing w:before="0"/>
          </w:pPr>
        </w:pPrChange>
      </w:pPr>
      <w:del w:id="871" w:author="Ruan Van Mazijk" w:date="2019-10-08T16:44:00Z">
        <w:r w:rsidRPr="0078067F" w:rsidDel="00F75284">
          <w:rPr>
            <w:vertAlign w:val="superscript"/>
          </w:rPr>
          <w:delText>2</w:delText>
        </w:r>
        <w:r w:rsidR="00B34B13" w:rsidRPr="0078067F" w:rsidDel="00F75284">
          <w:rPr>
            <w:vertAlign w:val="superscript"/>
          </w:rPr>
          <w:delText xml:space="preserve"> </w:delText>
        </w:r>
        <w:r w:rsidR="00F94881" w:rsidDel="00F75284">
          <w:delText xml:space="preserve">Represented </w:delText>
        </w:r>
        <w:r w:rsidR="0089544E" w:rsidRPr="0078067F" w:rsidDel="00F75284">
          <w:delText>as follows:</w:delText>
        </w:r>
        <w:r w:rsidR="009D1A46" w:rsidRPr="0078067F" w:rsidDel="00F75284">
          <w:delText xml:space="preserve"> ***, </w:delText>
        </w:r>
        <w:r w:rsidR="009D1A46" w:rsidRPr="0078067F" w:rsidDel="00F75284">
          <w:rPr>
            <w:i/>
          </w:rPr>
          <w:delText>P</w:delText>
        </w:r>
        <w:r w:rsidR="009D1A46" w:rsidRPr="0078067F" w:rsidDel="00F75284">
          <w:delText xml:space="preserve"> &lt; 0.001; **, </w:delText>
        </w:r>
        <w:r w:rsidR="009D1A46" w:rsidRPr="0078067F" w:rsidDel="00F75284">
          <w:rPr>
            <w:i/>
          </w:rPr>
          <w:delText>P</w:delText>
        </w:r>
        <w:r w:rsidR="009D1A46" w:rsidRPr="0078067F" w:rsidDel="00F75284">
          <w:delText xml:space="preserve"> &lt; 0.01; *, </w:delText>
        </w:r>
        <w:r w:rsidR="009D1A46" w:rsidRPr="0078067F" w:rsidDel="00F75284">
          <w:rPr>
            <w:i/>
          </w:rPr>
          <w:delText>P</w:delText>
        </w:r>
        <w:r w:rsidR="009D1A46" w:rsidRPr="0078067F" w:rsidDel="00F75284">
          <w:delText xml:space="preserve"> &lt; 0.05; </w:delText>
        </w:r>
        <w:r w:rsidR="00B34B13" w:rsidRPr="0078067F" w:rsidDel="00F75284">
          <w:delText>~</w:delText>
        </w:r>
        <w:r w:rsidR="009D1A46" w:rsidRPr="0078067F" w:rsidDel="00F75284">
          <w:delText xml:space="preserve">, </w:delText>
        </w:r>
        <w:r w:rsidR="009D1A46" w:rsidRPr="0078067F" w:rsidDel="00F75284">
          <w:rPr>
            <w:i/>
          </w:rPr>
          <w:delText>P</w:delText>
        </w:r>
        <w:r w:rsidR="009D1A46" w:rsidRPr="0078067F" w:rsidDel="00F75284">
          <w:delText xml:space="preserve"> &lt; 0.1</w:delText>
        </w:r>
        <w:bookmarkStart w:id="872" w:name="figures"/>
        <w:r w:rsidR="0078067F" w:rsidRPr="0078067F" w:rsidDel="00F75284">
          <w:delText>; blank, NS.</w:delText>
        </w:r>
        <w:r w:rsidR="00D04776" w:rsidDel="00F75284">
          <w:br w:type="page"/>
        </w:r>
      </w:del>
    </w:p>
    <w:p w14:paraId="1B4BCCF4" w14:textId="61F74DD6" w:rsidR="00874A01" w:rsidRPr="0069122B" w:rsidRDefault="00874A01">
      <w:pPr>
        <w:pStyle w:val="BodyText"/>
        <w:spacing w:before="0" w:after="0"/>
        <w:pPrChange w:id="873" w:author="Ruan Van Mazijk" w:date="2019-10-08T17:09:00Z">
          <w:pPr>
            <w:tabs>
              <w:tab w:val="left" w:pos="1947"/>
            </w:tabs>
          </w:pPr>
        </w:pPrChange>
      </w:pPr>
      <w:r w:rsidRPr="00874A01">
        <w:rPr>
          <w:b/>
          <w:bCs/>
        </w:rPr>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4ACBEA20" w14:textId="42FE5798" w:rsidR="00D04776" w:rsidRPr="002B2755" w:rsidDel="009E3D20" w:rsidRDefault="00874A01">
      <w:pPr>
        <w:pStyle w:val="Heading1"/>
        <w:rPr>
          <w:del w:id="874" w:author="Ruan Van Mazijk" w:date="2019-10-08T16:35:00Z"/>
        </w:rPr>
        <w:pPrChange w:id="875" w:author="Ruan Van Mazijk" w:date="2019-10-09T13:29:00Z">
          <w:pPr/>
        </w:pPrChange>
      </w:pPr>
      <w:r>
        <w:br w:type="page"/>
      </w:r>
    </w:p>
    <w:p w14:paraId="011609AB" w14:textId="78CC08A5" w:rsidR="00D04776" w:rsidRPr="00A31266" w:rsidDel="009A03FC" w:rsidRDefault="00D04776">
      <w:pPr>
        <w:pStyle w:val="Heading1"/>
        <w:rPr>
          <w:del w:id="876" w:author="Ruan Van Mazijk" w:date="2019-10-08T14:10:00Z"/>
        </w:rPr>
      </w:pPr>
      <w:del w:id="877" w:author="Ruan Van Mazijk" w:date="2019-10-08T16:21:00Z">
        <w:r w:rsidRPr="00A31266" w:rsidDel="009A03FC">
          <w:rPr>
            <w:b w:val="0"/>
            <w:bCs w:val="0"/>
          </w:rPr>
          <w:delText>Figures</w:delText>
        </w:r>
      </w:del>
      <w:bookmarkEnd w:id="872"/>
    </w:p>
    <w:p w14:paraId="29EF0B66" w14:textId="35655AC0" w:rsidR="00F23EA1" w:rsidRPr="002B2755" w:rsidRDefault="00BE18DF">
      <w:pPr>
        <w:pStyle w:val="Heading1"/>
        <w:rPr>
          <w:ins w:id="878" w:author="Ruan Van Mazijk" w:date="2019-10-08T16:21:00Z"/>
        </w:rPr>
        <w:pPrChange w:id="879" w:author="Ruan Van Mazijk" w:date="2019-10-09T13:29:00Z">
          <w:pPr>
            <w:pStyle w:val="BodyText"/>
          </w:pPr>
        </w:pPrChange>
      </w:pPr>
      <w:ins w:id="880" w:author="Ruan Van Mazijk" w:date="2019-10-09T13:30:00Z">
        <w:r>
          <w:t>Figures</w:t>
        </w:r>
      </w:ins>
    </w:p>
    <w:p w14:paraId="457D8DE2" w14:textId="01335922" w:rsidR="00D04776" w:rsidRDefault="00D04776">
      <w:pPr>
        <w:pStyle w:val="BodyText"/>
        <w:pPrChange w:id="881" w:author="Ruan Van Mazijk" w:date="2019-10-08T16:20:00Z">
          <w:pPr>
            <w:pStyle w:val="CaptionedFigure"/>
            <w:spacing w:line="240" w:lineRule="auto"/>
          </w:pPr>
        </w:pPrChange>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43738CE7"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ins w:id="882" w:author="Ruan Van Mazijk" w:date="2019-10-09T15:49:00Z">
        <w:r w:rsidR="004816AD">
          <w:t xml:space="preserve"> </w:t>
        </w:r>
      </w:ins>
      <w:del w:id="883" w:author="Ruan Van Mazijk" w:date="2019-10-09T15:49:00Z">
        <w:r w:rsidR="00FF2D9A" w:rsidRPr="00503D20" w:rsidDel="004816AD">
          <w:delText xml:space="preserve"> </w:delText>
        </w:r>
        <w:r w:rsidR="006A6996" w:rsidRPr="00503D20" w:rsidDel="00AE78C9">
          <w:delText xml:space="preserve">negative </w:delText>
        </w:r>
      </w:del>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ins w:id="884" w:author="Ruan Van Mazijk" w:date="2019-10-14T11:51:00Z">
        <w:r w:rsidR="00D6118F">
          <w:t xml:space="preserve"> </w:t>
        </w:r>
      </w:ins>
      <w:del w:id="885" w:author="Ruan Van Mazijk" w:date="2019-10-14T11:51:00Z">
        <w:r w:rsidR="006A6996" w:rsidDel="00D6118F">
          <w:delText>s</w:delText>
        </w:r>
        <w:r w:rsidR="006A6996" w:rsidRPr="006A6996" w:rsidDel="00D6118F">
          <w:delText xml:space="preserve"> 1–</w:delText>
        </w:r>
      </w:del>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60F756C5" w:rsidR="00D04776" w:rsidRDefault="002C037D" w:rsidP="00FF3CE7">
      <w:pPr>
        <w:pStyle w:val="ImageCaption"/>
        <w:spacing w:line="240" w:lineRule="auto"/>
      </w:pPr>
      <w:r w:rsidRPr="00242181">
        <w:rPr>
          <w:b/>
        </w:rPr>
        <w:t>Figure 2:</w:t>
      </w:r>
      <w:r>
        <w:t xml:space="preserve"> </w:t>
      </w:r>
      <w:ins w:id="886" w:author="Michael Cramer" w:date="2019-10-07T10:01:00Z">
        <w:r w:rsidR="00F330A8">
          <w:t xml:space="preserve">Frequency </w:t>
        </w:r>
        <w:commentRangeStart w:id="887"/>
        <w:commentRangeStart w:id="888"/>
        <w:r w:rsidR="00F330A8">
          <w:t>d</w:t>
        </w:r>
      </w:ins>
      <w:r w:rsidRPr="002C037D">
        <w:t xml:space="preserve">istributions </w:t>
      </w:r>
      <w:commentRangeEnd w:id="887"/>
      <w:r w:rsidR="00F330A8">
        <w:rPr>
          <w:rStyle w:val="CommentReference"/>
          <w:rFonts w:ascii="Times New Roman" w:hAnsiTheme="minorHAnsi"/>
        </w:rPr>
        <w:commentReference w:id="887"/>
      </w:r>
      <w:commentRangeEnd w:id="888"/>
      <w:r w:rsidR="006F5A52">
        <w:rPr>
          <w:rStyle w:val="CommentReference"/>
          <w:rFonts w:ascii="Times New Roman" w:hAnsiTheme="minorHAnsi"/>
        </w:rPr>
        <w:commentReference w:id="888"/>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del w:id="889" w:author="Ruan Van Mazijk" w:date="2019-10-09T12:54:00Z">
        <w:r w:rsidRPr="002C037D" w:rsidDel="00211A46">
          <w:delText>(</w:delText>
        </w:r>
        <w:r w:rsidRPr="00D81A2B" w:rsidDel="00211A46">
          <w:rPr>
            <w:i/>
          </w:rPr>
          <w:delText>T</w:delText>
        </w:r>
        <w:r w:rsidRPr="00D81A2B" w:rsidDel="00211A46">
          <w:rPr>
            <w:vertAlign w:val="subscript"/>
          </w:rPr>
          <w:delText>QDS</w:delText>
        </w:r>
        <w:r w:rsidRPr="002C037D" w:rsidDel="00211A46">
          <w:delText xml:space="preserve">; in c) </w:delText>
        </w:r>
      </w:del>
      <w:r w:rsidRPr="002C037D">
        <w:t>expressed as a proportion (</w:t>
      </w:r>
      <w:r w:rsidRPr="00D81A2B">
        <w:rPr>
          <w:i/>
        </w:rPr>
        <w:t>T</w:t>
      </w:r>
      <w:r w:rsidRPr="00D81A2B">
        <w:rPr>
          <w:vertAlign w:val="subscript"/>
        </w:rPr>
        <w:t>QDS</w:t>
      </w:r>
      <w:ins w:id="890" w:author="Ruan Van Mazijk" w:date="2019-10-09T12:55:00Z">
        <w:r w:rsidR="00211A46">
          <w:rPr>
            <w:vertAlign w:val="subscript"/>
          </w:rPr>
          <w:t xml:space="preserve"> </w:t>
        </w:r>
        <w:r w:rsidR="00211A46" w:rsidRPr="00211A46">
          <w:rPr>
            <w:rPrChange w:id="891" w:author="Ruan Van Mazijk" w:date="2019-10-09T12:55:00Z">
              <w:rPr>
                <w:vertAlign w:val="subscript"/>
              </w:rPr>
            </w:rPrChange>
          </w:rPr>
          <w:t>/</w:t>
        </w:r>
        <w:r w:rsidR="00211A46" w:rsidRPr="00211A46">
          <w:rPr>
            <w:i/>
          </w:rPr>
          <w:t xml:space="preserve"> </w:t>
        </w:r>
        <w:r w:rsidR="00211A46" w:rsidRPr="00D81A2B">
          <w:rPr>
            <w:i/>
          </w:rPr>
          <w:t>S</w:t>
        </w:r>
        <w:r w:rsidR="00211A46" w:rsidRPr="00D81A2B">
          <w:rPr>
            <w:vertAlign w:val="subscript"/>
          </w:rPr>
          <w:t>HDS</w:t>
        </w:r>
      </w:ins>
      <w:del w:id="892" w:author="Ruan Van Mazijk" w:date="2019-10-09T12:55:00Z">
        <w:r w:rsidRPr="002C037D" w:rsidDel="00211A46">
          <w:delText xml:space="preserve"> / </w:delText>
        </w:r>
      </w:del>
      <m:oMath>
        <m:bar>
          <m:barPr>
            <m:pos m:val="top"/>
            <m:ctrlPr>
              <w:del w:id="893" w:author="Ruan Van Mazijk" w:date="2019-10-09T12:54:00Z">
                <w:rPr>
                  <w:rFonts w:ascii="Cambria Math" w:hAnsi="Cambria Math"/>
                </w:rPr>
              </w:del>
            </m:ctrlPr>
          </m:barPr>
          <m:e>
            <m:r>
              <w:del w:id="894" w:author="Ruan Van Mazijk" w:date="2019-10-09T12:54:00Z">
                <w:rPr>
                  <w:rFonts w:ascii="Cambria Math" w:hAnsi="Cambria Math"/>
                </w:rPr>
                <m:t>S</m:t>
              </w:del>
            </m:r>
          </m:e>
        </m:bar>
      </m:oMath>
      <w:del w:id="895" w:author="Ruan Van Mazijk" w:date="2019-10-09T12:55:00Z">
        <w:r w:rsidR="00D81A2B" w:rsidRPr="00074006" w:rsidDel="00211A46">
          <w:rPr>
            <w:vertAlign w:val="subscript"/>
          </w:rPr>
          <w:delText>QDS</w:delText>
        </w:r>
      </w:del>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2482288A"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(grey) and SWAFR (black)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171652B9">
            <wp:extent cx="6819865"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819865" cy="3897065"/>
                    </a:xfrm>
                    <a:prstGeom prst="rect">
                      <a:avLst/>
                    </a:prstGeom>
                    <a:noFill/>
                    <a:ln w="9525">
                      <a:noFill/>
                      <a:headEnd/>
                      <a:tailEnd/>
                    </a:ln>
                  </pic:spPr>
                </pic:pic>
              </a:graphicData>
            </a:graphic>
          </wp:inline>
        </w:drawing>
      </w:r>
    </w:p>
    <w:p w14:paraId="784FFE15" w14:textId="3BD789BF"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del w:id="896" w:author="Ruan Van Mazijk" w:date="2019-10-14T11:52:00Z">
        <w:r w:rsidR="006255A4" w:rsidRPr="00EB7331" w:rsidDel="008D7B9E">
          <w:delText>s 1–</w:delText>
        </w:r>
      </w:del>
      <w:ins w:id="897" w:author="Ruan Van Mazijk" w:date="2019-10-14T11:52:00Z">
        <w:r w:rsidR="008D7B9E">
          <w:t xml:space="preserve"> </w:t>
        </w:r>
      </w:ins>
      <w:r w:rsidR="00C2751C">
        <w:t>2</w:t>
      </w:r>
      <w:r w:rsidR="006255A4" w:rsidRPr="00EB7331">
        <w:t xml:space="preserve"> and Figure 1.</w:t>
      </w:r>
      <w:r w:rsidR="00F614B4">
        <w:br w:type="page"/>
      </w:r>
      <w:bookmarkStart w:id="898" w:name="references"/>
    </w:p>
    <w:p w14:paraId="0BD64C4E" w14:textId="2D0B4B2B" w:rsidR="006056E9" w:rsidRDefault="00A45444">
      <w:pPr>
        <w:pStyle w:val="BodyText"/>
        <w:rPr>
          <w:ins w:id="899" w:author="Ruan Van Mazijk" w:date="2019-10-08T12:42:00Z"/>
        </w:rPr>
        <w:pPrChange w:id="900" w:author="Ruan Van Mazijk" w:date="2019-10-08T12:42:00Z">
          <w:pPr/>
        </w:pPrChange>
      </w:pPr>
      <w:r>
        <w:rPr>
          <w:noProof/>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0379276E" w14:textId="77777777" w:rsidR="00A45444" w:rsidDel="006056E9" w:rsidRDefault="00A45444" w:rsidP="00D12783">
      <w:pPr>
        <w:pStyle w:val="BodyText"/>
        <w:rPr>
          <w:del w:id="901" w:author="Ruan Van Mazijk" w:date="2019-10-08T12:42:00Z"/>
        </w:rPr>
      </w:pPr>
    </w:p>
    <w:p w14:paraId="20EF5617" w14:textId="4BC9E57A" w:rsidR="00A45444" w:rsidRPr="006056E9" w:rsidRDefault="00A45444" w:rsidP="0074274A">
      <w:pPr>
        <w:pStyle w:val="BodyText"/>
        <w:rPr>
          <w:rPrChange w:id="902" w:author="Ruan Van Mazijk" w:date="2019-10-08T12:42:00Z">
            <w:rPr>
              <w:highlight w:val="yellow"/>
            </w:rPr>
          </w:rPrChange>
        </w:rPr>
      </w:pPr>
      <w:r w:rsidRPr="00242181">
        <w:rPr>
          <w:b/>
        </w:rPr>
        <w:t xml:space="preserve">Figure </w:t>
      </w:r>
      <w:r>
        <w:rPr>
          <w:b/>
        </w:rPr>
        <w:t>5</w:t>
      </w:r>
      <w:del w:id="903" w:author="Ruan Van Mazijk" w:date="2019-10-14T11:54:00Z">
        <w:r w:rsidDel="00D52ADA">
          <w:rPr>
            <w:b/>
          </w:rPr>
          <w:delText xml:space="preserve"> (previous page)</w:delText>
        </w:r>
      </w:del>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del w:id="904" w:author="Ruan Van Mazijk" w:date="2019-10-08T12:41:00Z">
        <w:r w:rsidR="00C9106C" w:rsidRPr="00C9106C" w:rsidDel="00FF4785">
          <w:delText xml:space="preserve"> </w:delText>
        </w:r>
      </w:del>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ins w:id="905" w:author="Ruan Van Mazijk" w:date="2019-10-09T13:34:00Z">
        <w:r w:rsidRPr="002F3914">
          <w:rPr>
            <w:highlight w:val="yellow"/>
          </w:rPr>
          <w:t>[</w:t>
        </w:r>
      </w:ins>
      <w:r w:rsidR="009E59E0" w:rsidRPr="002F3914">
        <w:rPr>
          <w:highlight w:val="yellow"/>
        </w:rPr>
        <w:t>…</w:t>
      </w:r>
      <w:ins w:id="906" w:author="Ruan Van Mazijk" w:date="2019-10-09T13:34:00Z">
        <w:r w:rsidRPr="002F3914">
          <w:rPr>
            <w:highlight w:val="yellow"/>
            <w:rPrChange w:id="907" w:author="Ruan Van Mazijk" w:date="2019-10-09T13:34:00Z">
              <w:rPr/>
            </w:rPrChange>
          </w:rPr>
          <w:t>]</w:t>
        </w:r>
      </w:ins>
    </w:p>
    <w:p w14:paraId="1F4B685E" w14:textId="77777777" w:rsidR="00FE5D62" w:rsidRPr="003C085D" w:rsidRDefault="00FE5D62">
      <w:pPr>
        <w:pStyle w:val="Heading1"/>
        <w:pPrChange w:id="908" w:author="Ruan Van Mazijk" w:date="2019-10-09T13:34:00Z">
          <w:pPr>
            <w:pStyle w:val="Heading1"/>
            <w:spacing w:line="240" w:lineRule="auto"/>
          </w:pPr>
        </w:pPrChange>
      </w:pPr>
      <w:r w:rsidRPr="003C085D">
        <w:t>ORCID</w:t>
      </w:r>
    </w:p>
    <w:p w14:paraId="2AEF9034" w14:textId="7592B011" w:rsidR="00FE5D62" w:rsidRPr="002B2755" w:rsidRDefault="00FE5D62">
      <w:pPr>
        <w:pPrChange w:id="909" w:author="Ruan Van Mazijk" w:date="2019-10-09T13:34:00Z">
          <w:pPr>
            <w:pStyle w:val="BodyText"/>
          </w:pPr>
        </w:pPrChange>
      </w:pPr>
      <w:r w:rsidRPr="002B2755">
        <w:t>R</w:t>
      </w:r>
      <w:r w:rsidR="00692368" w:rsidRPr="003C085D">
        <w:rPr>
          <w:rPrChange w:id="910" w:author="Ruan Van Mazijk" w:date="2019-10-09T13:34:00Z">
            <w:rPr/>
          </w:rPrChange>
        </w:rPr>
        <w:t xml:space="preserve">uan </w:t>
      </w:r>
      <w:r w:rsidRPr="003C085D">
        <w:rPr>
          <w:rPrChange w:id="911" w:author="Ruan Van Mazijk" w:date="2019-10-09T13:34:00Z">
            <w:rPr/>
          </w:rPrChange>
        </w:rPr>
        <w:t>v</w:t>
      </w:r>
      <w:r w:rsidR="00692368" w:rsidRPr="003C085D">
        <w:rPr>
          <w:rPrChange w:id="912" w:author="Ruan Van Mazijk" w:date="2019-10-09T13:34:00Z">
            <w:rPr/>
          </w:rPrChange>
        </w:rPr>
        <w:t xml:space="preserve">an </w:t>
      </w:r>
      <w:r w:rsidRPr="003C085D">
        <w:rPr>
          <w:rPrChange w:id="913" w:author="Ruan Van Mazijk" w:date="2019-10-09T13:34:00Z">
            <w:rPr/>
          </w:rPrChange>
        </w:rPr>
        <w:t>M</w:t>
      </w:r>
      <w:r w:rsidR="00692368" w:rsidRPr="003C085D">
        <w:rPr>
          <w:rPrChange w:id="914" w:author="Ruan Van Mazijk" w:date="2019-10-09T13:34:00Z">
            <w:rPr/>
          </w:rPrChange>
        </w:rPr>
        <w:t>azijk</w:t>
      </w:r>
      <w:r w:rsidRPr="003C085D">
        <w:rPr>
          <w:rPrChange w:id="915" w:author="Ruan Van Mazijk" w:date="2019-10-09T13:34:00Z">
            <w:rPr/>
          </w:rPrChange>
        </w:rPr>
        <w:t xml:space="preserve">: </w:t>
      </w:r>
      <w:r w:rsidR="008B0A90" w:rsidRPr="003C085D">
        <w:rPr>
          <w:rPrChange w:id="916" w:author="Ruan Van Mazijk" w:date="2019-10-09T13:34:00Z">
            <w:rPr/>
          </w:rPrChange>
        </w:rPr>
        <w:fldChar w:fldCharType="begin"/>
      </w:r>
      <w:r w:rsidR="008B0A90" w:rsidRPr="003C085D">
        <w:rPr>
          <w:rPrChange w:id="917" w:author="Ruan Van Mazijk" w:date="2019-10-09T13:34:00Z">
            <w:rPr/>
          </w:rPrChange>
        </w:rPr>
        <w:instrText xml:space="preserve"> HYPERLINK "https://orcid.org/0000-0003-2659-6909" </w:instrText>
      </w:r>
      <w:r w:rsidR="008B0A90" w:rsidRPr="003C085D">
        <w:rPr>
          <w:rPrChange w:id="918" w:author="Ruan Van Mazijk" w:date="2019-10-09T13:34:00Z">
            <w:rPr>
              <w:rStyle w:val="Hyperlink"/>
              <w:color w:val="auto"/>
            </w:rPr>
          </w:rPrChange>
        </w:rPr>
        <w:fldChar w:fldCharType="separate"/>
      </w:r>
      <w:r w:rsidR="00FC55F5" w:rsidRPr="003C085D">
        <w:rPr>
          <w:rStyle w:val="Hyperlink"/>
          <w:rPrChange w:id="919" w:author="Ruan Van Mazijk" w:date="2019-10-09T13:34:00Z">
            <w:rPr>
              <w:rStyle w:val="Hyperlink"/>
              <w:color w:val="auto"/>
            </w:rPr>
          </w:rPrChange>
        </w:rPr>
        <w:t>https://orcid.org/</w:t>
      </w:r>
      <w:r w:rsidRPr="003C085D">
        <w:rPr>
          <w:rStyle w:val="Hyperlink"/>
          <w:rPrChange w:id="920" w:author="Ruan Van Mazijk" w:date="2019-10-09T13:34:00Z">
            <w:rPr>
              <w:rStyle w:val="Hyperlink"/>
              <w:color w:val="auto"/>
            </w:rPr>
          </w:rPrChange>
        </w:rPr>
        <w:t>0000-0003-2659-6909</w:t>
      </w:r>
      <w:r w:rsidR="008B0A90" w:rsidRPr="003C085D">
        <w:rPr>
          <w:rPrChange w:id="921" w:author="Ruan Van Mazijk" w:date="2019-10-09T13:34:00Z">
            <w:rPr>
              <w:rStyle w:val="Hyperlink"/>
              <w:color w:val="auto"/>
            </w:rPr>
          </w:rPrChange>
        </w:rPr>
        <w:fldChar w:fldCharType="end"/>
      </w:r>
    </w:p>
    <w:p w14:paraId="437BDB41" w14:textId="126DE8FE" w:rsidR="00FE5D62" w:rsidRPr="002B2755" w:rsidRDefault="00FE5D62">
      <w:pPr>
        <w:pPrChange w:id="922" w:author="Ruan Van Mazijk" w:date="2019-10-09T13:34:00Z">
          <w:pPr>
            <w:pStyle w:val="BodyText"/>
          </w:pPr>
        </w:pPrChange>
      </w:pPr>
      <w:r w:rsidRPr="003C085D">
        <w:rPr>
          <w:rPrChange w:id="923" w:author="Ruan Van Mazijk" w:date="2019-10-09T13:34:00Z">
            <w:rPr/>
          </w:rPrChange>
        </w:rPr>
        <w:t>M</w:t>
      </w:r>
      <w:r w:rsidR="00692368" w:rsidRPr="003C085D">
        <w:rPr>
          <w:rPrChange w:id="924" w:author="Ruan Van Mazijk" w:date="2019-10-09T13:34:00Z">
            <w:rPr/>
          </w:rPrChange>
        </w:rPr>
        <w:t xml:space="preserve">ichael </w:t>
      </w:r>
      <w:r w:rsidRPr="003C085D">
        <w:rPr>
          <w:rPrChange w:id="925" w:author="Ruan Van Mazijk" w:date="2019-10-09T13:34:00Z">
            <w:rPr/>
          </w:rPrChange>
        </w:rPr>
        <w:t>D</w:t>
      </w:r>
      <w:r w:rsidR="00692368" w:rsidRPr="003C085D">
        <w:rPr>
          <w:rPrChange w:id="926" w:author="Ruan Van Mazijk" w:date="2019-10-09T13:34:00Z">
            <w:rPr/>
          </w:rPrChange>
        </w:rPr>
        <w:t xml:space="preserve">. </w:t>
      </w:r>
      <w:r w:rsidRPr="003C085D">
        <w:rPr>
          <w:rPrChange w:id="927" w:author="Ruan Van Mazijk" w:date="2019-10-09T13:34:00Z">
            <w:rPr/>
          </w:rPrChange>
        </w:rPr>
        <w:t>C</w:t>
      </w:r>
      <w:r w:rsidR="00692368" w:rsidRPr="003C085D">
        <w:rPr>
          <w:rPrChange w:id="928" w:author="Ruan Van Mazijk" w:date="2019-10-09T13:34:00Z">
            <w:rPr/>
          </w:rPrChange>
        </w:rPr>
        <w:t>ramer</w:t>
      </w:r>
      <w:r w:rsidRPr="003C085D">
        <w:rPr>
          <w:rPrChange w:id="929" w:author="Ruan Van Mazijk" w:date="2019-10-09T13:34:00Z">
            <w:rPr/>
          </w:rPrChange>
        </w:rPr>
        <w:t xml:space="preserve">: </w:t>
      </w:r>
      <w:r w:rsidR="008B0A90" w:rsidRPr="003C085D">
        <w:rPr>
          <w:rPrChange w:id="930" w:author="Ruan Van Mazijk" w:date="2019-10-09T13:34:00Z">
            <w:rPr/>
          </w:rPrChange>
        </w:rPr>
        <w:fldChar w:fldCharType="begin"/>
      </w:r>
      <w:r w:rsidR="008B0A90" w:rsidRPr="003C085D">
        <w:rPr>
          <w:rPrChange w:id="931" w:author="Ruan Van Mazijk" w:date="2019-10-09T13:34:00Z">
            <w:rPr/>
          </w:rPrChange>
        </w:rPr>
        <w:instrText xml:space="preserve"> HYPERLINK "https://orcid.org/0000-0003-0989-3266" </w:instrText>
      </w:r>
      <w:r w:rsidR="008B0A90" w:rsidRPr="003C085D">
        <w:rPr>
          <w:rPrChange w:id="932" w:author="Ruan Van Mazijk" w:date="2019-10-09T13:34:00Z">
            <w:rPr>
              <w:rStyle w:val="Hyperlink"/>
              <w:color w:val="auto"/>
            </w:rPr>
          </w:rPrChange>
        </w:rPr>
        <w:fldChar w:fldCharType="separate"/>
      </w:r>
      <w:r w:rsidR="00BF6C46" w:rsidRPr="003C085D">
        <w:rPr>
          <w:rStyle w:val="Hyperlink"/>
          <w:rPrChange w:id="933" w:author="Ruan Van Mazijk" w:date="2019-10-09T13:34:00Z">
            <w:rPr>
              <w:rStyle w:val="Hyperlink"/>
              <w:color w:val="auto"/>
            </w:rPr>
          </w:rPrChange>
        </w:rPr>
        <w:t>https://orcid.org/0000-0003-0989-3266</w:t>
      </w:r>
      <w:r w:rsidR="008B0A90" w:rsidRPr="003C085D">
        <w:rPr>
          <w:rPrChange w:id="934" w:author="Ruan Van Mazijk" w:date="2019-10-09T13:34:00Z">
            <w:rPr>
              <w:rStyle w:val="Hyperlink"/>
              <w:color w:val="auto"/>
            </w:rPr>
          </w:rPrChange>
        </w:rPr>
        <w:fldChar w:fldCharType="end"/>
      </w:r>
    </w:p>
    <w:p w14:paraId="42F11E67" w14:textId="58FB0AB8" w:rsidR="00FE5D62" w:rsidRPr="003C085D" w:rsidRDefault="00FE5D62">
      <w:pPr>
        <w:rPr>
          <w:rPrChange w:id="935" w:author="Ruan Van Mazijk" w:date="2019-10-09T13:34:00Z">
            <w:rPr/>
          </w:rPrChange>
        </w:rPr>
        <w:pPrChange w:id="936" w:author="Ruan Van Mazijk" w:date="2019-10-09T13:34:00Z">
          <w:pPr>
            <w:pStyle w:val="BodyText"/>
          </w:pPr>
        </w:pPrChange>
      </w:pPr>
      <w:r w:rsidRPr="003C085D">
        <w:rPr>
          <w:rPrChange w:id="937" w:author="Ruan Van Mazijk" w:date="2019-10-09T13:34:00Z">
            <w:rPr/>
          </w:rPrChange>
        </w:rPr>
        <w:t>G</w:t>
      </w:r>
      <w:r w:rsidR="00692368" w:rsidRPr="003C085D">
        <w:rPr>
          <w:rPrChange w:id="938" w:author="Ruan Van Mazijk" w:date="2019-10-09T13:34:00Z">
            <w:rPr/>
          </w:rPrChange>
        </w:rPr>
        <w:t xml:space="preserve">. </w:t>
      </w:r>
      <w:r w:rsidRPr="003C085D">
        <w:rPr>
          <w:rPrChange w:id="939" w:author="Ruan Van Mazijk" w:date="2019-10-09T13:34:00Z">
            <w:rPr/>
          </w:rPrChange>
        </w:rPr>
        <w:t>A</w:t>
      </w:r>
      <w:r w:rsidR="00692368" w:rsidRPr="003C085D">
        <w:rPr>
          <w:rPrChange w:id="940" w:author="Ruan Van Mazijk" w:date="2019-10-09T13:34:00Z">
            <w:rPr/>
          </w:rPrChange>
        </w:rPr>
        <w:t xml:space="preserve">nthony </w:t>
      </w:r>
      <w:proofErr w:type="spellStart"/>
      <w:r w:rsidRPr="003C085D">
        <w:rPr>
          <w:rPrChange w:id="941" w:author="Ruan Van Mazijk" w:date="2019-10-09T13:34:00Z">
            <w:rPr/>
          </w:rPrChange>
        </w:rPr>
        <w:t>V</w:t>
      </w:r>
      <w:r w:rsidR="00692368" w:rsidRPr="003C085D">
        <w:rPr>
          <w:rPrChange w:id="942" w:author="Ruan Van Mazijk" w:date="2019-10-09T13:34:00Z">
            <w:rPr/>
          </w:rPrChange>
        </w:rPr>
        <w:t>erboom</w:t>
      </w:r>
      <w:proofErr w:type="spellEnd"/>
      <w:r w:rsidRPr="003C085D">
        <w:rPr>
          <w:rPrChange w:id="943" w:author="Ruan Van Mazijk" w:date="2019-10-09T13:34:00Z">
            <w:rPr/>
          </w:rPrChange>
        </w:rPr>
        <w:t xml:space="preserve">: </w:t>
      </w:r>
      <w:r w:rsidR="008B0A90" w:rsidRPr="003C085D">
        <w:rPr>
          <w:rPrChange w:id="944" w:author="Ruan Van Mazijk" w:date="2019-10-09T13:34:00Z">
            <w:rPr/>
          </w:rPrChange>
        </w:rPr>
        <w:fldChar w:fldCharType="begin"/>
      </w:r>
      <w:r w:rsidR="008B0A90" w:rsidRPr="003C085D">
        <w:rPr>
          <w:rPrChange w:id="945" w:author="Ruan Van Mazijk" w:date="2019-10-09T13:34:00Z">
            <w:rPr/>
          </w:rPrChange>
        </w:rPr>
        <w:instrText xml:space="preserve"> HYPERLINK "https://orcid.org/0000-0002-1363-9781" </w:instrText>
      </w:r>
      <w:r w:rsidR="008B0A90" w:rsidRPr="003C085D">
        <w:rPr>
          <w:rPrChange w:id="946" w:author="Ruan Van Mazijk" w:date="2019-10-09T13:34:00Z">
            <w:rPr>
              <w:rStyle w:val="Hyperlink"/>
              <w:color w:val="auto"/>
            </w:rPr>
          </w:rPrChange>
        </w:rPr>
        <w:fldChar w:fldCharType="separate"/>
      </w:r>
      <w:r w:rsidR="00BF6C46" w:rsidRPr="003C085D">
        <w:rPr>
          <w:rStyle w:val="Hyperlink"/>
          <w:rPrChange w:id="947" w:author="Ruan Van Mazijk" w:date="2019-10-09T13:34:00Z">
            <w:rPr>
              <w:rStyle w:val="Hyperlink"/>
              <w:color w:val="auto"/>
            </w:rPr>
          </w:rPrChange>
        </w:rPr>
        <w:t>https://orcid.org/0000-0002-1363-9781</w:t>
      </w:r>
      <w:r w:rsidR="008B0A90" w:rsidRPr="003C085D">
        <w:rPr>
          <w:rPrChange w:id="948" w:author="Ruan Van Mazijk" w:date="2019-10-09T13:34:00Z">
            <w:rPr>
              <w:rStyle w:val="Hyperlink"/>
              <w:color w:val="auto"/>
            </w:rPr>
          </w:rPrChange>
        </w:rPr>
        <w:fldChar w:fldCharType="end"/>
      </w:r>
      <w:r w:rsidR="00BF6C46" w:rsidRPr="002B2755">
        <w:t xml:space="preserve"> </w:t>
      </w:r>
    </w:p>
    <w:p w14:paraId="3FB275CB" w14:textId="782BA677" w:rsidR="00DD2348" w:rsidRDefault="005F0FFB" w:rsidP="0018462C">
      <w:pPr>
        <w:pStyle w:val="Heading1"/>
        <w:rPr>
          <w:ins w:id="949" w:author="Ruan Van Mazijk" w:date="2019-10-08T16:05:00Z"/>
        </w:rPr>
      </w:pPr>
      <w:r w:rsidRPr="00FD603C">
        <w:rPr>
          <w:rPrChange w:id="950" w:author="Ruan Van Mazijk" w:date="2019-10-08T15:48:00Z">
            <w:rPr>
              <w:highlight w:val="yellow"/>
            </w:rPr>
          </w:rPrChange>
        </w:rPr>
        <w:t>References</w:t>
      </w:r>
      <w:bookmarkEnd w:id="898"/>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ins w:id="951" w:author="Ruan Van Mazijk" w:date="2019-10-08T16:06:00Z">
        <w:r>
          <w:fldChar w:fldCharType="begin" w:fldLock="1"/>
        </w:r>
        <w:r>
          <w:instrText xml:space="preserve">ADDIN Mendeley Bibliography CSL_BIBLIOGRAPHY </w:instrText>
        </w:r>
      </w:ins>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 xml:space="preserve">African </w:t>
      </w:r>
      <w:r w:rsidRPr="00BE7107">
        <w:rPr>
          <w:rFonts w:hAnsi="Times New Roman" w:cs="Times New Roman"/>
          <w:i/>
          <w:iCs/>
          <w:noProof/>
        </w:rPr>
        <w:lastRenderedPageBreak/>
        <w:t>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3D9E2D40" w14:textId="3693D244" w:rsidR="008E0DFC" w:rsidRPr="008E0DFC" w:rsidDel="008E0DFC" w:rsidRDefault="008E0DFC">
      <w:pPr>
        <w:pStyle w:val="Heading1"/>
        <w:rPr>
          <w:del w:id="952" w:author="Ruan Van Mazijk" w:date="2019-10-08T16:06:00Z"/>
        </w:rPr>
      </w:pPr>
      <w:ins w:id="953" w:author="Ruan Van Mazijk" w:date="2019-10-08T16:06:00Z">
        <w:r>
          <w:rPr>
            <w:b w:val="0"/>
            <w:bCs w:val="0"/>
          </w:rPr>
          <w:fldChar w:fldCharType="end"/>
        </w:r>
      </w:ins>
    </w:p>
    <w:p w14:paraId="3C5DD067" w14:textId="2D3A4700" w:rsidR="00DD2348" w:rsidRPr="005B5F97" w:rsidDel="00464107" w:rsidRDefault="005F0FFB">
      <w:pPr>
        <w:pStyle w:val="Heading1"/>
        <w:rPr>
          <w:del w:id="954" w:author="Ruan Van Mazijk" w:date="2019-10-08T15:38:00Z"/>
          <w:highlight w:val="yellow"/>
          <w:rPrChange w:id="955" w:author="Ruan Van Mazijk" w:date="2019-10-08T15:40:00Z">
            <w:rPr>
              <w:del w:id="956" w:author="Ruan Van Mazijk" w:date="2019-10-08T15:38:00Z"/>
            </w:rPr>
          </w:rPrChange>
        </w:rPr>
        <w:pPrChange w:id="957" w:author="Ruan Van Mazijk" w:date="2019-10-08T16:06:00Z">
          <w:pPr>
            <w:pStyle w:val="Bibliography"/>
            <w:spacing w:line="240" w:lineRule="auto"/>
          </w:pPr>
        </w:pPrChange>
      </w:pPr>
      <w:bookmarkStart w:id="958" w:name="ref-Bivand2017"/>
      <w:bookmarkStart w:id="959" w:name="refs"/>
      <w:del w:id="960" w:author="Ruan Van Mazijk" w:date="2019-10-08T15:38:00Z">
        <w:r w:rsidRPr="005B5F97" w:rsidDel="00464107">
          <w:rPr>
            <w:highlight w:val="yellow"/>
            <w:rPrChange w:id="961" w:author="Ruan Van Mazijk" w:date="2019-10-08T15:40:00Z">
              <w:rPr/>
            </w:rPrChange>
          </w:rPr>
          <w:delText>Bivand, R., Keitt, T., &amp; Rowlingson, B. (2017) rgdal: Bindings for the Geospatial Data Abstraction Library. R package version 1.2-</w:delText>
        </w:r>
        <w:r w:rsidR="00765D62" w:rsidRPr="005B5F97" w:rsidDel="00464107">
          <w:rPr>
            <w:highlight w:val="yellow"/>
            <w:rPrChange w:id="962" w:author="Ruan Van Mazijk" w:date="2019-10-08T15:40:00Z">
              <w:rPr/>
            </w:rPrChange>
          </w:rPr>
          <w:delText>7.</w:delText>
        </w:r>
        <w:r w:rsidRPr="005B5F97" w:rsidDel="00464107">
          <w:rPr>
            <w:highlight w:val="yellow"/>
            <w:rPrChange w:id="963" w:author="Ruan Van Mazijk" w:date="2019-10-08T15:40:00Z">
              <w:rPr/>
            </w:rPrChange>
          </w:rPr>
          <w:delText xml:space="preserve"> </w:delText>
        </w:r>
      </w:del>
    </w:p>
    <w:p w14:paraId="7610C938" w14:textId="0BC500D1" w:rsidR="00DD2348" w:rsidRPr="005B5F97" w:rsidDel="00464107" w:rsidRDefault="005F0FFB">
      <w:pPr>
        <w:pStyle w:val="Heading1"/>
        <w:rPr>
          <w:del w:id="964" w:author="Ruan Van Mazijk" w:date="2019-10-08T15:38:00Z"/>
          <w:highlight w:val="yellow"/>
          <w:rPrChange w:id="965" w:author="Ruan Van Mazijk" w:date="2019-10-08T15:40:00Z">
            <w:rPr>
              <w:del w:id="966" w:author="Ruan Van Mazijk" w:date="2019-10-08T15:38:00Z"/>
            </w:rPr>
          </w:rPrChange>
        </w:rPr>
        <w:pPrChange w:id="967" w:author="Ruan Van Mazijk" w:date="2019-10-08T16:06:00Z">
          <w:pPr>
            <w:pStyle w:val="Bibliography"/>
            <w:spacing w:line="240" w:lineRule="auto"/>
          </w:pPr>
        </w:pPrChange>
      </w:pPr>
      <w:bookmarkStart w:id="968" w:name="ref-Chamberlain2016"/>
      <w:bookmarkEnd w:id="958"/>
      <w:del w:id="969" w:author="Ruan Van Mazijk" w:date="2019-10-08T15:38:00Z">
        <w:r w:rsidRPr="005B5F97" w:rsidDel="00464107">
          <w:rPr>
            <w:highlight w:val="yellow"/>
            <w:rPrChange w:id="970" w:author="Ruan Van Mazijk" w:date="2019-10-08T15:40:00Z">
              <w:rPr/>
            </w:rPrChange>
          </w:rPr>
          <w:delText xml:space="preserve">Chamberlain, S., Szoecs, E., Foster, Z., Arendsee, Z., Boettiger, C., Ram, K., Bartomeus, I., Baumgartner, J., O’Donnell, J., Oksanen, J., Tzovaras, B.G., Marchand, P., &amp; Tran, V. (2018) </w:delText>
        </w:r>
        <w:r w:rsidRPr="005B5F97" w:rsidDel="00464107">
          <w:rPr>
            <w:i/>
            <w:highlight w:val="yellow"/>
            <w:rPrChange w:id="971" w:author="Ruan Van Mazijk" w:date="2019-10-08T15:40:00Z">
              <w:rPr>
                <w:i/>
              </w:rPr>
            </w:rPrChange>
          </w:rPr>
          <w:delText xml:space="preserve">Taxize: Taxonomic information from around the web. </w:delText>
        </w:r>
      </w:del>
    </w:p>
    <w:p w14:paraId="7D046652" w14:textId="5D5A8A7F" w:rsidR="00DD2348" w:rsidRPr="005B5F97" w:rsidDel="00464107" w:rsidRDefault="005F0FFB">
      <w:pPr>
        <w:pStyle w:val="Heading1"/>
        <w:rPr>
          <w:del w:id="972" w:author="Ruan Van Mazijk" w:date="2019-10-08T15:38:00Z"/>
          <w:highlight w:val="yellow"/>
          <w:rPrChange w:id="973" w:author="Ruan Van Mazijk" w:date="2019-10-08T15:40:00Z">
            <w:rPr>
              <w:del w:id="974" w:author="Ruan Van Mazijk" w:date="2019-10-08T15:38:00Z"/>
            </w:rPr>
          </w:rPrChange>
        </w:rPr>
        <w:pPrChange w:id="975" w:author="Ruan Van Mazijk" w:date="2019-10-08T16:06:00Z">
          <w:pPr>
            <w:pStyle w:val="Bibliography"/>
            <w:spacing w:line="240" w:lineRule="auto"/>
          </w:pPr>
        </w:pPrChange>
      </w:pPr>
      <w:bookmarkStart w:id="976" w:name="ref-Farr2007"/>
      <w:bookmarkEnd w:id="968"/>
      <w:del w:id="977" w:author="Ruan Van Mazijk" w:date="2019-10-08T15:38:00Z">
        <w:r w:rsidRPr="005B5F97" w:rsidDel="00464107">
          <w:rPr>
            <w:highlight w:val="yellow"/>
            <w:rPrChange w:id="978" w:author="Ruan Van Mazijk" w:date="2019-10-08T15:40:00Z">
              <w:rPr/>
            </w:rPrChange>
          </w:rPr>
          <w:delText xml:space="preserve">Farr, T., Rosen, P., Caro, E., Crippen, R., Duren, R., Hensley, S., Kobrick, M., Paller, M., Rodriguez, E., Roth, L., Seal, D., Shaffer, S., Shimada, J., Umland, J., Werner, M., Oskin, M., Burbank, D., &amp; Alsdorf, D. (2007) The shuttle radar topography mission. </w:delText>
        </w:r>
        <w:r w:rsidRPr="005B5F97" w:rsidDel="00464107">
          <w:rPr>
            <w:i/>
            <w:highlight w:val="yellow"/>
            <w:rPrChange w:id="979" w:author="Ruan Van Mazijk" w:date="2019-10-08T15:40:00Z">
              <w:rPr>
                <w:i/>
              </w:rPr>
            </w:rPrChange>
          </w:rPr>
          <w:delText>Reviews of Geophysics</w:delText>
        </w:r>
        <w:r w:rsidRPr="005B5F97" w:rsidDel="00464107">
          <w:rPr>
            <w:highlight w:val="yellow"/>
            <w:rPrChange w:id="980" w:author="Ruan Van Mazijk" w:date="2019-10-08T15:40:00Z">
              <w:rPr/>
            </w:rPrChange>
          </w:rPr>
          <w:delText xml:space="preserve">, 45, 1–33. </w:delText>
        </w:r>
      </w:del>
    </w:p>
    <w:p w14:paraId="2CD65718" w14:textId="47C8E0AE" w:rsidR="00DD2348" w:rsidRPr="005B5F97" w:rsidDel="00464107" w:rsidRDefault="005F0FFB">
      <w:pPr>
        <w:pStyle w:val="Heading1"/>
        <w:rPr>
          <w:del w:id="981" w:author="Ruan Van Mazijk" w:date="2019-10-08T15:38:00Z"/>
          <w:highlight w:val="yellow"/>
          <w:rPrChange w:id="982" w:author="Ruan Van Mazijk" w:date="2019-10-08T15:40:00Z">
            <w:rPr>
              <w:del w:id="983" w:author="Ruan Van Mazijk" w:date="2019-10-08T15:38:00Z"/>
            </w:rPr>
          </w:rPrChange>
        </w:rPr>
        <w:pPrChange w:id="984" w:author="Ruan Van Mazijk" w:date="2019-10-08T16:06:00Z">
          <w:pPr>
            <w:pStyle w:val="Bibliography"/>
            <w:spacing w:line="240" w:lineRule="auto"/>
          </w:pPr>
        </w:pPrChange>
      </w:pPr>
      <w:bookmarkStart w:id="985" w:name="ref-Funk2015"/>
      <w:bookmarkEnd w:id="976"/>
      <w:del w:id="986" w:author="Ruan Van Mazijk" w:date="2019-10-08T15:38:00Z">
        <w:r w:rsidRPr="005B5F97" w:rsidDel="00464107">
          <w:rPr>
            <w:highlight w:val="yellow"/>
            <w:rPrChange w:id="987" w:author="Ruan Van Mazijk" w:date="2019-10-08T15:40:00Z">
              <w:rPr/>
            </w:rPrChange>
          </w:rPr>
          <w:delText xml:space="preserve">Funk, C.C., Peterson, P.J., Landsfeld, M., Pedreros, D.H., Verdin, J., Shukla, S., Husak, G., Rowland, J.D., Harrison, L., Hoell, A., &amp; Michaelsen, J. (2015) The climate hazards infrared precipitation with stations—a new environmental record for monitoring extremes. </w:delText>
        </w:r>
        <w:r w:rsidRPr="005B5F97" w:rsidDel="00464107">
          <w:rPr>
            <w:i/>
            <w:highlight w:val="yellow"/>
            <w:rPrChange w:id="988" w:author="Ruan Van Mazijk" w:date="2019-10-08T15:40:00Z">
              <w:rPr>
                <w:i/>
              </w:rPr>
            </w:rPrChange>
          </w:rPr>
          <w:delText>Scientific Data</w:delText>
        </w:r>
        <w:r w:rsidRPr="005B5F97" w:rsidDel="00464107">
          <w:rPr>
            <w:highlight w:val="yellow"/>
            <w:rPrChange w:id="989" w:author="Ruan Van Mazijk" w:date="2019-10-08T15:40:00Z">
              <w:rPr/>
            </w:rPrChange>
          </w:rPr>
          <w:delText xml:space="preserve">, 2, 150066. </w:delText>
        </w:r>
      </w:del>
    </w:p>
    <w:p w14:paraId="35D7FE93" w14:textId="03843806" w:rsidR="00DD2348" w:rsidRPr="002B2755" w:rsidDel="00834ED9" w:rsidRDefault="005F0FFB">
      <w:pPr>
        <w:pStyle w:val="Heading1"/>
        <w:rPr>
          <w:del w:id="990" w:author="Ruan Van Mazijk" w:date="2019-10-08T16:04:00Z"/>
          <w:highlight w:val="yellow"/>
        </w:rPr>
        <w:pPrChange w:id="991" w:author="Ruan Van Mazijk" w:date="2019-10-08T16:06:00Z">
          <w:pPr>
            <w:pStyle w:val="Bibliography"/>
            <w:spacing w:line="240" w:lineRule="auto"/>
          </w:pPr>
        </w:pPrChange>
      </w:pPr>
      <w:bookmarkStart w:id="992" w:name="ref-GBIFCape"/>
      <w:bookmarkEnd w:id="985"/>
      <w:del w:id="993" w:author="Ruan Van Mazijk" w:date="2019-10-08T16:04:00Z">
        <w:r w:rsidRPr="00557805" w:rsidDel="00834ED9">
          <w:rPr>
            <w:highlight w:val="yellow"/>
          </w:rPr>
          <w:delText>GBIF (24 July 2017</w:delText>
        </w:r>
        <w:r w:rsidR="00B826BC" w:rsidRPr="00557805" w:rsidDel="00834ED9">
          <w:rPr>
            <w:highlight w:val="yellow"/>
          </w:rPr>
          <w:delText>a</w:delText>
        </w:r>
        <w:r w:rsidRPr="00936C52" w:rsidDel="00834ED9">
          <w:rPr>
            <w:highlight w:val="yellow"/>
          </w:rPr>
          <w:delText>) GBIF Occurrence Download.</w:delText>
        </w:r>
        <w:r w:rsidR="009A5C6C" w:rsidRPr="00FA58C5" w:rsidDel="00834ED9">
          <w:rPr>
            <w:highlight w:val="yellow"/>
          </w:rPr>
          <w:delText xml:space="preserve"> </w:delText>
        </w:r>
      </w:del>
    </w:p>
    <w:p w14:paraId="3A4E127D" w14:textId="3AC7605C" w:rsidR="00DD2348" w:rsidRPr="005B5F97" w:rsidDel="00834ED9" w:rsidRDefault="005F0FFB">
      <w:pPr>
        <w:pStyle w:val="Heading1"/>
        <w:rPr>
          <w:del w:id="994" w:author="Ruan Van Mazijk" w:date="2019-10-08T16:04:00Z"/>
          <w:highlight w:val="yellow"/>
          <w:rPrChange w:id="995" w:author="Ruan Van Mazijk" w:date="2019-10-08T15:40:00Z">
            <w:rPr>
              <w:del w:id="996" w:author="Ruan Van Mazijk" w:date="2019-10-08T16:04:00Z"/>
            </w:rPr>
          </w:rPrChange>
        </w:rPr>
        <w:pPrChange w:id="997" w:author="Ruan Van Mazijk" w:date="2019-10-08T16:06:00Z">
          <w:pPr>
            <w:pStyle w:val="Bibliography"/>
            <w:spacing w:line="240" w:lineRule="auto"/>
          </w:pPr>
        </w:pPrChange>
      </w:pPr>
      <w:bookmarkStart w:id="998" w:name="ref-GBIFSWA"/>
      <w:bookmarkEnd w:id="992"/>
      <w:del w:id="999" w:author="Ruan Van Mazijk" w:date="2019-10-08T16:04:00Z">
        <w:r w:rsidRPr="002B2755" w:rsidDel="00834ED9">
          <w:rPr>
            <w:highlight w:val="yellow"/>
          </w:rPr>
          <w:delText>GBIF (24 July 2017</w:delText>
        </w:r>
        <w:r w:rsidR="00B826BC" w:rsidRPr="005B5F97" w:rsidDel="00834ED9">
          <w:rPr>
            <w:highlight w:val="yellow"/>
            <w:rPrChange w:id="1000" w:author="Ruan Van Mazijk" w:date="2019-10-08T15:40:00Z">
              <w:rPr>
                <w:highlight w:val="yellow"/>
              </w:rPr>
            </w:rPrChange>
          </w:rPr>
          <w:delText>b</w:delText>
        </w:r>
        <w:r w:rsidRPr="005B5F97" w:rsidDel="00834ED9">
          <w:rPr>
            <w:highlight w:val="yellow"/>
            <w:rPrChange w:id="1001" w:author="Ruan Van Mazijk" w:date="2019-10-08T15:40:00Z">
              <w:rPr>
                <w:highlight w:val="yellow"/>
              </w:rPr>
            </w:rPrChange>
          </w:rPr>
          <w:delText xml:space="preserve">) GBIF Occurrence Download. </w:delText>
        </w:r>
      </w:del>
    </w:p>
    <w:p w14:paraId="60280B04" w14:textId="39EDD82D" w:rsidR="00DD2348" w:rsidRPr="005B5F97" w:rsidDel="00FD032B" w:rsidRDefault="005F0FFB">
      <w:pPr>
        <w:pStyle w:val="Heading1"/>
        <w:rPr>
          <w:del w:id="1002" w:author="Ruan Van Mazijk" w:date="2019-10-08T15:38:00Z"/>
          <w:highlight w:val="yellow"/>
          <w:rPrChange w:id="1003" w:author="Ruan Van Mazijk" w:date="2019-10-08T15:40:00Z">
            <w:rPr>
              <w:del w:id="1004" w:author="Ruan Van Mazijk" w:date="2019-10-08T15:38:00Z"/>
            </w:rPr>
          </w:rPrChange>
        </w:rPr>
        <w:pPrChange w:id="1005" w:author="Ruan Van Mazijk" w:date="2019-10-08T16:06:00Z">
          <w:pPr>
            <w:pStyle w:val="Bibliography"/>
            <w:spacing w:line="240" w:lineRule="auto"/>
          </w:pPr>
        </w:pPrChange>
      </w:pPr>
      <w:bookmarkStart w:id="1006" w:name="ref-Gioia2017"/>
      <w:bookmarkEnd w:id="998"/>
      <w:del w:id="1007" w:author="Ruan Van Mazijk" w:date="2019-10-08T15:38:00Z">
        <w:r w:rsidRPr="005B5F97" w:rsidDel="00FD032B">
          <w:rPr>
            <w:highlight w:val="yellow"/>
            <w:rPrChange w:id="1008" w:author="Ruan Van Mazijk" w:date="2019-10-08T15:40:00Z">
              <w:rPr/>
            </w:rPrChange>
          </w:rPr>
          <w:delText xml:space="preserve">Gioia, P. &amp; Hopper, S.D. (2017) A new phytogeographic map for the Southwest Australian Floristic Region after an exceptional decade of collection and discovery. </w:delText>
        </w:r>
        <w:r w:rsidRPr="005B5F97" w:rsidDel="00FD032B">
          <w:rPr>
            <w:i/>
            <w:highlight w:val="yellow"/>
            <w:rPrChange w:id="1009" w:author="Ruan Van Mazijk" w:date="2019-10-08T15:40:00Z">
              <w:rPr>
                <w:i/>
              </w:rPr>
            </w:rPrChange>
          </w:rPr>
          <w:delText>Botanical Journal of the Linnean Society</w:delText>
        </w:r>
        <w:r w:rsidRPr="005B5F97" w:rsidDel="00FD032B">
          <w:rPr>
            <w:highlight w:val="yellow"/>
            <w:rPrChange w:id="1010" w:author="Ruan Van Mazijk" w:date="2019-10-08T15:40:00Z">
              <w:rPr/>
            </w:rPrChange>
          </w:rPr>
          <w:delText xml:space="preserve">, 184, 1–15. </w:delText>
        </w:r>
      </w:del>
    </w:p>
    <w:p w14:paraId="7B3B8ED6" w14:textId="324E61B1" w:rsidR="00DD2348" w:rsidRPr="005B5F97" w:rsidDel="00FD032B" w:rsidRDefault="005F0FFB">
      <w:pPr>
        <w:pStyle w:val="Heading1"/>
        <w:rPr>
          <w:del w:id="1011" w:author="Ruan Van Mazijk" w:date="2019-10-08T15:38:00Z"/>
          <w:highlight w:val="yellow"/>
          <w:rPrChange w:id="1012" w:author="Ruan Van Mazijk" w:date="2019-10-08T15:40:00Z">
            <w:rPr>
              <w:del w:id="1013" w:author="Ruan Van Mazijk" w:date="2019-10-08T15:38:00Z"/>
            </w:rPr>
          </w:rPrChange>
        </w:rPr>
        <w:pPrChange w:id="1014" w:author="Ruan Van Mazijk" w:date="2019-10-08T16:06:00Z">
          <w:pPr>
            <w:pStyle w:val="Bibliography"/>
            <w:spacing w:line="240" w:lineRule="auto"/>
          </w:pPr>
        </w:pPrChange>
      </w:pPr>
      <w:bookmarkStart w:id="1015" w:name="ref-Hengl2017"/>
      <w:bookmarkEnd w:id="1006"/>
      <w:del w:id="1016" w:author="Ruan Van Mazijk" w:date="2019-10-08T15:38:00Z">
        <w:r w:rsidRPr="005B5F97" w:rsidDel="00FD032B">
          <w:rPr>
            <w:highlight w:val="yellow"/>
            <w:rPrChange w:id="1017" w:author="Ruan Van Mazijk" w:date="2019-10-08T15:40:00Z">
              <w:rPr/>
            </w:rPrChange>
          </w:rPr>
          <w:delTex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delText>
        </w:r>
        <w:r w:rsidRPr="005B5F97" w:rsidDel="00FD032B">
          <w:rPr>
            <w:i/>
            <w:highlight w:val="yellow"/>
            <w:rPrChange w:id="1018" w:author="Ruan Van Mazijk" w:date="2019-10-08T15:40:00Z">
              <w:rPr>
                <w:i/>
              </w:rPr>
            </w:rPrChange>
          </w:rPr>
          <w:delText>PLoS ONE</w:delText>
        </w:r>
        <w:r w:rsidRPr="005B5F97" w:rsidDel="00FD032B">
          <w:rPr>
            <w:highlight w:val="yellow"/>
            <w:rPrChange w:id="1019" w:author="Ruan Van Mazijk" w:date="2019-10-08T15:40:00Z">
              <w:rPr/>
            </w:rPrChange>
          </w:rPr>
          <w:delText xml:space="preserve">, 12, e0169748. </w:delText>
        </w:r>
      </w:del>
    </w:p>
    <w:p w14:paraId="36E3A7A5" w14:textId="09D409A3" w:rsidR="00DD2348" w:rsidRPr="005B5F97" w:rsidDel="00FD032B" w:rsidRDefault="005F0FFB">
      <w:pPr>
        <w:pStyle w:val="Heading1"/>
        <w:rPr>
          <w:del w:id="1020" w:author="Ruan Van Mazijk" w:date="2019-10-08T15:38:00Z"/>
          <w:highlight w:val="yellow"/>
          <w:rPrChange w:id="1021" w:author="Ruan Van Mazijk" w:date="2019-10-08T15:40:00Z">
            <w:rPr>
              <w:del w:id="1022" w:author="Ruan Van Mazijk" w:date="2019-10-08T15:38:00Z"/>
            </w:rPr>
          </w:rPrChange>
        </w:rPr>
        <w:pPrChange w:id="1023" w:author="Ruan Van Mazijk" w:date="2019-10-08T16:06:00Z">
          <w:pPr>
            <w:pStyle w:val="Bibliography"/>
            <w:spacing w:line="240" w:lineRule="auto"/>
          </w:pPr>
        </w:pPrChange>
      </w:pPr>
      <w:bookmarkStart w:id="1024" w:name="ref-Hijmans2016"/>
      <w:bookmarkEnd w:id="1015"/>
      <w:del w:id="1025" w:author="Ruan Van Mazijk" w:date="2019-10-08T15:38:00Z">
        <w:r w:rsidRPr="005B5F97" w:rsidDel="00FD032B">
          <w:rPr>
            <w:highlight w:val="yellow"/>
            <w:rPrChange w:id="1026" w:author="Ruan Van Mazijk" w:date="2019-10-08T15:40:00Z">
              <w:rPr/>
            </w:rPrChange>
          </w:rPr>
          <w:delText>Hijmans, R.J. (2016) raster: Geographic Data Analysis and Modeling. R package version 2.5-</w:delText>
        </w:r>
        <w:r w:rsidR="00765D62" w:rsidRPr="005B5F97" w:rsidDel="00FD032B">
          <w:rPr>
            <w:highlight w:val="yellow"/>
            <w:rPrChange w:id="1027" w:author="Ruan Van Mazijk" w:date="2019-10-08T15:40:00Z">
              <w:rPr/>
            </w:rPrChange>
          </w:rPr>
          <w:delText>8.</w:delText>
        </w:r>
        <w:r w:rsidRPr="005B5F97" w:rsidDel="00FD032B">
          <w:rPr>
            <w:highlight w:val="yellow"/>
            <w:rPrChange w:id="1028" w:author="Ruan Van Mazijk" w:date="2019-10-08T15:40:00Z">
              <w:rPr/>
            </w:rPrChange>
          </w:rPr>
          <w:delText xml:space="preserve"> </w:delText>
        </w:r>
      </w:del>
    </w:p>
    <w:p w14:paraId="56A3412D" w14:textId="4D1AE5AD" w:rsidR="00DD2348" w:rsidRPr="005B5F97" w:rsidDel="00FD032B" w:rsidRDefault="005F0FFB">
      <w:pPr>
        <w:pStyle w:val="Heading1"/>
        <w:rPr>
          <w:del w:id="1029" w:author="Ruan Van Mazijk" w:date="2019-10-08T15:38:00Z"/>
          <w:highlight w:val="yellow"/>
          <w:rPrChange w:id="1030" w:author="Ruan Van Mazijk" w:date="2019-10-08T15:40:00Z">
            <w:rPr>
              <w:del w:id="1031" w:author="Ruan Van Mazijk" w:date="2019-10-08T15:38:00Z"/>
            </w:rPr>
          </w:rPrChange>
        </w:rPr>
        <w:pPrChange w:id="1032" w:author="Ruan Van Mazijk" w:date="2019-10-08T16:06:00Z">
          <w:pPr>
            <w:pStyle w:val="Bibliography"/>
            <w:spacing w:line="240" w:lineRule="auto"/>
          </w:pPr>
        </w:pPrChange>
      </w:pPr>
      <w:bookmarkStart w:id="1033" w:name="ref-Hopper2004"/>
      <w:bookmarkEnd w:id="1024"/>
      <w:del w:id="1034" w:author="Ruan Van Mazijk" w:date="2019-10-08T15:38:00Z">
        <w:r w:rsidRPr="005B5F97" w:rsidDel="00FD032B">
          <w:rPr>
            <w:highlight w:val="yellow"/>
            <w:rPrChange w:id="1035" w:author="Ruan Van Mazijk" w:date="2019-10-08T15:40:00Z">
              <w:rPr/>
            </w:rPrChange>
          </w:rPr>
          <w:delText xml:space="preserve">Hopper, S.D. &amp; Gioia, P. (2004) The Southwest Australian Floristic Region: Evolution and Conservation of a Global Hot Spot of Biodiversity. </w:delText>
        </w:r>
        <w:r w:rsidRPr="005B5F97" w:rsidDel="00FD032B">
          <w:rPr>
            <w:i/>
            <w:highlight w:val="yellow"/>
            <w:rPrChange w:id="1036" w:author="Ruan Van Mazijk" w:date="2019-10-08T15:40:00Z">
              <w:rPr>
                <w:i/>
              </w:rPr>
            </w:rPrChange>
          </w:rPr>
          <w:delText>Annual Review of Ecology, Evolution, and Systematics</w:delText>
        </w:r>
        <w:r w:rsidRPr="005B5F97" w:rsidDel="00FD032B">
          <w:rPr>
            <w:highlight w:val="yellow"/>
            <w:rPrChange w:id="1037" w:author="Ruan Van Mazijk" w:date="2019-10-08T15:40:00Z">
              <w:rPr/>
            </w:rPrChange>
          </w:rPr>
          <w:delText xml:space="preserve">, 35, 623–650. </w:delText>
        </w:r>
      </w:del>
    </w:p>
    <w:p w14:paraId="50084C30" w14:textId="79A59AB5" w:rsidR="00DD2348" w:rsidRPr="005B5F97" w:rsidDel="00FD032B" w:rsidRDefault="005F0FFB">
      <w:pPr>
        <w:pStyle w:val="Heading1"/>
        <w:rPr>
          <w:del w:id="1038" w:author="Ruan Van Mazijk" w:date="2019-10-08T15:38:00Z"/>
          <w:highlight w:val="yellow"/>
          <w:rPrChange w:id="1039" w:author="Ruan Van Mazijk" w:date="2019-10-08T15:40:00Z">
            <w:rPr>
              <w:del w:id="1040" w:author="Ruan Van Mazijk" w:date="2019-10-08T15:38:00Z"/>
            </w:rPr>
          </w:rPrChange>
        </w:rPr>
        <w:pPrChange w:id="1041" w:author="Ruan Van Mazijk" w:date="2019-10-08T16:06:00Z">
          <w:pPr>
            <w:pStyle w:val="Bibliography"/>
            <w:spacing w:line="240" w:lineRule="auto"/>
          </w:pPr>
        </w:pPrChange>
      </w:pPr>
      <w:bookmarkStart w:id="1042" w:name="ref-Larsen2009"/>
      <w:bookmarkEnd w:id="1033"/>
      <w:del w:id="1043" w:author="Ruan Van Mazijk" w:date="2019-10-08T15:38:00Z">
        <w:r w:rsidRPr="005B5F97" w:rsidDel="00FD032B">
          <w:rPr>
            <w:highlight w:val="yellow"/>
            <w:rPrChange w:id="1044" w:author="Ruan Van Mazijk" w:date="2019-10-08T15:40:00Z">
              <w:rPr/>
            </w:rPrChange>
          </w:rPr>
          <w:delText xml:space="preserve">Larsen, R., Holmern, T., Prager, S.D., Maliti, H., &amp; Røskaft, E. (2009) Using the extended quarter degree grid cell system to unify mapping and sharing of biodiversity data. </w:delText>
        </w:r>
        <w:r w:rsidRPr="005B5F97" w:rsidDel="00FD032B">
          <w:rPr>
            <w:i/>
            <w:highlight w:val="yellow"/>
            <w:rPrChange w:id="1045" w:author="Ruan Van Mazijk" w:date="2019-10-08T15:40:00Z">
              <w:rPr>
                <w:i/>
              </w:rPr>
            </w:rPrChange>
          </w:rPr>
          <w:delText>African Journal of Ecology</w:delText>
        </w:r>
        <w:r w:rsidRPr="005B5F97" w:rsidDel="00FD032B">
          <w:rPr>
            <w:highlight w:val="yellow"/>
            <w:rPrChange w:id="1046" w:author="Ruan Van Mazijk" w:date="2019-10-08T15:40:00Z">
              <w:rPr/>
            </w:rPrChange>
          </w:rPr>
          <w:delText xml:space="preserve">, 47, 382–392. </w:delText>
        </w:r>
      </w:del>
    </w:p>
    <w:p w14:paraId="695FBC67" w14:textId="4BB231C8" w:rsidR="00DD2348" w:rsidRPr="005B5F97" w:rsidDel="00FD032B" w:rsidRDefault="005F0FFB">
      <w:pPr>
        <w:pStyle w:val="Heading1"/>
        <w:rPr>
          <w:del w:id="1047" w:author="Ruan Van Mazijk" w:date="2019-10-08T15:38:00Z"/>
          <w:highlight w:val="yellow"/>
          <w:rPrChange w:id="1048" w:author="Ruan Van Mazijk" w:date="2019-10-08T15:40:00Z">
            <w:rPr>
              <w:del w:id="1049" w:author="Ruan Van Mazijk" w:date="2019-10-08T15:38:00Z"/>
            </w:rPr>
          </w:rPrChange>
        </w:rPr>
        <w:pPrChange w:id="1050" w:author="Ruan Van Mazijk" w:date="2019-10-08T16:06:00Z">
          <w:pPr>
            <w:pStyle w:val="Bibliography"/>
            <w:spacing w:line="240" w:lineRule="auto"/>
          </w:pPr>
        </w:pPrChange>
      </w:pPr>
      <w:bookmarkStart w:id="1051" w:name="ref-Mucina2006"/>
      <w:bookmarkEnd w:id="1042"/>
      <w:del w:id="1052" w:author="Ruan Van Mazijk" w:date="2019-10-08T15:38:00Z">
        <w:r w:rsidRPr="005B5F97" w:rsidDel="00FD032B">
          <w:rPr>
            <w:highlight w:val="yellow"/>
            <w:rPrChange w:id="1053" w:author="Ruan Van Mazijk" w:date="2019-10-08T15:40:00Z">
              <w:rPr/>
            </w:rPrChange>
          </w:rPr>
          <w:delText xml:space="preserve">Mucina, L. &amp; Rutherford, M.C. (2006) </w:delText>
        </w:r>
        <w:r w:rsidRPr="005B5F97" w:rsidDel="00FD032B">
          <w:rPr>
            <w:i/>
            <w:highlight w:val="yellow"/>
            <w:rPrChange w:id="1054" w:author="Ruan Van Mazijk" w:date="2019-10-08T15:40:00Z">
              <w:rPr>
                <w:i/>
              </w:rPr>
            </w:rPrChange>
          </w:rPr>
          <w:delText xml:space="preserve">The vegetation of South Africa, Lesotho and Swaziland. </w:delText>
        </w:r>
        <w:r w:rsidRPr="005B5F97" w:rsidDel="00FD032B">
          <w:rPr>
            <w:highlight w:val="yellow"/>
            <w:rPrChange w:id="1055" w:author="Ruan Van Mazijk" w:date="2019-10-08T15:40:00Z">
              <w:rPr/>
            </w:rPrChange>
          </w:rPr>
          <w:delText xml:space="preserve">South African National Biodiversity Institute, </w:delText>
        </w:r>
      </w:del>
    </w:p>
    <w:p w14:paraId="18CBBBFF" w14:textId="7C6F8AAF" w:rsidR="00DD2348" w:rsidRPr="005B5F97" w:rsidDel="00834ED9" w:rsidRDefault="005F0FFB">
      <w:pPr>
        <w:pStyle w:val="Heading1"/>
        <w:rPr>
          <w:del w:id="1056" w:author="Ruan Van Mazijk" w:date="2019-10-08T16:04:00Z"/>
          <w:highlight w:val="yellow"/>
          <w:rPrChange w:id="1057" w:author="Ruan Van Mazijk" w:date="2019-10-08T15:40:00Z">
            <w:rPr>
              <w:del w:id="1058" w:author="Ruan Van Mazijk" w:date="2019-10-08T16:04:00Z"/>
              <w:highlight w:val="yellow"/>
            </w:rPr>
          </w:rPrChange>
        </w:rPr>
        <w:pPrChange w:id="1059" w:author="Ruan Van Mazijk" w:date="2019-10-08T16:06:00Z">
          <w:pPr>
            <w:pStyle w:val="Bibliography"/>
            <w:spacing w:line="240" w:lineRule="auto"/>
          </w:pPr>
        </w:pPrChange>
      </w:pPr>
      <w:bookmarkStart w:id="1060" w:name="ref-MOD13C2"/>
      <w:bookmarkEnd w:id="1051"/>
      <w:del w:id="1061" w:author="Ruan Van Mazijk" w:date="2019-10-08T16:04:00Z">
        <w:r w:rsidRPr="00557805" w:rsidDel="00834ED9">
          <w:rPr>
            <w:highlight w:val="yellow"/>
          </w:rPr>
          <w:delText>NASA (</w:delText>
        </w:r>
        <w:r w:rsidRPr="00936C52" w:rsidDel="00834ED9">
          <w:rPr>
            <w:highlight w:val="yellow"/>
          </w:rPr>
          <w:delText xml:space="preserve">?) Vegetation indices monthly l3 global 0.05Deg cmg (mod13c2) v[Version]. </w:delText>
        </w:r>
        <w:r w:rsidRPr="00FA58C5" w:rsidDel="00834ED9">
          <w:rPr>
            <w:i/>
            <w:highlight w:val="yellow"/>
          </w:rPr>
          <w:delText>NASA EOSDIS Land Processes DAAC, USGS Earth Resources Observation and Scienc</w:delText>
        </w:r>
        <w:r w:rsidRPr="002B2755" w:rsidDel="00834ED9">
          <w:rPr>
            <w:i/>
            <w:highlight w:val="yellow"/>
          </w:rPr>
          <w:delText xml:space="preserve">e (EROS) Center, Sioux Falls, South </w:delText>
        </w:r>
        <w:r w:rsidR="00765D62" w:rsidRPr="005B5F97" w:rsidDel="00834ED9">
          <w:rPr>
            <w:i/>
            <w:highlight w:val="yellow"/>
            <w:rPrChange w:id="1062" w:author="Ruan Van Mazijk" w:date="2019-10-08T15:40:00Z">
              <w:rPr>
                <w:i/>
                <w:highlight w:val="yellow"/>
              </w:rPr>
            </w:rPrChange>
          </w:rPr>
          <w:delText>Dakota</w:delText>
        </w:r>
        <w:r w:rsidR="00765D62" w:rsidRPr="005B5F97" w:rsidDel="00834ED9">
          <w:rPr>
            <w:highlight w:val="yellow"/>
            <w:rPrChange w:id="1063" w:author="Ruan Van Mazijk" w:date="2019-10-08T15:40:00Z">
              <w:rPr>
                <w:highlight w:val="yellow"/>
              </w:rPr>
            </w:rPrChange>
          </w:rPr>
          <w:delText>,</w:delText>
        </w:r>
        <w:r w:rsidRPr="005B5F97" w:rsidDel="00834ED9">
          <w:rPr>
            <w:highlight w:val="yellow"/>
            <w:rPrChange w:id="1064" w:author="Ruan Van Mazijk" w:date="2019-10-08T15:40:00Z">
              <w:rPr>
                <w:highlight w:val="yellow"/>
              </w:rPr>
            </w:rPrChange>
          </w:rPr>
          <w:delText xml:space="preserve"> </w:delText>
        </w:r>
      </w:del>
    </w:p>
    <w:p w14:paraId="2C06590D" w14:textId="6FF1002A" w:rsidR="00024E99" w:rsidRPr="00024E99" w:rsidDel="00834ED9" w:rsidRDefault="005F0FFB">
      <w:pPr>
        <w:pStyle w:val="Heading1"/>
        <w:rPr>
          <w:del w:id="1065" w:author="Ruan Van Mazijk" w:date="2019-10-08T16:04:00Z"/>
          <w:highlight w:val="yellow"/>
          <w:rPrChange w:id="1066" w:author="Ruan Van Mazijk" w:date="2019-10-08T16:04:00Z">
            <w:rPr>
              <w:del w:id="1067" w:author="Ruan Van Mazijk" w:date="2019-10-08T16:04:00Z"/>
            </w:rPr>
          </w:rPrChange>
        </w:rPr>
        <w:pPrChange w:id="1068" w:author="Ruan Van Mazijk" w:date="2019-10-08T16:06:00Z">
          <w:pPr>
            <w:pStyle w:val="Bibliography"/>
            <w:spacing w:line="240" w:lineRule="auto"/>
          </w:pPr>
        </w:pPrChange>
      </w:pPr>
      <w:bookmarkStart w:id="1069" w:name="ref-MOD11C3"/>
      <w:bookmarkEnd w:id="1060"/>
      <w:del w:id="1070" w:author="Ruan Van Mazijk" w:date="2019-10-08T16:04:00Z">
        <w:r w:rsidRPr="005B5F97" w:rsidDel="00834ED9">
          <w:rPr>
            <w:highlight w:val="yellow"/>
            <w:rPrChange w:id="1071" w:author="Ruan Van Mazijk" w:date="2019-10-08T15:40:00Z">
              <w:rPr>
                <w:highlight w:val="yellow"/>
              </w:rPr>
            </w:rPrChange>
          </w:rPr>
          <w:delText xml:space="preserve">NASA (?) Land surface temperature/emissivity monthly l3 global 0.05Deg cmg (mod11c3) v[Version]. </w:delText>
        </w:r>
        <w:r w:rsidRPr="005B5F97" w:rsidDel="00834ED9">
          <w:rPr>
            <w:i/>
            <w:highlight w:val="yellow"/>
            <w:rPrChange w:id="1072" w:author="Ruan Van Mazijk" w:date="2019-10-08T15:40:00Z">
              <w:rPr>
                <w:i/>
                <w:highlight w:val="yellow"/>
              </w:rPr>
            </w:rPrChange>
          </w:rPr>
          <w:delText xml:space="preserve">NASA EOSDIS Land Processes DAAC, USGS Earth Resources Observation and Science (EROS) Center, Sioux Falls, South </w:delText>
        </w:r>
        <w:r w:rsidR="00765D62" w:rsidRPr="005B5F97" w:rsidDel="00834ED9">
          <w:rPr>
            <w:i/>
            <w:highlight w:val="yellow"/>
            <w:rPrChange w:id="1073" w:author="Ruan Van Mazijk" w:date="2019-10-08T15:40:00Z">
              <w:rPr>
                <w:i/>
                <w:highlight w:val="yellow"/>
              </w:rPr>
            </w:rPrChange>
          </w:rPr>
          <w:delText>Dakota</w:delText>
        </w:r>
        <w:r w:rsidR="00765D62" w:rsidRPr="005B5F97" w:rsidDel="00834ED9">
          <w:rPr>
            <w:highlight w:val="yellow"/>
            <w:rPrChange w:id="1074" w:author="Ruan Van Mazijk" w:date="2019-10-08T15:40:00Z">
              <w:rPr>
                <w:highlight w:val="yellow"/>
              </w:rPr>
            </w:rPrChange>
          </w:rPr>
          <w:delText>,</w:delText>
        </w:r>
        <w:r w:rsidRPr="005B5F97" w:rsidDel="00834ED9">
          <w:rPr>
            <w:highlight w:val="yellow"/>
            <w:rPrChange w:id="1075" w:author="Ruan Van Mazijk" w:date="2019-10-08T15:40:00Z">
              <w:rPr/>
            </w:rPrChange>
          </w:rPr>
          <w:delText xml:space="preserve"> </w:delText>
        </w:r>
      </w:del>
    </w:p>
    <w:p w14:paraId="7550512A" w14:textId="0746EF66" w:rsidR="00DD2348" w:rsidRPr="005B5F97" w:rsidDel="00F26338" w:rsidRDefault="005F0FFB">
      <w:pPr>
        <w:pStyle w:val="Heading1"/>
        <w:rPr>
          <w:del w:id="1076" w:author="Ruan Van Mazijk" w:date="2019-10-08T15:38:00Z"/>
          <w:highlight w:val="yellow"/>
          <w:rPrChange w:id="1077" w:author="Ruan Van Mazijk" w:date="2019-10-08T15:40:00Z">
            <w:rPr>
              <w:del w:id="1078" w:author="Ruan Van Mazijk" w:date="2019-10-08T15:38:00Z"/>
            </w:rPr>
          </w:rPrChange>
        </w:rPr>
        <w:pPrChange w:id="1079" w:author="Ruan Van Mazijk" w:date="2019-10-08T16:06:00Z">
          <w:pPr>
            <w:pStyle w:val="Bibliography"/>
            <w:spacing w:line="240" w:lineRule="auto"/>
          </w:pPr>
        </w:pPrChange>
      </w:pPr>
      <w:bookmarkStart w:id="1080" w:name="ref-Olson2001"/>
      <w:bookmarkEnd w:id="1069"/>
      <w:del w:id="1081" w:author="Ruan Van Mazijk" w:date="2019-10-08T15:38:00Z">
        <w:r w:rsidRPr="005B5F97" w:rsidDel="00F26338">
          <w:rPr>
            <w:highlight w:val="yellow"/>
            <w:rPrChange w:id="1082" w:author="Ruan Van Mazijk" w:date="2019-10-08T15:40:00Z">
              <w:rPr/>
            </w:rPrChange>
          </w:rPr>
          <w:delTex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delText>
        </w:r>
        <w:r w:rsidRPr="005B5F97" w:rsidDel="00F26338">
          <w:rPr>
            <w:i/>
            <w:highlight w:val="yellow"/>
            <w:rPrChange w:id="1083" w:author="Ruan Van Mazijk" w:date="2019-10-08T15:40:00Z">
              <w:rPr>
                <w:i/>
              </w:rPr>
            </w:rPrChange>
          </w:rPr>
          <w:delText>BioScience</w:delText>
        </w:r>
        <w:r w:rsidRPr="005B5F97" w:rsidDel="00F26338">
          <w:rPr>
            <w:highlight w:val="yellow"/>
            <w:rPrChange w:id="1084" w:author="Ruan Van Mazijk" w:date="2019-10-08T15:40:00Z">
              <w:rPr/>
            </w:rPrChange>
          </w:rPr>
          <w:delText xml:space="preserve">, 51, 933–938. </w:delText>
        </w:r>
      </w:del>
    </w:p>
    <w:p w14:paraId="2546AEB9" w14:textId="6426116A" w:rsidR="00DD2348" w:rsidRPr="005B5F97" w:rsidDel="005F4573" w:rsidRDefault="005F0FFB">
      <w:pPr>
        <w:pStyle w:val="Heading1"/>
        <w:rPr>
          <w:del w:id="1085" w:author="Ruan Van Mazijk" w:date="2019-10-08T16:00:00Z"/>
          <w:highlight w:val="yellow"/>
          <w:rPrChange w:id="1086" w:author="Ruan Van Mazijk" w:date="2019-10-08T15:40:00Z">
            <w:rPr>
              <w:del w:id="1087" w:author="Ruan Van Mazijk" w:date="2019-10-08T16:00:00Z"/>
            </w:rPr>
          </w:rPrChange>
        </w:rPr>
        <w:pPrChange w:id="1088" w:author="Ruan Van Mazijk" w:date="2019-10-08T16:06:00Z">
          <w:pPr>
            <w:pStyle w:val="Bibliography"/>
            <w:spacing w:line="240" w:lineRule="auto"/>
          </w:pPr>
        </w:pPrChange>
      </w:pPr>
      <w:bookmarkStart w:id="1089" w:name="ref-RCoreTeam2018"/>
      <w:bookmarkEnd w:id="1080"/>
      <w:del w:id="1090" w:author="Ruan Van Mazijk" w:date="2019-10-08T16:00:00Z">
        <w:r w:rsidRPr="005B5F97" w:rsidDel="005F4573">
          <w:rPr>
            <w:highlight w:val="yellow"/>
            <w:rPrChange w:id="1091" w:author="Ruan Van Mazijk" w:date="2019-10-08T15:40:00Z">
              <w:rPr/>
            </w:rPrChange>
          </w:rPr>
          <w:delText xml:space="preserve">R Core Team (2018) </w:delText>
        </w:r>
        <w:r w:rsidRPr="005B5F97" w:rsidDel="005F4573">
          <w:rPr>
            <w:i/>
            <w:highlight w:val="yellow"/>
            <w:rPrChange w:id="1092" w:author="Ruan Van Mazijk" w:date="2019-10-08T15:40:00Z">
              <w:rPr>
                <w:i/>
              </w:rPr>
            </w:rPrChange>
          </w:rPr>
          <w:delText xml:space="preserve">R: A Language and Environment for Statistical Computing. Version 3.5.0. </w:delText>
        </w:r>
        <w:r w:rsidRPr="005B5F97" w:rsidDel="005F4573">
          <w:rPr>
            <w:highlight w:val="yellow"/>
            <w:rPrChange w:id="1093" w:author="Ruan Van Mazijk" w:date="2019-10-08T15:40:00Z">
              <w:rPr/>
            </w:rPrChange>
          </w:rPr>
          <w:delText xml:space="preserve">R Foundation for Statistical Computing, Vienna, Austria. </w:delText>
        </w:r>
      </w:del>
    </w:p>
    <w:p w14:paraId="23A9A96E" w14:textId="36A3EC01" w:rsidR="00DD2348" w:rsidRPr="0086613F" w:rsidDel="005F4573" w:rsidRDefault="005F0FFB">
      <w:pPr>
        <w:pStyle w:val="Heading1"/>
        <w:rPr>
          <w:del w:id="1094" w:author="Ruan Van Mazijk" w:date="2019-10-08T16:00:00Z"/>
        </w:rPr>
        <w:pPrChange w:id="1095" w:author="Ruan Van Mazijk" w:date="2019-10-08T16:06:00Z">
          <w:pPr>
            <w:pStyle w:val="Bibliography"/>
            <w:spacing w:line="240" w:lineRule="auto"/>
          </w:pPr>
        </w:pPrChange>
      </w:pPr>
      <w:bookmarkStart w:id="1096" w:name="ref-R-taxize"/>
      <w:bookmarkEnd w:id="1089"/>
      <w:del w:id="1097" w:author="Ruan Van Mazijk" w:date="2019-10-08T15:39:00Z">
        <w:r w:rsidRPr="005B5F97" w:rsidDel="00D44AB5">
          <w:rPr>
            <w:highlight w:val="yellow"/>
            <w:rPrChange w:id="1098" w:author="Ruan Van Mazijk" w:date="2019-10-08T15:40:00Z">
              <w:rPr/>
            </w:rPrChange>
          </w:rPr>
          <w:delText xml:space="preserve">Scott </w:delText>
        </w:r>
      </w:del>
      <w:del w:id="1099" w:author="Ruan Van Mazijk" w:date="2019-10-08T16:00:00Z">
        <w:r w:rsidRPr="005B5F97" w:rsidDel="005F4573">
          <w:rPr>
            <w:highlight w:val="yellow"/>
            <w:rPrChange w:id="1100" w:author="Ruan Van Mazijk" w:date="2019-10-08T15:40:00Z">
              <w:rPr/>
            </w:rPrChange>
          </w:rPr>
          <w:delText xml:space="preserve">Chamberlain &amp; </w:delText>
        </w:r>
      </w:del>
      <w:del w:id="1101" w:author="Ruan Van Mazijk" w:date="2019-10-08T15:39:00Z">
        <w:r w:rsidRPr="005B5F97" w:rsidDel="00D44AB5">
          <w:rPr>
            <w:highlight w:val="yellow"/>
            <w:rPrChange w:id="1102" w:author="Ruan Van Mazijk" w:date="2019-10-08T15:40:00Z">
              <w:rPr/>
            </w:rPrChange>
          </w:rPr>
          <w:delText xml:space="preserve">Eduard </w:delText>
        </w:r>
      </w:del>
      <w:del w:id="1103" w:author="Ruan Van Mazijk" w:date="2019-10-08T16:00:00Z">
        <w:r w:rsidRPr="005B5F97" w:rsidDel="005F4573">
          <w:rPr>
            <w:highlight w:val="yellow"/>
            <w:rPrChange w:id="1104" w:author="Ruan Van Mazijk" w:date="2019-10-08T15:40:00Z">
              <w:rPr/>
            </w:rPrChange>
          </w:rPr>
          <w:delText xml:space="preserve">Szocs (2013) Taxize - taxonomic search and retrieval in r. </w:delText>
        </w:r>
        <w:r w:rsidRPr="005B5F97" w:rsidDel="005F4573">
          <w:rPr>
            <w:i/>
            <w:highlight w:val="yellow"/>
            <w:rPrChange w:id="1105" w:author="Ruan Van Mazijk" w:date="2019-10-08T15:40:00Z">
              <w:rPr>
                <w:i/>
              </w:rPr>
            </w:rPrChange>
          </w:rPr>
          <w:delText>F1000</w:delText>
        </w:r>
        <w:r w:rsidR="00765D62" w:rsidRPr="005B5F97" w:rsidDel="005F4573">
          <w:rPr>
            <w:i/>
            <w:highlight w:val="yellow"/>
            <w:rPrChange w:id="1106" w:author="Ruan Van Mazijk" w:date="2019-10-08T15:40:00Z">
              <w:rPr>
                <w:i/>
              </w:rPr>
            </w:rPrChange>
          </w:rPr>
          <w:delText>Research</w:delText>
        </w:r>
        <w:r w:rsidR="00765D62" w:rsidRPr="005B5F97" w:rsidDel="005F4573">
          <w:rPr>
            <w:highlight w:val="yellow"/>
            <w:rPrChange w:id="1107" w:author="Ruan Van Mazijk" w:date="2019-10-08T15:40:00Z">
              <w:rPr/>
            </w:rPrChange>
          </w:rPr>
          <w:delText>,</w:delText>
        </w:r>
        <w:r w:rsidRPr="0086613F" w:rsidDel="005F4573">
          <w:delText xml:space="preserve"> </w:delText>
        </w:r>
        <w:bookmarkEnd w:id="959"/>
        <w:bookmarkEnd w:id="1096"/>
      </w:del>
    </w:p>
    <w:p w14:paraId="48A13E83" w14:textId="77777777" w:rsidR="00EF41C1" w:rsidRDefault="004D4AE1">
      <w:pPr>
        <w:pStyle w:val="Heading1"/>
        <w:pPrChange w:id="1108" w:author="Ruan Van Mazijk" w:date="2019-10-08T16:06:00Z">
          <w:pPr>
            <w:pStyle w:val="Heading1"/>
            <w:spacing w:line="240" w:lineRule="auto"/>
          </w:pPr>
        </w:pPrChange>
      </w:pPr>
      <w:proofErr w:type="spellStart"/>
      <w:r w:rsidRPr="004D4AE1">
        <w:t>Biosketch</w:t>
      </w:r>
      <w:r>
        <w:t>es</w:t>
      </w:r>
      <w:proofErr w:type="spellEnd"/>
    </w:p>
    <w:p w14:paraId="540FBFB2" w14:textId="5C53C1CC" w:rsidR="00EF41C1" w:rsidRDefault="00F3256A">
      <w:pPr>
        <w:pStyle w:val="BodyText"/>
        <w:spacing w:before="0"/>
        <w:pPrChange w:id="1109" w:author="Ruan Van Mazijk" w:date="2019-10-09T13:22:00Z">
          <w:pPr>
            <w:pStyle w:val="BodyText"/>
          </w:pPr>
        </w:pPrChange>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35B8CC2B" w:rsidR="00DC6978" w:rsidRDefault="006F043C">
      <w:pPr>
        <w:pStyle w:val="BodyText"/>
        <w:rPr>
          <w:ins w:id="1110" w:author="Ruan Van Mazijk" w:date="2019-10-08T12:41:00Z"/>
          <w:highlight w:val="yellow"/>
        </w:rPr>
        <w:pPrChange w:id="1111" w:author="Ruan Van Mazijk" w:date="2019-10-08T12:42:00Z">
          <w:pPr/>
        </w:pPrChange>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w:t>
      </w:r>
      <w:proofErr w:type="spellStart"/>
      <w:r w:rsidR="00F80AE8">
        <w:t>the</w:t>
      </w:r>
      <w:proofErr w:type="spellEnd"/>
      <w:r w:rsidR="00F80AE8">
        <w:t xml:space="preserve"> analyses, which were </w:t>
      </w:r>
      <w:r w:rsidR="00D24377">
        <w:t xml:space="preserve">then </w:t>
      </w:r>
      <w:r w:rsidR="00F80AE8">
        <w:t xml:space="preserve">carried out by </w:t>
      </w:r>
      <w:proofErr w:type="spellStart"/>
      <w:r w:rsidR="00F80AE8">
        <w:t>RvM</w:t>
      </w:r>
      <w:proofErr w:type="spellEnd"/>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ins w:id="1112" w:author="Ruan Van Mazijk" w:date="2019-10-08T12:41:00Z">
        <w:r w:rsidR="00DC6978">
          <w:rPr>
            <w:highlight w:val="yellow"/>
          </w:rPr>
          <w:br w:type="page"/>
        </w:r>
      </w:ins>
    </w:p>
    <w:p w14:paraId="268BDBCA" w14:textId="36C95C13" w:rsidR="00E40561" w:rsidRDefault="009B0A3A" w:rsidP="009B0A3A">
      <w:pPr>
        <w:pStyle w:val="Heading1"/>
        <w:rPr>
          <w:ins w:id="1113" w:author="Ruan Van Mazijk" w:date="2019-10-08T12:43:00Z"/>
        </w:rPr>
      </w:pPr>
      <w:ins w:id="1114" w:author="Ruan Van Mazijk" w:date="2019-10-08T12:42:00Z">
        <w:r>
          <w:lastRenderedPageBreak/>
          <w:t xml:space="preserve">Supplementary </w:t>
        </w:r>
      </w:ins>
      <w:ins w:id="1115" w:author="Ruan Van Mazijk" w:date="2019-10-08T12:43:00Z">
        <w:r>
          <w:t>I</w:t>
        </w:r>
      </w:ins>
      <w:ins w:id="1116" w:author="Ruan Van Mazijk" w:date="2019-10-08T12:42:00Z">
        <w:r>
          <w:t>nformation</w:t>
        </w:r>
      </w:ins>
    </w:p>
    <w:p w14:paraId="0ADF6D18" w14:textId="640AEC98" w:rsidR="009017E2" w:rsidRDefault="009017E2">
      <w:pPr>
        <w:pStyle w:val="Heading2"/>
        <w:spacing w:before="0"/>
        <w:rPr>
          <w:ins w:id="1117" w:author="Ruan Van Mazijk" w:date="2019-10-09T13:19:00Z"/>
        </w:rPr>
        <w:pPrChange w:id="1118" w:author="Ruan Van Mazijk" w:date="2019-10-09T13:21:00Z">
          <w:pPr>
            <w:pStyle w:val="BodyText"/>
          </w:pPr>
        </w:pPrChange>
      </w:pPr>
      <w:ins w:id="1119" w:author="Ruan Van Mazijk" w:date="2019-10-09T13:19:00Z">
        <w:r>
          <w:t>Species occurrence data cleaning</w:t>
        </w:r>
      </w:ins>
    </w:p>
    <w:p w14:paraId="0DF86F88" w14:textId="2D8DF318" w:rsidR="00F04C64" w:rsidRDefault="009017E2" w:rsidP="000A3255">
      <w:pPr>
        <w:pStyle w:val="BodyText"/>
        <w:spacing w:before="0"/>
        <w:rPr>
          <w:ins w:id="1120" w:author="Ruan Van Mazijk" w:date="2019-10-09T13:28:00Z"/>
        </w:rPr>
      </w:pPr>
      <w:ins w:id="1121" w:author="Ruan Van Mazijk" w:date="2019-10-09T13:19:00Z">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w:t>
        </w:r>
        <w:proofErr w:type="spellStart"/>
        <w:r>
          <w:t>taxize</w:t>
        </w:r>
        <w:proofErr w:type="spellEnd"/>
        <w:r>
          <w:t xml:space="preserve">” </w:t>
        </w:r>
        <w:r>
          <w:fldChar w:fldCharType="begin" w:fldLock="1"/>
        </w:r>
      </w:ins>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ins w:id="1122" w:author="Ruan Van Mazijk" w:date="2019-10-09T13:19:00Z">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ins>
    </w:p>
    <w:p w14:paraId="32B09094" w14:textId="1CE8119D" w:rsidR="009017E2" w:rsidRDefault="009017E2">
      <w:pPr>
        <w:pStyle w:val="BodyText"/>
        <w:spacing w:before="0"/>
        <w:rPr>
          <w:ins w:id="1123" w:author="Ruan Van Mazijk" w:date="2019-10-09T13:19:00Z"/>
        </w:rPr>
        <w:pPrChange w:id="1124" w:author="Ruan Van Mazijk" w:date="2019-10-09T13:21:00Z">
          <w:pPr>
            <w:pStyle w:val="TableCaption"/>
            <w:spacing w:line="240" w:lineRule="auto"/>
          </w:pPr>
        </w:pPrChange>
      </w:pPr>
      <w:ins w:id="1125" w:author="Ruan Van Mazijk" w:date="2019-10-09T13:19:00Z">
        <w:r>
          <w:t xml:space="preserve">In order to ensure that no species was listed under multiple synonyms, the retained names were then queried against the </w:t>
        </w:r>
        <w:proofErr w:type="spellStart"/>
        <w:r>
          <w:t>Tropicos</w:t>
        </w:r>
        <w:proofErr w:type="spellEnd"/>
        <w:r>
          <w:t xml:space="preserve"> and Integrated Taxonomic Information System (ITIS; </w:t>
        </w:r>
        <w:r w:rsidRPr="008533D7">
          <w:rPr>
            <w:highlight w:val="yellow"/>
          </w:rPr>
          <w:t>ref?</w:t>
        </w:r>
        <w:r>
          <w:t>)</w:t>
        </w:r>
        <w:r w:rsidRPr="007C7D4C">
          <w:t xml:space="preserve"> </w:t>
        </w:r>
        <w:r>
          <w:t>for known synonyms, again using “</w:t>
        </w:r>
        <w:proofErr w:type="spellStart"/>
        <w:r>
          <w:t>taxize</w:t>
        </w:r>
        <w:proofErr w:type="spellEnd"/>
        <w:r>
          <w:t>.” We removed all records of species identified as non-native, using lists of invasive plants for South Africa and Australia from the IUCN’s Global Invasive Species Database (</w:t>
        </w:r>
        <w:r>
          <w:fldChar w:fldCharType="begin"/>
        </w:r>
        <w:r>
          <w:instrText xml:space="preserve"> HYPERLINK "http://www.iucngisd.org/gisd/" \h </w:instrText>
        </w:r>
        <w:r>
          <w:fldChar w:fldCharType="separate"/>
        </w:r>
        <w:r>
          <w:rPr>
            <w:rStyle w:val="Hyperlink"/>
          </w:rPr>
          <w:t>http://www.iucngisd.org/gisd/</w:t>
        </w:r>
        <w:r>
          <w:rPr>
            <w:rStyle w:val="Hyperlink"/>
          </w:rPr>
          <w:fldChar w:fldCharType="end"/>
        </w:r>
        <w:r>
          <w:t xml:space="preserve">). Finally, we removed species with fewer than five total collection records in total, in order to </w:t>
        </w:r>
        <w:r w:rsidRPr="009475D4">
          <w:rPr>
            <w:highlight w:val="yellow"/>
          </w:rPr>
          <w:t>discount low-confidence collections [reword]</w:t>
        </w:r>
        <w:r>
          <w:t>.</w:t>
        </w:r>
      </w:ins>
    </w:p>
    <w:p w14:paraId="07377B41" w14:textId="6F7C1036" w:rsidR="0096757D" w:rsidRDefault="00AA6DF4">
      <w:pPr>
        <w:pStyle w:val="Heading2"/>
        <w:rPr>
          <w:ins w:id="1126" w:author="Ruan Van Mazijk" w:date="2019-10-09T13:24:00Z"/>
        </w:rPr>
        <w:pPrChange w:id="1127" w:author="Ruan Van Mazijk" w:date="2019-10-09T13:24:00Z">
          <w:pPr>
            <w:pStyle w:val="TableCaption"/>
            <w:spacing w:before="240" w:after="0" w:line="240" w:lineRule="auto"/>
          </w:pPr>
        </w:pPrChange>
      </w:pPr>
      <w:ins w:id="1128" w:author="Ruan Van Mazijk" w:date="2019-10-18T14:46:00Z">
        <w:r>
          <w:t>Supplementary t</w:t>
        </w:r>
      </w:ins>
      <w:ins w:id="1129" w:author="Ruan Van Mazijk" w:date="2019-10-09T13:24:00Z">
        <w:r w:rsidR="0096757D">
          <w:t>ables</w:t>
        </w:r>
      </w:ins>
    </w:p>
    <w:p w14:paraId="76D6BBE5" w14:textId="2C6A5B26" w:rsidR="00E63AAF" w:rsidRDefault="00E63AAF">
      <w:pPr>
        <w:pStyle w:val="TableCaption"/>
        <w:spacing w:after="0" w:line="240" w:lineRule="auto"/>
        <w:rPr>
          <w:moveTo w:id="1130" w:author="Ruan Van Mazijk" w:date="2019-10-08T13:56:00Z"/>
        </w:rPr>
        <w:pPrChange w:id="1131" w:author="Ruan Van Mazijk" w:date="2019-10-09T13:24:00Z">
          <w:pPr>
            <w:pStyle w:val="TableCaption"/>
            <w:spacing w:line="240" w:lineRule="auto"/>
          </w:pPr>
        </w:pPrChange>
      </w:pPr>
      <w:moveToRangeStart w:id="1132" w:author="Ruan Van Mazijk" w:date="2019-10-08T13:56:00Z" w:name="move21435422"/>
      <w:commentRangeStart w:id="1133"/>
      <w:moveTo w:id="1134" w:author="Ruan Van Mazijk" w:date="2019-10-08T13:56:00Z">
        <w:r w:rsidRPr="00242181">
          <w:rPr>
            <w:b/>
          </w:rPr>
          <w:t>Table 1:</w:t>
        </w:r>
        <w:r>
          <w:t xml:space="preserve"> </w:t>
        </w:r>
        <w:commentRangeEnd w:id="1133"/>
        <w:r>
          <w:rPr>
            <w:rStyle w:val="CommentReference"/>
            <w:rFonts w:ascii="Times New Roman" w:hAnsiTheme="minorHAnsi"/>
          </w:rPr>
          <w:commentReference w:id="1133"/>
        </w:r>
        <w:r>
          <w:t>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moveTo>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rPr>
                <w:moveTo w:id="1135" w:author="Ruan Van Mazijk" w:date="2019-10-08T13:56:00Z"/>
              </w:rPr>
            </w:pPr>
            <w:moveTo w:id="1136" w:author="Ruan Van Mazijk" w:date="2019-10-08T13:56:00Z">
              <w:r w:rsidRPr="008A4E97">
                <w:t>Dataset</w:t>
              </w:r>
              <w:r>
                <w:t>(s)</w:t>
              </w:r>
            </w:moveTo>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rPr>
                <w:moveTo w:id="1137" w:author="Ruan Van Mazijk" w:date="2019-10-08T13:56:00Z"/>
              </w:rPr>
            </w:pPr>
            <w:moveTo w:id="1138" w:author="Ruan Van Mazijk" w:date="2019-10-08T13:56:00Z">
              <w:r w:rsidRPr="008A4E97">
                <w:t>Source</w:t>
              </w:r>
            </w:moveTo>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rPr>
                <w:moveTo w:id="1139" w:author="Ruan Van Mazijk" w:date="2019-10-08T13:56:00Z"/>
              </w:rPr>
            </w:pPr>
            <w:moveTo w:id="1140" w:author="Ruan Van Mazijk" w:date="2019-10-08T13:56:00Z">
              <w:r w:rsidRPr="008A4E97">
                <w:t>Temporal extent</w:t>
              </w:r>
            </w:moveTo>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rPr>
                <w:moveTo w:id="1141" w:author="Ruan Van Mazijk" w:date="2019-10-08T13:56:00Z"/>
              </w:rPr>
            </w:pPr>
            <w:moveTo w:id="1142" w:author="Ruan Van Mazijk" w:date="2019-10-08T13:56:00Z">
              <w:r w:rsidRPr="008A4E97">
                <w:t>Citation(s)</w:t>
              </w:r>
            </w:moveTo>
          </w:p>
        </w:tc>
      </w:tr>
      <w:tr w:rsidR="00E63AAF" w:rsidRPr="008A4E97" w14:paraId="4AFBD683" w14:textId="77777777" w:rsidTr="007233E4">
        <w:tc>
          <w:tcPr>
            <w:tcW w:w="1377" w:type="pct"/>
          </w:tcPr>
          <w:p w14:paraId="32B18542" w14:textId="77777777" w:rsidR="00E63AAF" w:rsidRPr="008A4E97" w:rsidRDefault="00E63AAF" w:rsidP="007233E4">
            <w:pPr>
              <w:pStyle w:val="Compact"/>
              <w:rPr>
                <w:moveTo w:id="1143" w:author="Ruan Van Mazijk" w:date="2019-10-08T13:56:00Z"/>
              </w:rPr>
            </w:pPr>
            <w:moveTo w:id="1144" w:author="Ruan Van Mazijk" w:date="2019-10-08T13:56:00Z">
              <w:r w:rsidRPr="008A4E97">
                <w:t>Plant species occurrences</w:t>
              </w:r>
            </w:moveTo>
          </w:p>
        </w:tc>
        <w:tc>
          <w:tcPr>
            <w:tcW w:w="1232" w:type="pct"/>
          </w:tcPr>
          <w:p w14:paraId="5F51F484" w14:textId="77777777" w:rsidR="00E63AAF" w:rsidRPr="008A4E97" w:rsidRDefault="00E63AAF" w:rsidP="007233E4">
            <w:pPr>
              <w:pStyle w:val="Compact"/>
              <w:rPr>
                <w:moveTo w:id="1145" w:author="Ruan Van Mazijk" w:date="2019-10-08T13:56:00Z"/>
              </w:rPr>
            </w:pPr>
            <w:moveTo w:id="1146" w:author="Ruan Van Mazijk" w:date="2019-10-08T13:56:00Z">
              <w:r w:rsidRPr="008A4E97">
                <w:t>GBIF</w:t>
              </w:r>
            </w:moveTo>
          </w:p>
        </w:tc>
        <w:tc>
          <w:tcPr>
            <w:tcW w:w="1305" w:type="pct"/>
          </w:tcPr>
          <w:p w14:paraId="661E46FD" w14:textId="52648F20" w:rsidR="00E63AAF" w:rsidRPr="008A4E97" w:rsidRDefault="00E63AAF" w:rsidP="007233E4">
            <w:pPr>
              <w:pStyle w:val="Compact"/>
              <w:rPr>
                <w:moveTo w:id="1147" w:author="Ruan Van Mazijk" w:date="2019-10-08T13:56:00Z"/>
              </w:rPr>
            </w:pPr>
          </w:p>
        </w:tc>
        <w:tc>
          <w:tcPr>
            <w:tcW w:w="1086" w:type="pct"/>
          </w:tcPr>
          <w:p w14:paraId="32964C5A" w14:textId="77777777" w:rsidR="00E63AAF" w:rsidRPr="00B02A29" w:rsidRDefault="00E63AAF" w:rsidP="007233E4">
            <w:pPr>
              <w:pStyle w:val="Compact"/>
              <w:rPr>
                <w:moveTo w:id="1148" w:author="Ruan Van Mazijk" w:date="2019-10-08T13:56:00Z"/>
                <w:rPrChange w:id="1149" w:author="Ruan Van Mazijk" w:date="2019-10-08T16:24:00Z">
                  <w:rPr>
                    <w:moveTo w:id="1150" w:author="Ruan Van Mazijk" w:date="2019-10-08T13:56:00Z"/>
                    <w:highlight w:val="yellow"/>
                  </w:rPr>
                </w:rPrChange>
              </w:rPr>
            </w:pPr>
            <w:moveTo w:id="1151" w:author="Ruan Van Mazijk" w:date="2019-10-08T13:56:00Z">
              <w:r w:rsidRPr="00B02A29">
                <w:rPr>
                  <w:rPrChange w:id="1152" w:author="Ruan Van Mazijk" w:date="2019-10-08T16:24:00Z">
                    <w:rPr>
                      <w:highlight w:val="yellow"/>
                    </w:rPr>
                  </w:rPrChange>
                </w:rPr>
                <w:t>GBIF (2017a,b)</w:t>
              </w:r>
            </w:moveTo>
          </w:p>
        </w:tc>
      </w:tr>
      <w:tr w:rsidR="00E63AAF" w:rsidRPr="008A4E97" w14:paraId="2B705AD4" w14:textId="77777777" w:rsidTr="007233E4">
        <w:tc>
          <w:tcPr>
            <w:tcW w:w="1377" w:type="pct"/>
          </w:tcPr>
          <w:p w14:paraId="3A6133CF" w14:textId="77777777" w:rsidR="00E63AAF" w:rsidRPr="008A4E97" w:rsidRDefault="00E63AAF" w:rsidP="007233E4">
            <w:pPr>
              <w:pStyle w:val="Compact"/>
              <w:rPr>
                <w:moveTo w:id="1153" w:author="Ruan Van Mazijk" w:date="2019-10-08T13:56:00Z"/>
              </w:rPr>
            </w:pPr>
            <w:moveTo w:id="1154" w:author="Ruan Van Mazijk" w:date="2019-10-08T13:56:00Z">
              <w:r w:rsidRPr="008A4E97">
                <w:t>Elevation</w:t>
              </w:r>
            </w:moveTo>
          </w:p>
        </w:tc>
        <w:tc>
          <w:tcPr>
            <w:tcW w:w="1232" w:type="pct"/>
          </w:tcPr>
          <w:p w14:paraId="3E0D6C55" w14:textId="77777777" w:rsidR="00E63AAF" w:rsidRPr="008A4E97" w:rsidRDefault="00E63AAF" w:rsidP="007233E4">
            <w:pPr>
              <w:pStyle w:val="Compact"/>
              <w:rPr>
                <w:moveTo w:id="1155" w:author="Ruan Van Mazijk" w:date="2019-10-08T13:56:00Z"/>
              </w:rPr>
            </w:pPr>
            <w:moveTo w:id="1156" w:author="Ruan Van Mazijk" w:date="2019-10-08T13:56:00Z">
              <w:r w:rsidRPr="008A4E97">
                <w:t xml:space="preserve">SRTM </w:t>
              </w:r>
              <w:r>
                <w:t>(</w:t>
              </w:r>
              <w:r w:rsidRPr="008A4E97">
                <w:t>v2.0</w:t>
              </w:r>
              <w:r>
                <w:t>)</w:t>
              </w:r>
            </w:moveTo>
          </w:p>
        </w:tc>
        <w:tc>
          <w:tcPr>
            <w:tcW w:w="1305" w:type="pct"/>
          </w:tcPr>
          <w:p w14:paraId="2401D471" w14:textId="77777777" w:rsidR="00E63AAF" w:rsidRPr="008A4E97" w:rsidRDefault="00E63AAF" w:rsidP="007233E4">
            <w:pPr>
              <w:pStyle w:val="Compact"/>
              <w:rPr>
                <w:moveTo w:id="1157" w:author="Ruan Van Mazijk" w:date="2019-10-08T13:56:00Z"/>
              </w:rPr>
            </w:pPr>
          </w:p>
        </w:tc>
        <w:tc>
          <w:tcPr>
            <w:tcW w:w="1086" w:type="pct"/>
          </w:tcPr>
          <w:p w14:paraId="753FCB8A" w14:textId="77777777" w:rsidR="00E63AAF" w:rsidRPr="00B02A29" w:rsidRDefault="00E63AAF" w:rsidP="007233E4">
            <w:pPr>
              <w:pStyle w:val="Compact"/>
              <w:rPr>
                <w:moveTo w:id="1158" w:author="Ruan Van Mazijk" w:date="2019-10-08T13:56:00Z"/>
                <w:rPrChange w:id="1159" w:author="Ruan Van Mazijk" w:date="2019-10-08T16:24:00Z">
                  <w:rPr>
                    <w:moveTo w:id="1160" w:author="Ruan Van Mazijk" w:date="2019-10-08T13:56:00Z"/>
                    <w:highlight w:val="yellow"/>
                  </w:rPr>
                </w:rPrChange>
              </w:rPr>
            </w:pPr>
            <w:moveTo w:id="1161" w:author="Ruan Van Mazijk" w:date="2019-10-08T13:56:00Z">
              <w:r w:rsidRPr="00B02A29">
                <w:rPr>
                  <w:rPrChange w:id="1162" w:author="Ruan Van Mazijk" w:date="2019-10-08T16:24:00Z">
                    <w:rPr>
                      <w:highlight w:val="yellow"/>
                    </w:rPr>
                  </w:rPrChange>
                </w:rPr>
                <w:t>Farr et al. (2007)</w:t>
              </w:r>
            </w:moveTo>
          </w:p>
        </w:tc>
      </w:tr>
      <w:tr w:rsidR="00E63AAF" w:rsidRPr="008A4E97" w14:paraId="7085C7BA" w14:textId="77777777" w:rsidTr="007233E4">
        <w:tc>
          <w:tcPr>
            <w:tcW w:w="1377" w:type="pct"/>
          </w:tcPr>
          <w:p w14:paraId="10594DDC" w14:textId="73672885" w:rsidR="00E63AAF" w:rsidRPr="008A4E97" w:rsidRDefault="00E63AAF" w:rsidP="007233E4">
            <w:pPr>
              <w:pStyle w:val="Compact"/>
              <w:rPr>
                <w:moveTo w:id="1163" w:author="Ruan Van Mazijk" w:date="2019-10-08T13:56:00Z"/>
              </w:rPr>
            </w:pPr>
            <w:moveTo w:id="1164" w:author="Ruan Van Mazijk" w:date="2019-10-08T13:56:00Z">
              <w:r w:rsidRPr="008A4E97">
                <w:t>NDVI</w:t>
              </w:r>
            </w:moveTo>
            <w:ins w:id="1165" w:author="Ruan Van Mazijk" w:date="2019-10-08T16:27:00Z">
              <w:r w:rsidR="00694A54">
                <w:t xml:space="preserve">, </w:t>
              </w:r>
              <w:r w:rsidR="00694A54" w:rsidRPr="008A4E97">
                <w:t>Surface T</w:t>
              </w:r>
            </w:ins>
          </w:p>
        </w:tc>
        <w:tc>
          <w:tcPr>
            <w:tcW w:w="1232" w:type="pct"/>
          </w:tcPr>
          <w:p w14:paraId="4D0CB867" w14:textId="5A46EFA6" w:rsidR="00E63AAF" w:rsidRPr="008A4E97" w:rsidRDefault="00E63AAF" w:rsidP="007233E4">
            <w:pPr>
              <w:pStyle w:val="Compact"/>
              <w:rPr>
                <w:moveTo w:id="1166" w:author="Ruan Van Mazijk" w:date="2019-10-08T13:56:00Z"/>
              </w:rPr>
            </w:pPr>
            <w:moveTo w:id="1167" w:author="Ruan Van Mazijk" w:date="2019-10-08T13:56:00Z">
              <w:r w:rsidRPr="008A4E97">
                <w:t>MODIS</w:t>
              </w:r>
            </w:moveTo>
            <w:ins w:id="1168" w:author="Ruan Van Mazijk" w:date="2019-10-08T16:27:00Z">
              <w:r w:rsidR="000563E6">
                <w:t xml:space="preserve"> (v</w:t>
              </w:r>
              <w:r w:rsidR="000563E6" w:rsidRPr="000563E6">
                <w:rPr>
                  <w:highlight w:val="yellow"/>
                  <w:rPrChange w:id="1169" w:author="Ruan Van Mazijk" w:date="2019-10-08T16:27:00Z">
                    <w:rPr/>
                  </w:rPrChange>
                </w:rPr>
                <w:t>[Version]</w:t>
              </w:r>
              <w:r w:rsidR="000563E6">
                <w:t>)</w:t>
              </w:r>
            </w:ins>
            <w:moveTo w:id="1170" w:author="Ruan Van Mazijk" w:date="2019-10-08T13:56:00Z">
              <w:del w:id="1171" w:author="Ruan Van Mazijk" w:date="2019-10-08T16:27:00Z">
                <w:r w:rsidRPr="008A4E97" w:rsidDel="00694A54">
                  <w:delText xml:space="preserve"> </w:delText>
                </w:r>
                <w:r w:rsidDel="00694A54">
                  <w:delText>(</w:delText>
                </w:r>
                <w:r w:rsidRPr="008A4E97" w:rsidDel="00694A54">
                  <w:delText>MOD13C2</w:delText>
                </w:r>
                <w:r w:rsidDel="00694A54">
                  <w:delText>)</w:delText>
                </w:r>
              </w:del>
            </w:moveTo>
          </w:p>
        </w:tc>
        <w:tc>
          <w:tcPr>
            <w:tcW w:w="1305" w:type="pct"/>
          </w:tcPr>
          <w:p w14:paraId="7C0B2C31" w14:textId="77777777" w:rsidR="00E63AAF" w:rsidRPr="008A4E97" w:rsidRDefault="00E63AAF" w:rsidP="007233E4">
            <w:pPr>
              <w:pStyle w:val="Compact"/>
              <w:rPr>
                <w:moveTo w:id="1172" w:author="Ruan Van Mazijk" w:date="2019-10-08T13:56:00Z"/>
              </w:rPr>
            </w:pPr>
            <w:moveTo w:id="1173" w:author="Ruan Van Mazijk" w:date="2019-10-08T13:56:00Z">
              <w:r w:rsidRPr="008A4E97">
                <w:t>Feb. 2000 to Apr. 2017</w:t>
              </w:r>
            </w:moveTo>
          </w:p>
        </w:tc>
        <w:tc>
          <w:tcPr>
            <w:tcW w:w="1086" w:type="pct"/>
          </w:tcPr>
          <w:p w14:paraId="53AB5FC4" w14:textId="73599BDC" w:rsidR="00E63AAF" w:rsidRPr="00B02A29" w:rsidRDefault="00E63AAF" w:rsidP="007233E4">
            <w:pPr>
              <w:pStyle w:val="Compact"/>
              <w:rPr>
                <w:moveTo w:id="1174" w:author="Ruan Van Mazijk" w:date="2019-10-08T13:56:00Z"/>
                <w:rPrChange w:id="1175" w:author="Ruan Van Mazijk" w:date="2019-10-08T16:24:00Z">
                  <w:rPr>
                    <w:moveTo w:id="1176" w:author="Ruan Van Mazijk" w:date="2019-10-08T13:56:00Z"/>
                    <w:highlight w:val="yellow"/>
                  </w:rPr>
                </w:rPrChange>
              </w:rPr>
            </w:pPr>
            <w:moveTo w:id="1177" w:author="Ruan Van Mazijk" w:date="2019-10-08T13:56:00Z">
              <w:r w:rsidRPr="00B02A29">
                <w:rPr>
                  <w:rPrChange w:id="1178" w:author="Ruan Van Mazijk" w:date="2019-10-08T16:24:00Z">
                    <w:rPr>
                      <w:highlight w:val="yellow"/>
                    </w:rPr>
                  </w:rPrChange>
                </w:rPr>
                <w:t>NASA (2017a</w:t>
              </w:r>
            </w:moveTo>
            <w:ins w:id="1179" w:author="Ruan Van Mazijk" w:date="2019-10-08T16:27:00Z">
              <w:r w:rsidR="00694A54">
                <w:t>.b</w:t>
              </w:r>
            </w:ins>
            <w:moveTo w:id="1180" w:author="Ruan Van Mazijk" w:date="2019-10-08T13:56:00Z">
              <w:r w:rsidRPr="00B02A29">
                <w:rPr>
                  <w:rPrChange w:id="1181" w:author="Ruan Van Mazijk" w:date="2019-10-08T16:24:00Z">
                    <w:rPr>
                      <w:highlight w:val="yellow"/>
                    </w:rPr>
                  </w:rPrChange>
                </w:rPr>
                <w:t>)</w:t>
              </w:r>
            </w:moveTo>
          </w:p>
        </w:tc>
      </w:tr>
      <w:tr w:rsidR="00E63AAF" w:rsidRPr="008A4E97" w14:paraId="0FD9F4D9" w14:textId="77777777" w:rsidTr="007233E4">
        <w:tc>
          <w:tcPr>
            <w:tcW w:w="1377" w:type="pct"/>
          </w:tcPr>
          <w:p w14:paraId="55491C27" w14:textId="77777777" w:rsidR="00E63AAF" w:rsidRPr="008A4E97" w:rsidRDefault="00E63AAF" w:rsidP="007233E4">
            <w:pPr>
              <w:pStyle w:val="Compact"/>
              <w:rPr>
                <w:moveTo w:id="1182" w:author="Ruan Van Mazijk" w:date="2019-10-08T13:56:00Z"/>
              </w:rPr>
            </w:pPr>
            <w:moveTo w:id="1183" w:author="Ruan Van Mazijk" w:date="2019-10-08T13:56:00Z">
              <w:r w:rsidRPr="008A4E97">
                <w:t>MAP</w:t>
              </w:r>
              <w:r>
                <w:t xml:space="preserve">, </w:t>
              </w:r>
              <w:r w:rsidRPr="008A4E97">
                <w:t>PDQ</w:t>
              </w:r>
            </w:moveTo>
          </w:p>
        </w:tc>
        <w:tc>
          <w:tcPr>
            <w:tcW w:w="1232" w:type="pct"/>
          </w:tcPr>
          <w:p w14:paraId="70C9E533" w14:textId="77777777" w:rsidR="00E63AAF" w:rsidRPr="008A4E97" w:rsidRDefault="00E63AAF" w:rsidP="007233E4">
            <w:pPr>
              <w:pStyle w:val="Compact"/>
              <w:rPr>
                <w:moveTo w:id="1184" w:author="Ruan Van Mazijk" w:date="2019-10-08T13:56:00Z"/>
              </w:rPr>
            </w:pPr>
            <w:moveTo w:id="1185" w:author="Ruan Van Mazijk" w:date="2019-10-08T13:56:00Z">
              <w:r w:rsidRPr="008A4E97">
                <w:t xml:space="preserve">CHIRPS </w:t>
              </w:r>
              <w:r>
                <w:t>(</w:t>
              </w:r>
              <w:r w:rsidRPr="008A4E97">
                <w:t>v2.0</w:t>
              </w:r>
              <w:r>
                <w:t>)</w:t>
              </w:r>
            </w:moveTo>
          </w:p>
        </w:tc>
        <w:tc>
          <w:tcPr>
            <w:tcW w:w="1305" w:type="pct"/>
          </w:tcPr>
          <w:p w14:paraId="0C6AB7FD" w14:textId="77777777" w:rsidR="00E63AAF" w:rsidRPr="008A4E97" w:rsidRDefault="00E63AAF" w:rsidP="007233E4">
            <w:pPr>
              <w:pStyle w:val="Compact"/>
              <w:rPr>
                <w:moveTo w:id="1186" w:author="Ruan Van Mazijk" w:date="2019-10-08T13:56:00Z"/>
              </w:rPr>
            </w:pPr>
            <w:moveTo w:id="1187" w:author="Ruan Van Mazijk" w:date="2019-10-08T13:56:00Z">
              <w:r w:rsidRPr="008A4E97">
                <w:t>Jan. 1981 to Feb. 2017</w:t>
              </w:r>
            </w:moveTo>
          </w:p>
        </w:tc>
        <w:tc>
          <w:tcPr>
            <w:tcW w:w="1086" w:type="pct"/>
          </w:tcPr>
          <w:p w14:paraId="75210C18" w14:textId="77777777" w:rsidR="00E63AAF" w:rsidRPr="00B02A29" w:rsidRDefault="00E63AAF" w:rsidP="007233E4">
            <w:pPr>
              <w:pStyle w:val="Compact"/>
              <w:rPr>
                <w:moveTo w:id="1188" w:author="Ruan Van Mazijk" w:date="2019-10-08T13:56:00Z"/>
                <w:rPrChange w:id="1189" w:author="Ruan Van Mazijk" w:date="2019-10-08T16:24:00Z">
                  <w:rPr>
                    <w:moveTo w:id="1190" w:author="Ruan Van Mazijk" w:date="2019-10-08T13:56:00Z"/>
                    <w:highlight w:val="yellow"/>
                  </w:rPr>
                </w:rPrChange>
              </w:rPr>
            </w:pPr>
            <w:moveTo w:id="1191" w:author="Ruan Van Mazijk" w:date="2019-10-08T13:56:00Z">
              <w:r w:rsidRPr="00B02A29">
                <w:rPr>
                  <w:rPrChange w:id="1192" w:author="Ruan Van Mazijk" w:date="2019-10-08T16:24:00Z">
                    <w:rPr>
                      <w:highlight w:val="yellow"/>
                    </w:rPr>
                  </w:rPrChange>
                </w:rPr>
                <w:t>Funk et al. (2015)</w:t>
              </w:r>
            </w:moveTo>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rPr>
                <w:moveTo w:id="1193" w:author="Ruan Van Mazijk" w:date="2019-10-08T13:56:00Z"/>
              </w:rPr>
            </w:pPr>
            <w:moveTo w:id="1194" w:author="Ruan Van Mazijk" w:date="2019-10-08T13:56:00Z">
              <w:r w:rsidRPr="008A4E97">
                <w:t>CEC</w:t>
              </w:r>
              <w:r>
                <w:t>, clay, soil C, pH</w:t>
              </w:r>
            </w:moveTo>
          </w:p>
        </w:tc>
        <w:tc>
          <w:tcPr>
            <w:tcW w:w="1232" w:type="pct"/>
            <w:tcBorders>
              <w:bottom w:val="single" w:sz="4" w:space="0" w:color="auto"/>
            </w:tcBorders>
          </w:tcPr>
          <w:p w14:paraId="1B9B6C06" w14:textId="77777777" w:rsidR="00E63AAF" w:rsidRPr="008A4E97" w:rsidRDefault="00E63AAF" w:rsidP="007233E4">
            <w:pPr>
              <w:pStyle w:val="Compact"/>
              <w:rPr>
                <w:moveTo w:id="1195" w:author="Ruan Van Mazijk" w:date="2019-10-08T13:56:00Z"/>
              </w:rPr>
            </w:pPr>
            <w:moveTo w:id="1196" w:author="Ruan Van Mazijk" w:date="2019-10-08T13:56:00Z">
              <w:r w:rsidRPr="008A4E97">
                <w:t>SoilGrids250m</w:t>
              </w:r>
            </w:moveTo>
          </w:p>
        </w:tc>
        <w:tc>
          <w:tcPr>
            <w:tcW w:w="1305" w:type="pct"/>
            <w:tcBorders>
              <w:bottom w:val="single" w:sz="4" w:space="0" w:color="auto"/>
            </w:tcBorders>
          </w:tcPr>
          <w:p w14:paraId="348BE7CA" w14:textId="77777777" w:rsidR="00E63AAF" w:rsidRPr="008A4E97" w:rsidRDefault="00E63AAF" w:rsidP="007233E4">
            <w:pPr>
              <w:pStyle w:val="Compact"/>
              <w:rPr>
                <w:moveTo w:id="1197" w:author="Ruan Van Mazijk" w:date="2019-10-08T13:56:00Z"/>
              </w:rPr>
            </w:pPr>
          </w:p>
        </w:tc>
        <w:tc>
          <w:tcPr>
            <w:tcW w:w="1086" w:type="pct"/>
            <w:tcBorders>
              <w:bottom w:val="single" w:sz="4" w:space="0" w:color="auto"/>
            </w:tcBorders>
          </w:tcPr>
          <w:p w14:paraId="76480067" w14:textId="77777777" w:rsidR="00E63AAF" w:rsidRPr="00B02A29" w:rsidRDefault="00E63AAF" w:rsidP="007233E4">
            <w:pPr>
              <w:pStyle w:val="Compact"/>
              <w:rPr>
                <w:moveTo w:id="1198" w:author="Ruan Van Mazijk" w:date="2019-10-08T13:56:00Z"/>
                <w:rPrChange w:id="1199" w:author="Ruan Van Mazijk" w:date="2019-10-08T16:24:00Z">
                  <w:rPr>
                    <w:moveTo w:id="1200" w:author="Ruan Van Mazijk" w:date="2019-10-08T13:56:00Z"/>
                    <w:highlight w:val="yellow"/>
                  </w:rPr>
                </w:rPrChange>
              </w:rPr>
            </w:pPr>
            <w:proofErr w:type="spellStart"/>
            <w:moveTo w:id="1201" w:author="Ruan Van Mazijk" w:date="2019-10-08T13:56:00Z">
              <w:r w:rsidRPr="00B02A29">
                <w:rPr>
                  <w:rPrChange w:id="1202" w:author="Ruan Van Mazijk" w:date="2019-10-08T16:24:00Z">
                    <w:rPr>
                      <w:highlight w:val="yellow"/>
                    </w:rPr>
                  </w:rPrChange>
                </w:rPr>
                <w:t>Hengl</w:t>
              </w:r>
              <w:proofErr w:type="spellEnd"/>
              <w:r w:rsidRPr="00B02A29">
                <w:rPr>
                  <w:rPrChange w:id="1203" w:author="Ruan Van Mazijk" w:date="2019-10-08T16:24:00Z">
                    <w:rPr>
                      <w:highlight w:val="yellow"/>
                    </w:rPr>
                  </w:rPrChange>
                </w:rPr>
                <w:t xml:space="preserve"> et al. (2017)</w:t>
              </w:r>
            </w:moveTo>
          </w:p>
        </w:tc>
      </w:tr>
    </w:tbl>
    <w:p w14:paraId="38678C0F" w14:textId="3E15D9D6" w:rsidR="0061501B" w:rsidRDefault="00E63AAF">
      <w:pPr>
        <w:pStyle w:val="BodyText"/>
        <w:spacing w:before="0"/>
        <w:rPr>
          <w:ins w:id="1204" w:author="Ruan Van Mazijk" w:date="2019-10-09T13:31:00Z"/>
        </w:rPr>
        <w:pPrChange w:id="1205" w:author="Ruan Van Mazijk" w:date="2019-10-09T13:31:00Z">
          <w:pPr/>
        </w:pPrChange>
      </w:pPr>
      <w:moveTo w:id="1206" w:author="Ruan Van Mazijk" w:date="2019-10-08T13:56:00Z">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moveTo>
      <w:moveToRangeEnd w:id="1132"/>
      <w:ins w:id="1207" w:author="Ruan Van Mazijk" w:date="2019-10-09T13:31:00Z">
        <w:r w:rsidR="0061501B">
          <w:br w:type="page"/>
        </w:r>
      </w:ins>
    </w:p>
    <w:p w14:paraId="40DA1DA1" w14:textId="1C733915" w:rsidR="00A31266" w:rsidRDefault="005845A2">
      <w:pPr>
        <w:pStyle w:val="Heading2"/>
        <w:rPr>
          <w:ins w:id="1208" w:author="Ruan Van Mazijk" w:date="2019-10-08T16:05:00Z"/>
        </w:rPr>
        <w:pPrChange w:id="1209" w:author="Ruan Van Mazijk" w:date="2019-10-09T13:29:00Z">
          <w:pPr>
            <w:pStyle w:val="BodyText"/>
          </w:pPr>
        </w:pPrChange>
      </w:pPr>
      <w:ins w:id="1210" w:author="Ruan Van Mazijk" w:date="2019-10-18T14:46:00Z">
        <w:r>
          <w:lastRenderedPageBreak/>
          <w:t>Supplementary f</w:t>
        </w:r>
      </w:ins>
      <w:ins w:id="1211" w:author="Ruan Van Mazijk" w:date="2019-10-09T13:29:00Z">
        <w:r w:rsidR="00A31266">
          <w:t>igures</w:t>
        </w:r>
      </w:ins>
    </w:p>
    <w:p w14:paraId="2CC007B8" w14:textId="17FDE458" w:rsidR="007025E6" w:rsidRDefault="007025E6">
      <w:pPr>
        <w:rPr>
          <w:ins w:id="1212" w:author="Ruan Van Mazijk" w:date="2019-10-09T13:31:00Z"/>
          <w:rFonts w:asciiTheme="majorBidi" w:hAnsiTheme="majorBidi"/>
        </w:rPr>
      </w:pPr>
      <w:ins w:id="1213" w:author="Ruan Van Mazijk" w:date="2019-10-09T13:31:00Z">
        <w:r>
          <w:br w:type="page"/>
        </w:r>
      </w:ins>
    </w:p>
    <w:p w14:paraId="736B23CD" w14:textId="6E1C3862" w:rsidR="00834ED9" w:rsidRDefault="00CD22B0" w:rsidP="00834ED9">
      <w:pPr>
        <w:pStyle w:val="Heading2"/>
        <w:rPr>
          <w:ins w:id="1214" w:author="Ruan Van Mazijk" w:date="2019-10-08T16:05:00Z"/>
        </w:rPr>
      </w:pPr>
      <w:ins w:id="1215" w:author="Ruan Van Mazijk" w:date="2019-10-18T14:46:00Z">
        <w:r>
          <w:lastRenderedPageBreak/>
          <w:t>Supplementary r</w:t>
        </w:r>
      </w:ins>
      <w:ins w:id="1216" w:author="Ruan Van Mazijk" w:date="2019-10-08T16:05:00Z">
        <w:r w:rsidR="00834ED9">
          <w:t>eferences</w:t>
        </w:r>
      </w:ins>
    </w:p>
    <w:p w14:paraId="60C003EB" w14:textId="2E876A91" w:rsidR="00643D7A" w:rsidRPr="00643D7A" w:rsidRDefault="002A25AB">
      <w:pPr>
        <w:pStyle w:val="Bibliography"/>
        <w:spacing w:line="240" w:lineRule="auto"/>
        <w:rPr>
          <w:ins w:id="1217" w:author="Ruan Van Mazijk" w:date="2019-10-09T13:19:00Z"/>
          <w:b/>
          <w:rPrChange w:id="1218" w:author="Ruan Van Mazijk" w:date="2019-10-09T13:19:00Z">
            <w:rPr>
              <w:ins w:id="1219" w:author="Ruan Van Mazijk" w:date="2019-10-09T13:19:00Z"/>
            </w:rPr>
          </w:rPrChange>
        </w:rPr>
      </w:pPr>
      <w:ins w:id="1220" w:author="Ruan Van Mazijk" w:date="2019-10-09T13:20:00Z">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r w:rsidR="004910F0">
          <w:rPr>
            <w:rFonts w:ascii="Times New Roman" w:hAnsi="Times New Roman" w:cs="Times New Roman"/>
            <w:noProof/>
          </w:rPr>
          <w:fldChar w:fldCharType="begin"/>
        </w:r>
        <w:r w:rsidR="004910F0">
          <w:rPr>
            <w:rFonts w:ascii="Times New Roman" w:hAnsi="Times New Roman" w:cs="Times New Roman"/>
            <w:noProof/>
          </w:rPr>
          <w:instrText xml:space="preserve"> HYPERLINK "</w:instrText>
        </w:r>
        <w:r w:rsidR="004910F0" w:rsidRPr="002A25AB">
          <w:rPr>
            <w:rFonts w:ascii="Times New Roman" w:hAnsi="Times New Roman" w:cs="Times New Roman"/>
            <w:noProof/>
          </w:rPr>
          <w:instrText>https://github.com/ropensci/taxize</w:instrText>
        </w:r>
        <w:r w:rsidR="004910F0">
          <w:rPr>
            <w:rFonts w:ascii="Times New Roman" w:hAnsi="Times New Roman" w:cs="Times New Roman"/>
            <w:noProof/>
          </w:rPr>
          <w:instrText xml:space="preserve">" </w:instrText>
        </w:r>
        <w:r w:rsidR="004910F0">
          <w:rPr>
            <w:rFonts w:ascii="Times New Roman" w:hAnsi="Times New Roman" w:cs="Times New Roman"/>
            <w:noProof/>
          </w:rPr>
          <w:fldChar w:fldCharType="separate"/>
        </w:r>
        <w:r w:rsidR="004910F0" w:rsidRPr="007C4AF2">
          <w:rPr>
            <w:rStyle w:val="Hyperlink"/>
            <w:rFonts w:ascii="Times New Roman" w:hAnsi="Times New Roman" w:cs="Times New Roman"/>
            <w:noProof/>
          </w:rPr>
          <w:t>https://github.com/ropensci/taxize</w:t>
        </w:r>
        <w:r w:rsidR="004910F0">
          <w:rPr>
            <w:rFonts w:ascii="Times New Roman" w:hAnsi="Times New Roman" w:cs="Times New Roman"/>
            <w:noProof/>
          </w:rPr>
          <w:fldChar w:fldCharType="end"/>
        </w:r>
      </w:ins>
    </w:p>
    <w:p w14:paraId="444C4DE2" w14:textId="17D1A552" w:rsidR="00834ED9" w:rsidRPr="00332DA6" w:rsidRDefault="00834ED9">
      <w:pPr>
        <w:pStyle w:val="Bibliography"/>
        <w:spacing w:line="240" w:lineRule="auto"/>
        <w:rPr>
          <w:ins w:id="1221" w:author="Ruan Van Mazijk" w:date="2019-10-08T16:05:00Z"/>
          <w:rPrChange w:id="1222" w:author="Ruan Van Mazijk" w:date="2019-10-08T16:11:00Z">
            <w:rPr>
              <w:ins w:id="1223" w:author="Ruan Van Mazijk" w:date="2019-10-08T16:05:00Z"/>
              <w:highlight w:val="yellow"/>
            </w:rPr>
          </w:rPrChange>
        </w:rPr>
      </w:pPr>
      <w:ins w:id="1224" w:author="Ruan Van Mazijk" w:date="2019-10-08T16:05:00Z">
        <w:r w:rsidRPr="00332DA6">
          <w:rPr>
            <w:rPrChange w:id="1225" w:author="Ruan Van Mazijk" w:date="2019-10-08T16:11:00Z">
              <w:rPr>
                <w:highlight w:val="yellow"/>
              </w:rPr>
            </w:rPrChange>
          </w:rPr>
          <w:t xml:space="preserve">Farr, T., Rosen, P., Caro, E., Crippen, R., Duren, R., Hensley, S., </w:t>
        </w:r>
        <w:proofErr w:type="spellStart"/>
        <w:r w:rsidRPr="00332DA6">
          <w:rPr>
            <w:rPrChange w:id="1226" w:author="Ruan Van Mazijk" w:date="2019-10-08T16:11:00Z">
              <w:rPr>
                <w:highlight w:val="yellow"/>
              </w:rPr>
            </w:rPrChange>
          </w:rPr>
          <w:t>Kobrick</w:t>
        </w:r>
        <w:proofErr w:type="spellEnd"/>
        <w:r w:rsidRPr="00332DA6">
          <w:rPr>
            <w:rPrChange w:id="1227" w:author="Ruan Van Mazijk" w:date="2019-10-08T16:11:00Z">
              <w:rPr>
                <w:highlight w:val="yellow"/>
              </w:rPr>
            </w:rPrChange>
          </w:rPr>
          <w:t xml:space="preserve">, M., </w:t>
        </w:r>
        <w:proofErr w:type="spellStart"/>
        <w:r w:rsidRPr="00332DA6">
          <w:rPr>
            <w:rPrChange w:id="1228" w:author="Ruan Van Mazijk" w:date="2019-10-08T16:11:00Z">
              <w:rPr>
                <w:highlight w:val="yellow"/>
              </w:rPr>
            </w:rPrChange>
          </w:rPr>
          <w:t>Paller</w:t>
        </w:r>
        <w:proofErr w:type="spellEnd"/>
        <w:r w:rsidRPr="00332DA6">
          <w:rPr>
            <w:rPrChange w:id="1229" w:author="Ruan Van Mazijk" w:date="2019-10-08T16:11:00Z">
              <w:rPr>
                <w:highlight w:val="yellow"/>
              </w:rPr>
            </w:rPrChange>
          </w:rPr>
          <w:t xml:space="preserve">, M., Rodriguez, E., Roth, L., Seal, D., Shaffer, S., Shimada, J., Umland, J., Werner, M., Oskin, M., Burbank, D., &amp; </w:t>
        </w:r>
        <w:proofErr w:type="spellStart"/>
        <w:r w:rsidRPr="00332DA6">
          <w:rPr>
            <w:rPrChange w:id="1230" w:author="Ruan Van Mazijk" w:date="2019-10-08T16:11:00Z">
              <w:rPr>
                <w:highlight w:val="yellow"/>
              </w:rPr>
            </w:rPrChange>
          </w:rPr>
          <w:t>Alsdorf</w:t>
        </w:r>
        <w:proofErr w:type="spellEnd"/>
        <w:r w:rsidRPr="00332DA6">
          <w:rPr>
            <w:rPrChange w:id="1231" w:author="Ruan Van Mazijk" w:date="2019-10-08T16:11:00Z">
              <w:rPr>
                <w:highlight w:val="yellow"/>
              </w:rPr>
            </w:rPrChange>
          </w:rPr>
          <w:t>, D. (2007)</w:t>
        </w:r>
      </w:ins>
      <w:ins w:id="1232" w:author="Ruan Van Mazijk" w:date="2019-10-08T16:14:00Z">
        <w:r w:rsidR="005157B1">
          <w:t>.</w:t>
        </w:r>
      </w:ins>
      <w:ins w:id="1233" w:author="Ruan Van Mazijk" w:date="2019-10-08T16:05:00Z">
        <w:r w:rsidRPr="00332DA6">
          <w:rPr>
            <w:rPrChange w:id="1234" w:author="Ruan Van Mazijk" w:date="2019-10-08T16:11:00Z">
              <w:rPr>
                <w:highlight w:val="yellow"/>
              </w:rPr>
            </w:rPrChange>
          </w:rPr>
          <w:t xml:space="preserve"> The shuttle radar topography mission. </w:t>
        </w:r>
        <w:r w:rsidRPr="00332DA6">
          <w:rPr>
            <w:i/>
            <w:rPrChange w:id="1235" w:author="Ruan Van Mazijk" w:date="2019-10-08T16:12:00Z">
              <w:rPr>
                <w:highlight w:val="yellow"/>
              </w:rPr>
            </w:rPrChange>
          </w:rPr>
          <w:t>Reviews of Geophysics</w:t>
        </w:r>
        <w:r w:rsidRPr="00332DA6">
          <w:rPr>
            <w:rPrChange w:id="1236" w:author="Ruan Van Mazijk" w:date="2019-10-08T16:12:00Z">
              <w:rPr>
                <w:highlight w:val="yellow"/>
              </w:rPr>
            </w:rPrChange>
          </w:rPr>
          <w:t xml:space="preserve">, </w:t>
        </w:r>
        <w:r w:rsidRPr="00332DA6">
          <w:rPr>
            <w:rPrChange w:id="1237" w:author="Ruan Van Mazijk" w:date="2019-10-08T16:11:00Z">
              <w:rPr>
                <w:highlight w:val="yellow"/>
              </w:rPr>
            </w:rPrChange>
          </w:rPr>
          <w:t xml:space="preserve">45, 1–33. </w:t>
        </w:r>
      </w:ins>
      <w:ins w:id="1238" w:author="Ruan Van Mazijk" w:date="2019-10-08T16:11:00Z">
        <w:r w:rsidR="00332DA6" w:rsidRPr="00332DA6">
          <w:rPr>
            <w:highlight w:val="yellow"/>
            <w:rPrChange w:id="1239" w:author="Ruan Van Mazijk" w:date="2019-10-08T16:11:00Z">
              <w:rPr/>
            </w:rPrChange>
          </w:rPr>
          <w:t>DOI: […]</w:t>
        </w:r>
      </w:ins>
    </w:p>
    <w:p w14:paraId="3E54B2BD" w14:textId="67E82AB4" w:rsidR="00834ED9" w:rsidRPr="00332DA6" w:rsidRDefault="00834ED9" w:rsidP="00834ED9">
      <w:pPr>
        <w:pStyle w:val="Bibliography"/>
        <w:spacing w:line="240" w:lineRule="auto"/>
        <w:rPr>
          <w:ins w:id="1240" w:author="Ruan Van Mazijk" w:date="2019-10-08T16:05:00Z"/>
          <w:rPrChange w:id="1241" w:author="Ruan Van Mazijk" w:date="2019-10-08T16:12:00Z">
            <w:rPr>
              <w:ins w:id="1242" w:author="Ruan Van Mazijk" w:date="2019-10-08T16:05:00Z"/>
              <w:highlight w:val="yellow"/>
            </w:rPr>
          </w:rPrChange>
        </w:rPr>
      </w:pPr>
      <w:ins w:id="1243" w:author="Ruan Van Mazijk" w:date="2019-10-08T16:05:00Z">
        <w:r w:rsidRPr="00332DA6">
          <w:rPr>
            <w:rPrChange w:id="1244" w:author="Ruan Van Mazijk" w:date="2019-10-08T16:12:00Z">
              <w:rPr>
                <w:highlight w:val="yellow"/>
              </w:rPr>
            </w:rPrChange>
          </w:rPr>
          <w:t xml:space="preserve">Funk, C.C., Peterson, P.J., </w:t>
        </w:r>
        <w:proofErr w:type="spellStart"/>
        <w:r w:rsidRPr="00332DA6">
          <w:rPr>
            <w:rPrChange w:id="1245" w:author="Ruan Van Mazijk" w:date="2019-10-08T16:12:00Z">
              <w:rPr>
                <w:highlight w:val="yellow"/>
              </w:rPr>
            </w:rPrChange>
          </w:rPr>
          <w:t>Landsfeld</w:t>
        </w:r>
        <w:proofErr w:type="spellEnd"/>
        <w:r w:rsidRPr="00332DA6">
          <w:rPr>
            <w:rPrChange w:id="1246" w:author="Ruan Van Mazijk" w:date="2019-10-08T16:12:00Z">
              <w:rPr>
                <w:highlight w:val="yellow"/>
              </w:rPr>
            </w:rPrChange>
          </w:rPr>
          <w:t xml:space="preserve">, M., </w:t>
        </w:r>
        <w:proofErr w:type="spellStart"/>
        <w:r w:rsidRPr="00332DA6">
          <w:rPr>
            <w:rPrChange w:id="1247" w:author="Ruan Van Mazijk" w:date="2019-10-08T16:12:00Z">
              <w:rPr>
                <w:highlight w:val="yellow"/>
              </w:rPr>
            </w:rPrChange>
          </w:rPr>
          <w:t>Pedreros</w:t>
        </w:r>
        <w:proofErr w:type="spellEnd"/>
        <w:r w:rsidRPr="00332DA6">
          <w:rPr>
            <w:rPrChange w:id="1248" w:author="Ruan Van Mazijk" w:date="2019-10-08T16:12:00Z">
              <w:rPr>
                <w:highlight w:val="yellow"/>
              </w:rPr>
            </w:rPrChange>
          </w:rPr>
          <w:t xml:space="preserve">, D.H., </w:t>
        </w:r>
        <w:proofErr w:type="spellStart"/>
        <w:r w:rsidRPr="00332DA6">
          <w:rPr>
            <w:rPrChange w:id="1249" w:author="Ruan Van Mazijk" w:date="2019-10-08T16:12:00Z">
              <w:rPr>
                <w:highlight w:val="yellow"/>
              </w:rPr>
            </w:rPrChange>
          </w:rPr>
          <w:t>Verdin</w:t>
        </w:r>
        <w:proofErr w:type="spellEnd"/>
        <w:r w:rsidRPr="00332DA6">
          <w:rPr>
            <w:rPrChange w:id="1250" w:author="Ruan Van Mazijk" w:date="2019-10-08T16:12:00Z">
              <w:rPr>
                <w:highlight w:val="yellow"/>
              </w:rPr>
            </w:rPrChange>
          </w:rPr>
          <w:t xml:space="preserve">, J., Shukla, S., </w:t>
        </w:r>
        <w:proofErr w:type="spellStart"/>
        <w:r w:rsidRPr="00332DA6">
          <w:rPr>
            <w:rPrChange w:id="1251" w:author="Ruan Van Mazijk" w:date="2019-10-08T16:12:00Z">
              <w:rPr>
                <w:highlight w:val="yellow"/>
              </w:rPr>
            </w:rPrChange>
          </w:rPr>
          <w:t>Husak</w:t>
        </w:r>
        <w:proofErr w:type="spellEnd"/>
        <w:r w:rsidRPr="00332DA6">
          <w:rPr>
            <w:rPrChange w:id="1252" w:author="Ruan Van Mazijk" w:date="2019-10-08T16:12:00Z">
              <w:rPr>
                <w:highlight w:val="yellow"/>
              </w:rPr>
            </w:rPrChange>
          </w:rPr>
          <w:t xml:space="preserve">, G., Rowland, J.D., Harrison, L., </w:t>
        </w:r>
        <w:proofErr w:type="spellStart"/>
        <w:r w:rsidRPr="00332DA6">
          <w:rPr>
            <w:rPrChange w:id="1253" w:author="Ruan Van Mazijk" w:date="2019-10-08T16:12:00Z">
              <w:rPr>
                <w:highlight w:val="yellow"/>
              </w:rPr>
            </w:rPrChange>
          </w:rPr>
          <w:t>Hoell</w:t>
        </w:r>
        <w:proofErr w:type="spellEnd"/>
        <w:r w:rsidRPr="00332DA6">
          <w:rPr>
            <w:rPrChange w:id="1254" w:author="Ruan Van Mazijk" w:date="2019-10-08T16:12:00Z">
              <w:rPr>
                <w:highlight w:val="yellow"/>
              </w:rPr>
            </w:rPrChange>
          </w:rPr>
          <w:t xml:space="preserve">, A., &amp; </w:t>
        </w:r>
        <w:proofErr w:type="spellStart"/>
        <w:r w:rsidRPr="00332DA6">
          <w:rPr>
            <w:rPrChange w:id="1255" w:author="Ruan Van Mazijk" w:date="2019-10-08T16:12:00Z">
              <w:rPr>
                <w:highlight w:val="yellow"/>
              </w:rPr>
            </w:rPrChange>
          </w:rPr>
          <w:t>Michaelsen</w:t>
        </w:r>
        <w:proofErr w:type="spellEnd"/>
        <w:r w:rsidRPr="00332DA6">
          <w:rPr>
            <w:rPrChange w:id="1256" w:author="Ruan Van Mazijk" w:date="2019-10-08T16:12:00Z">
              <w:rPr>
                <w:highlight w:val="yellow"/>
              </w:rPr>
            </w:rPrChange>
          </w:rPr>
          <w:t>, J. (2015)</w:t>
        </w:r>
      </w:ins>
      <w:ins w:id="1257" w:author="Ruan Van Mazijk" w:date="2019-10-08T16:14:00Z">
        <w:r w:rsidR="005157B1">
          <w:t>.</w:t>
        </w:r>
      </w:ins>
      <w:ins w:id="1258" w:author="Ruan Van Mazijk" w:date="2019-10-08T16:05:00Z">
        <w:r w:rsidRPr="00332DA6">
          <w:rPr>
            <w:rPrChange w:id="1259" w:author="Ruan Van Mazijk" w:date="2019-10-08T16:12:00Z">
              <w:rPr>
                <w:highlight w:val="yellow"/>
              </w:rPr>
            </w:rPrChange>
          </w:rPr>
          <w:t xml:space="preserve"> The climate hazards infrared precipitation with stations—a new environmental record for monitoring extremes. </w:t>
        </w:r>
        <w:r w:rsidRPr="00332DA6">
          <w:rPr>
            <w:i/>
            <w:rPrChange w:id="1260" w:author="Ruan Van Mazijk" w:date="2019-10-08T16:12:00Z">
              <w:rPr>
                <w:highlight w:val="yellow"/>
              </w:rPr>
            </w:rPrChange>
          </w:rPr>
          <w:t>Scientific Data</w:t>
        </w:r>
        <w:r w:rsidRPr="00332DA6">
          <w:rPr>
            <w:rPrChange w:id="1261" w:author="Ruan Van Mazijk" w:date="2019-10-08T16:12:00Z">
              <w:rPr>
                <w:highlight w:val="yellow"/>
              </w:rPr>
            </w:rPrChange>
          </w:rPr>
          <w:t xml:space="preserve">, 2, 150066. </w:t>
        </w:r>
      </w:ins>
      <w:ins w:id="1262" w:author="Ruan Van Mazijk" w:date="2019-10-08T16:12:00Z">
        <w:r w:rsidR="00332DA6" w:rsidRPr="00332DA6">
          <w:rPr>
            <w:highlight w:val="yellow"/>
            <w:rPrChange w:id="1263" w:author="Ruan Van Mazijk" w:date="2019-10-08T16:12:00Z">
              <w:rPr/>
            </w:rPrChange>
          </w:rPr>
          <w:t>DOI: […]</w:t>
        </w:r>
      </w:ins>
    </w:p>
    <w:p w14:paraId="52296812" w14:textId="6A6F191A" w:rsidR="0054528F" w:rsidRPr="00A23A38" w:rsidRDefault="0054528F" w:rsidP="0054528F">
      <w:pPr>
        <w:pStyle w:val="Bibliography"/>
        <w:spacing w:line="240" w:lineRule="auto"/>
        <w:rPr>
          <w:ins w:id="1264" w:author="Ruan Van Mazijk" w:date="2019-10-08T16:13:00Z"/>
          <w:highlight w:val="yellow"/>
        </w:rPr>
      </w:pPr>
      <w:ins w:id="1265" w:author="Ruan Van Mazijk" w:date="2019-10-08T16:13:00Z">
        <w:r w:rsidRPr="00E81D5D">
          <w:rPr>
            <w:rPrChange w:id="1266" w:author="Ruan Van Mazijk" w:date="2019-10-08T16:15:00Z">
              <w:rPr>
                <w:highlight w:val="yellow"/>
              </w:rPr>
            </w:rPrChange>
          </w:rPr>
          <w:t>GBIF (2017a)</w:t>
        </w:r>
      </w:ins>
      <w:ins w:id="1267" w:author="Ruan Van Mazijk" w:date="2019-10-08T16:14:00Z">
        <w:r w:rsidR="005157B1" w:rsidRPr="00E81D5D">
          <w:rPr>
            <w:rPrChange w:id="1268" w:author="Ruan Van Mazijk" w:date="2019-10-08T16:15:00Z">
              <w:rPr>
                <w:highlight w:val="yellow"/>
              </w:rPr>
            </w:rPrChange>
          </w:rPr>
          <w:t>.</w:t>
        </w:r>
      </w:ins>
      <w:ins w:id="1269" w:author="Ruan Van Mazijk" w:date="2019-10-08T16:13:00Z">
        <w:r w:rsidRPr="00E81D5D">
          <w:rPr>
            <w:rPrChange w:id="1270" w:author="Ruan Van Mazijk" w:date="2019-10-08T16:15:00Z">
              <w:rPr>
                <w:highlight w:val="yellow"/>
              </w:rPr>
            </w:rPrChange>
          </w:rPr>
          <w:t xml:space="preserve"> </w:t>
        </w:r>
        <w:r w:rsidRPr="00A23A38">
          <w:rPr>
            <w:highlight w:val="yellow"/>
          </w:rPr>
          <w:t>GBIF Occurrence Download.</w:t>
        </w:r>
        <w:r>
          <w:rPr>
            <w:highlight w:val="yellow"/>
          </w:rPr>
          <w:t xml:space="preserve"> DOI: […]</w:t>
        </w:r>
        <w:r w:rsidRPr="00A23A38">
          <w:rPr>
            <w:highlight w:val="yellow"/>
          </w:rPr>
          <w:t xml:space="preserve"> </w:t>
        </w:r>
      </w:ins>
    </w:p>
    <w:p w14:paraId="198A5AD3" w14:textId="12ED6C11" w:rsidR="0054528F" w:rsidRPr="00A23A38" w:rsidRDefault="0054528F" w:rsidP="0054528F">
      <w:pPr>
        <w:pStyle w:val="Bibliography"/>
        <w:spacing w:line="240" w:lineRule="auto"/>
        <w:rPr>
          <w:ins w:id="1271" w:author="Ruan Van Mazijk" w:date="2019-10-08T16:13:00Z"/>
          <w:highlight w:val="yellow"/>
        </w:rPr>
      </w:pPr>
      <w:ins w:id="1272" w:author="Ruan Van Mazijk" w:date="2019-10-08T16:13:00Z">
        <w:r w:rsidRPr="00E81D5D">
          <w:rPr>
            <w:rPrChange w:id="1273" w:author="Ruan Van Mazijk" w:date="2019-10-08T16:15:00Z">
              <w:rPr>
                <w:highlight w:val="yellow"/>
              </w:rPr>
            </w:rPrChange>
          </w:rPr>
          <w:t>GBIF (2017b)</w:t>
        </w:r>
      </w:ins>
      <w:ins w:id="1274" w:author="Ruan Van Mazijk" w:date="2019-10-08T16:14:00Z">
        <w:r w:rsidR="005157B1" w:rsidRPr="00E81D5D">
          <w:rPr>
            <w:rPrChange w:id="1275" w:author="Ruan Van Mazijk" w:date="2019-10-08T16:15:00Z">
              <w:rPr>
                <w:highlight w:val="yellow"/>
              </w:rPr>
            </w:rPrChange>
          </w:rPr>
          <w:t>.</w:t>
        </w:r>
      </w:ins>
      <w:ins w:id="1276" w:author="Ruan Van Mazijk" w:date="2019-10-08T16:13:00Z">
        <w:r w:rsidRPr="00E81D5D">
          <w:rPr>
            <w:rPrChange w:id="1277" w:author="Ruan Van Mazijk" w:date="2019-10-08T16:15:00Z">
              <w:rPr>
                <w:highlight w:val="yellow"/>
              </w:rPr>
            </w:rPrChange>
          </w:rPr>
          <w:t xml:space="preserve"> </w:t>
        </w:r>
        <w:r w:rsidRPr="00A23A38">
          <w:rPr>
            <w:highlight w:val="yellow"/>
          </w:rPr>
          <w:t>GBIF Occurrence Download.</w:t>
        </w:r>
        <w:r>
          <w:rPr>
            <w:highlight w:val="yellow"/>
          </w:rPr>
          <w:t xml:space="preserve"> DOI: […]</w:t>
        </w:r>
      </w:ins>
    </w:p>
    <w:p w14:paraId="4D0D7F1C" w14:textId="77777777" w:rsidR="0054528F" w:rsidRDefault="00834ED9" w:rsidP="0054528F">
      <w:pPr>
        <w:pStyle w:val="Bibliography"/>
        <w:spacing w:line="240" w:lineRule="auto"/>
        <w:rPr>
          <w:ins w:id="1278" w:author="Ruan Van Mazijk" w:date="2019-10-08T16:13:00Z"/>
          <w:highlight w:val="yellow"/>
        </w:rPr>
      </w:pPr>
      <w:proofErr w:type="spellStart"/>
      <w:ins w:id="1279" w:author="Ruan Van Mazijk" w:date="2019-10-08T16:05:00Z">
        <w:r w:rsidRPr="00FB108C">
          <w:rPr>
            <w:rPrChange w:id="1280" w:author="Ruan Van Mazijk" w:date="2019-10-08T16:12:00Z">
              <w:rPr>
                <w:highlight w:val="yellow"/>
              </w:rPr>
            </w:rPrChange>
          </w:rPr>
          <w:t>Hengl</w:t>
        </w:r>
        <w:proofErr w:type="spellEnd"/>
        <w:r w:rsidRPr="00FB108C">
          <w:rPr>
            <w:rPrChange w:id="1281" w:author="Ruan Van Mazijk" w:date="2019-10-08T16:12:00Z">
              <w:rPr>
                <w:highlight w:val="yellow"/>
              </w:rPr>
            </w:rPrChange>
          </w:rPr>
          <w:t xml:space="preserve">, T., Mendes de Jesus, J., </w:t>
        </w:r>
        <w:proofErr w:type="spellStart"/>
        <w:r w:rsidRPr="00FB108C">
          <w:rPr>
            <w:rPrChange w:id="1282" w:author="Ruan Van Mazijk" w:date="2019-10-08T16:12:00Z">
              <w:rPr>
                <w:highlight w:val="yellow"/>
              </w:rPr>
            </w:rPrChange>
          </w:rPr>
          <w:t>Heuvelink</w:t>
        </w:r>
        <w:proofErr w:type="spellEnd"/>
        <w:r w:rsidRPr="00FB108C">
          <w:rPr>
            <w:rPrChange w:id="1283" w:author="Ruan Van Mazijk" w:date="2019-10-08T16:12:00Z">
              <w:rPr>
                <w:highlight w:val="yellow"/>
              </w:rPr>
            </w:rPrChange>
          </w:rPr>
          <w:t xml:space="preserve">, G.B.M., </w:t>
        </w:r>
        <w:proofErr w:type="spellStart"/>
        <w:r w:rsidRPr="00FB108C">
          <w:rPr>
            <w:rPrChange w:id="1284" w:author="Ruan Van Mazijk" w:date="2019-10-08T16:12:00Z">
              <w:rPr>
                <w:highlight w:val="yellow"/>
              </w:rPr>
            </w:rPrChange>
          </w:rPr>
          <w:t>Ruiperez</w:t>
        </w:r>
        <w:proofErr w:type="spellEnd"/>
        <w:r w:rsidRPr="00FB108C">
          <w:rPr>
            <w:rPrChange w:id="1285" w:author="Ruan Van Mazijk" w:date="2019-10-08T16:12:00Z">
              <w:rPr>
                <w:highlight w:val="yellow"/>
              </w:rPr>
            </w:rPrChange>
          </w:rPr>
          <w:t xml:space="preserve"> Gonzalez, M., </w:t>
        </w:r>
        <w:proofErr w:type="spellStart"/>
        <w:r w:rsidRPr="00FB108C">
          <w:rPr>
            <w:rPrChange w:id="1286" w:author="Ruan Van Mazijk" w:date="2019-10-08T16:12:00Z">
              <w:rPr>
                <w:highlight w:val="yellow"/>
              </w:rPr>
            </w:rPrChange>
          </w:rPr>
          <w:t>Kilibarda</w:t>
        </w:r>
        <w:proofErr w:type="spellEnd"/>
        <w:r w:rsidRPr="00FB108C">
          <w:rPr>
            <w:rPrChange w:id="1287" w:author="Ruan Van Mazijk" w:date="2019-10-08T16:12:00Z">
              <w:rPr>
                <w:highlight w:val="yellow"/>
              </w:rPr>
            </w:rPrChange>
          </w:rPr>
          <w:t xml:space="preserve">, M., </w:t>
        </w:r>
        <w:proofErr w:type="spellStart"/>
        <w:r w:rsidRPr="00FB108C">
          <w:rPr>
            <w:rPrChange w:id="1288" w:author="Ruan Van Mazijk" w:date="2019-10-08T16:12:00Z">
              <w:rPr>
                <w:highlight w:val="yellow"/>
              </w:rPr>
            </w:rPrChange>
          </w:rPr>
          <w:t>Blagoti</w:t>
        </w:r>
        <w:proofErr w:type="spellEnd"/>
        <w:r w:rsidRPr="00FB108C">
          <w:rPr>
            <w:rPrChange w:id="1289" w:author="Ruan Van Mazijk" w:date="2019-10-08T16:12:00Z">
              <w:rPr>
                <w:highlight w:val="yellow"/>
              </w:rPr>
            </w:rPrChange>
          </w:rPr>
          <w:t xml:space="preserve">?, A., </w:t>
        </w:r>
        <w:proofErr w:type="spellStart"/>
        <w:r w:rsidRPr="00FB108C">
          <w:rPr>
            <w:rPrChange w:id="1290" w:author="Ruan Van Mazijk" w:date="2019-10-08T16:12:00Z">
              <w:rPr>
                <w:highlight w:val="yellow"/>
              </w:rPr>
            </w:rPrChange>
          </w:rPr>
          <w:t>Shangguan</w:t>
        </w:r>
        <w:proofErr w:type="spellEnd"/>
        <w:r w:rsidRPr="00FB108C">
          <w:rPr>
            <w:rPrChange w:id="1291" w:author="Ruan Van Mazijk" w:date="2019-10-08T16:12:00Z">
              <w:rPr>
                <w:highlight w:val="yellow"/>
              </w:rPr>
            </w:rPrChange>
          </w:rPr>
          <w:t xml:space="preserve">, W., Wright, M.N., </w:t>
        </w:r>
        <w:proofErr w:type="spellStart"/>
        <w:r w:rsidRPr="00FB108C">
          <w:rPr>
            <w:rPrChange w:id="1292" w:author="Ruan Van Mazijk" w:date="2019-10-08T16:12:00Z">
              <w:rPr>
                <w:highlight w:val="yellow"/>
              </w:rPr>
            </w:rPrChange>
          </w:rPr>
          <w:t>Geng</w:t>
        </w:r>
        <w:proofErr w:type="spellEnd"/>
        <w:r w:rsidRPr="00FB108C">
          <w:rPr>
            <w:rPrChange w:id="1293" w:author="Ruan Van Mazijk" w:date="2019-10-08T16:12:00Z">
              <w:rPr>
                <w:highlight w:val="yellow"/>
              </w:rPr>
            </w:rPrChange>
          </w:rPr>
          <w:t>, X., Bauer-</w:t>
        </w:r>
        <w:proofErr w:type="spellStart"/>
        <w:r w:rsidRPr="00FB108C">
          <w:rPr>
            <w:rPrChange w:id="1294" w:author="Ruan Van Mazijk" w:date="2019-10-08T16:12:00Z">
              <w:rPr>
                <w:highlight w:val="yellow"/>
              </w:rPr>
            </w:rPrChange>
          </w:rPr>
          <w:t>Marschallinger</w:t>
        </w:r>
        <w:proofErr w:type="spellEnd"/>
        <w:r w:rsidRPr="00FB108C">
          <w:rPr>
            <w:rPrChange w:id="1295" w:author="Ruan Van Mazijk" w:date="2019-10-08T16:12:00Z">
              <w:rPr>
                <w:highlight w:val="yellow"/>
              </w:rPr>
            </w:rPrChange>
          </w:rPr>
          <w:t xml:space="preserve">, B., Guevara, M.A., Vargas, R., MacMillan, R.A., </w:t>
        </w:r>
        <w:proofErr w:type="spellStart"/>
        <w:r w:rsidRPr="00FB108C">
          <w:rPr>
            <w:rPrChange w:id="1296" w:author="Ruan Van Mazijk" w:date="2019-10-08T16:12:00Z">
              <w:rPr>
                <w:highlight w:val="yellow"/>
              </w:rPr>
            </w:rPrChange>
          </w:rPr>
          <w:t>Batjes</w:t>
        </w:r>
        <w:proofErr w:type="spellEnd"/>
        <w:r w:rsidRPr="00FB108C">
          <w:rPr>
            <w:rPrChange w:id="1297" w:author="Ruan Van Mazijk" w:date="2019-10-08T16:12:00Z">
              <w:rPr>
                <w:highlight w:val="yellow"/>
              </w:rPr>
            </w:rPrChange>
          </w:rPr>
          <w:t xml:space="preserve">, N.H., </w:t>
        </w:r>
        <w:proofErr w:type="spellStart"/>
        <w:r w:rsidRPr="00FB108C">
          <w:rPr>
            <w:rPrChange w:id="1298" w:author="Ruan Van Mazijk" w:date="2019-10-08T16:12:00Z">
              <w:rPr>
                <w:highlight w:val="yellow"/>
              </w:rPr>
            </w:rPrChange>
          </w:rPr>
          <w:t>Leenaars</w:t>
        </w:r>
        <w:proofErr w:type="spellEnd"/>
        <w:r w:rsidRPr="00FB108C">
          <w:rPr>
            <w:rPrChange w:id="1299" w:author="Ruan Van Mazijk" w:date="2019-10-08T16:12:00Z">
              <w:rPr>
                <w:highlight w:val="yellow"/>
              </w:rPr>
            </w:rPrChange>
          </w:rPr>
          <w:t xml:space="preserve">, J.G.B., Ribeiro, E., Wheeler, I., Mantel, S., &amp; </w:t>
        </w:r>
        <w:proofErr w:type="spellStart"/>
        <w:r w:rsidRPr="00FB108C">
          <w:rPr>
            <w:rPrChange w:id="1300" w:author="Ruan Van Mazijk" w:date="2019-10-08T16:12:00Z">
              <w:rPr>
                <w:highlight w:val="yellow"/>
              </w:rPr>
            </w:rPrChange>
          </w:rPr>
          <w:t>Kempen</w:t>
        </w:r>
        <w:proofErr w:type="spellEnd"/>
        <w:r w:rsidRPr="00FB108C">
          <w:rPr>
            <w:rPrChange w:id="1301" w:author="Ruan Van Mazijk" w:date="2019-10-08T16:12:00Z">
              <w:rPr>
                <w:highlight w:val="yellow"/>
              </w:rPr>
            </w:rPrChange>
          </w:rPr>
          <w:t xml:space="preserve">, B. (2017) SoilGrids250m: Global gridded soil information based on machine learning. </w:t>
        </w:r>
        <w:proofErr w:type="spellStart"/>
        <w:r w:rsidRPr="00FB108C">
          <w:rPr>
            <w:i/>
            <w:rPrChange w:id="1302" w:author="Ruan Van Mazijk" w:date="2019-10-08T16:13:00Z">
              <w:rPr>
                <w:highlight w:val="yellow"/>
              </w:rPr>
            </w:rPrChange>
          </w:rPr>
          <w:t>PLoS</w:t>
        </w:r>
        <w:proofErr w:type="spellEnd"/>
        <w:r w:rsidRPr="00FB108C">
          <w:rPr>
            <w:i/>
            <w:rPrChange w:id="1303" w:author="Ruan Van Mazijk" w:date="2019-10-08T16:13:00Z">
              <w:rPr>
                <w:highlight w:val="yellow"/>
              </w:rPr>
            </w:rPrChange>
          </w:rPr>
          <w:t xml:space="preserve"> ONE</w:t>
        </w:r>
        <w:r w:rsidRPr="00FB108C">
          <w:rPr>
            <w:rPrChange w:id="1304" w:author="Ruan Van Mazijk" w:date="2019-10-08T16:12:00Z">
              <w:rPr>
                <w:highlight w:val="yellow"/>
              </w:rPr>
            </w:rPrChange>
          </w:rPr>
          <w:t>, 12, e0169748.</w:t>
        </w:r>
      </w:ins>
      <w:ins w:id="1305" w:author="Ruan Van Mazijk" w:date="2019-10-08T16:12:00Z">
        <w:r w:rsidR="00FB108C" w:rsidRPr="00FB108C">
          <w:rPr>
            <w:rPrChange w:id="1306" w:author="Ruan Van Mazijk" w:date="2019-10-08T16:12:00Z">
              <w:rPr>
                <w:highlight w:val="yellow"/>
              </w:rPr>
            </w:rPrChange>
          </w:rPr>
          <w:t xml:space="preserve"> </w:t>
        </w:r>
        <w:r w:rsidR="00FB108C">
          <w:rPr>
            <w:highlight w:val="yellow"/>
          </w:rPr>
          <w:t>DOI: […]</w:t>
        </w:r>
      </w:ins>
    </w:p>
    <w:p w14:paraId="6D73E8E4" w14:textId="6885CE85" w:rsidR="0054528F" w:rsidRPr="00A23A38" w:rsidRDefault="0054528F" w:rsidP="0054528F">
      <w:pPr>
        <w:pStyle w:val="Bibliography"/>
        <w:spacing w:line="240" w:lineRule="auto"/>
        <w:rPr>
          <w:ins w:id="1307" w:author="Ruan Van Mazijk" w:date="2019-10-08T16:13:00Z"/>
          <w:highlight w:val="yellow"/>
        </w:rPr>
      </w:pPr>
      <w:ins w:id="1308" w:author="Ruan Van Mazijk" w:date="2019-10-08T16:13:00Z">
        <w:r w:rsidRPr="00E81D5D">
          <w:rPr>
            <w:rPrChange w:id="1309" w:author="Ruan Van Mazijk" w:date="2019-10-08T16:15:00Z">
              <w:rPr>
                <w:highlight w:val="yellow"/>
              </w:rPr>
            </w:rPrChange>
          </w:rPr>
          <w:t>NASA (</w:t>
        </w:r>
      </w:ins>
      <w:ins w:id="1310" w:author="Ruan Van Mazijk" w:date="2019-10-08T16:14:00Z">
        <w:r w:rsidR="0089587B" w:rsidRPr="00E81D5D">
          <w:rPr>
            <w:rPrChange w:id="1311" w:author="Ruan Van Mazijk" w:date="2019-10-08T16:15:00Z">
              <w:rPr>
                <w:highlight w:val="yellow"/>
              </w:rPr>
            </w:rPrChange>
          </w:rPr>
          <w:t>2017a</w:t>
        </w:r>
      </w:ins>
      <w:ins w:id="1312" w:author="Ruan Van Mazijk" w:date="2019-10-08T16:13:00Z">
        <w:r w:rsidRPr="00E81D5D">
          <w:rPr>
            <w:rPrChange w:id="1313" w:author="Ruan Van Mazijk" w:date="2019-10-08T16:15:00Z">
              <w:rPr>
                <w:highlight w:val="yellow"/>
              </w:rPr>
            </w:rPrChange>
          </w:rPr>
          <w:t>)</w:t>
        </w:r>
      </w:ins>
      <w:ins w:id="1314" w:author="Ruan Van Mazijk" w:date="2019-10-08T16:14:00Z">
        <w:r w:rsidR="005157B1" w:rsidRPr="00E81D5D">
          <w:rPr>
            <w:rPrChange w:id="1315" w:author="Ruan Van Mazijk" w:date="2019-10-08T16:15:00Z">
              <w:rPr>
                <w:highlight w:val="yellow"/>
              </w:rPr>
            </w:rPrChange>
          </w:rPr>
          <w:t>.</w:t>
        </w:r>
      </w:ins>
      <w:ins w:id="1316" w:author="Ruan Van Mazijk" w:date="2019-10-08T16:13:00Z">
        <w:r w:rsidRPr="00E81D5D">
          <w:rPr>
            <w:rPrChange w:id="1317" w:author="Ruan Van Mazijk" w:date="2019-10-08T16:15:00Z">
              <w:rPr>
                <w:highlight w:val="yellow"/>
              </w:rPr>
            </w:rPrChange>
          </w:rPr>
          <w:t xml:space="preserve"> </w:t>
        </w:r>
        <w:r w:rsidRPr="00E81D5D">
          <w:rPr>
            <w:rPrChange w:id="1318" w:author="Ruan Van Mazijk" w:date="2019-10-08T16:16:00Z">
              <w:rPr>
                <w:highlight w:val="yellow"/>
              </w:rPr>
            </w:rPrChange>
          </w:rPr>
          <w:t xml:space="preserve">Vegetation indices monthly </w:t>
        </w:r>
        <w:r w:rsidRPr="00E81D5D">
          <w:rPr>
            <w:highlight w:val="yellow"/>
          </w:rPr>
          <w:t xml:space="preserve">l3 global 0.05Deg </w:t>
        </w:r>
        <w:proofErr w:type="spellStart"/>
        <w:r w:rsidRPr="00E81D5D">
          <w:rPr>
            <w:highlight w:val="yellow"/>
          </w:rPr>
          <w:t>cmg</w:t>
        </w:r>
        <w:proofErr w:type="spellEnd"/>
        <w:r w:rsidRPr="00E81D5D">
          <w:rPr>
            <w:rPrChange w:id="1319" w:author="Ruan Van Mazijk" w:date="2019-10-08T16:16:00Z">
              <w:rPr>
                <w:highlight w:val="yellow"/>
              </w:rPr>
            </w:rPrChange>
          </w:rPr>
          <w:t xml:space="preserve"> </w:t>
        </w:r>
      </w:ins>
      <w:ins w:id="1320" w:author="Ruan Van Mazijk" w:date="2019-10-08T16:15:00Z">
        <w:r w:rsidR="00E81D5D" w:rsidRPr="00E81D5D">
          <w:rPr>
            <w:rPrChange w:id="1321" w:author="Ruan Van Mazijk" w:date="2019-10-08T16:16:00Z">
              <w:rPr>
                <w:highlight w:val="yellow"/>
              </w:rPr>
            </w:rPrChange>
          </w:rPr>
          <w:t>(MOD</w:t>
        </w:r>
      </w:ins>
      <w:ins w:id="1322" w:author="Ruan Van Mazijk" w:date="2019-10-08T16:13:00Z">
        <w:r w:rsidRPr="00E81D5D">
          <w:rPr>
            <w:rPrChange w:id="1323" w:author="Ruan Van Mazijk" w:date="2019-10-08T16:16:00Z">
              <w:rPr>
                <w:highlight w:val="yellow"/>
              </w:rPr>
            </w:rPrChange>
          </w:rPr>
          <w:t>13</w:t>
        </w:r>
      </w:ins>
      <w:ins w:id="1324" w:author="Ruan Van Mazijk" w:date="2019-10-08T16:15:00Z">
        <w:r w:rsidR="00E81D5D" w:rsidRPr="00E81D5D">
          <w:rPr>
            <w:rPrChange w:id="1325" w:author="Ruan Van Mazijk" w:date="2019-10-08T16:16:00Z">
              <w:rPr>
                <w:highlight w:val="yellow"/>
              </w:rPr>
            </w:rPrChange>
          </w:rPr>
          <w:t>C</w:t>
        </w:r>
      </w:ins>
      <w:ins w:id="1326" w:author="Ruan Van Mazijk" w:date="2019-10-08T16:13:00Z">
        <w:r w:rsidRPr="00E81D5D">
          <w:rPr>
            <w:rPrChange w:id="1327" w:author="Ruan Van Mazijk" w:date="2019-10-08T16:16:00Z">
              <w:rPr>
                <w:highlight w:val="yellow"/>
              </w:rPr>
            </w:rPrChange>
          </w:rPr>
          <w:t>2) v</w:t>
        </w:r>
        <w:r w:rsidRPr="00E81D5D">
          <w:rPr>
            <w:highlight w:val="yellow"/>
          </w:rPr>
          <w:t>[Version]</w:t>
        </w:r>
        <w:r w:rsidRPr="00E81D5D">
          <w:rPr>
            <w:rPrChange w:id="1328" w:author="Ruan Van Mazijk" w:date="2019-10-08T16:16:00Z">
              <w:rPr>
                <w:highlight w:val="yellow"/>
              </w:rPr>
            </w:rPrChange>
          </w:rPr>
          <w:t xml:space="preserve">. </w:t>
        </w:r>
        <w:r w:rsidRPr="00E81D5D">
          <w:rPr>
            <w:rPrChange w:id="1329" w:author="Ruan Van Mazijk" w:date="2019-10-08T16:16:00Z">
              <w:rPr>
                <w:i/>
                <w:highlight w:val="yellow"/>
              </w:rPr>
            </w:rPrChange>
          </w:rPr>
          <w:t>NASA EOSDIS Land Processes DAAC, USGS Earth Resources Observation and Science (EROS) Center, Sioux Falls, South Dakota</w:t>
        </w:r>
      </w:ins>
      <w:ins w:id="1330" w:author="Ruan Van Mazijk" w:date="2019-10-08T16:17:00Z">
        <w:r w:rsidR="00A322B0">
          <w:t>, U.S.A.</w:t>
        </w:r>
      </w:ins>
      <w:ins w:id="1331" w:author="Ruan Van Mazijk" w:date="2019-10-08T16:13:00Z">
        <w:r w:rsidRPr="00E81D5D">
          <w:rPr>
            <w:rPrChange w:id="1332" w:author="Ruan Van Mazijk" w:date="2019-10-08T16:16:00Z">
              <w:rPr>
                <w:highlight w:val="yellow"/>
              </w:rPr>
            </w:rPrChange>
          </w:rPr>
          <w:t xml:space="preserve"> </w:t>
        </w:r>
        <w:r>
          <w:rPr>
            <w:highlight w:val="yellow"/>
          </w:rPr>
          <w:t>DOI: […]</w:t>
        </w:r>
      </w:ins>
    </w:p>
    <w:p w14:paraId="1F325DB0" w14:textId="5D40AA6D" w:rsidR="00834ED9" w:rsidRPr="00834ED9" w:rsidRDefault="0054528F">
      <w:pPr>
        <w:pStyle w:val="Bibliography"/>
        <w:spacing w:line="240" w:lineRule="auto"/>
        <w:rPr>
          <w:highlight w:val="yellow"/>
          <w:rPrChange w:id="1333" w:author="Ruan Van Mazijk" w:date="2019-10-08T16:05:00Z">
            <w:rPr/>
          </w:rPrChange>
        </w:rPr>
        <w:pPrChange w:id="1334" w:author="Ruan Van Mazijk" w:date="2019-10-08T16:05:00Z">
          <w:pPr>
            <w:pStyle w:val="BodyText"/>
          </w:pPr>
        </w:pPrChange>
      </w:pPr>
      <w:ins w:id="1335" w:author="Ruan Van Mazijk" w:date="2019-10-08T16:13:00Z">
        <w:r w:rsidRPr="00E81D5D">
          <w:rPr>
            <w:rPrChange w:id="1336" w:author="Ruan Van Mazijk" w:date="2019-10-08T16:16:00Z">
              <w:rPr>
                <w:highlight w:val="yellow"/>
              </w:rPr>
            </w:rPrChange>
          </w:rPr>
          <w:t>NASA (</w:t>
        </w:r>
      </w:ins>
      <w:ins w:id="1337" w:author="Ruan Van Mazijk" w:date="2019-10-08T16:14:00Z">
        <w:r w:rsidR="0089587B" w:rsidRPr="00E81D5D">
          <w:rPr>
            <w:rPrChange w:id="1338" w:author="Ruan Van Mazijk" w:date="2019-10-08T16:16:00Z">
              <w:rPr>
                <w:highlight w:val="yellow"/>
              </w:rPr>
            </w:rPrChange>
          </w:rPr>
          <w:t>2017b</w:t>
        </w:r>
      </w:ins>
      <w:ins w:id="1339" w:author="Ruan Van Mazijk" w:date="2019-10-08T16:13:00Z">
        <w:r w:rsidRPr="00E81D5D">
          <w:rPr>
            <w:rPrChange w:id="1340" w:author="Ruan Van Mazijk" w:date="2019-10-08T16:16:00Z">
              <w:rPr>
                <w:highlight w:val="yellow"/>
              </w:rPr>
            </w:rPrChange>
          </w:rPr>
          <w:t>)</w:t>
        </w:r>
      </w:ins>
      <w:ins w:id="1341" w:author="Ruan Van Mazijk" w:date="2019-10-08T16:14:00Z">
        <w:r w:rsidR="005157B1" w:rsidRPr="00E81D5D">
          <w:rPr>
            <w:rPrChange w:id="1342" w:author="Ruan Van Mazijk" w:date="2019-10-08T16:16:00Z">
              <w:rPr>
                <w:highlight w:val="yellow"/>
              </w:rPr>
            </w:rPrChange>
          </w:rPr>
          <w:t>.</w:t>
        </w:r>
      </w:ins>
      <w:ins w:id="1343" w:author="Ruan Van Mazijk" w:date="2019-10-08T16:13:00Z">
        <w:r w:rsidRPr="00E81D5D">
          <w:rPr>
            <w:rPrChange w:id="1344" w:author="Ruan Van Mazijk" w:date="2019-10-08T16:16:00Z">
              <w:rPr>
                <w:highlight w:val="yellow"/>
              </w:rPr>
            </w:rPrChange>
          </w:rPr>
          <w:t xml:space="preserve"> Land surface temperature/emissivity monthly </w:t>
        </w:r>
        <w:r w:rsidRPr="00E81D5D">
          <w:rPr>
            <w:highlight w:val="yellow"/>
          </w:rPr>
          <w:t xml:space="preserve">l3 global 0.05Deg </w:t>
        </w:r>
        <w:proofErr w:type="spellStart"/>
        <w:r w:rsidRPr="00E81D5D">
          <w:rPr>
            <w:highlight w:val="yellow"/>
          </w:rPr>
          <w:t>cmg</w:t>
        </w:r>
        <w:proofErr w:type="spellEnd"/>
        <w:r w:rsidRPr="00E81D5D">
          <w:rPr>
            <w:rPrChange w:id="1345" w:author="Ruan Van Mazijk" w:date="2019-10-08T16:16:00Z">
              <w:rPr>
                <w:highlight w:val="yellow"/>
              </w:rPr>
            </w:rPrChange>
          </w:rPr>
          <w:t xml:space="preserve"> </w:t>
        </w:r>
        <w:r w:rsidRPr="00A322B0">
          <w:rPr>
            <w:rPrChange w:id="1346" w:author="Ruan Van Mazijk" w:date="2019-10-08T16:17:00Z">
              <w:rPr>
                <w:highlight w:val="yellow"/>
              </w:rPr>
            </w:rPrChange>
          </w:rPr>
          <w:t>(</w:t>
        </w:r>
      </w:ins>
      <w:ins w:id="1347" w:author="Ruan Van Mazijk" w:date="2019-10-08T16:16:00Z">
        <w:r w:rsidR="00E81D5D" w:rsidRPr="00A322B0">
          <w:t>MOD</w:t>
        </w:r>
      </w:ins>
      <w:ins w:id="1348" w:author="Ruan Van Mazijk" w:date="2019-10-08T16:13:00Z">
        <w:r w:rsidRPr="00A322B0">
          <w:rPr>
            <w:rPrChange w:id="1349" w:author="Ruan Van Mazijk" w:date="2019-10-08T16:17:00Z">
              <w:rPr>
                <w:highlight w:val="yellow"/>
              </w:rPr>
            </w:rPrChange>
          </w:rPr>
          <w:t>11</w:t>
        </w:r>
      </w:ins>
      <w:ins w:id="1350" w:author="Ruan Van Mazijk" w:date="2019-10-08T16:16:00Z">
        <w:r w:rsidR="00E81D5D" w:rsidRPr="00A322B0">
          <w:t>C</w:t>
        </w:r>
      </w:ins>
      <w:ins w:id="1351" w:author="Ruan Van Mazijk" w:date="2019-10-08T16:13:00Z">
        <w:r w:rsidRPr="00A322B0">
          <w:rPr>
            <w:rPrChange w:id="1352" w:author="Ruan Van Mazijk" w:date="2019-10-08T16:17:00Z">
              <w:rPr>
                <w:highlight w:val="yellow"/>
              </w:rPr>
            </w:rPrChange>
          </w:rPr>
          <w:t>3) v</w:t>
        </w:r>
        <w:r w:rsidRPr="00A322B0">
          <w:rPr>
            <w:highlight w:val="yellow"/>
          </w:rPr>
          <w:t>[Version]</w:t>
        </w:r>
        <w:r w:rsidRPr="00A322B0">
          <w:rPr>
            <w:rPrChange w:id="1353" w:author="Ruan Van Mazijk" w:date="2019-10-08T16:17:00Z">
              <w:rPr>
                <w:highlight w:val="yellow"/>
              </w:rPr>
            </w:rPrChange>
          </w:rPr>
          <w:t xml:space="preserve">. </w:t>
        </w:r>
        <w:r w:rsidRPr="00A322B0">
          <w:rPr>
            <w:rPrChange w:id="1354" w:author="Ruan Van Mazijk" w:date="2019-10-08T16:17:00Z">
              <w:rPr>
                <w:i/>
                <w:highlight w:val="yellow"/>
              </w:rPr>
            </w:rPrChange>
          </w:rPr>
          <w:t>NASA EOSDIS Land Processes DAAC, USGS Earth Resources Observation and Science (EROS) Center, Sioux Falls, South Dakota</w:t>
        </w:r>
      </w:ins>
      <w:ins w:id="1355" w:author="Ruan Van Mazijk" w:date="2019-10-08T16:17:00Z">
        <w:r w:rsidR="00A322B0" w:rsidRPr="00A322B0">
          <w:t>, U.S.A.</w:t>
        </w:r>
      </w:ins>
      <w:ins w:id="1356" w:author="Ruan Van Mazijk" w:date="2019-10-08T16:13:00Z">
        <w:r w:rsidRPr="00A322B0">
          <w:rPr>
            <w:rPrChange w:id="1357" w:author="Ruan Van Mazijk" w:date="2019-10-08T16:17:00Z">
              <w:rPr>
                <w:highlight w:val="yellow"/>
              </w:rPr>
            </w:rPrChange>
          </w:rPr>
          <w:t xml:space="preserve"> </w:t>
        </w:r>
        <w:r w:rsidRPr="00A322B0">
          <w:rPr>
            <w:highlight w:val="yellow"/>
          </w:rPr>
          <w:t>DOI:</w:t>
        </w:r>
        <w:r>
          <w:rPr>
            <w:highlight w:val="yellow"/>
          </w:rPr>
          <w:t xml:space="preserve"> […]</w:t>
        </w:r>
      </w:ins>
    </w:p>
    <w:sectPr w:rsidR="00834ED9" w:rsidRPr="00834ED9" w:rsidSect="00F76AE8">
      <w:footerReference w:type="default" r:id="rId16"/>
      <w:pgSz w:w="12240" w:h="15840"/>
      <w:pgMar w:top="709" w:right="1440" w:bottom="1440" w:left="1440" w:header="720" w:footer="720" w:gutter="0"/>
      <w:lnNumType w:countBy="1" w:restart="continuous"/>
      <w:cols w:space="720"/>
      <w:docGrid w:linePitch="326"/>
      <w:sectPrChange w:id="1358" w:author="Ruan Van Mazijk" w:date="2019-10-14T11:50:00Z">
        <w:sectPr w:rsidR="00834ED9" w:rsidRPr="00834ED9" w:rsidSect="00F76AE8">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6" w:author="Michael Cramer" w:date="2019-10-06T08:53:00Z" w:initials="MC">
    <w:p w14:paraId="16A5BD8E" w14:textId="64EEAEFD" w:rsidR="003C430F" w:rsidRDefault="003C430F">
      <w:pPr>
        <w:pStyle w:val="CommentText"/>
      </w:pPr>
      <w:r>
        <w:rPr>
          <w:rStyle w:val="CommentReference"/>
        </w:rPr>
        <w:annotationRef/>
      </w:r>
      <w:r>
        <w:t>Isn</w:t>
      </w:r>
      <w:r>
        <w:t>’</w:t>
      </w:r>
      <w:r>
        <w:t>t this restating the sentence 1 back?</w:t>
      </w:r>
    </w:p>
  </w:comment>
  <w:comment w:id="117" w:author="Ruan Van Mazijk" w:date="2019-10-07T15:41:00Z" w:initials="RVM">
    <w:p w14:paraId="739A862A" w14:textId="7767E5B8" w:rsidR="003C430F" w:rsidRDefault="003C430F">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140" w:author="Michael Cramer" w:date="2019-10-06T09:02:00Z" w:initials="MC">
    <w:p w14:paraId="1A2D83B2" w14:textId="49140011" w:rsidR="003C430F" w:rsidRDefault="003C430F">
      <w:pPr>
        <w:pStyle w:val="CommentText"/>
      </w:pPr>
      <w:r>
        <w:rPr>
          <w:rStyle w:val="CommentReference"/>
        </w:rPr>
        <w:annotationRef/>
      </w:r>
      <w:r>
        <w:t>Does a woody component mean bigger individuals, lower density, lower species richness?</w:t>
      </w:r>
    </w:p>
  </w:comment>
  <w:comment w:id="141" w:author="Michael Cramer" w:date="2019-10-06T08:56:00Z" w:initials="MC">
    <w:p w14:paraId="0D85E42B" w14:textId="6A1DF849" w:rsidR="003C430F" w:rsidRDefault="003C430F">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kwongan/funbos. We also have a </w:t>
      </w:r>
      <w:r>
        <w:t>“</w:t>
      </w:r>
      <w:r>
        <w:t>significant tree</w:t>
      </w:r>
      <w:r>
        <w:t>”</w:t>
      </w:r>
      <w:r>
        <w:t xml:space="preserve"> component but localized in geographic extent to riverine etc bands.</w:t>
      </w:r>
    </w:p>
  </w:comment>
  <w:comment w:id="142" w:author="Ruan Van Mazijk" w:date="2019-10-07T15:43:00Z" w:initials="RVM">
    <w:p w14:paraId="50E697F5" w14:textId="121413FD" w:rsidR="003C430F" w:rsidRDefault="003C430F">
      <w:pPr>
        <w:pStyle w:val="CommentText"/>
      </w:pPr>
      <w:r>
        <w:rPr>
          <w:rStyle w:val="CommentReference"/>
        </w:rPr>
        <w:annotationRef/>
      </w:r>
      <w:r>
        <w:t>This is a good point</w:t>
      </w:r>
      <w:r>
        <w:t>…</w:t>
      </w:r>
      <w:r>
        <w:t xml:space="preserve"> Shall we chat more about this at some point?</w:t>
      </w:r>
    </w:p>
  </w:comment>
  <w:comment w:id="190" w:author="Michael Cramer" w:date="2019-10-06T09:06:00Z" w:initials="MC">
    <w:p w14:paraId="4D3B14F6" w14:textId="77777777" w:rsidR="003C430F" w:rsidRDefault="003C430F">
      <w:pPr>
        <w:pStyle w:val="CommentText"/>
        <w:rPr>
          <w:noProof/>
        </w:rPr>
      </w:pPr>
      <w:r>
        <w:rPr>
          <w:rStyle w:val="CommentReference"/>
        </w:rPr>
        <w:annotationRef/>
      </w:r>
    </w:p>
    <w:p w14:paraId="1BFF46F0" w14:textId="77777777" w:rsidR="003C430F" w:rsidRDefault="003C430F">
      <w:pPr>
        <w:pStyle w:val="CommentText"/>
        <w:rPr>
          <w:noProof/>
        </w:rPr>
      </w:pPr>
    </w:p>
    <w:p w14:paraId="50F8FBA8" w14:textId="77777777" w:rsidR="003C430F" w:rsidRDefault="003C430F">
      <w:pPr>
        <w:pStyle w:val="CommentText"/>
        <w:rPr>
          <w:noProof/>
        </w:rPr>
      </w:pPr>
    </w:p>
    <w:p w14:paraId="2340D9F4" w14:textId="64A960F1" w:rsidR="003C430F" w:rsidRDefault="003C430F">
      <w:pPr>
        <w:pStyle w:val="CommentText"/>
      </w:pPr>
      <w:r>
        <w:t>Pixels are in rasters. These were polygons I think.</w:t>
      </w:r>
    </w:p>
  </w:comment>
  <w:comment w:id="191" w:author="Ruan Van Mazijk" w:date="2019-10-07T11:56:00Z" w:initials="RVM">
    <w:p w14:paraId="7FA5A1A3" w14:textId="47731043" w:rsidR="003C430F" w:rsidRDefault="003C430F">
      <w:pPr>
        <w:pStyle w:val="CommentText"/>
      </w:pPr>
      <w:r>
        <w:rPr>
          <w:rStyle w:val="CommentReference"/>
        </w:rPr>
        <w:annotationRef/>
      </w:r>
      <w:r>
        <w:t>True, but they functioned like pixels</w:t>
      </w:r>
      <w:r>
        <w:t>…</w:t>
      </w:r>
    </w:p>
  </w:comment>
  <w:comment w:id="234" w:author="Michael Cramer" w:date="2019-10-06T20:10:00Z" w:initials="MC">
    <w:p w14:paraId="5AED77A5" w14:textId="45F362C3" w:rsidR="003C430F" w:rsidRDefault="003C430F">
      <w:pPr>
        <w:pStyle w:val="CommentText"/>
      </w:pPr>
      <w:r>
        <w:rPr>
          <w:rStyle w:val="CommentReference"/>
        </w:rPr>
        <w:annotationRef/>
      </w:r>
      <w:r>
        <w:t>This suggests they were lumped together?</w:t>
      </w:r>
    </w:p>
  </w:comment>
  <w:comment w:id="235" w:author="Ruan Van Mazijk" w:date="2019-10-07T15:44:00Z" w:initials="RVM">
    <w:p w14:paraId="1E812954" w14:textId="484F8BEE" w:rsidR="003C430F" w:rsidRDefault="003C430F">
      <w:pPr>
        <w:pStyle w:val="CommentText"/>
      </w:pPr>
      <w:r>
        <w:rPr>
          <w:rStyle w:val="CommentReference"/>
        </w:rPr>
        <w:annotationRef/>
      </w:r>
      <w:r>
        <w:t>They were! It was a single PCA</w:t>
      </w:r>
      <w:r>
        <w:t>…</w:t>
      </w:r>
    </w:p>
  </w:comment>
  <w:comment w:id="236" w:author="Michael Cramer" w:date="2019-10-06T20:11:00Z" w:initials="MC">
    <w:p w14:paraId="3D93755E" w14:textId="0E76DB81" w:rsidR="003C430F" w:rsidRDefault="003C430F">
      <w:pPr>
        <w:pStyle w:val="CommentText"/>
      </w:pPr>
      <w:r>
        <w:rPr>
          <w:rStyle w:val="CommentReference"/>
        </w:rPr>
        <w:annotationRef/>
      </w:r>
      <w:r>
        <w:t xml:space="preserve">Is the standard not to </w:t>
      </w:r>
      <w:r>
        <w:t>“</w:t>
      </w:r>
      <w:r>
        <w:t>scale</w:t>
      </w:r>
      <w:r>
        <w:t>”</w:t>
      </w:r>
      <w:r>
        <w:t xml:space="preserve"> the variables for PCA anyway?</w:t>
      </w:r>
    </w:p>
  </w:comment>
  <w:comment w:id="237" w:author="Ruan Van Mazijk" w:date="2019-10-07T11:59:00Z" w:initials="RVM">
    <w:p w14:paraId="4E6C485B" w14:textId="2B0CE332" w:rsidR="003C430F" w:rsidRDefault="003C430F">
      <w:pPr>
        <w:pStyle w:val="CommentText"/>
      </w:pPr>
      <w:r>
        <w:rPr>
          <w:rStyle w:val="CommentReference"/>
        </w:rPr>
        <w:annotationRef/>
      </w:r>
      <w:r>
        <w:t>It is the standard yes, but the log10-transofrm is not the scaling. The transformation made sure the data wasn</w:t>
      </w:r>
      <w:r>
        <w:t>’</w:t>
      </w:r>
      <w:r>
        <w:t>t skewed</w:t>
      </w:r>
      <w:r>
        <w:t>…</w:t>
      </w:r>
    </w:p>
  </w:comment>
  <w:comment w:id="242" w:author="Michael Cramer" w:date="2019-10-06T20:14:00Z" w:initials="MC">
    <w:p w14:paraId="3D6DE780" w14:textId="23464106" w:rsidR="003C430F" w:rsidRDefault="003C430F">
      <w:pPr>
        <w:pStyle w:val="CommentText"/>
      </w:pPr>
      <w:r>
        <w:rPr>
          <w:rStyle w:val="CommentReference"/>
        </w:rPr>
        <w:annotationRef/>
      </w:r>
      <w:r>
        <w:t>Assessed how, from linear models? AIC on quadratic?</w:t>
      </w:r>
    </w:p>
  </w:comment>
  <w:comment w:id="338" w:author="Michael Cramer" w:date="2019-10-06T20:36:00Z" w:initials="MC">
    <w:p w14:paraId="5DD3B38B" w14:textId="6628E301" w:rsidR="003C430F" w:rsidRDefault="003C430F">
      <w:pPr>
        <w:pStyle w:val="CommentText"/>
      </w:pPr>
      <w:r>
        <w:rPr>
          <w:rStyle w:val="CommentReference"/>
        </w:rPr>
        <w:annotationRef/>
      </w:r>
      <w:r>
        <w:t>Terrible. Try NOT to obfuscate.</w:t>
      </w:r>
    </w:p>
  </w:comment>
  <w:comment w:id="354" w:author="Michael Cramer" w:date="2019-10-06T20:37:00Z" w:initials="MC">
    <w:p w14:paraId="5A24EFAC" w14:textId="3D3CF8A2" w:rsidR="003C430F" w:rsidRDefault="003C430F">
      <w:pPr>
        <w:pStyle w:val="CommentText"/>
      </w:pPr>
      <w:r>
        <w:rPr>
          <w:rStyle w:val="CommentReference"/>
        </w:rPr>
        <w:annotationRef/>
      </w:r>
      <w:r>
        <w:t>What does mean?</w:t>
      </w:r>
    </w:p>
  </w:comment>
  <w:comment w:id="356" w:author="Michael Cramer" w:date="2019-10-06T20:38:00Z" w:initials="MC">
    <w:p w14:paraId="566CA980" w14:textId="5CB9C729" w:rsidR="003C430F" w:rsidRDefault="003C430F">
      <w:pPr>
        <w:pStyle w:val="CommentText"/>
      </w:pPr>
      <w:r>
        <w:rPr>
          <w:rStyle w:val="CommentReference"/>
        </w:rPr>
        <w:annotationRef/>
      </w:r>
      <w:r>
        <w:t xml:space="preserve">What do you mean by </w:t>
      </w:r>
      <w:r>
        <w:t>“</w:t>
      </w:r>
      <w:r>
        <w:t>accounting..</w:t>
      </w:r>
      <w:r>
        <w:t>”</w:t>
      </w:r>
      <w:r>
        <w:t>?</w:t>
      </w:r>
    </w:p>
  </w:comment>
  <w:comment w:id="357" w:author="Michael Cramer" w:date="2019-10-06T20:38:00Z" w:initials="MC">
    <w:p w14:paraId="2893FBB3" w14:textId="348DA3DA" w:rsidR="003C430F" w:rsidRDefault="003C430F">
      <w:pPr>
        <w:pStyle w:val="CommentText"/>
      </w:pPr>
      <w:r>
        <w:rPr>
          <w:rStyle w:val="CommentReference"/>
        </w:rPr>
        <w:annotationRef/>
      </w:r>
      <w:r>
        <w:t>Why are figure numbers out of sequence</w:t>
      </w:r>
    </w:p>
  </w:comment>
  <w:comment w:id="358" w:author="Ruan Van Mazijk" w:date="2019-10-07T13:03:00Z" w:initials="RVM">
    <w:p w14:paraId="75F21EE5" w14:textId="180760F9" w:rsidR="003C430F" w:rsidRDefault="003C430F">
      <w:pPr>
        <w:pStyle w:val="CommentText"/>
      </w:pPr>
      <w:r>
        <w:rPr>
          <w:rStyle w:val="CommentReference"/>
        </w:rPr>
        <w:annotationRef/>
      </w:r>
      <w:r>
        <w:t>I will renumber them once the text is finalised</w:t>
      </w:r>
    </w:p>
  </w:comment>
  <w:comment w:id="447" w:author="Michael Cramer" w:date="2019-10-06T20:47:00Z" w:initials="MC">
    <w:p w14:paraId="0C74E9A1" w14:textId="177BD42E" w:rsidR="003C430F" w:rsidRDefault="003C430F">
      <w:pPr>
        <w:pStyle w:val="CommentText"/>
      </w:pPr>
      <w:r>
        <w:rPr>
          <w:rStyle w:val="CommentReference"/>
        </w:rPr>
        <w:annotationRef/>
      </w:r>
      <w:r>
        <w:t>Rather tortuous</w:t>
      </w:r>
    </w:p>
  </w:comment>
  <w:comment w:id="459" w:author="Michael Cramer" w:date="2019-10-06T20:47:00Z" w:initials="MC">
    <w:p w14:paraId="4773E9DB" w14:textId="77777777" w:rsidR="003C430F" w:rsidRDefault="003C430F" w:rsidP="00B14A5F">
      <w:pPr>
        <w:pStyle w:val="CommentText"/>
      </w:pPr>
      <w:r>
        <w:rPr>
          <w:rStyle w:val="CommentReference"/>
        </w:rPr>
        <w:annotationRef/>
      </w:r>
      <w:r>
        <w:t>Rather tortuous</w:t>
      </w:r>
    </w:p>
  </w:comment>
  <w:comment w:id="463" w:author="Michael Cramer" w:date="2019-10-06T20:51:00Z" w:initials="MC">
    <w:p w14:paraId="3347315C" w14:textId="77777777" w:rsidR="003C430F" w:rsidRDefault="003C430F" w:rsidP="00B9531E">
      <w:pPr>
        <w:pStyle w:val="CommentText"/>
      </w:pPr>
      <w:r>
        <w:rPr>
          <w:rStyle w:val="CommentReference"/>
        </w:rPr>
        <w:annotationRef/>
      </w:r>
      <w:r>
        <w:t>I cant judge whether this is large or small!</w:t>
      </w:r>
    </w:p>
  </w:comment>
  <w:comment w:id="464" w:author="Michael Cramer" w:date="2019-10-06T20:51:00Z" w:initials="MC">
    <w:p w14:paraId="4D3D6DA3" w14:textId="77777777" w:rsidR="003C430F" w:rsidRDefault="003C430F" w:rsidP="00B9531E">
      <w:pPr>
        <w:pStyle w:val="CommentText"/>
      </w:pPr>
      <w:r>
        <w:rPr>
          <w:rStyle w:val="CommentReference"/>
        </w:rPr>
        <w:annotationRef/>
      </w:r>
      <w:r>
        <w:t>So you are saying about 8%?</w:t>
      </w:r>
    </w:p>
  </w:comment>
  <w:comment w:id="465" w:author="Ruan Van Mazijk" w:date="2019-10-08T09:24:00Z" w:initials="RVM">
    <w:p w14:paraId="48A3F08A" w14:textId="77777777" w:rsidR="003C430F" w:rsidRDefault="003C430F" w:rsidP="00B9531E">
      <w:pPr>
        <w:pStyle w:val="CommentText"/>
      </w:pPr>
      <w:r>
        <w:rPr>
          <w:rStyle w:val="CommentReference"/>
        </w:rPr>
        <w:annotationRef/>
      </w:r>
      <w:r>
        <w:t>I suppose so!</w:t>
      </w:r>
    </w:p>
  </w:comment>
  <w:comment w:id="466" w:author="Michael Cramer" w:date="2019-10-06T20:52:00Z" w:initials="MC">
    <w:p w14:paraId="544FAE4E" w14:textId="77777777" w:rsidR="003C430F" w:rsidRDefault="003C430F" w:rsidP="00B9531E">
      <w:pPr>
        <w:pStyle w:val="CommentText"/>
      </w:pPr>
      <w:r>
        <w:rPr>
          <w:rStyle w:val="CommentReference"/>
        </w:rPr>
        <w:annotationRef/>
      </w:r>
      <w:r>
        <w:t>Why is this SD?</w:t>
      </w:r>
    </w:p>
  </w:comment>
  <w:comment w:id="467" w:author="Ruan Van Mazijk" w:date="2019-10-08T09:24:00Z" w:initials="RVM">
    <w:p w14:paraId="0FDECDD1" w14:textId="77777777" w:rsidR="003C430F" w:rsidRDefault="003C430F" w:rsidP="00B9531E">
      <w:pPr>
        <w:pStyle w:val="CommentText"/>
      </w:pPr>
      <w:r>
        <w:rPr>
          <w:rStyle w:val="CommentReference"/>
        </w:rPr>
        <w:annotationRef/>
      </w:r>
      <w:r>
        <w:t>Should it be the variance rather?</w:t>
      </w:r>
    </w:p>
  </w:comment>
  <w:comment w:id="480" w:author="Michael Cramer" w:date="2019-10-06T20:51:00Z" w:initials="MC">
    <w:p w14:paraId="12EFE4D6" w14:textId="6111FF05" w:rsidR="003C430F" w:rsidRDefault="003C430F">
      <w:pPr>
        <w:pStyle w:val="CommentText"/>
      </w:pPr>
      <w:r>
        <w:rPr>
          <w:rStyle w:val="CommentReference"/>
        </w:rPr>
        <w:annotationRef/>
      </w:r>
      <w:r>
        <w:t>I cant judge whether this is large or small!</w:t>
      </w:r>
    </w:p>
  </w:comment>
  <w:comment w:id="481" w:author="Michael Cramer" w:date="2019-10-06T20:51:00Z" w:initials="MC">
    <w:p w14:paraId="4D4FAF97" w14:textId="0759567A" w:rsidR="003C430F" w:rsidRDefault="003C430F">
      <w:pPr>
        <w:pStyle w:val="CommentText"/>
      </w:pPr>
      <w:r>
        <w:rPr>
          <w:rStyle w:val="CommentReference"/>
        </w:rPr>
        <w:annotationRef/>
      </w:r>
      <w:r>
        <w:t>So you are saying about 8%?</w:t>
      </w:r>
    </w:p>
  </w:comment>
  <w:comment w:id="482" w:author="Ruan Van Mazijk" w:date="2019-10-08T09:24:00Z" w:initials="RVM">
    <w:p w14:paraId="7A8F071C" w14:textId="7DBB54C3" w:rsidR="003C430F" w:rsidRDefault="003C430F">
      <w:pPr>
        <w:pStyle w:val="CommentText"/>
      </w:pPr>
      <w:r>
        <w:rPr>
          <w:rStyle w:val="CommentReference"/>
        </w:rPr>
        <w:annotationRef/>
      </w:r>
      <w:r>
        <w:t>I suppose so!</w:t>
      </w:r>
    </w:p>
  </w:comment>
  <w:comment w:id="483" w:author="Michael Cramer" w:date="2019-10-06T20:52:00Z" w:initials="MC">
    <w:p w14:paraId="2A600B95" w14:textId="27806176" w:rsidR="003C430F" w:rsidRDefault="003C430F">
      <w:pPr>
        <w:pStyle w:val="CommentText"/>
      </w:pPr>
      <w:r>
        <w:rPr>
          <w:rStyle w:val="CommentReference"/>
        </w:rPr>
        <w:annotationRef/>
      </w:r>
      <w:r>
        <w:t>Why is this SD?</w:t>
      </w:r>
    </w:p>
  </w:comment>
  <w:comment w:id="484" w:author="Ruan Van Mazijk" w:date="2019-10-08T09:24:00Z" w:initials="RVM">
    <w:p w14:paraId="635176CD" w14:textId="490E5969" w:rsidR="003C430F" w:rsidRDefault="003C430F">
      <w:pPr>
        <w:pStyle w:val="CommentText"/>
      </w:pPr>
      <w:r>
        <w:rPr>
          <w:rStyle w:val="CommentReference"/>
        </w:rPr>
        <w:annotationRef/>
      </w:r>
      <w:r>
        <w:t>Should it be the variance rather?</w:t>
      </w:r>
    </w:p>
  </w:comment>
  <w:comment w:id="721" w:author="Michael Cramer" w:date="2019-10-07T09:57:00Z" w:initials="MC">
    <w:p w14:paraId="32441E3C" w14:textId="1DE1A04C" w:rsidR="003C430F" w:rsidRDefault="003C430F">
      <w:pPr>
        <w:pStyle w:val="CommentText"/>
      </w:pPr>
      <w:r>
        <w:rPr>
          <w:rStyle w:val="CommentReference"/>
        </w:rPr>
        <w:annotationRef/>
      </w:r>
      <w:r>
        <w:t>Supplementary information</w:t>
      </w:r>
    </w:p>
  </w:comment>
  <w:comment w:id="887" w:author="Michael Cramer" w:date="2019-10-07T10:02:00Z" w:initials="MC">
    <w:p w14:paraId="4937B472" w14:textId="0312FCE7" w:rsidR="003C430F" w:rsidRDefault="003C430F" w:rsidP="006F5A52">
      <w:pPr>
        <w:pStyle w:val="CommentText"/>
      </w:pPr>
      <w:r>
        <w:rPr>
          <w:rStyle w:val="CommentReference"/>
        </w:rPr>
        <w:annotationRef/>
      </w:r>
      <w:r>
        <w:t>Should these be normalized for the total number of QDS or HDS?</w:t>
      </w:r>
    </w:p>
  </w:comment>
  <w:comment w:id="888" w:author="Ruan Van Mazijk" w:date="2019-10-07T12:19:00Z" w:initials="RVM">
    <w:p w14:paraId="77A93CC5" w14:textId="3A13C47F" w:rsidR="003C430F" w:rsidRDefault="003C430F">
      <w:pPr>
        <w:pStyle w:val="CommentText"/>
      </w:pPr>
      <w:r>
        <w:rPr>
          <w:rStyle w:val="CommentReference"/>
        </w:rPr>
        <w:annotationRef/>
      </w:r>
      <w:r>
        <w:t>Note sure what you mean?</w:t>
      </w:r>
    </w:p>
  </w:comment>
  <w:comment w:id="1133" w:author="Michael Cramer" w:date="2019-10-07T09:57:00Z" w:initials="MC">
    <w:p w14:paraId="5682CC05" w14:textId="77777777" w:rsidR="003C430F" w:rsidRDefault="003C430F" w:rsidP="00E63AAF">
      <w:pPr>
        <w:pStyle w:val="CommentText"/>
      </w:pPr>
      <w:r>
        <w:rPr>
          <w:rStyle w:val="CommentReference"/>
        </w:rPr>
        <w:annotationRef/>
      </w:r>
      <w:r>
        <w:t>Supplementary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5BD8E" w15:done="0"/>
  <w15:commentEx w15:paraId="739A862A" w15:paraIdParent="16A5BD8E" w15:done="0"/>
  <w15:commentEx w15:paraId="1A2D83B2" w15:done="0"/>
  <w15:commentEx w15:paraId="0D85E42B" w15:done="0"/>
  <w15:commentEx w15:paraId="50E697F5" w15:paraIdParent="0D85E42B" w15:done="0"/>
  <w15:commentEx w15:paraId="2340D9F4" w15:done="0"/>
  <w15:commentEx w15:paraId="7FA5A1A3" w15:paraIdParent="2340D9F4"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5DD3B38B" w15:done="1"/>
  <w15:commentEx w15:paraId="5A24EFAC" w15:done="1"/>
  <w15:commentEx w15:paraId="566CA980" w15:done="0"/>
  <w15:commentEx w15:paraId="2893FBB3" w15:done="0"/>
  <w15:commentEx w15:paraId="75F21EE5" w15:paraIdParent="2893FBB3" w15:done="0"/>
  <w15:commentEx w15:paraId="0C74E9A1" w15:done="1"/>
  <w15:commentEx w15:paraId="4773E9DB" w15:done="1"/>
  <w15:commentEx w15:paraId="3347315C" w15:done="0"/>
  <w15:commentEx w15:paraId="4D3D6DA3" w15:done="0"/>
  <w15:commentEx w15:paraId="48A3F08A" w15:paraIdParent="4D3D6DA3" w15:done="0"/>
  <w15:commentEx w15:paraId="544FAE4E" w15:done="0"/>
  <w15:commentEx w15:paraId="0FDECDD1" w15:paraIdParent="544FAE4E" w15:done="0"/>
  <w15:commentEx w15:paraId="12EFE4D6" w15:done="0"/>
  <w15:commentEx w15:paraId="4D4FAF97" w15:done="0"/>
  <w15:commentEx w15:paraId="7A8F071C" w15:paraIdParent="4D4FAF97" w15:done="0"/>
  <w15:commentEx w15:paraId="2A600B95" w15:done="0"/>
  <w15:commentEx w15:paraId="635176CD" w15:paraIdParent="2A600B95" w15:done="0"/>
  <w15:commentEx w15:paraId="32441E3C" w15:done="0"/>
  <w15:commentEx w15:paraId="4937B472" w15:done="1"/>
  <w15:commentEx w15:paraId="77A93CC5" w15:paraIdParent="4937B472" w15:done="1"/>
  <w15:commentEx w15:paraId="5682CC0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340D9F4" w16cid:durableId="21442D14"/>
  <w16cid:commentId w16cid:paraId="7FA5A1A3" w16cid:durableId="2145A670"/>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5DD3B38B" w16cid:durableId="2144CED3"/>
  <w16cid:commentId w16cid:paraId="5A24EFAC" w16cid:durableId="2144CF0D"/>
  <w16cid:commentId w16cid:paraId="566CA980" w16cid:durableId="2144CF2A"/>
  <w16cid:commentId w16cid:paraId="2893FBB3" w16cid:durableId="2144CF49"/>
  <w16cid:commentId w16cid:paraId="75F21EE5" w16cid:durableId="2145B636"/>
  <w16cid:commentId w16cid:paraId="0C74E9A1" w16cid:durableId="2144D15F"/>
  <w16cid:commentId w16cid:paraId="4773E9DB" w16cid:durableId="214F0962"/>
  <w16cid:commentId w16cid:paraId="3347315C" w16cid:durableId="214EFF82"/>
  <w16cid:commentId w16cid:paraId="4D3D6DA3" w16cid:durableId="214EFF81"/>
  <w16cid:commentId w16cid:paraId="48A3F08A" w16cid:durableId="214EFF80"/>
  <w16cid:commentId w16cid:paraId="544FAE4E" w16cid:durableId="214EFF7F"/>
  <w16cid:commentId w16cid:paraId="0FDECDD1" w16cid:durableId="214EFF7E"/>
  <w16cid:commentId w16cid:paraId="12EFE4D6" w16cid:durableId="2144D239"/>
  <w16cid:commentId w16cid:paraId="4D4FAF97" w16cid:durableId="2144D268"/>
  <w16cid:commentId w16cid:paraId="7A8F071C" w16cid:durableId="2146D445"/>
  <w16cid:commentId w16cid:paraId="2A600B95" w16cid:durableId="2144D28E"/>
  <w16cid:commentId w16cid:paraId="635176CD" w16cid:durableId="2146D435"/>
  <w16cid:commentId w16cid:paraId="32441E3C" w16cid:durableId="21458A8C"/>
  <w16cid:commentId w16cid:paraId="4937B472" w16cid:durableId="21458BBA"/>
  <w16cid:commentId w16cid:paraId="77A93CC5" w16cid:durableId="2145ABD6"/>
  <w16cid:commentId w16cid:paraId="5682CC05" w16cid:durableId="214714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86BF4" w14:textId="77777777" w:rsidR="00B16ABC" w:rsidRDefault="00B16ABC">
      <w:pPr>
        <w:spacing w:after="0"/>
      </w:pPr>
      <w:r>
        <w:separator/>
      </w:r>
    </w:p>
  </w:endnote>
  <w:endnote w:type="continuationSeparator" w:id="0">
    <w:p w14:paraId="02CC28DA" w14:textId="77777777" w:rsidR="00B16ABC" w:rsidRDefault="00B16ABC">
      <w:pPr>
        <w:spacing w:after="0"/>
      </w:pPr>
      <w:r>
        <w:continuationSeparator/>
      </w:r>
    </w:p>
  </w:endnote>
  <w:endnote w:type="continuationNotice" w:id="1">
    <w:p w14:paraId="79C54D87" w14:textId="77777777" w:rsidR="00B16ABC" w:rsidRDefault="00B16AB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3C430F" w:rsidRDefault="003C43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3C430F" w:rsidRDefault="003C4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0A719" w14:textId="77777777" w:rsidR="00B16ABC" w:rsidRDefault="00B16ABC">
      <w:r>
        <w:separator/>
      </w:r>
    </w:p>
  </w:footnote>
  <w:footnote w:type="continuationSeparator" w:id="0">
    <w:p w14:paraId="08FE3080" w14:textId="77777777" w:rsidR="00B16ABC" w:rsidRDefault="00B16ABC">
      <w:r>
        <w:continuationSeparator/>
      </w:r>
    </w:p>
  </w:footnote>
  <w:footnote w:type="continuationNotice" w:id="1">
    <w:p w14:paraId="39A99B92" w14:textId="77777777" w:rsidR="00B16ABC" w:rsidRDefault="00B16AB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06E29"/>
    <w:rsid w:val="00007536"/>
    <w:rsid w:val="00010D0D"/>
    <w:rsid w:val="00011C8B"/>
    <w:rsid w:val="000134E5"/>
    <w:rsid w:val="00017062"/>
    <w:rsid w:val="0001739B"/>
    <w:rsid w:val="00017E2E"/>
    <w:rsid w:val="000202B4"/>
    <w:rsid w:val="00020DE2"/>
    <w:rsid w:val="00023792"/>
    <w:rsid w:val="00023A41"/>
    <w:rsid w:val="00024A7B"/>
    <w:rsid w:val="00024E99"/>
    <w:rsid w:val="00026A23"/>
    <w:rsid w:val="00030FA3"/>
    <w:rsid w:val="00032420"/>
    <w:rsid w:val="00032731"/>
    <w:rsid w:val="000330D1"/>
    <w:rsid w:val="000333A2"/>
    <w:rsid w:val="00034583"/>
    <w:rsid w:val="00035BBD"/>
    <w:rsid w:val="00036460"/>
    <w:rsid w:val="00036900"/>
    <w:rsid w:val="00037267"/>
    <w:rsid w:val="00037D6D"/>
    <w:rsid w:val="000404E6"/>
    <w:rsid w:val="00041BB5"/>
    <w:rsid w:val="00042E25"/>
    <w:rsid w:val="00043102"/>
    <w:rsid w:val="000433A9"/>
    <w:rsid w:val="00043D4E"/>
    <w:rsid w:val="00045DE9"/>
    <w:rsid w:val="000469ED"/>
    <w:rsid w:val="00046D81"/>
    <w:rsid w:val="0004779B"/>
    <w:rsid w:val="00047D3A"/>
    <w:rsid w:val="0005005D"/>
    <w:rsid w:val="000519A1"/>
    <w:rsid w:val="00054A9F"/>
    <w:rsid w:val="00054E1D"/>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7826"/>
    <w:rsid w:val="00070D03"/>
    <w:rsid w:val="000714AC"/>
    <w:rsid w:val="00072164"/>
    <w:rsid w:val="00072A60"/>
    <w:rsid w:val="00074006"/>
    <w:rsid w:val="000747BD"/>
    <w:rsid w:val="000764C7"/>
    <w:rsid w:val="00076E7A"/>
    <w:rsid w:val="00077FB5"/>
    <w:rsid w:val="00083308"/>
    <w:rsid w:val="00083701"/>
    <w:rsid w:val="00083DD4"/>
    <w:rsid w:val="000847C4"/>
    <w:rsid w:val="00086052"/>
    <w:rsid w:val="00086992"/>
    <w:rsid w:val="00086D10"/>
    <w:rsid w:val="00086D19"/>
    <w:rsid w:val="00087B3B"/>
    <w:rsid w:val="0009179A"/>
    <w:rsid w:val="00093309"/>
    <w:rsid w:val="000941A5"/>
    <w:rsid w:val="0009498D"/>
    <w:rsid w:val="000951C2"/>
    <w:rsid w:val="00095788"/>
    <w:rsid w:val="000962CB"/>
    <w:rsid w:val="000965D5"/>
    <w:rsid w:val="0009756C"/>
    <w:rsid w:val="000A3255"/>
    <w:rsid w:val="000A44BE"/>
    <w:rsid w:val="000A737C"/>
    <w:rsid w:val="000A7C66"/>
    <w:rsid w:val="000B1C91"/>
    <w:rsid w:val="000C126B"/>
    <w:rsid w:val="000C1B2A"/>
    <w:rsid w:val="000C1DFD"/>
    <w:rsid w:val="000C2B76"/>
    <w:rsid w:val="000C2BA8"/>
    <w:rsid w:val="000C4C83"/>
    <w:rsid w:val="000C57CB"/>
    <w:rsid w:val="000C58EB"/>
    <w:rsid w:val="000C5AAD"/>
    <w:rsid w:val="000C5BB8"/>
    <w:rsid w:val="000C78F5"/>
    <w:rsid w:val="000D1A3D"/>
    <w:rsid w:val="000D3247"/>
    <w:rsid w:val="000D5262"/>
    <w:rsid w:val="000D698A"/>
    <w:rsid w:val="000D6AB1"/>
    <w:rsid w:val="000D78B0"/>
    <w:rsid w:val="000E04C6"/>
    <w:rsid w:val="000E1B64"/>
    <w:rsid w:val="000E4213"/>
    <w:rsid w:val="000E5000"/>
    <w:rsid w:val="000E72CC"/>
    <w:rsid w:val="000E7EAD"/>
    <w:rsid w:val="000F24B3"/>
    <w:rsid w:val="000F2FAD"/>
    <w:rsid w:val="000F3C79"/>
    <w:rsid w:val="000F419D"/>
    <w:rsid w:val="000F5594"/>
    <w:rsid w:val="000F59F5"/>
    <w:rsid w:val="000F699D"/>
    <w:rsid w:val="000F7FB0"/>
    <w:rsid w:val="001031DA"/>
    <w:rsid w:val="00104482"/>
    <w:rsid w:val="00104ADF"/>
    <w:rsid w:val="00105FAF"/>
    <w:rsid w:val="00106E88"/>
    <w:rsid w:val="001114A8"/>
    <w:rsid w:val="00114867"/>
    <w:rsid w:val="001149F3"/>
    <w:rsid w:val="0012073A"/>
    <w:rsid w:val="0012344F"/>
    <w:rsid w:val="00124716"/>
    <w:rsid w:val="0012609C"/>
    <w:rsid w:val="00126A24"/>
    <w:rsid w:val="00126FD8"/>
    <w:rsid w:val="001320BF"/>
    <w:rsid w:val="00132E42"/>
    <w:rsid w:val="00134555"/>
    <w:rsid w:val="0013487E"/>
    <w:rsid w:val="00134D39"/>
    <w:rsid w:val="00137BA5"/>
    <w:rsid w:val="001405E1"/>
    <w:rsid w:val="00142208"/>
    <w:rsid w:val="0014323A"/>
    <w:rsid w:val="001434FE"/>
    <w:rsid w:val="001453CD"/>
    <w:rsid w:val="001462B5"/>
    <w:rsid w:val="0014631A"/>
    <w:rsid w:val="00146F57"/>
    <w:rsid w:val="001506B6"/>
    <w:rsid w:val="00152374"/>
    <w:rsid w:val="00152A7B"/>
    <w:rsid w:val="00152B31"/>
    <w:rsid w:val="001530FE"/>
    <w:rsid w:val="00153824"/>
    <w:rsid w:val="00153B86"/>
    <w:rsid w:val="001541B2"/>
    <w:rsid w:val="0015465B"/>
    <w:rsid w:val="00157417"/>
    <w:rsid w:val="00160C41"/>
    <w:rsid w:val="001626C2"/>
    <w:rsid w:val="001640D1"/>
    <w:rsid w:val="00166053"/>
    <w:rsid w:val="00166C5E"/>
    <w:rsid w:val="00170800"/>
    <w:rsid w:val="001729D4"/>
    <w:rsid w:val="001739C8"/>
    <w:rsid w:val="00174C2A"/>
    <w:rsid w:val="001755D7"/>
    <w:rsid w:val="0017651E"/>
    <w:rsid w:val="00176C59"/>
    <w:rsid w:val="00176E4F"/>
    <w:rsid w:val="00177EA0"/>
    <w:rsid w:val="00181A68"/>
    <w:rsid w:val="00182CB9"/>
    <w:rsid w:val="00183126"/>
    <w:rsid w:val="00184015"/>
    <w:rsid w:val="001841EC"/>
    <w:rsid w:val="0018462C"/>
    <w:rsid w:val="001848E8"/>
    <w:rsid w:val="00184EFF"/>
    <w:rsid w:val="00185A50"/>
    <w:rsid w:val="00185E84"/>
    <w:rsid w:val="00190D4A"/>
    <w:rsid w:val="0019107E"/>
    <w:rsid w:val="00191261"/>
    <w:rsid w:val="00195211"/>
    <w:rsid w:val="00195C63"/>
    <w:rsid w:val="001A150C"/>
    <w:rsid w:val="001A1879"/>
    <w:rsid w:val="001A23A6"/>
    <w:rsid w:val="001A29C6"/>
    <w:rsid w:val="001A6192"/>
    <w:rsid w:val="001A61A1"/>
    <w:rsid w:val="001B0693"/>
    <w:rsid w:val="001B0959"/>
    <w:rsid w:val="001B0A3C"/>
    <w:rsid w:val="001B34DA"/>
    <w:rsid w:val="001B40A9"/>
    <w:rsid w:val="001B40FF"/>
    <w:rsid w:val="001B412D"/>
    <w:rsid w:val="001B6D6F"/>
    <w:rsid w:val="001C1E9D"/>
    <w:rsid w:val="001C20C8"/>
    <w:rsid w:val="001C3B54"/>
    <w:rsid w:val="001C4D68"/>
    <w:rsid w:val="001C5D8A"/>
    <w:rsid w:val="001C64D6"/>
    <w:rsid w:val="001C7670"/>
    <w:rsid w:val="001D4356"/>
    <w:rsid w:val="001D4BC0"/>
    <w:rsid w:val="001D58D6"/>
    <w:rsid w:val="001D7221"/>
    <w:rsid w:val="001E2A3C"/>
    <w:rsid w:val="001E414D"/>
    <w:rsid w:val="001E4787"/>
    <w:rsid w:val="001F3585"/>
    <w:rsid w:val="001F3C80"/>
    <w:rsid w:val="001F4B4C"/>
    <w:rsid w:val="00200991"/>
    <w:rsid w:val="00200A28"/>
    <w:rsid w:val="00200C02"/>
    <w:rsid w:val="00201A80"/>
    <w:rsid w:val="00204D2C"/>
    <w:rsid w:val="00205DC2"/>
    <w:rsid w:val="002071E8"/>
    <w:rsid w:val="00210CA7"/>
    <w:rsid w:val="00211350"/>
    <w:rsid w:val="0021176B"/>
    <w:rsid w:val="00211A46"/>
    <w:rsid w:val="00212118"/>
    <w:rsid w:val="00213D02"/>
    <w:rsid w:val="0021685A"/>
    <w:rsid w:val="00217498"/>
    <w:rsid w:val="00217AAC"/>
    <w:rsid w:val="00220A65"/>
    <w:rsid w:val="00220D2B"/>
    <w:rsid w:val="00221BC9"/>
    <w:rsid w:val="002234E3"/>
    <w:rsid w:val="00226569"/>
    <w:rsid w:val="00230AF5"/>
    <w:rsid w:val="00230C87"/>
    <w:rsid w:val="00230DBA"/>
    <w:rsid w:val="002314C2"/>
    <w:rsid w:val="00231B2B"/>
    <w:rsid w:val="002333AE"/>
    <w:rsid w:val="00233C17"/>
    <w:rsid w:val="00234AAB"/>
    <w:rsid w:val="00235637"/>
    <w:rsid w:val="00236CF0"/>
    <w:rsid w:val="00240829"/>
    <w:rsid w:val="00241435"/>
    <w:rsid w:val="00242181"/>
    <w:rsid w:val="0024363A"/>
    <w:rsid w:val="00244E17"/>
    <w:rsid w:val="00246296"/>
    <w:rsid w:val="0024759A"/>
    <w:rsid w:val="00250011"/>
    <w:rsid w:val="00251338"/>
    <w:rsid w:val="00251ECF"/>
    <w:rsid w:val="002565DD"/>
    <w:rsid w:val="002566BD"/>
    <w:rsid w:val="00257896"/>
    <w:rsid w:val="00261A54"/>
    <w:rsid w:val="002624D4"/>
    <w:rsid w:val="002626CC"/>
    <w:rsid w:val="00262EF2"/>
    <w:rsid w:val="00267348"/>
    <w:rsid w:val="00270A25"/>
    <w:rsid w:val="00270B4B"/>
    <w:rsid w:val="002711B7"/>
    <w:rsid w:val="002736BC"/>
    <w:rsid w:val="00273E3C"/>
    <w:rsid w:val="00275CEB"/>
    <w:rsid w:val="002766E7"/>
    <w:rsid w:val="002779ED"/>
    <w:rsid w:val="002808AF"/>
    <w:rsid w:val="002810B1"/>
    <w:rsid w:val="00281A14"/>
    <w:rsid w:val="0028331C"/>
    <w:rsid w:val="00285784"/>
    <w:rsid w:val="00286EA7"/>
    <w:rsid w:val="002919EA"/>
    <w:rsid w:val="002930F3"/>
    <w:rsid w:val="00293721"/>
    <w:rsid w:val="002937DD"/>
    <w:rsid w:val="00293C78"/>
    <w:rsid w:val="00293F2E"/>
    <w:rsid w:val="002940F1"/>
    <w:rsid w:val="0029673C"/>
    <w:rsid w:val="00296DBE"/>
    <w:rsid w:val="00297603"/>
    <w:rsid w:val="002A0204"/>
    <w:rsid w:val="002A1003"/>
    <w:rsid w:val="002A25AB"/>
    <w:rsid w:val="002A7DA8"/>
    <w:rsid w:val="002B0F5B"/>
    <w:rsid w:val="002B270F"/>
    <w:rsid w:val="002B2755"/>
    <w:rsid w:val="002B54C7"/>
    <w:rsid w:val="002B5DBF"/>
    <w:rsid w:val="002B7732"/>
    <w:rsid w:val="002C0152"/>
    <w:rsid w:val="002C037D"/>
    <w:rsid w:val="002C08A1"/>
    <w:rsid w:val="002C1A2E"/>
    <w:rsid w:val="002C22CA"/>
    <w:rsid w:val="002C5C96"/>
    <w:rsid w:val="002C6230"/>
    <w:rsid w:val="002C7938"/>
    <w:rsid w:val="002D0B56"/>
    <w:rsid w:val="002D0C5E"/>
    <w:rsid w:val="002D283F"/>
    <w:rsid w:val="002D4267"/>
    <w:rsid w:val="002D4FA9"/>
    <w:rsid w:val="002E09CD"/>
    <w:rsid w:val="002E231B"/>
    <w:rsid w:val="002E3FF8"/>
    <w:rsid w:val="002E41C7"/>
    <w:rsid w:val="002E4420"/>
    <w:rsid w:val="002E6995"/>
    <w:rsid w:val="002E6AC4"/>
    <w:rsid w:val="002E6BEC"/>
    <w:rsid w:val="002F08B0"/>
    <w:rsid w:val="002F092D"/>
    <w:rsid w:val="002F370B"/>
    <w:rsid w:val="002F3914"/>
    <w:rsid w:val="002F3B3B"/>
    <w:rsid w:val="002F60C8"/>
    <w:rsid w:val="002F7183"/>
    <w:rsid w:val="002F7AE1"/>
    <w:rsid w:val="00300D68"/>
    <w:rsid w:val="00303501"/>
    <w:rsid w:val="00305C02"/>
    <w:rsid w:val="00305F60"/>
    <w:rsid w:val="003061B2"/>
    <w:rsid w:val="003063F7"/>
    <w:rsid w:val="003067AF"/>
    <w:rsid w:val="00306A3A"/>
    <w:rsid w:val="00307282"/>
    <w:rsid w:val="00310608"/>
    <w:rsid w:val="00310871"/>
    <w:rsid w:val="00312AA7"/>
    <w:rsid w:val="00321C77"/>
    <w:rsid w:val="003249DF"/>
    <w:rsid w:val="00324E0A"/>
    <w:rsid w:val="003251C7"/>
    <w:rsid w:val="0032532C"/>
    <w:rsid w:val="00325EB1"/>
    <w:rsid w:val="0032680E"/>
    <w:rsid w:val="003302D7"/>
    <w:rsid w:val="0033192D"/>
    <w:rsid w:val="0033197F"/>
    <w:rsid w:val="00331CEC"/>
    <w:rsid w:val="00331D2E"/>
    <w:rsid w:val="0033206A"/>
    <w:rsid w:val="00332470"/>
    <w:rsid w:val="003328C5"/>
    <w:rsid w:val="00332DA6"/>
    <w:rsid w:val="00334B9B"/>
    <w:rsid w:val="00335E0E"/>
    <w:rsid w:val="00336EF5"/>
    <w:rsid w:val="0033748B"/>
    <w:rsid w:val="0034157B"/>
    <w:rsid w:val="00342111"/>
    <w:rsid w:val="00343252"/>
    <w:rsid w:val="00346C28"/>
    <w:rsid w:val="003475E6"/>
    <w:rsid w:val="003510DE"/>
    <w:rsid w:val="0035175F"/>
    <w:rsid w:val="00352382"/>
    <w:rsid w:val="00352767"/>
    <w:rsid w:val="00352AF2"/>
    <w:rsid w:val="00354D6F"/>
    <w:rsid w:val="00354D9C"/>
    <w:rsid w:val="00355D02"/>
    <w:rsid w:val="003562E3"/>
    <w:rsid w:val="00357472"/>
    <w:rsid w:val="003601A9"/>
    <w:rsid w:val="00361152"/>
    <w:rsid w:val="00363038"/>
    <w:rsid w:val="00364F0A"/>
    <w:rsid w:val="0036760E"/>
    <w:rsid w:val="00372023"/>
    <w:rsid w:val="00374287"/>
    <w:rsid w:val="0037447E"/>
    <w:rsid w:val="003745E1"/>
    <w:rsid w:val="00377F87"/>
    <w:rsid w:val="00381E28"/>
    <w:rsid w:val="00381ECD"/>
    <w:rsid w:val="0038260D"/>
    <w:rsid w:val="0038290C"/>
    <w:rsid w:val="00382BBB"/>
    <w:rsid w:val="00382BC5"/>
    <w:rsid w:val="00382E74"/>
    <w:rsid w:val="0038369B"/>
    <w:rsid w:val="00384049"/>
    <w:rsid w:val="003847BF"/>
    <w:rsid w:val="00390292"/>
    <w:rsid w:val="00390307"/>
    <w:rsid w:val="003912CF"/>
    <w:rsid w:val="003913A0"/>
    <w:rsid w:val="003928B1"/>
    <w:rsid w:val="003939AA"/>
    <w:rsid w:val="00393AAD"/>
    <w:rsid w:val="003A0E03"/>
    <w:rsid w:val="003A1338"/>
    <w:rsid w:val="003A1781"/>
    <w:rsid w:val="003A378D"/>
    <w:rsid w:val="003A587C"/>
    <w:rsid w:val="003A6BDD"/>
    <w:rsid w:val="003B10FC"/>
    <w:rsid w:val="003B2885"/>
    <w:rsid w:val="003B7C89"/>
    <w:rsid w:val="003B7DC8"/>
    <w:rsid w:val="003B7DEF"/>
    <w:rsid w:val="003C085D"/>
    <w:rsid w:val="003C1C5A"/>
    <w:rsid w:val="003C30C4"/>
    <w:rsid w:val="003C34D2"/>
    <w:rsid w:val="003C37E1"/>
    <w:rsid w:val="003C3E31"/>
    <w:rsid w:val="003C430F"/>
    <w:rsid w:val="003C533D"/>
    <w:rsid w:val="003C58E2"/>
    <w:rsid w:val="003C666B"/>
    <w:rsid w:val="003C74FE"/>
    <w:rsid w:val="003C7B0D"/>
    <w:rsid w:val="003D2C85"/>
    <w:rsid w:val="003D3654"/>
    <w:rsid w:val="003D414F"/>
    <w:rsid w:val="003D65D2"/>
    <w:rsid w:val="003D6DA0"/>
    <w:rsid w:val="003E1A90"/>
    <w:rsid w:val="003E3177"/>
    <w:rsid w:val="003E46DC"/>
    <w:rsid w:val="003E4723"/>
    <w:rsid w:val="003E4941"/>
    <w:rsid w:val="003E5397"/>
    <w:rsid w:val="003E656B"/>
    <w:rsid w:val="003E7786"/>
    <w:rsid w:val="003F0EAA"/>
    <w:rsid w:val="003F1CDD"/>
    <w:rsid w:val="003F41EA"/>
    <w:rsid w:val="003F51C0"/>
    <w:rsid w:val="003F5B2B"/>
    <w:rsid w:val="003F6977"/>
    <w:rsid w:val="003F76AF"/>
    <w:rsid w:val="003F7873"/>
    <w:rsid w:val="003F7A46"/>
    <w:rsid w:val="0040096C"/>
    <w:rsid w:val="00401338"/>
    <w:rsid w:val="00401CC9"/>
    <w:rsid w:val="0040220B"/>
    <w:rsid w:val="0040493A"/>
    <w:rsid w:val="00404DA4"/>
    <w:rsid w:val="0040528B"/>
    <w:rsid w:val="00405952"/>
    <w:rsid w:val="004063C5"/>
    <w:rsid w:val="004064DB"/>
    <w:rsid w:val="004066C3"/>
    <w:rsid w:val="0040717E"/>
    <w:rsid w:val="00407D70"/>
    <w:rsid w:val="004121C0"/>
    <w:rsid w:val="004134AA"/>
    <w:rsid w:val="0042088C"/>
    <w:rsid w:val="00421309"/>
    <w:rsid w:val="004218EE"/>
    <w:rsid w:val="00422FC1"/>
    <w:rsid w:val="00426D59"/>
    <w:rsid w:val="00426DD1"/>
    <w:rsid w:val="00427A07"/>
    <w:rsid w:val="004307E2"/>
    <w:rsid w:val="004318FF"/>
    <w:rsid w:val="00433400"/>
    <w:rsid w:val="0043502F"/>
    <w:rsid w:val="0044052A"/>
    <w:rsid w:val="004417B3"/>
    <w:rsid w:val="00441AEC"/>
    <w:rsid w:val="00442282"/>
    <w:rsid w:val="00443762"/>
    <w:rsid w:val="0044466E"/>
    <w:rsid w:val="00445473"/>
    <w:rsid w:val="0044606A"/>
    <w:rsid w:val="00446EF7"/>
    <w:rsid w:val="004511B3"/>
    <w:rsid w:val="00452B2E"/>
    <w:rsid w:val="00455488"/>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4DE5"/>
    <w:rsid w:val="004769C5"/>
    <w:rsid w:val="004816AD"/>
    <w:rsid w:val="00481C6F"/>
    <w:rsid w:val="00482491"/>
    <w:rsid w:val="00483556"/>
    <w:rsid w:val="00485163"/>
    <w:rsid w:val="00485174"/>
    <w:rsid w:val="00485879"/>
    <w:rsid w:val="00486861"/>
    <w:rsid w:val="00486DF3"/>
    <w:rsid w:val="0049005E"/>
    <w:rsid w:val="004910F0"/>
    <w:rsid w:val="00491E5D"/>
    <w:rsid w:val="00493CCF"/>
    <w:rsid w:val="00494991"/>
    <w:rsid w:val="004A14DD"/>
    <w:rsid w:val="004A2285"/>
    <w:rsid w:val="004A477C"/>
    <w:rsid w:val="004A47FC"/>
    <w:rsid w:val="004A7D75"/>
    <w:rsid w:val="004B1727"/>
    <w:rsid w:val="004B3081"/>
    <w:rsid w:val="004B3293"/>
    <w:rsid w:val="004B3752"/>
    <w:rsid w:val="004B48F7"/>
    <w:rsid w:val="004B5684"/>
    <w:rsid w:val="004C0071"/>
    <w:rsid w:val="004C00F7"/>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4117"/>
    <w:rsid w:val="004E467E"/>
    <w:rsid w:val="004E4685"/>
    <w:rsid w:val="004E578F"/>
    <w:rsid w:val="004E6B1C"/>
    <w:rsid w:val="004E6FFF"/>
    <w:rsid w:val="004F08CD"/>
    <w:rsid w:val="004F1DC1"/>
    <w:rsid w:val="004F3D87"/>
    <w:rsid w:val="004F4B46"/>
    <w:rsid w:val="004F61C5"/>
    <w:rsid w:val="004F6F8D"/>
    <w:rsid w:val="0050017D"/>
    <w:rsid w:val="005007E6"/>
    <w:rsid w:val="00502FAF"/>
    <w:rsid w:val="00503D20"/>
    <w:rsid w:val="005042D0"/>
    <w:rsid w:val="00505F87"/>
    <w:rsid w:val="0050654E"/>
    <w:rsid w:val="00506692"/>
    <w:rsid w:val="00506F78"/>
    <w:rsid w:val="00513A76"/>
    <w:rsid w:val="00513AF7"/>
    <w:rsid w:val="0051498F"/>
    <w:rsid w:val="005157B1"/>
    <w:rsid w:val="00515DC1"/>
    <w:rsid w:val="00516EAF"/>
    <w:rsid w:val="0051711C"/>
    <w:rsid w:val="005171EA"/>
    <w:rsid w:val="005201A5"/>
    <w:rsid w:val="00520289"/>
    <w:rsid w:val="00520D38"/>
    <w:rsid w:val="005215DC"/>
    <w:rsid w:val="005216AD"/>
    <w:rsid w:val="00522466"/>
    <w:rsid w:val="00524DDF"/>
    <w:rsid w:val="00526608"/>
    <w:rsid w:val="00531FB3"/>
    <w:rsid w:val="00531FF2"/>
    <w:rsid w:val="00532A81"/>
    <w:rsid w:val="00532F79"/>
    <w:rsid w:val="0053496F"/>
    <w:rsid w:val="005350C1"/>
    <w:rsid w:val="005446B2"/>
    <w:rsid w:val="0054528F"/>
    <w:rsid w:val="005454DD"/>
    <w:rsid w:val="00547693"/>
    <w:rsid w:val="0055026D"/>
    <w:rsid w:val="00550A5A"/>
    <w:rsid w:val="0055258A"/>
    <w:rsid w:val="005527B5"/>
    <w:rsid w:val="005547C0"/>
    <w:rsid w:val="00557805"/>
    <w:rsid w:val="0056013D"/>
    <w:rsid w:val="0056017E"/>
    <w:rsid w:val="00560AF9"/>
    <w:rsid w:val="00561A45"/>
    <w:rsid w:val="00561FC0"/>
    <w:rsid w:val="005637B6"/>
    <w:rsid w:val="00565039"/>
    <w:rsid w:val="0056568D"/>
    <w:rsid w:val="00565EFE"/>
    <w:rsid w:val="0056633D"/>
    <w:rsid w:val="00570BEE"/>
    <w:rsid w:val="005732D5"/>
    <w:rsid w:val="00573ACA"/>
    <w:rsid w:val="0057611C"/>
    <w:rsid w:val="00581125"/>
    <w:rsid w:val="00581450"/>
    <w:rsid w:val="00583EAA"/>
    <w:rsid w:val="005845A2"/>
    <w:rsid w:val="00585F8F"/>
    <w:rsid w:val="0058659A"/>
    <w:rsid w:val="00590D07"/>
    <w:rsid w:val="00591456"/>
    <w:rsid w:val="0059394E"/>
    <w:rsid w:val="00595B0A"/>
    <w:rsid w:val="0059637F"/>
    <w:rsid w:val="005A1B4C"/>
    <w:rsid w:val="005A3FC0"/>
    <w:rsid w:val="005A4616"/>
    <w:rsid w:val="005A5913"/>
    <w:rsid w:val="005A6B10"/>
    <w:rsid w:val="005B0BD6"/>
    <w:rsid w:val="005B0DBE"/>
    <w:rsid w:val="005B1454"/>
    <w:rsid w:val="005B15A2"/>
    <w:rsid w:val="005B1C53"/>
    <w:rsid w:val="005B22E7"/>
    <w:rsid w:val="005B39FE"/>
    <w:rsid w:val="005B4261"/>
    <w:rsid w:val="005B53CF"/>
    <w:rsid w:val="005B56E1"/>
    <w:rsid w:val="005B5B14"/>
    <w:rsid w:val="005B5F97"/>
    <w:rsid w:val="005B6901"/>
    <w:rsid w:val="005B76B1"/>
    <w:rsid w:val="005C24B1"/>
    <w:rsid w:val="005C2645"/>
    <w:rsid w:val="005C2A1A"/>
    <w:rsid w:val="005C63D0"/>
    <w:rsid w:val="005C752F"/>
    <w:rsid w:val="005C7537"/>
    <w:rsid w:val="005D0A2D"/>
    <w:rsid w:val="005D1374"/>
    <w:rsid w:val="005D1597"/>
    <w:rsid w:val="005D24D5"/>
    <w:rsid w:val="005D33A7"/>
    <w:rsid w:val="005D3EDD"/>
    <w:rsid w:val="005D4530"/>
    <w:rsid w:val="005E19A4"/>
    <w:rsid w:val="005E31B9"/>
    <w:rsid w:val="005E5F02"/>
    <w:rsid w:val="005F03CE"/>
    <w:rsid w:val="005F0D12"/>
    <w:rsid w:val="005F0FFB"/>
    <w:rsid w:val="005F1917"/>
    <w:rsid w:val="005F2B2F"/>
    <w:rsid w:val="005F4573"/>
    <w:rsid w:val="005F573D"/>
    <w:rsid w:val="005F60AF"/>
    <w:rsid w:val="005F60E0"/>
    <w:rsid w:val="005F79BD"/>
    <w:rsid w:val="005F7AE4"/>
    <w:rsid w:val="005F7E3B"/>
    <w:rsid w:val="00601362"/>
    <w:rsid w:val="00602D3B"/>
    <w:rsid w:val="00603141"/>
    <w:rsid w:val="00604415"/>
    <w:rsid w:val="00604A35"/>
    <w:rsid w:val="00605427"/>
    <w:rsid w:val="006056E9"/>
    <w:rsid w:val="00605F37"/>
    <w:rsid w:val="0060601F"/>
    <w:rsid w:val="0061190A"/>
    <w:rsid w:val="006139A3"/>
    <w:rsid w:val="0061501B"/>
    <w:rsid w:val="00616091"/>
    <w:rsid w:val="006175A1"/>
    <w:rsid w:val="00620ABE"/>
    <w:rsid w:val="00623216"/>
    <w:rsid w:val="006255A4"/>
    <w:rsid w:val="006265CD"/>
    <w:rsid w:val="006277B7"/>
    <w:rsid w:val="00632A02"/>
    <w:rsid w:val="00633C2F"/>
    <w:rsid w:val="00634215"/>
    <w:rsid w:val="00634D1A"/>
    <w:rsid w:val="00635209"/>
    <w:rsid w:val="00635CA7"/>
    <w:rsid w:val="00636AF1"/>
    <w:rsid w:val="006373C4"/>
    <w:rsid w:val="0063745C"/>
    <w:rsid w:val="00637653"/>
    <w:rsid w:val="00643806"/>
    <w:rsid w:val="00643D7A"/>
    <w:rsid w:val="006449A9"/>
    <w:rsid w:val="00644D4A"/>
    <w:rsid w:val="006462CD"/>
    <w:rsid w:val="006465E8"/>
    <w:rsid w:val="0064680F"/>
    <w:rsid w:val="00647F5C"/>
    <w:rsid w:val="006507B4"/>
    <w:rsid w:val="00651221"/>
    <w:rsid w:val="00653474"/>
    <w:rsid w:val="00653D19"/>
    <w:rsid w:val="0065466A"/>
    <w:rsid w:val="00655EE2"/>
    <w:rsid w:val="00656C66"/>
    <w:rsid w:val="00657049"/>
    <w:rsid w:val="00661886"/>
    <w:rsid w:val="00662457"/>
    <w:rsid w:val="00662DD9"/>
    <w:rsid w:val="00663220"/>
    <w:rsid w:val="00663CF3"/>
    <w:rsid w:val="00663F53"/>
    <w:rsid w:val="00666CA5"/>
    <w:rsid w:val="0066712E"/>
    <w:rsid w:val="00667CCB"/>
    <w:rsid w:val="006703E1"/>
    <w:rsid w:val="00671F3F"/>
    <w:rsid w:val="00672824"/>
    <w:rsid w:val="00672FF7"/>
    <w:rsid w:val="006736F2"/>
    <w:rsid w:val="0067407E"/>
    <w:rsid w:val="0068066D"/>
    <w:rsid w:val="00681E6F"/>
    <w:rsid w:val="006828BB"/>
    <w:rsid w:val="00684A84"/>
    <w:rsid w:val="0068531A"/>
    <w:rsid w:val="00686309"/>
    <w:rsid w:val="00686E1D"/>
    <w:rsid w:val="00687CE7"/>
    <w:rsid w:val="0069122B"/>
    <w:rsid w:val="00691C37"/>
    <w:rsid w:val="00692368"/>
    <w:rsid w:val="00694A54"/>
    <w:rsid w:val="00694B43"/>
    <w:rsid w:val="00695A6F"/>
    <w:rsid w:val="00696853"/>
    <w:rsid w:val="0069711B"/>
    <w:rsid w:val="006A01E0"/>
    <w:rsid w:val="006A1E17"/>
    <w:rsid w:val="006A1EF2"/>
    <w:rsid w:val="006A239A"/>
    <w:rsid w:val="006A3665"/>
    <w:rsid w:val="006A426A"/>
    <w:rsid w:val="006A42CA"/>
    <w:rsid w:val="006A4603"/>
    <w:rsid w:val="006A5D5E"/>
    <w:rsid w:val="006A68DF"/>
    <w:rsid w:val="006A6996"/>
    <w:rsid w:val="006A7BB2"/>
    <w:rsid w:val="006B0E2E"/>
    <w:rsid w:val="006B19D7"/>
    <w:rsid w:val="006B19E5"/>
    <w:rsid w:val="006B2D93"/>
    <w:rsid w:val="006B31F2"/>
    <w:rsid w:val="006B3D28"/>
    <w:rsid w:val="006B6620"/>
    <w:rsid w:val="006B6D35"/>
    <w:rsid w:val="006C0C2B"/>
    <w:rsid w:val="006C14A4"/>
    <w:rsid w:val="006C15F8"/>
    <w:rsid w:val="006C20C8"/>
    <w:rsid w:val="006C43C4"/>
    <w:rsid w:val="006C43DF"/>
    <w:rsid w:val="006C490E"/>
    <w:rsid w:val="006C4B60"/>
    <w:rsid w:val="006C529A"/>
    <w:rsid w:val="006C58CE"/>
    <w:rsid w:val="006C5F13"/>
    <w:rsid w:val="006C6014"/>
    <w:rsid w:val="006C6B1A"/>
    <w:rsid w:val="006C6B55"/>
    <w:rsid w:val="006D183D"/>
    <w:rsid w:val="006D26CB"/>
    <w:rsid w:val="006D35C5"/>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A86"/>
    <w:rsid w:val="006F5A52"/>
    <w:rsid w:val="007002B0"/>
    <w:rsid w:val="00700408"/>
    <w:rsid w:val="007024E5"/>
    <w:rsid w:val="007025E6"/>
    <w:rsid w:val="00702F14"/>
    <w:rsid w:val="00704287"/>
    <w:rsid w:val="007051DF"/>
    <w:rsid w:val="00705B23"/>
    <w:rsid w:val="00706C97"/>
    <w:rsid w:val="00706CF1"/>
    <w:rsid w:val="00706E64"/>
    <w:rsid w:val="0071024E"/>
    <w:rsid w:val="00711950"/>
    <w:rsid w:val="00711D48"/>
    <w:rsid w:val="00711D8E"/>
    <w:rsid w:val="00711ED4"/>
    <w:rsid w:val="0071300C"/>
    <w:rsid w:val="00713645"/>
    <w:rsid w:val="00713882"/>
    <w:rsid w:val="00715DC3"/>
    <w:rsid w:val="00715F59"/>
    <w:rsid w:val="00717D5B"/>
    <w:rsid w:val="007233E4"/>
    <w:rsid w:val="0072433F"/>
    <w:rsid w:val="00725609"/>
    <w:rsid w:val="0072582D"/>
    <w:rsid w:val="0073036F"/>
    <w:rsid w:val="00730884"/>
    <w:rsid w:val="00731381"/>
    <w:rsid w:val="0073171D"/>
    <w:rsid w:val="0073580D"/>
    <w:rsid w:val="00736302"/>
    <w:rsid w:val="00736360"/>
    <w:rsid w:val="0073660C"/>
    <w:rsid w:val="00736F44"/>
    <w:rsid w:val="00741F6E"/>
    <w:rsid w:val="0074274A"/>
    <w:rsid w:val="00745B62"/>
    <w:rsid w:val="00750943"/>
    <w:rsid w:val="00753A5E"/>
    <w:rsid w:val="00754A29"/>
    <w:rsid w:val="00755A02"/>
    <w:rsid w:val="007562F5"/>
    <w:rsid w:val="0075644F"/>
    <w:rsid w:val="00757188"/>
    <w:rsid w:val="007608D6"/>
    <w:rsid w:val="00760A5C"/>
    <w:rsid w:val="007612C7"/>
    <w:rsid w:val="00762256"/>
    <w:rsid w:val="007630F5"/>
    <w:rsid w:val="00763483"/>
    <w:rsid w:val="007639CA"/>
    <w:rsid w:val="0076433F"/>
    <w:rsid w:val="00765D62"/>
    <w:rsid w:val="00765FAE"/>
    <w:rsid w:val="007660F8"/>
    <w:rsid w:val="007704C7"/>
    <w:rsid w:val="00773D2C"/>
    <w:rsid w:val="007743CF"/>
    <w:rsid w:val="00774484"/>
    <w:rsid w:val="00774C5C"/>
    <w:rsid w:val="00774D41"/>
    <w:rsid w:val="007755AC"/>
    <w:rsid w:val="00775A42"/>
    <w:rsid w:val="00777C00"/>
    <w:rsid w:val="0078067F"/>
    <w:rsid w:val="00782030"/>
    <w:rsid w:val="00784D58"/>
    <w:rsid w:val="00785438"/>
    <w:rsid w:val="00786594"/>
    <w:rsid w:val="0079178A"/>
    <w:rsid w:val="007948F4"/>
    <w:rsid w:val="00794AA0"/>
    <w:rsid w:val="007968A1"/>
    <w:rsid w:val="007974D6"/>
    <w:rsid w:val="00797E84"/>
    <w:rsid w:val="007A0841"/>
    <w:rsid w:val="007A1C58"/>
    <w:rsid w:val="007A3F28"/>
    <w:rsid w:val="007A4DF2"/>
    <w:rsid w:val="007A5438"/>
    <w:rsid w:val="007A5A17"/>
    <w:rsid w:val="007A6D6D"/>
    <w:rsid w:val="007B1591"/>
    <w:rsid w:val="007B46C9"/>
    <w:rsid w:val="007B5DBC"/>
    <w:rsid w:val="007B738D"/>
    <w:rsid w:val="007B7ACC"/>
    <w:rsid w:val="007C06EE"/>
    <w:rsid w:val="007C0E34"/>
    <w:rsid w:val="007C16D2"/>
    <w:rsid w:val="007C1C6F"/>
    <w:rsid w:val="007C5406"/>
    <w:rsid w:val="007C5AFE"/>
    <w:rsid w:val="007C6DF4"/>
    <w:rsid w:val="007C706A"/>
    <w:rsid w:val="007C799F"/>
    <w:rsid w:val="007C79A1"/>
    <w:rsid w:val="007C7D4C"/>
    <w:rsid w:val="007D2936"/>
    <w:rsid w:val="007D5F67"/>
    <w:rsid w:val="007D673C"/>
    <w:rsid w:val="007E2349"/>
    <w:rsid w:val="007E4A9C"/>
    <w:rsid w:val="007E55CB"/>
    <w:rsid w:val="007E72DA"/>
    <w:rsid w:val="007E7D27"/>
    <w:rsid w:val="007F191C"/>
    <w:rsid w:val="007F28D3"/>
    <w:rsid w:val="007F2F46"/>
    <w:rsid w:val="007F3445"/>
    <w:rsid w:val="007F3827"/>
    <w:rsid w:val="007F4A6E"/>
    <w:rsid w:val="007F6D6D"/>
    <w:rsid w:val="00800BA0"/>
    <w:rsid w:val="00800FA8"/>
    <w:rsid w:val="00801801"/>
    <w:rsid w:val="008041FB"/>
    <w:rsid w:val="0080611D"/>
    <w:rsid w:val="00807BE4"/>
    <w:rsid w:val="00807DFE"/>
    <w:rsid w:val="00810D76"/>
    <w:rsid w:val="00810E40"/>
    <w:rsid w:val="00812978"/>
    <w:rsid w:val="00812AF1"/>
    <w:rsid w:val="008132FA"/>
    <w:rsid w:val="00815294"/>
    <w:rsid w:val="008153CF"/>
    <w:rsid w:val="008156BB"/>
    <w:rsid w:val="00816F2B"/>
    <w:rsid w:val="00817192"/>
    <w:rsid w:val="00822318"/>
    <w:rsid w:val="00822DD5"/>
    <w:rsid w:val="00823164"/>
    <w:rsid w:val="00823FCD"/>
    <w:rsid w:val="00824219"/>
    <w:rsid w:val="008259DB"/>
    <w:rsid w:val="00826383"/>
    <w:rsid w:val="008268EC"/>
    <w:rsid w:val="00830A3B"/>
    <w:rsid w:val="008319AD"/>
    <w:rsid w:val="00832940"/>
    <w:rsid w:val="008337E4"/>
    <w:rsid w:val="0083497A"/>
    <w:rsid w:val="00834ED9"/>
    <w:rsid w:val="00835502"/>
    <w:rsid w:val="008365BA"/>
    <w:rsid w:val="00836BCB"/>
    <w:rsid w:val="00837D0B"/>
    <w:rsid w:val="00837E72"/>
    <w:rsid w:val="00842CA9"/>
    <w:rsid w:val="00842DF6"/>
    <w:rsid w:val="00843584"/>
    <w:rsid w:val="00844A5C"/>
    <w:rsid w:val="008457B7"/>
    <w:rsid w:val="008464D7"/>
    <w:rsid w:val="008466D1"/>
    <w:rsid w:val="00847682"/>
    <w:rsid w:val="008509C8"/>
    <w:rsid w:val="008523B9"/>
    <w:rsid w:val="00852C0F"/>
    <w:rsid w:val="008533D7"/>
    <w:rsid w:val="00854113"/>
    <w:rsid w:val="00856155"/>
    <w:rsid w:val="008569B7"/>
    <w:rsid w:val="00857150"/>
    <w:rsid w:val="008623AB"/>
    <w:rsid w:val="00863996"/>
    <w:rsid w:val="008649CF"/>
    <w:rsid w:val="00865E47"/>
    <w:rsid w:val="0086613F"/>
    <w:rsid w:val="00866587"/>
    <w:rsid w:val="0086734A"/>
    <w:rsid w:val="00867C7A"/>
    <w:rsid w:val="0087034A"/>
    <w:rsid w:val="00870B87"/>
    <w:rsid w:val="00872438"/>
    <w:rsid w:val="00873881"/>
    <w:rsid w:val="00874A01"/>
    <w:rsid w:val="00874D62"/>
    <w:rsid w:val="008752EC"/>
    <w:rsid w:val="00876F46"/>
    <w:rsid w:val="00880670"/>
    <w:rsid w:val="00880A28"/>
    <w:rsid w:val="008823B9"/>
    <w:rsid w:val="00884304"/>
    <w:rsid w:val="00884827"/>
    <w:rsid w:val="00885AB7"/>
    <w:rsid w:val="00891FE6"/>
    <w:rsid w:val="00892B5B"/>
    <w:rsid w:val="00893E00"/>
    <w:rsid w:val="00894979"/>
    <w:rsid w:val="0089544E"/>
    <w:rsid w:val="0089587B"/>
    <w:rsid w:val="00896206"/>
    <w:rsid w:val="008A08EA"/>
    <w:rsid w:val="008A38AD"/>
    <w:rsid w:val="008A4E97"/>
    <w:rsid w:val="008A59B2"/>
    <w:rsid w:val="008A5AB4"/>
    <w:rsid w:val="008A60F3"/>
    <w:rsid w:val="008A6286"/>
    <w:rsid w:val="008A683E"/>
    <w:rsid w:val="008A7439"/>
    <w:rsid w:val="008B0471"/>
    <w:rsid w:val="008B0A90"/>
    <w:rsid w:val="008B33E1"/>
    <w:rsid w:val="008B3F0E"/>
    <w:rsid w:val="008B4347"/>
    <w:rsid w:val="008B445A"/>
    <w:rsid w:val="008B688E"/>
    <w:rsid w:val="008C1638"/>
    <w:rsid w:val="008C1C71"/>
    <w:rsid w:val="008C33E4"/>
    <w:rsid w:val="008C453E"/>
    <w:rsid w:val="008C61EA"/>
    <w:rsid w:val="008D1C35"/>
    <w:rsid w:val="008D2DCA"/>
    <w:rsid w:val="008D333A"/>
    <w:rsid w:val="008D4E78"/>
    <w:rsid w:val="008D58D0"/>
    <w:rsid w:val="008D6863"/>
    <w:rsid w:val="008D7235"/>
    <w:rsid w:val="008D7B9E"/>
    <w:rsid w:val="008E0DFC"/>
    <w:rsid w:val="008E0FD5"/>
    <w:rsid w:val="008E1988"/>
    <w:rsid w:val="008E22CF"/>
    <w:rsid w:val="008E3382"/>
    <w:rsid w:val="008E45A8"/>
    <w:rsid w:val="008E5474"/>
    <w:rsid w:val="008E5EF2"/>
    <w:rsid w:val="008E63A0"/>
    <w:rsid w:val="008E671D"/>
    <w:rsid w:val="008E6F1C"/>
    <w:rsid w:val="008F0921"/>
    <w:rsid w:val="008F0AB7"/>
    <w:rsid w:val="008F1E4D"/>
    <w:rsid w:val="008F228D"/>
    <w:rsid w:val="008F2AFD"/>
    <w:rsid w:val="008F386A"/>
    <w:rsid w:val="008F4F5B"/>
    <w:rsid w:val="008F7DDB"/>
    <w:rsid w:val="0090106E"/>
    <w:rsid w:val="009017E2"/>
    <w:rsid w:val="00902AF1"/>
    <w:rsid w:val="00904B0D"/>
    <w:rsid w:val="00906BEB"/>
    <w:rsid w:val="00910BDE"/>
    <w:rsid w:val="009119A3"/>
    <w:rsid w:val="00911C55"/>
    <w:rsid w:val="009130B4"/>
    <w:rsid w:val="0091522C"/>
    <w:rsid w:val="009159B1"/>
    <w:rsid w:val="00915CD7"/>
    <w:rsid w:val="00916B93"/>
    <w:rsid w:val="0092191B"/>
    <w:rsid w:val="009239A6"/>
    <w:rsid w:val="00923DF4"/>
    <w:rsid w:val="009266B9"/>
    <w:rsid w:val="0093209B"/>
    <w:rsid w:val="00932EF4"/>
    <w:rsid w:val="00933CCA"/>
    <w:rsid w:val="00934B42"/>
    <w:rsid w:val="00936825"/>
    <w:rsid w:val="00936C52"/>
    <w:rsid w:val="009408BD"/>
    <w:rsid w:val="009422D5"/>
    <w:rsid w:val="0094242D"/>
    <w:rsid w:val="009442D4"/>
    <w:rsid w:val="00945B71"/>
    <w:rsid w:val="00945BC5"/>
    <w:rsid w:val="009460AD"/>
    <w:rsid w:val="00946957"/>
    <w:rsid w:val="009475D4"/>
    <w:rsid w:val="009507CA"/>
    <w:rsid w:val="009509A8"/>
    <w:rsid w:val="00950B88"/>
    <w:rsid w:val="00952B63"/>
    <w:rsid w:val="0095435C"/>
    <w:rsid w:val="009547CD"/>
    <w:rsid w:val="0095570E"/>
    <w:rsid w:val="0095597A"/>
    <w:rsid w:val="00957784"/>
    <w:rsid w:val="00960457"/>
    <w:rsid w:val="00962F28"/>
    <w:rsid w:val="00964F94"/>
    <w:rsid w:val="00966E9E"/>
    <w:rsid w:val="009674D3"/>
    <w:rsid w:val="0096757D"/>
    <w:rsid w:val="00970650"/>
    <w:rsid w:val="00970E27"/>
    <w:rsid w:val="0097174D"/>
    <w:rsid w:val="009735F1"/>
    <w:rsid w:val="00976198"/>
    <w:rsid w:val="00976F6A"/>
    <w:rsid w:val="00977493"/>
    <w:rsid w:val="00977607"/>
    <w:rsid w:val="0098075C"/>
    <w:rsid w:val="00980EDB"/>
    <w:rsid w:val="0098402A"/>
    <w:rsid w:val="0098402B"/>
    <w:rsid w:val="009841C7"/>
    <w:rsid w:val="00987906"/>
    <w:rsid w:val="009910D8"/>
    <w:rsid w:val="0099210D"/>
    <w:rsid w:val="009925AC"/>
    <w:rsid w:val="00993AFD"/>
    <w:rsid w:val="00994922"/>
    <w:rsid w:val="00994956"/>
    <w:rsid w:val="009956E5"/>
    <w:rsid w:val="00996056"/>
    <w:rsid w:val="00996A41"/>
    <w:rsid w:val="00996B78"/>
    <w:rsid w:val="009A03FC"/>
    <w:rsid w:val="009A0F54"/>
    <w:rsid w:val="009A1044"/>
    <w:rsid w:val="009A1BD4"/>
    <w:rsid w:val="009A20D3"/>
    <w:rsid w:val="009A576E"/>
    <w:rsid w:val="009A5C6C"/>
    <w:rsid w:val="009A6789"/>
    <w:rsid w:val="009A6ABA"/>
    <w:rsid w:val="009A757D"/>
    <w:rsid w:val="009B06B4"/>
    <w:rsid w:val="009B0A3A"/>
    <w:rsid w:val="009B2347"/>
    <w:rsid w:val="009B6D40"/>
    <w:rsid w:val="009B77AC"/>
    <w:rsid w:val="009C2537"/>
    <w:rsid w:val="009C2E6A"/>
    <w:rsid w:val="009C356A"/>
    <w:rsid w:val="009C5008"/>
    <w:rsid w:val="009D1A46"/>
    <w:rsid w:val="009D1AEA"/>
    <w:rsid w:val="009D35D4"/>
    <w:rsid w:val="009D487C"/>
    <w:rsid w:val="009D5154"/>
    <w:rsid w:val="009D54AF"/>
    <w:rsid w:val="009D5CBF"/>
    <w:rsid w:val="009D5FB2"/>
    <w:rsid w:val="009D6CE1"/>
    <w:rsid w:val="009D6DDE"/>
    <w:rsid w:val="009E057E"/>
    <w:rsid w:val="009E08EE"/>
    <w:rsid w:val="009E11F1"/>
    <w:rsid w:val="009E3C9B"/>
    <w:rsid w:val="009E3D20"/>
    <w:rsid w:val="009E59E0"/>
    <w:rsid w:val="009E7F28"/>
    <w:rsid w:val="009F0932"/>
    <w:rsid w:val="009F13E9"/>
    <w:rsid w:val="009F6305"/>
    <w:rsid w:val="009F704C"/>
    <w:rsid w:val="00A006BE"/>
    <w:rsid w:val="00A017D8"/>
    <w:rsid w:val="00A020E5"/>
    <w:rsid w:val="00A02E1B"/>
    <w:rsid w:val="00A04DC4"/>
    <w:rsid w:val="00A04ED0"/>
    <w:rsid w:val="00A07350"/>
    <w:rsid w:val="00A074C0"/>
    <w:rsid w:val="00A07CF5"/>
    <w:rsid w:val="00A11142"/>
    <w:rsid w:val="00A1288D"/>
    <w:rsid w:val="00A12BF7"/>
    <w:rsid w:val="00A14134"/>
    <w:rsid w:val="00A14C7F"/>
    <w:rsid w:val="00A17592"/>
    <w:rsid w:val="00A17D3D"/>
    <w:rsid w:val="00A22AD0"/>
    <w:rsid w:val="00A24C46"/>
    <w:rsid w:val="00A26F2E"/>
    <w:rsid w:val="00A27C14"/>
    <w:rsid w:val="00A30A5A"/>
    <w:rsid w:val="00A31266"/>
    <w:rsid w:val="00A322B0"/>
    <w:rsid w:val="00A345C1"/>
    <w:rsid w:val="00A3472A"/>
    <w:rsid w:val="00A34738"/>
    <w:rsid w:val="00A35716"/>
    <w:rsid w:val="00A3580F"/>
    <w:rsid w:val="00A3644C"/>
    <w:rsid w:val="00A375D1"/>
    <w:rsid w:val="00A45444"/>
    <w:rsid w:val="00A45BBE"/>
    <w:rsid w:val="00A46338"/>
    <w:rsid w:val="00A46A8E"/>
    <w:rsid w:val="00A46B1F"/>
    <w:rsid w:val="00A46D13"/>
    <w:rsid w:val="00A46DC3"/>
    <w:rsid w:val="00A523A6"/>
    <w:rsid w:val="00A5242F"/>
    <w:rsid w:val="00A52520"/>
    <w:rsid w:val="00A526C4"/>
    <w:rsid w:val="00A52CA1"/>
    <w:rsid w:val="00A541D4"/>
    <w:rsid w:val="00A54D05"/>
    <w:rsid w:val="00A5557E"/>
    <w:rsid w:val="00A560DF"/>
    <w:rsid w:val="00A57B2B"/>
    <w:rsid w:val="00A6199A"/>
    <w:rsid w:val="00A65D58"/>
    <w:rsid w:val="00A7173D"/>
    <w:rsid w:val="00A74BCA"/>
    <w:rsid w:val="00A76FDF"/>
    <w:rsid w:val="00A77872"/>
    <w:rsid w:val="00A778BB"/>
    <w:rsid w:val="00A8087D"/>
    <w:rsid w:val="00A82B4F"/>
    <w:rsid w:val="00A8363E"/>
    <w:rsid w:val="00A85228"/>
    <w:rsid w:val="00A87D09"/>
    <w:rsid w:val="00A90499"/>
    <w:rsid w:val="00A91799"/>
    <w:rsid w:val="00A940C8"/>
    <w:rsid w:val="00A9441F"/>
    <w:rsid w:val="00A95D88"/>
    <w:rsid w:val="00A9751F"/>
    <w:rsid w:val="00AA17FE"/>
    <w:rsid w:val="00AA2965"/>
    <w:rsid w:val="00AA39FA"/>
    <w:rsid w:val="00AA453A"/>
    <w:rsid w:val="00AA47CD"/>
    <w:rsid w:val="00AA5418"/>
    <w:rsid w:val="00AA5785"/>
    <w:rsid w:val="00AA6DF4"/>
    <w:rsid w:val="00AA7A8B"/>
    <w:rsid w:val="00AB0A34"/>
    <w:rsid w:val="00AB0E53"/>
    <w:rsid w:val="00AB1D5C"/>
    <w:rsid w:val="00AB2058"/>
    <w:rsid w:val="00AB2456"/>
    <w:rsid w:val="00AB36BF"/>
    <w:rsid w:val="00AB5AE8"/>
    <w:rsid w:val="00AC205D"/>
    <w:rsid w:val="00AC2D9C"/>
    <w:rsid w:val="00AC6269"/>
    <w:rsid w:val="00AC7DD5"/>
    <w:rsid w:val="00AD032E"/>
    <w:rsid w:val="00AD2575"/>
    <w:rsid w:val="00AD4DCC"/>
    <w:rsid w:val="00AD644F"/>
    <w:rsid w:val="00AD6510"/>
    <w:rsid w:val="00AD7177"/>
    <w:rsid w:val="00AD7292"/>
    <w:rsid w:val="00AE08A9"/>
    <w:rsid w:val="00AE08F6"/>
    <w:rsid w:val="00AE1842"/>
    <w:rsid w:val="00AE3336"/>
    <w:rsid w:val="00AE5077"/>
    <w:rsid w:val="00AE78C9"/>
    <w:rsid w:val="00AF00CB"/>
    <w:rsid w:val="00AF0EB0"/>
    <w:rsid w:val="00AF1477"/>
    <w:rsid w:val="00AF21A3"/>
    <w:rsid w:val="00AF28E4"/>
    <w:rsid w:val="00AF37A6"/>
    <w:rsid w:val="00AF3C81"/>
    <w:rsid w:val="00AF4189"/>
    <w:rsid w:val="00AF45E8"/>
    <w:rsid w:val="00AF6673"/>
    <w:rsid w:val="00AF672D"/>
    <w:rsid w:val="00AF6FD1"/>
    <w:rsid w:val="00AF7AFF"/>
    <w:rsid w:val="00B01E6A"/>
    <w:rsid w:val="00B02A29"/>
    <w:rsid w:val="00B02DD4"/>
    <w:rsid w:val="00B0446E"/>
    <w:rsid w:val="00B11BD2"/>
    <w:rsid w:val="00B12AFB"/>
    <w:rsid w:val="00B1341B"/>
    <w:rsid w:val="00B137C0"/>
    <w:rsid w:val="00B13B38"/>
    <w:rsid w:val="00B13C22"/>
    <w:rsid w:val="00B14A5F"/>
    <w:rsid w:val="00B157C3"/>
    <w:rsid w:val="00B16ABC"/>
    <w:rsid w:val="00B20019"/>
    <w:rsid w:val="00B20610"/>
    <w:rsid w:val="00B21955"/>
    <w:rsid w:val="00B21CEC"/>
    <w:rsid w:val="00B240EF"/>
    <w:rsid w:val="00B264E3"/>
    <w:rsid w:val="00B26F99"/>
    <w:rsid w:val="00B27916"/>
    <w:rsid w:val="00B331CD"/>
    <w:rsid w:val="00B33235"/>
    <w:rsid w:val="00B332AF"/>
    <w:rsid w:val="00B33426"/>
    <w:rsid w:val="00B34B13"/>
    <w:rsid w:val="00B35722"/>
    <w:rsid w:val="00B36D68"/>
    <w:rsid w:val="00B41324"/>
    <w:rsid w:val="00B41D09"/>
    <w:rsid w:val="00B44249"/>
    <w:rsid w:val="00B4526C"/>
    <w:rsid w:val="00B464FA"/>
    <w:rsid w:val="00B47A8A"/>
    <w:rsid w:val="00B47F47"/>
    <w:rsid w:val="00B502B0"/>
    <w:rsid w:val="00B5154A"/>
    <w:rsid w:val="00B51A66"/>
    <w:rsid w:val="00B51F76"/>
    <w:rsid w:val="00B53F36"/>
    <w:rsid w:val="00B54850"/>
    <w:rsid w:val="00B559CB"/>
    <w:rsid w:val="00B55EEC"/>
    <w:rsid w:val="00B5670A"/>
    <w:rsid w:val="00B56820"/>
    <w:rsid w:val="00B602F7"/>
    <w:rsid w:val="00B6082F"/>
    <w:rsid w:val="00B609B1"/>
    <w:rsid w:val="00B609ED"/>
    <w:rsid w:val="00B60E07"/>
    <w:rsid w:val="00B639EE"/>
    <w:rsid w:val="00B6436E"/>
    <w:rsid w:val="00B645EA"/>
    <w:rsid w:val="00B67ACF"/>
    <w:rsid w:val="00B67B46"/>
    <w:rsid w:val="00B70AC8"/>
    <w:rsid w:val="00B71D27"/>
    <w:rsid w:val="00B72F5A"/>
    <w:rsid w:val="00B73333"/>
    <w:rsid w:val="00B73B0B"/>
    <w:rsid w:val="00B73D31"/>
    <w:rsid w:val="00B75ACD"/>
    <w:rsid w:val="00B77487"/>
    <w:rsid w:val="00B80707"/>
    <w:rsid w:val="00B80A22"/>
    <w:rsid w:val="00B80C23"/>
    <w:rsid w:val="00B81069"/>
    <w:rsid w:val="00B8268E"/>
    <w:rsid w:val="00B826BC"/>
    <w:rsid w:val="00B82C12"/>
    <w:rsid w:val="00B843C7"/>
    <w:rsid w:val="00B8447D"/>
    <w:rsid w:val="00B847F4"/>
    <w:rsid w:val="00B853C4"/>
    <w:rsid w:val="00B86B75"/>
    <w:rsid w:val="00B90487"/>
    <w:rsid w:val="00B91619"/>
    <w:rsid w:val="00B91EB3"/>
    <w:rsid w:val="00B92C82"/>
    <w:rsid w:val="00B9531E"/>
    <w:rsid w:val="00B959A6"/>
    <w:rsid w:val="00B96198"/>
    <w:rsid w:val="00B96FA0"/>
    <w:rsid w:val="00BA0095"/>
    <w:rsid w:val="00BA18A0"/>
    <w:rsid w:val="00BA2B8D"/>
    <w:rsid w:val="00BA47F0"/>
    <w:rsid w:val="00BA4AE5"/>
    <w:rsid w:val="00BA4AF3"/>
    <w:rsid w:val="00BA567B"/>
    <w:rsid w:val="00BA5D8B"/>
    <w:rsid w:val="00BA7A39"/>
    <w:rsid w:val="00BB096B"/>
    <w:rsid w:val="00BB0E66"/>
    <w:rsid w:val="00BB18A4"/>
    <w:rsid w:val="00BB1BCE"/>
    <w:rsid w:val="00BB2557"/>
    <w:rsid w:val="00BB3048"/>
    <w:rsid w:val="00BB3071"/>
    <w:rsid w:val="00BB3353"/>
    <w:rsid w:val="00BB3791"/>
    <w:rsid w:val="00BB55C1"/>
    <w:rsid w:val="00BB5EDE"/>
    <w:rsid w:val="00BB6BE6"/>
    <w:rsid w:val="00BC0FCF"/>
    <w:rsid w:val="00BC333A"/>
    <w:rsid w:val="00BC3391"/>
    <w:rsid w:val="00BC37CB"/>
    <w:rsid w:val="00BC48D5"/>
    <w:rsid w:val="00BC5725"/>
    <w:rsid w:val="00BC5EDB"/>
    <w:rsid w:val="00BC6AE7"/>
    <w:rsid w:val="00BC744A"/>
    <w:rsid w:val="00BD24C1"/>
    <w:rsid w:val="00BD4895"/>
    <w:rsid w:val="00BD5C4F"/>
    <w:rsid w:val="00BD7BCB"/>
    <w:rsid w:val="00BE042E"/>
    <w:rsid w:val="00BE18DF"/>
    <w:rsid w:val="00BE2326"/>
    <w:rsid w:val="00BE374A"/>
    <w:rsid w:val="00BE3A41"/>
    <w:rsid w:val="00BE42FC"/>
    <w:rsid w:val="00BE7107"/>
    <w:rsid w:val="00BE79AD"/>
    <w:rsid w:val="00BE7B31"/>
    <w:rsid w:val="00BE7C13"/>
    <w:rsid w:val="00BF0B3F"/>
    <w:rsid w:val="00BF546E"/>
    <w:rsid w:val="00BF54E8"/>
    <w:rsid w:val="00BF6C46"/>
    <w:rsid w:val="00BF7EB4"/>
    <w:rsid w:val="00C01215"/>
    <w:rsid w:val="00C02BF1"/>
    <w:rsid w:val="00C04B22"/>
    <w:rsid w:val="00C04D03"/>
    <w:rsid w:val="00C064A9"/>
    <w:rsid w:val="00C06955"/>
    <w:rsid w:val="00C06E13"/>
    <w:rsid w:val="00C116AB"/>
    <w:rsid w:val="00C11B97"/>
    <w:rsid w:val="00C225E6"/>
    <w:rsid w:val="00C26903"/>
    <w:rsid w:val="00C2694A"/>
    <w:rsid w:val="00C2751C"/>
    <w:rsid w:val="00C32B1C"/>
    <w:rsid w:val="00C32B62"/>
    <w:rsid w:val="00C35419"/>
    <w:rsid w:val="00C36279"/>
    <w:rsid w:val="00C3715D"/>
    <w:rsid w:val="00C4040C"/>
    <w:rsid w:val="00C40608"/>
    <w:rsid w:val="00C408A8"/>
    <w:rsid w:val="00C41696"/>
    <w:rsid w:val="00C41A61"/>
    <w:rsid w:val="00C4272D"/>
    <w:rsid w:val="00C42B96"/>
    <w:rsid w:val="00C43F93"/>
    <w:rsid w:val="00C44637"/>
    <w:rsid w:val="00C44DFF"/>
    <w:rsid w:val="00C45000"/>
    <w:rsid w:val="00C50CE8"/>
    <w:rsid w:val="00C51AA0"/>
    <w:rsid w:val="00C52934"/>
    <w:rsid w:val="00C52ADA"/>
    <w:rsid w:val="00C533EE"/>
    <w:rsid w:val="00C53D2C"/>
    <w:rsid w:val="00C5660B"/>
    <w:rsid w:val="00C57A2E"/>
    <w:rsid w:val="00C57F5D"/>
    <w:rsid w:val="00C60C70"/>
    <w:rsid w:val="00C6184E"/>
    <w:rsid w:val="00C6280B"/>
    <w:rsid w:val="00C630F3"/>
    <w:rsid w:val="00C63BD9"/>
    <w:rsid w:val="00C64E7E"/>
    <w:rsid w:val="00C67A1C"/>
    <w:rsid w:val="00C70A73"/>
    <w:rsid w:val="00C7143F"/>
    <w:rsid w:val="00C71A0C"/>
    <w:rsid w:val="00C72741"/>
    <w:rsid w:val="00C72C4D"/>
    <w:rsid w:val="00C72E7A"/>
    <w:rsid w:val="00C730EC"/>
    <w:rsid w:val="00C744F8"/>
    <w:rsid w:val="00C75D02"/>
    <w:rsid w:val="00C77223"/>
    <w:rsid w:val="00C77445"/>
    <w:rsid w:val="00C77A61"/>
    <w:rsid w:val="00C81CF0"/>
    <w:rsid w:val="00C82125"/>
    <w:rsid w:val="00C82F98"/>
    <w:rsid w:val="00C83A82"/>
    <w:rsid w:val="00C85460"/>
    <w:rsid w:val="00C87747"/>
    <w:rsid w:val="00C877D5"/>
    <w:rsid w:val="00C9106C"/>
    <w:rsid w:val="00C93FEA"/>
    <w:rsid w:val="00C964C6"/>
    <w:rsid w:val="00C97C12"/>
    <w:rsid w:val="00CA03AC"/>
    <w:rsid w:val="00CA0D48"/>
    <w:rsid w:val="00CA2A08"/>
    <w:rsid w:val="00CA485B"/>
    <w:rsid w:val="00CA4E84"/>
    <w:rsid w:val="00CA7709"/>
    <w:rsid w:val="00CB0067"/>
    <w:rsid w:val="00CB06B0"/>
    <w:rsid w:val="00CB28CA"/>
    <w:rsid w:val="00CB3833"/>
    <w:rsid w:val="00CB7719"/>
    <w:rsid w:val="00CC0323"/>
    <w:rsid w:val="00CC2706"/>
    <w:rsid w:val="00CC3BF9"/>
    <w:rsid w:val="00CC4049"/>
    <w:rsid w:val="00CC4536"/>
    <w:rsid w:val="00CC531D"/>
    <w:rsid w:val="00CD04A6"/>
    <w:rsid w:val="00CD22B0"/>
    <w:rsid w:val="00CD262A"/>
    <w:rsid w:val="00CD50FE"/>
    <w:rsid w:val="00CD5330"/>
    <w:rsid w:val="00CD615B"/>
    <w:rsid w:val="00CD7A9B"/>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50C3"/>
    <w:rsid w:val="00CF68A0"/>
    <w:rsid w:val="00D0020C"/>
    <w:rsid w:val="00D00BA8"/>
    <w:rsid w:val="00D01E0F"/>
    <w:rsid w:val="00D02C8F"/>
    <w:rsid w:val="00D03561"/>
    <w:rsid w:val="00D035E6"/>
    <w:rsid w:val="00D04776"/>
    <w:rsid w:val="00D05C06"/>
    <w:rsid w:val="00D06B5A"/>
    <w:rsid w:val="00D0764A"/>
    <w:rsid w:val="00D10637"/>
    <w:rsid w:val="00D1137D"/>
    <w:rsid w:val="00D11ACC"/>
    <w:rsid w:val="00D12783"/>
    <w:rsid w:val="00D14040"/>
    <w:rsid w:val="00D14828"/>
    <w:rsid w:val="00D15B52"/>
    <w:rsid w:val="00D15E8C"/>
    <w:rsid w:val="00D164D4"/>
    <w:rsid w:val="00D16E1A"/>
    <w:rsid w:val="00D173C1"/>
    <w:rsid w:val="00D1761D"/>
    <w:rsid w:val="00D2022F"/>
    <w:rsid w:val="00D216E9"/>
    <w:rsid w:val="00D22297"/>
    <w:rsid w:val="00D23656"/>
    <w:rsid w:val="00D23BC6"/>
    <w:rsid w:val="00D2425F"/>
    <w:rsid w:val="00D24377"/>
    <w:rsid w:val="00D27DCB"/>
    <w:rsid w:val="00D305E0"/>
    <w:rsid w:val="00D3162A"/>
    <w:rsid w:val="00D34024"/>
    <w:rsid w:val="00D345A9"/>
    <w:rsid w:val="00D35C08"/>
    <w:rsid w:val="00D366C1"/>
    <w:rsid w:val="00D40106"/>
    <w:rsid w:val="00D40708"/>
    <w:rsid w:val="00D43E24"/>
    <w:rsid w:val="00D44AB5"/>
    <w:rsid w:val="00D44B1E"/>
    <w:rsid w:val="00D44BB7"/>
    <w:rsid w:val="00D44C27"/>
    <w:rsid w:val="00D44DFC"/>
    <w:rsid w:val="00D50517"/>
    <w:rsid w:val="00D51E2F"/>
    <w:rsid w:val="00D51F0E"/>
    <w:rsid w:val="00D51F88"/>
    <w:rsid w:val="00D52ADA"/>
    <w:rsid w:val="00D530A1"/>
    <w:rsid w:val="00D56403"/>
    <w:rsid w:val="00D566C2"/>
    <w:rsid w:val="00D609FB"/>
    <w:rsid w:val="00D6118F"/>
    <w:rsid w:val="00D61D4D"/>
    <w:rsid w:val="00D62239"/>
    <w:rsid w:val="00D639A3"/>
    <w:rsid w:val="00D65AB1"/>
    <w:rsid w:val="00D67CEB"/>
    <w:rsid w:val="00D70A12"/>
    <w:rsid w:val="00D7233A"/>
    <w:rsid w:val="00D72FFC"/>
    <w:rsid w:val="00D735C3"/>
    <w:rsid w:val="00D81A2B"/>
    <w:rsid w:val="00D828AF"/>
    <w:rsid w:val="00D91165"/>
    <w:rsid w:val="00D9131F"/>
    <w:rsid w:val="00D91644"/>
    <w:rsid w:val="00D924AA"/>
    <w:rsid w:val="00D9295F"/>
    <w:rsid w:val="00D946BB"/>
    <w:rsid w:val="00D96013"/>
    <w:rsid w:val="00D96D52"/>
    <w:rsid w:val="00DA5533"/>
    <w:rsid w:val="00DA5915"/>
    <w:rsid w:val="00DA5F4B"/>
    <w:rsid w:val="00DA6C74"/>
    <w:rsid w:val="00DA765C"/>
    <w:rsid w:val="00DA79C7"/>
    <w:rsid w:val="00DB163B"/>
    <w:rsid w:val="00DB23A2"/>
    <w:rsid w:val="00DB3FDF"/>
    <w:rsid w:val="00DB5CEC"/>
    <w:rsid w:val="00DC051C"/>
    <w:rsid w:val="00DC0A04"/>
    <w:rsid w:val="00DC0AFC"/>
    <w:rsid w:val="00DC17CC"/>
    <w:rsid w:val="00DC3399"/>
    <w:rsid w:val="00DC49DA"/>
    <w:rsid w:val="00DC51DE"/>
    <w:rsid w:val="00DC5DF8"/>
    <w:rsid w:val="00DC6978"/>
    <w:rsid w:val="00DC7F3D"/>
    <w:rsid w:val="00DD0559"/>
    <w:rsid w:val="00DD0DE4"/>
    <w:rsid w:val="00DD12B0"/>
    <w:rsid w:val="00DD2348"/>
    <w:rsid w:val="00DD3BEB"/>
    <w:rsid w:val="00DD4716"/>
    <w:rsid w:val="00DD57EC"/>
    <w:rsid w:val="00DD6143"/>
    <w:rsid w:val="00DD62FC"/>
    <w:rsid w:val="00DD7307"/>
    <w:rsid w:val="00DD7CD4"/>
    <w:rsid w:val="00DE0FC4"/>
    <w:rsid w:val="00DE18FD"/>
    <w:rsid w:val="00DE2066"/>
    <w:rsid w:val="00DE3D40"/>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27D7"/>
    <w:rsid w:val="00E04EBE"/>
    <w:rsid w:val="00E07FF6"/>
    <w:rsid w:val="00E103F8"/>
    <w:rsid w:val="00E10AA8"/>
    <w:rsid w:val="00E125D6"/>
    <w:rsid w:val="00E12A1A"/>
    <w:rsid w:val="00E1361B"/>
    <w:rsid w:val="00E13F42"/>
    <w:rsid w:val="00E20A49"/>
    <w:rsid w:val="00E2127D"/>
    <w:rsid w:val="00E2160D"/>
    <w:rsid w:val="00E2196B"/>
    <w:rsid w:val="00E21AF4"/>
    <w:rsid w:val="00E22781"/>
    <w:rsid w:val="00E229B9"/>
    <w:rsid w:val="00E25251"/>
    <w:rsid w:val="00E268A5"/>
    <w:rsid w:val="00E303A4"/>
    <w:rsid w:val="00E30530"/>
    <w:rsid w:val="00E315A3"/>
    <w:rsid w:val="00E327A3"/>
    <w:rsid w:val="00E34369"/>
    <w:rsid w:val="00E34B52"/>
    <w:rsid w:val="00E37A4F"/>
    <w:rsid w:val="00E40561"/>
    <w:rsid w:val="00E40A5A"/>
    <w:rsid w:val="00E41E45"/>
    <w:rsid w:val="00E423C5"/>
    <w:rsid w:val="00E42645"/>
    <w:rsid w:val="00E43CF5"/>
    <w:rsid w:val="00E44024"/>
    <w:rsid w:val="00E4661A"/>
    <w:rsid w:val="00E46771"/>
    <w:rsid w:val="00E469BA"/>
    <w:rsid w:val="00E46B3C"/>
    <w:rsid w:val="00E50D5D"/>
    <w:rsid w:val="00E510E6"/>
    <w:rsid w:val="00E51DB7"/>
    <w:rsid w:val="00E525BC"/>
    <w:rsid w:val="00E528EA"/>
    <w:rsid w:val="00E52A66"/>
    <w:rsid w:val="00E545A9"/>
    <w:rsid w:val="00E54DEB"/>
    <w:rsid w:val="00E566FE"/>
    <w:rsid w:val="00E56794"/>
    <w:rsid w:val="00E57967"/>
    <w:rsid w:val="00E6005D"/>
    <w:rsid w:val="00E604FC"/>
    <w:rsid w:val="00E63AAF"/>
    <w:rsid w:val="00E640C8"/>
    <w:rsid w:val="00E664E2"/>
    <w:rsid w:val="00E66E17"/>
    <w:rsid w:val="00E67167"/>
    <w:rsid w:val="00E677A2"/>
    <w:rsid w:val="00E67A7C"/>
    <w:rsid w:val="00E715C9"/>
    <w:rsid w:val="00E73589"/>
    <w:rsid w:val="00E73841"/>
    <w:rsid w:val="00E73884"/>
    <w:rsid w:val="00E7429C"/>
    <w:rsid w:val="00E751A7"/>
    <w:rsid w:val="00E75D74"/>
    <w:rsid w:val="00E81BC9"/>
    <w:rsid w:val="00E81D5D"/>
    <w:rsid w:val="00E82A9E"/>
    <w:rsid w:val="00E82F93"/>
    <w:rsid w:val="00E837D3"/>
    <w:rsid w:val="00E83B6C"/>
    <w:rsid w:val="00E83DF8"/>
    <w:rsid w:val="00E842A2"/>
    <w:rsid w:val="00E8744B"/>
    <w:rsid w:val="00E87AB4"/>
    <w:rsid w:val="00E908E7"/>
    <w:rsid w:val="00E90FAD"/>
    <w:rsid w:val="00E91498"/>
    <w:rsid w:val="00E93541"/>
    <w:rsid w:val="00E959AF"/>
    <w:rsid w:val="00E95E7D"/>
    <w:rsid w:val="00E96D62"/>
    <w:rsid w:val="00E97CBA"/>
    <w:rsid w:val="00EA1251"/>
    <w:rsid w:val="00EA15AD"/>
    <w:rsid w:val="00EA214A"/>
    <w:rsid w:val="00EA268B"/>
    <w:rsid w:val="00EA4453"/>
    <w:rsid w:val="00EA475C"/>
    <w:rsid w:val="00EA50C0"/>
    <w:rsid w:val="00EA59B7"/>
    <w:rsid w:val="00EA69C8"/>
    <w:rsid w:val="00EA7B54"/>
    <w:rsid w:val="00EB0AC0"/>
    <w:rsid w:val="00EB1A1E"/>
    <w:rsid w:val="00EB21F0"/>
    <w:rsid w:val="00EB2BE1"/>
    <w:rsid w:val="00EB34AB"/>
    <w:rsid w:val="00EB52C0"/>
    <w:rsid w:val="00EB7331"/>
    <w:rsid w:val="00EB755A"/>
    <w:rsid w:val="00EC0576"/>
    <w:rsid w:val="00EC1A8F"/>
    <w:rsid w:val="00EC29F2"/>
    <w:rsid w:val="00EC2AB9"/>
    <w:rsid w:val="00EC3B98"/>
    <w:rsid w:val="00EC3BCE"/>
    <w:rsid w:val="00EC4132"/>
    <w:rsid w:val="00EC572B"/>
    <w:rsid w:val="00EC77A9"/>
    <w:rsid w:val="00EE0D7A"/>
    <w:rsid w:val="00EE1196"/>
    <w:rsid w:val="00EE125C"/>
    <w:rsid w:val="00EE2E2F"/>
    <w:rsid w:val="00EE4268"/>
    <w:rsid w:val="00EE45CF"/>
    <w:rsid w:val="00EF33BB"/>
    <w:rsid w:val="00EF3B9C"/>
    <w:rsid w:val="00EF41C1"/>
    <w:rsid w:val="00EF53EC"/>
    <w:rsid w:val="00EF640B"/>
    <w:rsid w:val="00EF6737"/>
    <w:rsid w:val="00EF6C4B"/>
    <w:rsid w:val="00F0101F"/>
    <w:rsid w:val="00F0148A"/>
    <w:rsid w:val="00F01ADD"/>
    <w:rsid w:val="00F0279E"/>
    <w:rsid w:val="00F0372B"/>
    <w:rsid w:val="00F04C64"/>
    <w:rsid w:val="00F04CFE"/>
    <w:rsid w:val="00F055C7"/>
    <w:rsid w:val="00F057A2"/>
    <w:rsid w:val="00F0667D"/>
    <w:rsid w:val="00F06A8D"/>
    <w:rsid w:val="00F06E93"/>
    <w:rsid w:val="00F07BEC"/>
    <w:rsid w:val="00F11B78"/>
    <w:rsid w:val="00F1205D"/>
    <w:rsid w:val="00F12350"/>
    <w:rsid w:val="00F13219"/>
    <w:rsid w:val="00F1488F"/>
    <w:rsid w:val="00F159C2"/>
    <w:rsid w:val="00F16319"/>
    <w:rsid w:val="00F177A5"/>
    <w:rsid w:val="00F1788A"/>
    <w:rsid w:val="00F17DEF"/>
    <w:rsid w:val="00F2005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30A8"/>
    <w:rsid w:val="00F34371"/>
    <w:rsid w:val="00F3440B"/>
    <w:rsid w:val="00F358D2"/>
    <w:rsid w:val="00F35C29"/>
    <w:rsid w:val="00F37596"/>
    <w:rsid w:val="00F45440"/>
    <w:rsid w:val="00F46202"/>
    <w:rsid w:val="00F4622D"/>
    <w:rsid w:val="00F475A1"/>
    <w:rsid w:val="00F47774"/>
    <w:rsid w:val="00F478C4"/>
    <w:rsid w:val="00F47E8C"/>
    <w:rsid w:val="00F512F3"/>
    <w:rsid w:val="00F5280A"/>
    <w:rsid w:val="00F53C09"/>
    <w:rsid w:val="00F53DA1"/>
    <w:rsid w:val="00F576EE"/>
    <w:rsid w:val="00F57D4A"/>
    <w:rsid w:val="00F57DF5"/>
    <w:rsid w:val="00F60455"/>
    <w:rsid w:val="00F614B4"/>
    <w:rsid w:val="00F66C2F"/>
    <w:rsid w:val="00F66EDE"/>
    <w:rsid w:val="00F70B73"/>
    <w:rsid w:val="00F70EA3"/>
    <w:rsid w:val="00F71AA1"/>
    <w:rsid w:val="00F7254D"/>
    <w:rsid w:val="00F73120"/>
    <w:rsid w:val="00F73528"/>
    <w:rsid w:val="00F73BC7"/>
    <w:rsid w:val="00F75284"/>
    <w:rsid w:val="00F762CC"/>
    <w:rsid w:val="00F76AE8"/>
    <w:rsid w:val="00F7740A"/>
    <w:rsid w:val="00F80567"/>
    <w:rsid w:val="00F80A42"/>
    <w:rsid w:val="00F80AE8"/>
    <w:rsid w:val="00F816D3"/>
    <w:rsid w:val="00F81E82"/>
    <w:rsid w:val="00F8593E"/>
    <w:rsid w:val="00F8740B"/>
    <w:rsid w:val="00F9010D"/>
    <w:rsid w:val="00F92E75"/>
    <w:rsid w:val="00F93BC4"/>
    <w:rsid w:val="00F94881"/>
    <w:rsid w:val="00F9631E"/>
    <w:rsid w:val="00FA00D1"/>
    <w:rsid w:val="00FA1EF4"/>
    <w:rsid w:val="00FA3C08"/>
    <w:rsid w:val="00FA3D03"/>
    <w:rsid w:val="00FA58C5"/>
    <w:rsid w:val="00FA5DB3"/>
    <w:rsid w:val="00FA6E2B"/>
    <w:rsid w:val="00FA7716"/>
    <w:rsid w:val="00FA78DF"/>
    <w:rsid w:val="00FB108C"/>
    <w:rsid w:val="00FB1930"/>
    <w:rsid w:val="00FB2344"/>
    <w:rsid w:val="00FB2CE3"/>
    <w:rsid w:val="00FB508F"/>
    <w:rsid w:val="00FB5E8F"/>
    <w:rsid w:val="00FB6377"/>
    <w:rsid w:val="00FB7B57"/>
    <w:rsid w:val="00FC18FE"/>
    <w:rsid w:val="00FC2429"/>
    <w:rsid w:val="00FC259F"/>
    <w:rsid w:val="00FC46A2"/>
    <w:rsid w:val="00FC4F1F"/>
    <w:rsid w:val="00FC55F5"/>
    <w:rsid w:val="00FC5D3A"/>
    <w:rsid w:val="00FC6DF6"/>
    <w:rsid w:val="00FD032B"/>
    <w:rsid w:val="00FD18C0"/>
    <w:rsid w:val="00FD1C6D"/>
    <w:rsid w:val="00FD38DE"/>
    <w:rsid w:val="00FD3C3A"/>
    <w:rsid w:val="00FD5A99"/>
    <w:rsid w:val="00FD603C"/>
    <w:rsid w:val="00FD66B9"/>
    <w:rsid w:val="00FD6E90"/>
    <w:rsid w:val="00FE0731"/>
    <w:rsid w:val="00FE2F3D"/>
    <w:rsid w:val="00FE3E67"/>
    <w:rsid w:val="00FE40B3"/>
    <w:rsid w:val="00FE4160"/>
    <w:rsid w:val="00FE5D62"/>
    <w:rsid w:val="00FE61A5"/>
    <w:rsid w:val="00FE713B"/>
    <w:rsid w:val="00FE718A"/>
    <w:rsid w:val="00FF2D9A"/>
    <w:rsid w:val="00FF3CE7"/>
    <w:rsid w:val="00FF478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4FADA-7A52-1842-9A06-67C958E28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4246</TotalTime>
  <Pages>20</Pages>
  <Words>12461</Words>
  <Characters>71030</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83325</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1717</cp:revision>
  <cp:lastPrinted>2019-10-10T18:13:00Z</cp:lastPrinted>
  <dcterms:created xsi:type="dcterms:W3CDTF">2019-08-22T15:09:00Z</dcterms:created>
  <dcterms:modified xsi:type="dcterms:W3CDTF">2019-10-21T12:33:00Z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