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84B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84B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7"/>
      <w:r w:rsidR="00DF01F6">
        <w:rPr>
          <w:rFonts w:eastAsiaTheme="minorEastAsia"/>
        </w:rPr>
        <w:t>DS-scale elevation and CEC</w:t>
      </w:r>
      <w:commentRangeEnd w:id="7"/>
      <w:r w:rsidR="005155E1">
        <w:rPr>
          <w:rStyle w:val="CommentReference"/>
          <w:rFonts w:ascii="Times New Roman" w:hAnsiTheme="minorHAnsi"/>
        </w:rPr>
        <w:commentReference w:id="7"/>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8"/>
      <w:r w:rsidR="00496FAE" w:rsidRPr="003D0E54">
        <w:rPr>
          <w:color w:val="FF0000"/>
        </w:rPr>
        <w:t>; Table S</w:t>
      </w:r>
      <w:r w:rsidR="00AF3227" w:rsidRPr="003D0E54">
        <w:rPr>
          <w:color w:val="FF0000"/>
        </w:rPr>
        <w:t>3</w:t>
      </w:r>
      <w:r w:rsidR="00496FAE" w:rsidRPr="003D0E54">
        <w:rPr>
          <w:color w:val="FF0000"/>
        </w:rPr>
        <w:t>a</w:t>
      </w:r>
      <w:commentRangeEnd w:id="8"/>
      <w:r w:rsidR="003D0E54">
        <w:rPr>
          <w:rStyle w:val="CommentReference"/>
          <w:rFonts w:ascii="Times New Roman" w:hAnsiTheme="minorHAnsi"/>
        </w:rPr>
        <w:commentReference w:id="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9"/>
      <w:r w:rsidR="00880860">
        <w:rPr>
          <w:rFonts w:eastAsiaTheme="minorEastAsia" w:cstheme="majorBidi"/>
        </w:rPr>
        <w:t>describing an upward parabolic relationship</w:t>
      </w:r>
      <w:commentRangeEnd w:id="9"/>
      <w:r w:rsidR="00EA17AA">
        <w:rPr>
          <w:rStyle w:val="CommentReference"/>
          <w:rFonts w:ascii="Times New Roman" w:hAnsiTheme="minorHAnsi"/>
        </w:rPr>
        <w:commentReference w:id="9"/>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0"/>
      <w:r w:rsidR="00E22B64">
        <w:t xml:space="preserve">partial </w:t>
      </w:r>
      <w:r w:rsidR="00E22B64" w:rsidRPr="00866807">
        <w:t xml:space="preserve">effects </w:t>
      </w:r>
      <w:commentRangeEnd w:id="10"/>
      <w:r w:rsidR="00E22B64">
        <w:rPr>
          <w:rStyle w:val="CommentReference"/>
          <w:rFonts w:ascii="Times New Roman" w:hAnsiTheme="minorHAnsi"/>
        </w:rPr>
        <w:commentReference w:id="10"/>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1"/>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1"/>
      <w:r w:rsidR="000065E8">
        <w:rPr>
          <w:rStyle w:val="CommentReference"/>
          <w:rFonts w:ascii="Times New Roman" w:hAnsiTheme="minorHAnsi"/>
        </w:rPr>
        <w:commentReference w:id="11"/>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2"/>
      <w:commentRangeStart w:id="13"/>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2"/>
      <w:r w:rsidR="00E52B27">
        <w:rPr>
          <w:rStyle w:val="CommentReference"/>
          <w:rFonts w:ascii="Times New Roman" w:hAnsiTheme="minorHAnsi"/>
        </w:rPr>
        <w:commentReference w:id="12"/>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3"/>
      <w:r w:rsidR="009172F8">
        <w:rPr>
          <w:rStyle w:val="CommentReference"/>
          <w:rFonts w:ascii="Times New Roman" w:hAnsiTheme="minorHAnsi"/>
        </w:rPr>
        <w:commentReference w:id="13"/>
      </w:r>
    </w:p>
    <w:p w14:paraId="573F5A1A" w14:textId="04268AD5" w:rsidR="00F8593E" w:rsidRDefault="00DD7307">
      <w:pPr>
        <w:pStyle w:val="Heading1"/>
        <w:spacing w:line="240" w:lineRule="auto"/>
      </w:pPr>
      <w:commentRangeStart w:id="14"/>
      <w:r>
        <w:t>4</w:t>
      </w:r>
      <w:r w:rsidR="00765FAE">
        <w:t>:</w:t>
      </w:r>
      <w:r>
        <w:t xml:space="preserve"> </w:t>
      </w:r>
      <w:r w:rsidR="00F8593E" w:rsidRPr="00891FE6">
        <w:t>Discussion</w:t>
      </w:r>
      <w:commentRangeEnd w:id="14"/>
      <w:r w:rsidR="00970EAD">
        <w:rPr>
          <w:rStyle w:val="CommentReference"/>
          <w:rFonts w:ascii="Times New Roman" w:eastAsiaTheme="minorHAnsi" w:hAnsiTheme="minorHAnsi" w:cstheme="minorBidi"/>
          <w:b w:val="0"/>
          <w:bCs w:val="0"/>
          <w:color w:val="auto"/>
        </w:rPr>
        <w:commentReference w:id="14"/>
      </w:r>
    </w:p>
    <w:p w14:paraId="6DC64564" w14:textId="5BB5F71A" w:rsidR="001E1442" w:rsidRDefault="006A4B08" w:rsidP="002C20EB">
      <w:pPr>
        <w:pStyle w:val="BodyText"/>
        <w:tabs>
          <w:tab w:val="left" w:pos="6189"/>
        </w:tabs>
      </w:pPr>
      <w:bookmarkStart w:id="15"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6"/>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6"/>
      <w:r w:rsidR="001155C0">
        <w:rPr>
          <w:rStyle w:val="CommentReference"/>
          <w:rFonts w:ascii="Times New Roman" w:hAnsiTheme="minorHAnsi"/>
        </w:rPr>
        <w:commentReference w:id="16"/>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7"/>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7"/>
      <w:r w:rsidR="007F39BA">
        <w:rPr>
          <w:rStyle w:val="CommentReference"/>
          <w:rFonts w:ascii="Times New Roman" w:hAnsiTheme="minorHAnsi"/>
        </w:rPr>
        <w:commentReference w:id="1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8"/>
      <w:r w:rsidR="007F39BA">
        <w:rPr>
          <w:rStyle w:val="CommentReference"/>
          <w:rFonts w:ascii="Times New Roman" w:hAnsiTheme="minorHAnsi"/>
        </w:rPr>
        <w:commentReference w:id="1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19"/>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19"/>
      <w:r w:rsidR="00F72B17">
        <w:rPr>
          <w:rStyle w:val="CommentReference"/>
          <w:rFonts w:ascii="Times New Roman" w:hAnsiTheme="minorHAnsi"/>
        </w:rPr>
        <w:commentReference w:id="1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0"/>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0"/>
      <w:r w:rsidR="00246D04">
        <w:rPr>
          <w:rStyle w:val="CommentReference"/>
          <w:rFonts w:ascii="Times New Roman" w:hAnsiTheme="minorHAnsi"/>
        </w:rPr>
        <w:commentReference w:id="20"/>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1"/>
      <w:r w:rsidR="005C5C96">
        <w:t>In this study, w</w:t>
      </w:r>
      <w:r w:rsidR="003C6BD9">
        <w:t xml:space="preserve">e used the residuals </w:t>
      </w:r>
      <w:r w:rsidR="00FB1888">
        <w:t>derived from</w:t>
      </w:r>
      <w:r w:rsidR="003C6BD9">
        <w:t xml:space="preserve"> PC1-based ANCOVA and multiple regression models</w:t>
      </w:r>
      <w:commentRangeEnd w:id="21"/>
      <w:r w:rsidR="002433F4">
        <w:rPr>
          <w:rStyle w:val="CommentReference"/>
          <w:rFonts w:ascii="Times New Roman" w:hAnsiTheme="minorHAnsi"/>
        </w:rPr>
        <w:commentReference w:id="21"/>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5"/>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2"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2"/>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3"/>
      <w:commentRangeEnd w:id="23"/>
      <w:r>
        <w:rPr>
          <w:rStyle w:val="CommentReference"/>
          <w:rFonts w:ascii="Times New Roman" w:hAnsiTheme="minorHAnsi"/>
        </w:rPr>
        <w:lastRenderedPageBreak/>
        <w:commentReference w:id="23"/>
      </w:r>
      <w:commentRangeStart w:id="24"/>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4"/>
      <w:r w:rsidR="001E2381">
        <w:rPr>
          <w:rStyle w:val="CommentReference"/>
          <w:rFonts w:ascii="Times New Roman" w:hAnsiTheme="minorHAnsi"/>
        </w:rPr>
        <w:commentReference w:id="24"/>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5"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6"/>
      <w:r w:rsidRPr="002C20EB">
        <w:t>References</w:t>
      </w:r>
      <w:bookmarkEnd w:id="25"/>
      <w:commentRangeEnd w:id="26"/>
      <w:r w:rsidR="00CF1A93">
        <w:rPr>
          <w:rStyle w:val="CommentReference"/>
          <w:rFonts w:ascii="Times New Roman" w:eastAsiaTheme="minorHAnsi" w:hAnsiTheme="minorHAnsi" w:cstheme="minorBidi"/>
          <w:b w:val="0"/>
          <w:bCs w:val="0"/>
          <w:color w:val="auto"/>
        </w:rPr>
        <w:commentReference w:id="26"/>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8" w:author="Ruan Van Mazijk [2]" w:date="2020-02-28T14:10:00Z" w:initials="RVM">
    <w:p w14:paraId="3F4DA4D2" w14:textId="2DD7C931" w:rsidR="00AD5B6C" w:rsidRDefault="00AD5B6C">
      <w:pPr>
        <w:pStyle w:val="CommentText"/>
      </w:pPr>
      <w:r>
        <w:rPr>
          <w:rStyle w:val="CommentReference"/>
        </w:rPr>
        <w:annotationRef/>
      </w:r>
      <w:r>
        <w:t>Still needed?</w:t>
      </w:r>
    </w:p>
  </w:comment>
  <w:comment w:id="9"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0"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1"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2" w:author="Ruan Van Mazijk" w:date="2020-04-22T13:41:00Z" w:initials="RVM">
    <w:p w14:paraId="640EFBEC" w14:textId="21B2016F" w:rsidR="00AD5B6C" w:rsidRDefault="00AD5B6C">
      <w:pPr>
        <w:pStyle w:val="CommentText"/>
      </w:pPr>
      <w:r>
        <w:rPr>
          <w:rStyle w:val="CommentReference"/>
        </w:rPr>
        <w:annotationRef/>
      </w:r>
      <w:r>
        <w:t>Reword</w:t>
      </w:r>
    </w:p>
  </w:comment>
  <w:comment w:id="13"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4"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6" w:author="Ruan Van Mazijk" w:date="2020-04-24T14:27:00Z" w:initials="RVM">
    <w:p w14:paraId="1AB66A37" w14:textId="5D13A20E" w:rsidR="001155C0" w:rsidRDefault="001155C0">
      <w:pPr>
        <w:pStyle w:val="CommentText"/>
      </w:pPr>
      <w:r>
        <w:rPr>
          <w:rStyle w:val="CommentReference"/>
        </w:rPr>
        <w:annotationRef/>
      </w:r>
      <w:r>
        <w:t>Reword</w:t>
      </w:r>
      <w:r w:rsidR="00880860">
        <w:t>?</w:t>
      </w:r>
      <w:r w:rsidR="00597637">
        <w:t xml:space="preserve"> </w:t>
      </w:r>
      <w:r w:rsidR="00597637">
        <w:t>“</w:t>
      </w:r>
      <w:r w:rsidR="00597637">
        <w:t>U-shaped</w:t>
      </w:r>
      <w:r w:rsidR="00597637">
        <w:t>”</w:t>
      </w:r>
      <w:r w:rsidR="00597637">
        <w:t>?</w:t>
      </w:r>
    </w:p>
    <w:p w14:paraId="66B2E3BB" w14:textId="5888FF49" w:rsidR="001155C0" w:rsidRDefault="001155C0">
      <w:pPr>
        <w:pStyle w:val="CommentText"/>
      </w:pPr>
    </w:p>
  </w:comment>
  <w:comment w:id="17"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8"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19"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0"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1"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3"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4"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6"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610FC" w14:textId="77777777" w:rsidR="00184BD8" w:rsidRDefault="00184BD8">
      <w:pPr>
        <w:spacing w:after="0"/>
      </w:pPr>
      <w:r>
        <w:separator/>
      </w:r>
    </w:p>
  </w:endnote>
  <w:endnote w:type="continuationSeparator" w:id="0">
    <w:p w14:paraId="213AE58E" w14:textId="77777777" w:rsidR="00184BD8" w:rsidRDefault="00184BD8">
      <w:pPr>
        <w:spacing w:after="0"/>
      </w:pPr>
      <w:r>
        <w:continuationSeparator/>
      </w:r>
    </w:p>
  </w:endnote>
  <w:endnote w:type="continuationNotice" w:id="1">
    <w:p w14:paraId="727ECAE0" w14:textId="77777777" w:rsidR="00184BD8" w:rsidRDefault="00184BD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EE3BA" w14:textId="77777777" w:rsidR="00184BD8" w:rsidRDefault="00184BD8">
      <w:r>
        <w:separator/>
      </w:r>
    </w:p>
  </w:footnote>
  <w:footnote w:type="continuationSeparator" w:id="0">
    <w:p w14:paraId="4E22581C" w14:textId="77777777" w:rsidR="00184BD8" w:rsidRDefault="00184BD8">
      <w:r>
        <w:continuationSeparator/>
      </w:r>
    </w:p>
  </w:footnote>
  <w:footnote w:type="continuationNotice" w:id="1">
    <w:p w14:paraId="5479F2D0" w14:textId="77777777" w:rsidR="00184BD8" w:rsidRDefault="00184BD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BD8"/>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27</Pages>
  <Words>43702</Words>
  <Characters>249105</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292223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35</cp:revision>
  <cp:lastPrinted>2020-02-28T12:27:00Z</cp:lastPrinted>
  <dcterms:created xsi:type="dcterms:W3CDTF">2020-01-29T13:10:00Z</dcterms:created>
  <dcterms:modified xsi:type="dcterms:W3CDTF">2020-05-08T09:42:00Z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