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1958B" w14:textId="77777777" w:rsidR="002029D2" w:rsidRDefault="002029D2" w:rsidP="00323C08">
      <w:pPr>
        <w:pStyle w:val="Title"/>
        <w:spacing w:line="240" w:lineRule="auto"/>
      </w:pPr>
      <w:bookmarkStart w:id="0" w:name="materials-and-methods"/>
      <w:r>
        <w:t>Supplementary Information</w:t>
      </w:r>
    </w:p>
    <w:p w14:paraId="4B2285EA" w14:textId="08B84CB0" w:rsidR="006B3D28" w:rsidRPr="00323C08" w:rsidRDefault="002029D2" w:rsidP="00323C08">
      <w:pPr>
        <w:pStyle w:val="Subtitle"/>
        <w:spacing w:line="240" w:lineRule="auto"/>
        <w:jc w:val="left"/>
        <w:rPr>
          <w:sz w:val="28"/>
          <w:szCs w:val="28"/>
        </w:rPr>
      </w:pPr>
      <w:r w:rsidRPr="00323C08">
        <w:rPr>
          <w:sz w:val="28"/>
          <w:szCs w:val="28"/>
        </w:rPr>
        <w:t xml:space="preserve">For </w:t>
      </w:r>
      <w:r w:rsidR="00E10344" w:rsidRPr="00323C08">
        <w:rPr>
          <w:sz w:val="28"/>
          <w:szCs w:val="28"/>
        </w:rPr>
        <w:t>“</w:t>
      </w:r>
      <w:r w:rsidR="00286465" w:rsidRPr="00323C08">
        <w:rPr>
          <w:sz w:val="28"/>
          <w:szCs w:val="28"/>
        </w:rPr>
        <w:t>Heterogeneity and species richness</w:t>
      </w:r>
      <w:r w:rsidR="00E10344" w:rsidRPr="00323C08">
        <w:rPr>
          <w:sz w:val="28"/>
          <w:szCs w:val="28"/>
        </w:rPr>
        <w:t>”</w:t>
      </w:r>
    </w:p>
    <w:p w14:paraId="7B377CF4" w14:textId="2E45E9AE" w:rsidR="00024A7B" w:rsidRPr="002C20EB" w:rsidRDefault="00024A7B" w:rsidP="00323C08">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bookmarkEnd w:id="0"/>
    <w:p w14:paraId="0ADF6D18" w14:textId="640AEC98" w:rsidR="009017E2" w:rsidRDefault="009017E2" w:rsidP="00323C08">
      <w:pPr>
        <w:pStyle w:val="Heading1"/>
        <w:spacing w:after="180" w:line="240" w:lineRule="auto"/>
      </w:pPr>
      <w:r>
        <w:t>Species occurrence data cleaning</w:t>
      </w:r>
    </w:p>
    <w:p w14:paraId="0DF86F88" w14:textId="2D8DF318" w:rsidR="00F04C64" w:rsidRDefault="009017E2" w:rsidP="00323C08">
      <w:pPr>
        <w:pStyle w:val="BodyText"/>
        <w:spacing w:before="0"/>
      </w:pPr>
      <w:r>
        <w:t xml:space="preserve">Firstly, we retained only records identified to the species level, and ignored intraspecific taxa. This resulted in the retention of </w:t>
      </w:r>
      <w:r w:rsidRPr="006A4603">
        <w:rPr>
          <w:highlight w:val="yellow"/>
        </w:rPr>
        <w:t>XXX</w:t>
      </w:r>
      <w:r>
        <w:t xml:space="preserve"> and </w:t>
      </w:r>
      <w:r w:rsidRPr="006A4603">
        <w:rPr>
          <w:highlight w:val="yellow"/>
        </w:rPr>
        <w:t>XXX</w:t>
      </w:r>
      <w:r>
        <w:t xml:space="preserve"> unique species names for the GCFR and SWAFR, respectively. The R package “</w:t>
      </w:r>
      <w:proofErr w:type="spellStart"/>
      <w:r>
        <w:t>taxize</w:t>
      </w:r>
      <w:proofErr w:type="spellEnd"/>
      <w:r>
        <w:t xml:space="preserv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w:t>
      </w:r>
      <w:r w:rsidRPr="00B847F4">
        <w:rPr>
          <w:highlight w:val="yellow"/>
        </w:rPr>
        <w:t>ref?</w:t>
      </w:r>
      <w:r>
        <w:t xml:space="preserve">) and the Taxonomic Name Resolution Service (TNRS; </w:t>
      </w:r>
      <w:r w:rsidRPr="00B847F4">
        <w:rPr>
          <w:highlight w:val="yellow"/>
        </w:rPr>
        <w:t>ref?</w:t>
      </w:r>
      <w:r>
        <w:t xml:space="preserve">). Where either or both databases returned a match for a name, the name was retained; where not, it was excluded. Although the number of species thus excluded is high (GCFR: </w:t>
      </w:r>
      <w:r w:rsidRPr="009475D4">
        <w:rPr>
          <w:highlight w:val="yellow"/>
        </w:rPr>
        <w:t>XXX</w:t>
      </w:r>
      <w:r>
        <w:t xml:space="preserve">; SWAFR: </w:t>
      </w:r>
      <w:r w:rsidRPr="009475D4">
        <w:rPr>
          <w:highlight w:val="yellow"/>
        </w:rPr>
        <w:t>XXX</w:t>
      </w:r>
      <w:r>
        <w:t>), the geographically-random distribution of the records associated with these names suggests that exclusion of these names will not significantly influence spatial patterns of species richness.</w:t>
      </w:r>
    </w:p>
    <w:p w14:paraId="2E6BAF76" w14:textId="43722EC8" w:rsidR="009B7831" w:rsidRDefault="009017E2" w:rsidP="00323C08">
      <w:pPr>
        <w:pStyle w:val="BodyText"/>
        <w:spacing w:before="0"/>
      </w:pPr>
      <w:r>
        <w:t>In order to ensure that no species w</w:t>
      </w:r>
      <w:r w:rsidR="00D90939">
        <w:t>ere</w:t>
      </w:r>
      <w:r>
        <w:t xml:space="preserve"> listed under multiple synonyms, the retained names were then queried against the </w:t>
      </w:r>
      <w:proofErr w:type="spellStart"/>
      <w:r>
        <w:t>Tropicos</w:t>
      </w:r>
      <w:proofErr w:type="spellEnd"/>
      <w:r>
        <w:t xml:space="preserve"> and Integrated Taxonomic Information System (ITIS; </w:t>
      </w:r>
      <w:r w:rsidRPr="008533D7">
        <w:rPr>
          <w:highlight w:val="yellow"/>
        </w:rPr>
        <w:t>ref?</w:t>
      </w:r>
      <w:r>
        <w:t>)</w:t>
      </w:r>
      <w:r w:rsidRPr="007C7D4C">
        <w:t xml:space="preserve"> </w:t>
      </w:r>
      <w:r>
        <w:t>for known synonyms, again using “</w:t>
      </w:r>
      <w:proofErr w:type="spellStart"/>
      <w:r>
        <w:t>taxize</w:t>
      </w:r>
      <w:proofErr w:type="spellEnd"/>
      <w:r>
        <w:t>.” We removed all records of species identified as non-native, using lists of invasive plants for South Africa and Australia from the IUCN’s Global Invasive Species Database (</w:t>
      </w:r>
      <w:hyperlink r:id="rId8">
        <w:r>
          <w:rPr>
            <w:rStyle w:val="Hyperlink"/>
          </w:rPr>
          <w:t>http://www.iucngisd.org/gisd/</w:t>
        </w:r>
      </w:hyperlink>
      <w:r>
        <w:t xml:space="preserve">). Finally, we removed species with fewer than five total collection records in total, in order to </w:t>
      </w:r>
      <w:r w:rsidRPr="009475D4">
        <w:rPr>
          <w:highlight w:val="yellow"/>
        </w:rPr>
        <w:t>discount low-confidence collections [reword]</w:t>
      </w:r>
      <w:r>
        <w:t>.</w:t>
      </w:r>
      <w:r w:rsidR="009B7831">
        <w:br w:type="page"/>
      </w:r>
    </w:p>
    <w:p w14:paraId="07377B41" w14:textId="3562DA77" w:rsidR="0096757D" w:rsidRDefault="00561C9A" w:rsidP="006146B2">
      <w:pPr>
        <w:pStyle w:val="Heading1"/>
        <w:spacing w:after="180" w:line="240" w:lineRule="auto"/>
      </w:pPr>
      <w:r>
        <w:lastRenderedPageBreak/>
        <w:t>T</w:t>
      </w:r>
      <w:r w:rsidR="0096757D">
        <w:t>ables</w:t>
      </w:r>
    </w:p>
    <w:p w14:paraId="76D6BBE5" w14:textId="1200F227" w:rsidR="00E63AAF" w:rsidRDefault="00E63AAF" w:rsidP="00032F2C">
      <w:pPr>
        <w:pStyle w:val="TableCaption"/>
        <w:spacing w:line="240" w:lineRule="auto"/>
      </w:pPr>
      <w:r w:rsidRPr="00242181">
        <w:rPr>
          <w:b/>
        </w:rPr>
        <w:t xml:space="preserve">Table </w:t>
      </w:r>
      <w:r w:rsidR="00AE6022">
        <w:rPr>
          <w:b/>
        </w:rPr>
        <w:t>S</w:t>
      </w:r>
      <w:r w:rsidRPr="00242181">
        <w:rPr>
          <w:b/>
        </w:rPr>
        <w:t>1:</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CB79CE">
        <w:trPr>
          <w:trHeight w:val="227"/>
        </w:trPr>
        <w:tc>
          <w:tcPr>
            <w:tcW w:w="1377" w:type="pct"/>
            <w:tcBorders>
              <w:top w:val="single" w:sz="4" w:space="0" w:color="auto"/>
              <w:bottom w:val="single" w:sz="2" w:space="0" w:color="auto"/>
            </w:tcBorders>
            <w:vAlign w:val="bottom"/>
          </w:tcPr>
          <w:p w14:paraId="26F328DE" w14:textId="77777777" w:rsidR="00E63AAF" w:rsidRPr="00537B9C" w:rsidRDefault="00E63AAF" w:rsidP="00032F2C">
            <w:pPr>
              <w:pStyle w:val="Compact"/>
              <w:spacing w:before="0" w:after="0"/>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032F2C">
            <w:pPr>
              <w:pStyle w:val="Compact"/>
              <w:spacing w:before="0" w:after="0"/>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032F2C">
            <w:pPr>
              <w:pStyle w:val="Compact"/>
              <w:spacing w:before="0" w:after="0"/>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032F2C">
            <w:pPr>
              <w:pStyle w:val="Compact"/>
              <w:spacing w:before="0" w:after="0"/>
              <w:rPr>
                <w:sz w:val="22"/>
              </w:rPr>
            </w:pPr>
            <w:r w:rsidRPr="00537B9C">
              <w:rPr>
                <w:sz w:val="22"/>
              </w:rPr>
              <w:t>Citation(s)</w:t>
            </w:r>
          </w:p>
        </w:tc>
      </w:tr>
      <w:tr w:rsidR="00E63AAF" w:rsidRPr="00537B9C" w14:paraId="4AFBD683" w14:textId="77777777" w:rsidTr="00CB79CE">
        <w:trPr>
          <w:trHeight w:val="227"/>
        </w:trPr>
        <w:tc>
          <w:tcPr>
            <w:tcW w:w="1377" w:type="pct"/>
          </w:tcPr>
          <w:p w14:paraId="32B18542" w14:textId="77777777" w:rsidR="00E63AAF" w:rsidRPr="00537B9C" w:rsidRDefault="00E63AAF" w:rsidP="00032F2C">
            <w:pPr>
              <w:pStyle w:val="Compact"/>
              <w:spacing w:before="0" w:after="0"/>
              <w:rPr>
                <w:sz w:val="22"/>
              </w:rPr>
            </w:pPr>
            <w:r w:rsidRPr="00537B9C">
              <w:rPr>
                <w:sz w:val="22"/>
              </w:rPr>
              <w:t>Plant species occurrences</w:t>
            </w:r>
          </w:p>
        </w:tc>
        <w:tc>
          <w:tcPr>
            <w:tcW w:w="1232" w:type="pct"/>
          </w:tcPr>
          <w:p w14:paraId="5F51F484" w14:textId="77777777" w:rsidR="00E63AAF" w:rsidRPr="00537B9C" w:rsidRDefault="00E63AAF" w:rsidP="00032F2C">
            <w:pPr>
              <w:pStyle w:val="Compact"/>
              <w:spacing w:before="0" w:after="0"/>
              <w:rPr>
                <w:sz w:val="22"/>
              </w:rPr>
            </w:pPr>
            <w:r w:rsidRPr="00537B9C">
              <w:rPr>
                <w:sz w:val="22"/>
              </w:rPr>
              <w:t>GBIF</w:t>
            </w:r>
          </w:p>
        </w:tc>
        <w:tc>
          <w:tcPr>
            <w:tcW w:w="1305" w:type="pct"/>
          </w:tcPr>
          <w:p w14:paraId="661E46FD" w14:textId="52648F20" w:rsidR="00E63AAF" w:rsidRPr="00537B9C" w:rsidRDefault="00E63AAF" w:rsidP="00032F2C">
            <w:pPr>
              <w:pStyle w:val="Compact"/>
              <w:spacing w:before="0" w:after="0"/>
              <w:rPr>
                <w:sz w:val="22"/>
              </w:rPr>
            </w:pPr>
          </w:p>
        </w:tc>
        <w:tc>
          <w:tcPr>
            <w:tcW w:w="1086" w:type="pct"/>
          </w:tcPr>
          <w:p w14:paraId="32964C5A" w14:textId="77777777" w:rsidR="00E63AAF" w:rsidRPr="00537B9C" w:rsidRDefault="00E63AAF" w:rsidP="00032F2C">
            <w:pPr>
              <w:pStyle w:val="Compact"/>
              <w:spacing w:before="0" w:after="0"/>
              <w:rPr>
                <w:sz w:val="22"/>
              </w:rPr>
            </w:pPr>
            <w:r w:rsidRPr="00537B9C">
              <w:rPr>
                <w:sz w:val="22"/>
              </w:rPr>
              <w:t>GBIF (2017a,b)</w:t>
            </w:r>
          </w:p>
        </w:tc>
      </w:tr>
      <w:tr w:rsidR="00E63AAF" w:rsidRPr="00537B9C" w14:paraId="2B705AD4" w14:textId="77777777" w:rsidTr="00CB79CE">
        <w:trPr>
          <w:trHeight w:val="227"/>
        </w:trPr>
        <w:tc>
          <w:tcPr>
            <w:tcW w:w="1377" w:type="pct"/>
          </w:tcPr>
          <w:p w14:paraId="3A6133CF" w14:textId="77777777" w:rsidR="00E63AAF" w:rsidRPr="00537B9C" w:rsidRDefault="00E63AAF" w:rsidP="00032F2C">
            <w:pPr>
              <w:pStyle w:val="Compact"/>
              <w:spacing w:before="0" w:after="0"/>
              <w:rPr>
                <w:sz w:val="22"/>
              </w:rPr>
            </w:pPr>
            <w:r w:rsidRPr="00537B9C">
              <w:rPr>
                <w:sz w:val="22"/>
              </w:rPr>
              <w:t>Elevation</w:t>
            </w:r>
          </w:p>
        </w:tc>
        <w:tc>
          <w:tcPr>
            <w:tcW w:w="1232" w:type="pct"/>
          </w:tcPr>
          <w:p w14:paraId="3E0D6C55" w14:textId="77777777" w:rsidR="00E63AAF" w:rsidRPr="00537B9C" w:rsidRDefault="00E63AAF" w:rsidP="00032F2C">
            <w:pPr>
              <w:pStyle w:val="Compact"/>
              <w:spacing w:before="0" w:after="0"/>
              <w:rPr>
                <w:sz w:val="22"/>
              </w:rPr>
            </w:pPr>
            <w:r w:rsidRPr="00537B9C">
              <w:rPr>
                <w:sz w:val="22"/>
              </w:rPr>
              <w:t>SRTM (v2.0)</w:t>
            </w:r>
          </w:p>
        </w:tc>
        <w:tc>
          <w:tcPr>
            <w:tcW w:w="1305" w:type="pct"/>
          </w:tcPr>
          <w:p w14:paraId="2401D471" w14:textId="77777777" w:rsidR="00E63AAF" w:rsidRPr="00537B9C" w:rsidRDefault="00E63AAF" w:rsidP="00032F2C">
            <w:pPr>
              <w:pStyle w:val="Compact"/>
              <w:spacing w:before="0" w:after="0"/>
              <w:rPr>
                <w:sz w:val="22"/>
              </w:rPr>
            </w:pPr>
          </w:p>
        </w:tc>
        <w:tc>
          <w:tcPr>
            <w:tcW w:w="1086" w:type="pct"/>
          </w:tcPr>
          <w:p w14:paraId="753FCB8A" w14:textId="77777777" w:rsidR="00E63AAF" w:rsidRPr="00537B9C" w:rsidRDefault="00E63AAF" w:rsidP="00032F2C">
            <w:pPr>
              <w:pStyle w:val="Compact"/>
              <w:spacing w:before="0" w:after="0"/>
              <w:rPr>
                <w:sz w:val="22"/>
              </w:rPr>
            </w:pPr>
            <w:r w:rsidRPr="00537B9C">
              <w:rPr>
                <w:sz w:val="22"/>
              </w:rPr>
              <w:t>Farr et al. (2007)</w:t>
            </w:r>
          </w:p>
        </w:tc>
      </w:tr>
      <w:tr w:rsidR="00E63AAF" w:rsidRPr="00537B9C" w14:paraId="7085C7BA" w14:textId="77777777" w:rsidTr="00CB79CE">
        <w:trPr>
          <w:trHeight w:val="227"/>
        </w:trPr>
        <w:tc>
          <w:tcPr>
            <w:tcW w:w="1377" w:type="pct"/>
          </w:tcPr>
          <w:p w14:paraId="10594DDC" w14:textId="73672885" w:rsidR="00E63AAF" w:rsidRPr="00537B9C" w:rsidRDefault="00E63AAF" w:rsidP="00032F2C">
            <w:pPr>
              <w:pStyle w:val="Compact"/>
              <w:spacing w:before="0" w:after="0"/>
              <w:rPr>
                <w:sz w:val="22"/>
              </w:rPr>
            </w:pPr>
            <w:r w:rsidRPr="00537B9C">
              <w:rPr>
                <w:sz w:val="22"/>
              </w:rPr>
              <w:t>NDVI</w:t>
            </w:r>
            <w:r w:rsidR="00694A54" w:rsidRPr="00537B9C">
              <w:rPr>
                <w:sz w:val="22"/>
              </w:rPr>
              <w:t>, Surface T</w:t>
            </w:r>
          </w:p>
        </w:tc>
        <w:tc>
          <w:tcPr>
            <w:tcW w:w="1232" w:type="pct"/>
          </w:tcPr>
          <w:p w14:paraId="4D0CB867" w14:textId="5DD1F861" w:rsidR="00E63AAF" w:rsidRPr="00537B9C" w:rsidRDefault="00E63AAF" w:rsidP="00032F2C">
            <w:pPr>
              <w:pStyle w:val="Compact"/>
              <w:spacing w:before="0" w:after="0"/>
              <w:rPr>
                <w:sz w:val="22"/>
              </w:rPr>
            </w:pPr>
            <w:r w:rsidRPr="00537B9C">
              <w:rPr>
                <w:sz w:val="22"/>
              </w:rPr>
              <w:t>MODIS</w:t>
            </w:r>
            <w:r w:rsidR="000563E6" w:rsidRPr="00537B9C">
              <w:rPr>
                <w:sz w:val="22"/>
              </w:rPr>
              <w:t xml:space="preserve"> (v</w:t>
            </w:r>
            <w:r w:rsidR="000563E6" w:rsidRPr="00537B9C">
              <w:rPr>
                <w:sz w:val="22"/>
                <w:highlight w:val="yellow"/>
              </w:rPr>
              <w:t>[Version]</w:t>
            </w:r>
            <w:r w:rsidR="000563E6" w:rsidRPr="00537B9C">
              <w:rPr>
                <w:sz w:val="22"/>
              </w:rPr>
              <w:t>)</w:t>
            </w:r>
          </w:p>
        </w:tc>
        <w:tc>
          <w:tcPr>
            <w:tcW w:w="1305" w:type="pct"/>
          </w:tcPr>
          <w:p w14:paraId="7C0B2C31" w14:textId="77777777" w:rsidR="00E63AAF" w:rsidRPr="00537B9C" w:rsidRDefault="00E63AAF" w:rsidP="00032F2C">
            <w:pPr>
              <w:pStyle w:val="Compact"/>
              <w:spacing w:before="0" w:after="0"/>
              <w:rPr>
                <w:sz w:val="22"/>
              </w:rPr>
            </w:pPr>
            <w:r w:rsidRPr="00537B9C">
              <w:rPr>
                <w:sz w:val="22"/>
              </w:rPr>
              <w:t>Feb. 2000 to Apr. 2017</w:t>
            </w:r>
          </w:p>
        </w:tc>
        <w:tc>
          <w:tcPr>
            <w:tcW w:w="1086" w:type="pct"/>
          </w:tcPr>
          <w:p w14:paraId="53AB5FC4" w14:textId="1305C391" w:rsidR="00E63AAF" w:rsidRPr="00537B9C" w:rsidRDefault="00E63AAF" w:rsidP="00032F2C">
            <w:pPr>
              <w:pStyle w:val="Compact"/>
              <w:spacing w:before="0" w:after="0"/>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CB79CE">
        <w:trPr>
          <w:trHeight w:val="227"/>
        </w:trPr>
        <w:tc>
          <w:tcPr>
            <w:tcW w:w="1377" w:type="pct"/>
          </w:tcPr>
          <w:p w14:paraId="55491C27" w14:textId="77777777" w:rsidR="00E63AAF" w:rsidRPr="00537B9C" w:rsidRDefault="00E63AAF" w:rsidP="00032F2C">
            <w:pPr>
              <w:pStyle w:val="Compact"/>
              <w:spacing w:before="0" w:after="0"/>
              <w:rPr>
                <w:sz w:val="22"/>
              </w:rPr>
            </w:pPr>
            <w:r w:rsidRPr="00537B9C">
              <w:rPr>
                <w:sz w:val="22"/>
              </w:rPr>
              <w:t>MAP, PDQ</w:t>
            </w:r>
          </w:p>
        </w:tc>
        <w:tc>
          <w:tcPr>
            <w:tcW w:w="1232" w:type="pct"/>
          </w:tcPr>
          <w:p w14:paraId="70C9E533" w14:textId="77777777" w:rsidR="00E63AAF" w:rsidRPr="00537B9C" w:rsidRDefault="00E63AAF" w:rsidP="00032F2C">
            <w:pPr>
              <w:pStyle w:val="Compact"/>
              <w:spacing w:before="0" w:after="0"/>
              <w:rPr>
                <w:sz w:val="22"/>
              </w:rPr>
            </w:pPr>
            <w:r w:rsidRPr="00537B9C">
              <w:rPr>
                <w:sz w:val="22"/>
              </w:rPr>
              <w:t>CHIRPS (v2.0)</w:t>
            </w:r>
          </w:p>
        </w:tc>
        <w:tc>
          <w:tcPr>
            <w:tcW w:w="1305" w:type="pct"/>
          </w:tcPr>
          <w:p w14:paraId="0C6AB7FD" w14:textId="77777777" w:rsidR="00E63AAF" w:rsidRPr="00537B9C" w:rsidRDefault="00E63AAF" w:rsidP="00032F2C">
            <w:pPr>
              <w:pStyle w:val="Compact"/>
              <w:spacing w:before="0" w:after="0"/>
              <w:rPr>
                <w:sz w:val="22"/>
              </w:rPr>
            </w:pPr>
            <w:r w:rsidRPr="00537B9C">
              <w:rPr>
                <w:sz w:val="22"/>
              </w:rPr>
              <w:t>Jan. 1981 to Feb. 2017</w:t>
            </w:r>
          </w:p>
        </w:tc>
        <w:tc>
          <w:tcPr>
            <w:tcW w:w="1086" w:type="pct"/>
          </w:tcPr>
          <w:p w14:paraId="75210C18" w14:textId="77777777" w:rsidR="00E63AAF" w:rsidRPr="00537B9C" w:rsidRDefault="00E63AAF" w:rsidP="00032F2C">
            <w:pPr>
              <w:pStyle w:val="Compact"/>
              <w:spacing w:before="0" w:after="0"/>
              <w:rPr>
                <w:sz w:val="22"/>
              </w:rPr>
            </w:pPr>
            <w:r w:rsidRPr="00537B9C">
              <w:rPr>
                <w:sz w:val="22"/>
              </w:rPr>
              <w:t>Funk et al. (2015)</w:t>
            </w:r>
          </w:p>
        </w:tc>
      </w:tr>
      <w:tr w:rsidR="00E63AAF" w:rsidRPr="00537B9C" w14:paraId="43446F52" w14:textId="77777777" w:rsidTr="00CB79CE">
        <w:trPr>
          <w:trHeight w:val="227"/>
        </w:trPr>
        <w:tc>
          <w:tcPr>
            <w:tcW w:w="1377" w:type="pct"/>
            <w:tcBorders>
              <w:bottom w:val="single" w:sz="4" w:space="0" w:color="auto"/>
            </w:tcBorders>
          </w:tcPr>
          <w:p w14:paraId="3792F3B0" w14:textId="77777777" w:rsidR="00E63AAF" w:rsidRPr="00537B9C" w:rsidRDefault="00E63AAF" w:rsidP="00032F2C">
            <w:pPr>
              <w:pStyle w:val="Compact"/>
              <w:spacing w:before="0" w:after="0"/>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032F2C">
            <w:pPr>
              <w:pStyle w:val="Compact"/>
              <w:spacing w:before="0" w:after="0"/>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032F2C">
            <w:pPr>
              <w:pStyle w:val="Compact"/>
              <w:spacing w:before="0" w:after="0"/>
              <w:rPr>
                <w:sz w:val="22"/>
              </w:rPr>
            </w:pPr>
          </w:p>
        </w:tc>
        <w:tc>
          <w:tcPr>
            <w:tcW w:w="1086" w:type="pct"/>
            <w:tcBorders>
              <w:bottom w:val="single" w:sz="4" w:space="0" w:color="auto"/>
            </w:tcBorders>
          </w:tcPr>
          <w:p w14:paraId="76480067" w14:textId="77777777" w:rsidR="00E63AAF" w:rsidRPr="00537B9C" w:rsidRDefault="00E63AAF" w:rsidP="00032F2C">
            <w:pPr>
              <w:pStyle w:val="Compact"/>
              <w:spacing w:before="0" w:after="0"/>
              <w:rPr>
                <w:sz w:val="22"/>
              </w:rPr>
            </w:pPr>
            <w:proofErr w:type="spellStart"/>
            <w:r w:rsidRPr="00537B9C">
              <w:rPr>
                <w:sz w:val="22"/>
              </w:rPr>
              <w:t>Hengl</w:t>
            </w:r>
            <w:proofErr w:type="spellEnd"/>
            <w:r w:rsidRPr="00537B9C">
              <w:rPr>
                <w:sz w:val="22"/>
              </w:rPr>
              <w:t xml:space="preserve"> et al. (2017)</w:t>
            </w:r>
          </w:p>
        </w:tc>
      </w:tr>
    </w:tbl>
    <w:p w14:paraId="51A94473" w14:textId="24483CF5" w:rsidR="009B7831" w:rsidRDefault="00E63AAF" w:rsidP="00323C08">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r w:rsidR="009B7831">
        <w:br w:type="page"/>
      </w:r>
    </w:p>
    <w:p w14:paraId="5E77FE13" w14:textId="269E0238" w:rsidR="007C308D" w:rsidRPr="005E331E" w:rsidRDefault="007C308D" w:rsidP="00986266">
      <w:pPr>
        <w:rPr>
          <w:rFonts w:hAnsi="Times New Roman" w:cs="Times New Roman"/>
        </w:rPr>
      </w:pPr>
      <w:r w:rsidRPr="005E331E">
        <w:rPr>
          <w:rFonts w:hAnsi="Times New Roman" w:cs="Times New Roman"/>
          <w:b/>
        </w:rPr>
        <w:lastRenderedPageBreak/>
        <w:t>Table S2:</w:t>
      </w:r>
      <w:r w:rsidR="005E331E" w:rsidRPr="005E331E">
        <w:rPr>
          <w:rFonts w:hAnsi="Times New Roman" w:cs="Times New Roman"/>
        </w:rPr>
        <w:t xml:space="preserve"> </w:t>
      </w:r>
      <w:r w:rsidR="005E331E" w:rsidRPr="005E331E">
        <w:rPr>
          <w:rFonts w:hAnsi="Times New Roman" w:cs="Times New Roman"/>
          <w:highlight w:val="yellow"/>
        </w:rPr>
        <w:t>[…]</w:t>
      </w:r>
      <w:r w:rsidR="00D46CCB">
        <w:rPr>
          <w:rFonts w:hAnsi="Times New Roman" w:cs="Times New Roman"/>
        </w:rPr>
        <w:t xml:space="preserve"> ANOVA</w:t>
      </w:r>
      <w:r w:rsidR="00746C1C">
        <w:rPr>
          <w:rFonts w:hAnsi="Times New Roman" w:cs="Times New Roman"/>
        </w:rPr>
        <w:t xml:space="preserve"> for m</w:t>
      </w:r>
      <w:r w:rsidR="009E23C7">
        <w:rPr>
          <w:rFonts w:hAnsi="Times New Roman" w:cs="Times New Roman"/>
        </w:rPr>
        <w:t>v models</w:t>
      </w:r>
      <w:r w:rsidR="008B78C4">
        <w:rPr>
          <w:rFonts w:hAnsi="Times New Roman" w:cs="Times New Roman"/>
        </w:rPr>
        <w:t>, arrange in descending proportion of variance explained.</w:t>
      </w:r>
    </w:p>
    <w:tbl>
      <w:tblPr>
        <w:tblW w:w="6437" w:type="dxa"/>
        <w:tblLayout w:type="fixed"/>
        <w:tblCellMar>
          <w:left w:w="0" w:type="dxa"/>
          <w:right w:w="0" w:type="dxa"/>
        </w:tblCellMar>
        <w:tblLook w:val="04A0" w:firstRow="1" w:lastRow="0" w:firstColumn="1" w:lastColumn="0" w:noHBand="0" w:noVBand="1"/>
      </w:tblPr>
      <w:tblGrid>
        <w:gridCol w:w="1040"/>
        <w:gridCol w:w="1839"/>
        <w:gridCol w:w="1815"/>
        <w:gridCol w:w="929"/>
        <w:gridCol w:w="142"/>
        <w:gridCol w:w="672"/>
      </w:tblGrid>
      <w:tr w:rsidR="007D1FB5" w:rsidRPr="00537B9C" w14:paraId="716F225D" w14:textId="77777777" w:rsidTr="001E6442">
        <w:trPr>
          <w:trHeight w:val="227"/>
        </w:trPr>
        <w:tc>
          <w:tcPr>
            <w:tcW w:w="104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F51972A"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Response</w:t>
            </w:r>
          </w:p>
        </w:tc>
        <w:tc>
          <w:tcPr>
            <w:tcW w:w="183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820CF9E"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Term</w:t>
            </w:r>
          </w:p>
        </w:tc>
        <w:tc>
          <w:tcPr>
            <w:tcW w:w="1815"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DC9C46E"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Variance explained</w:t>
            </w:r>
          </w:p>
        </w:tc>
        <w:tc>
          <w:tcPr>
            <w:tcW w:w="1743" w:type="dxa"/>
            <w:gridSpan w:val="3"/>
            <w:tcBorders>
              <w:top w:val="single" w:sz="4" w:space="0" w:color="auto"/>
              <w:left w:val="nil"/>
              <w:bottom w:val="single" w:sz="4" w:space="0" w:color="auto"/>
              <w:right w:val="nil"/>
            </w:tcBorders>
            <w:vAlign w:val="bottom"/>
          </w:tcPr>
          <w:p w14:paraId="71A210E5" w14:textId="5CFF3F28" w:rsidR="007D1FB5" w:rsidRPr="00537B9C" w:rsidRDefault="007D1FB5" w:rsidP="005030E5">
            <w:pPr>
              <w:spacing w:after="0"/>
              <w:jc w:val="center"/>
              <w:rPr>
                <w:rFonts w:hAnsi="Times New Roman" w:cs="Times New Roman"/>
                <w:i/>
                <w:iCs/>
                <w:color w:val="000000"/>
                <w:sz w:val="22"/>
                <w:szCs w:val="22"/>
              </w:rPr>
            </w:pPr>
            <w:r w:rsidRPr="00537B9C">
              <w:rPr>
                <w:rFonts w:hAnsi="Times New Roman" w:cs="Times New Roman"/>
                <w:i/>
                <w:iCs/>
                <w:color w:val="000000"/>
                <w:sz w:val="22"/>
                <w:szCs w:val="22"/>
              </w:rPr>
              <w:t>P</w:t>
            </w:r>
          </w:p>
        </w:tc>
      </w:tr>
      <w:tr w:rsidR="007D1FB5" w:rsidRPr="00537B9C" w14:paraId="3DAC14E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1A6C100" w14:textId="0A91173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5471736"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3522FFC" w14:textId="3FD5D043"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0.75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307A751"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nil"/>
              <w:left w:val="nil"/>
              <w:bottom w:val="nil"/>
              <w:right w:val="nil"/>
            </w:tcBorders>
          </w:tcPr>
          <w:p w14:paraId="23373622" w14:textId="77777777" w:rsidR="007D1FB5" w:rsidRPr="00537B9C"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7AAC74A" w14:textId="36BD9CDA" w:rsidR="007D1FB5" w:rsidRPr="00537B9C" w:rsidRDefault="007D1FB5" w:rsidP="00323C08">
            <w:pPr>
              <w:spacing w:after="0"/>
              <w:jc w:val="right"/>
              <w:rPr>
                <w:rFonts w:hAnsi="Times New Roman" w:cs="Times New Roman"/>
                <w:sz w:val="22"/>
                <w:szCs w:val="22"/>
              </w:rPr>
            </w:pPr>
          </w:p>
        </w:tc>
      </w:tr>
      <w:tr w:rsidR="007D1FB5" w:rsidRPr="00537B9C" w14:paraId="65D8311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DAAFCE0"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3B3C2C3"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243A52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824B6B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8C8D28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383797C" w14:textId="18246F2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BA424A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1DFE4D2"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A1F3B"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6D1D90"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0.06</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13CBF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55772B2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85AF55" w14:textId="5B40869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A468D26"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1DD250"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A1A05C7" w14:textId="22ED515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35C7E6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6A47D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B3E2CA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E526701" w14:textId="57BEBBF9"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189C64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FA1A0FB"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6A97D2D"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F33DF77"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410DA4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0EE3D56"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593C8C4" w14:textId="2B42E8E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3E9FB2E"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902D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0C3EB28C"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C54606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C041EF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0.005</w:t>
            </w:r>
          </w:p>
        </w:tc>
        <w:tc>
          <w:tcPr>
            <w:tcW w:w="142" w:type="dxa"/>
            <w:tcBorders>
              <w:top w:val="nil"/>
              <w:left w:val="nil"/>
              <w:bottom w:val="nil"/>
              <w:right w:val="nil"/>
            </w:tcBorders>
          </w:tcPr>
          <w:p w14:paraId="27CD96F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5241297" w14:textId="0EB3EE6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91DC67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55E2C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3E91E85" w14:textId="2CCCD67A"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144995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FBB012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8D6E885"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4CFA" w14:textId="15249E3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C7EA5FA"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652E306"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4DC2E54" w14:textId="48A15274"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DEA1B7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92D757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27C651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000DF2E" w14:textId="27A2FAC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DE3462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1B23F7D"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E3A65D0"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60E0BD" w14:textId="77FED7A6" w:rsidR="007D1FB5" w:rsidRPr="008D03E5" w:rsidRDefault="00F52CF2" w:rsidP="00323C08">
            <w:pPr>
              <w:spacing w:after="0"/>
              <w:jc w:val="right"/>
              <w:rPr>
                <w:rFonts w:hAnsi="Times New Roman" w:cs="Times New Roman"/>
                <w:sz w:val="22"/>
                <w:szCs w:val="22"/>
              </w:rPr>
            </w:pPr>
            <w:r>
              <w:rPr>
                <w:rFonts w:hAnsi="Times New Roman" w:cs="Times New Roman"/>
                <w:sz w:val="22"/>
                <w:szCs w:val="22"/>
              </w:rPr>
              <w:t>&lt;</w:t>
            </w: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9A7606"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0.057</w:t>
            </w:r>
          </w:p>
        </w:tc>
        <w:tc>
          <w:tcPr>
            <w:tcW w:w="142" w:type="dxa"/>
            <w:tcBorders>
              <w:top w:val="nil"/>
              <w:left w:val="nil"/>
              <w:bottom w:val="nil"/>
              <w:right w:val="nil"/>
            </w:tcBorders>
          </w:tcPr>
          <w:p w14:paraId="05FE8299"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CAE82F8" w14:textId="693DE170"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6C75CFB8"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307FD59"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F0072" w14:textId="536F96E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NDVI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D10E955" w14:textId="0D6CDEBD"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D44C81"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0.066</w:t>
            </w:r>
          </w:p>
        </w:tc>
        <w:tc>
          <w:tcPr>
            <w:tcW w:w="142" w:type="dxa"/>
            <w:tcBorders>
              <w:top w:val="nil"/>
              <w:left w:val="nil"/>
              <w:bottom w:val="nil"/>
              <w:right w:val="nil"/>
            </w:tcBorders>
          </w:tcPr>
          <w:p w14:paraId="5886CDB3" w14:textId="77777777" w:rsidR="00F52CF2" w:rsidRPr="008D03E5" w:rsidRDefault="00F52CF2"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87B69F" w14:textId="0FE4D33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73257A5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EAEBD80"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0A8DADA" w14:textId="091ACA1B"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Re</w:t>
            </w:r>
            <w:r w:rsidRPr="008D03E5">
              <w:rPr>
                <w:rFonts w:hAnsi="Times New Roman" w:cs="Times New Roman"/>
                <w:sz w:val="22"/>
                <w:szCs w:val="22"/>
              </w:rPr>
              <w:t>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38E0A0B5" w14:textId="1D010398"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820C7C"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0.091</w:t>
            </w:r>
          </w:p>
        </w:tc>
        <w:tc>
          <w:tcPr>
            <w:tcW w:w="142" w:type="dxa"/>
            <w:tcBorders>
              <w:top w:val="nil"/>
              <w:left w:val="nil"/>
              <w:bottom w:val="nil"/>
              <w:right w:val="nil"/>
            </w:tcBorders>
          </w:tcPr>
          <w:p w14:paraId="57D9559A" w14:textId="77777777" w:rsidR="00F52CF2" w:rsidRPr="008D03E5" w:rsidRDefault="00F52CF2"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425A486" w14:textId="468E302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3FFF97DC"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7FD3A815"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75E4224A" w14:textId="0344877C"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right w:val="nil"/>
            </w:tcBorders>
            <w:shd w:val="clear" w:color="auto" w:fill="auto"/>
            <w:noWrap/>
            <w:tcMar>
              <w:top w:w="15" w:type="dxa"/>
              <w:left w:w="15" w:type="dxa"/>
              <w:bottom w:w="0" w:type="dxa"/>
              <w:right w:w="15" w:type="dxa"/>
            </w:tcMar>
            <w:hideMark/>
          </w:tcPr>
          <w:p w14:paraId="4C046A0B" w14:textId="01173E13"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6064F6E5"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0.325</w:t>
            </w:r>
          </w:p>
        </w:tc>
        <w:tc>
          <w:tcPr>
            <w:tcW w:w="142" w:type="dxa"/>
            <w:tcBorders>
              <w:top w:val="nil"/>
              <w:left w:val="nil"/>
              <w:right w:val="nil"/>
            </w:tcBorders>
          </w:tcPr>
          <w:p w14:paraId="265A54B8"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C60934C" w14:textId="47B5D933" w:rsidR="00F52CF2" w:rsidRPr="008D03E5" w:rsidRDefault="00F52CF2" w:rsidP="00323C08">
            <w:pPr>
              <w:spacing w:after="0"/>
              <w:jc w:val="right"/>
              <w:rPr>
                <w:rFonts w:hAnsi="Times New Roman" w:cs="Times New Roman"/>
                <w:sz w:val="22"/>
                <w:szCs w:val="22"/>
              </w:rPr>
            </w:pPr>
          </w:p>
        </w:tc>
      </w:tr>
      <w:tr w:rsidR="00F52CF2" w:rsidRPr="008D03E5" w14:paraId="6F886DAD"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B71B72D"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48D1489" w14:textId="77777777"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359A7C9" w14:textId="06CDCB0D"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867F97"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0.601</w:t>
            </w:r>
          </w:p>
        </w:tc>
        <w:tc>
          <w:tcPr>
            <w:tcW w:w="142" w:type="dxa"/>
            <w:tcBorders>
              <w:top w:val="nil"/>
              <w:left w:val="nil"/>
              <w:bottom w:val="single" w:sz="4" w:space="0" w:color="auto"/>
              <w:right w:val="nil"/>
            </w:tcBorders>
          </w:tcPr>
          <w:p w14:paraId="6C61D9B5"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FD9BF30" w14:textId="7270CC7D" w:rsidR="00F52CF2" w:rsidRPr="008D03E5" w:rsidRDefault="00F52CF2" w:rsidP="00323C08">
            <w:pPr>
              <w:spacing w:after="0"/>
              <w:jc w:val="right"/>
              <w:rPr>
                <w:rFonts w:hAnsi="Times New Roman" w:cs="Times New Roman"/>
                <w:sz w:val="22"/>
                <w:szCs w:val="22"/>
              </w:rPr>
            </w:pPr>
          </w:p>
        </w:tc>
      </w:tr>
      <w:tr w:rsidR="007D1FB5" w:rsidRPr="00537B9C" w14:paraId="14A429CB" w14:textId="77777777" w:rsidTr="001E6442">
        <w:trPr>
          <w:trHeight w:val="227"/>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4F840A8" w14:textId="4D5123C8"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(b)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HDS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2D5592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DCA0B20" w14:textId="7799B18B"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0.62</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B19C249"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29AF3507" w14:textId="77777777" w:rsidR="007D1FB5" w:rsidRPr="00537B9C" w:rsidRDefault="007D1FB5" w:rsidP="00323C08">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63F476F" w14:textId="00E9F02A" w:rsidR="007D1FB5" w:rsidRPr="00537B9C" w:rsidRDefault="007D1FB5" w:rsidP="00323C08">
            <w:pPr>
              <w:spacing w:after="0"/>
              <w:jc w:val="right"/>
              <w:rPr>
                <w:rFonts w:hAnsi="Times New Roman" w:cs="Times New Roman"/>
                <w:sz w:val="22"/>
                <w:szCs w:val="22"/>
              </w:rPr>
            </w:pPr>
          </w:p>
        </w:tc>
      </w:tr>
      <w:tr w:rsidR="007D1FB5" w:rsidRPr="00537B9C" w14:paraId="26082F01"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8E41A9F"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1DE49B5"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BEA00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0.19</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70D653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1F3FD4CD"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F0A574" w14:textId="4192291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4C2A0E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00075E"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2757FF"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67A9F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F0BB9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5A7B354"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458FBDB" w14:textId="6ED3927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1F85D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A48FEC"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93212D2"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108E411"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261F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97C90B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B149832" w14:textId="4D97895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D67D356"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45D599F"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C44198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B94380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036DC5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6AEDD90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3AF76A7" w14:textId="4AC7B815"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31D3E1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3236EF1"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164188D" w14:textId="6F5E2AFE"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680E9C9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399E54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0.038</w:t>
            </w:r>
          </w:p>
        </w:tc>
        <w:tc>
          <w:tcPr>
            <w:tcW w:w="142" w:type="dxa"/>
            <w:tcBorders>
              <w:top w:val="nil"/>
              <w:left w:val="nil"/>
              <w:bottom w:val="nil"/>
              <w:right w:val="nil"/>
            </w:tcBorders>
          </w:tcPr>
          <w:p w14:paraId="08F501E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1FDDD3E" w14:textId="41AC458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E000EC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E38C10"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8112E2"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1BE5678"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E0828D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0.050</w:t>
            </w:r>
          </w:p>
        </w:tc>
        <w:tc>
          <w:tcPr>
            <w:tcW w:w="142" w:type="dxa"/>
            <w:tcBorders>
              <w:top w:val="nil"/>
              <w:left w:val="nil"/>
              <w:bottom w:val="nil"/>
              <w:right w:val="nil"/>
            </w:tcBorders>
          </w:tcPr>
          <w:p w14:paraId="02AA944F"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7602" w14:textId="3A55A513"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BE45F6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342EEC2"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70DA" w14:textId="4E50DD30"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pH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FCC360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840CA4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0.067</w:t>
            </w:r>
          </w:p>
        </w:tc>
        <w:tc>
          <w:tcPr>
            <w:tcW w:w="142" w:type="dxa"/>
            <w:tcBorders>
              <w:top w:val="nil"/>
              <w:left w:val="nil"/>
              <w:bottom w:val="nil"/>
              <w:right w:val="nil"/>
            </w:tcBorders>
          </w:tcPr>
          <w:p w14:paraId="0CCB2D95"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9C3685" w14:textId="65085C56"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32555A93"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2D29D9"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6AB101E" w14:textId="11990675"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Elevation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B96482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6F5A2D38"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0.081</w:t>
            </w:r>
          </w:p>
        </w:tc>
        <w:tc>
          <w:tcPr>
            <w:tcW w:w="142" w:type="dxa"/>
            <w:tcBorders>
              <w:top w:val="nil"/>
              <w:left w:val="nil"/>
              <w:bottom w:val="nil"/>
              <w:right w:val="nil"/>
            </w:tcBorders>
          </w:tcPr>
          <w:p w14:paraId="4A4A9919"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185BA9F" w14:textId="69A06B8B"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7A69D8C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F809A23"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A5F74C" w14:textId="4985FC73"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0CFC7F"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5E78"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0.095</w:t>
            </w:r>
          </w:p>
        </w:tc>
        <w:tc>
          <w:tcPr>
            <w:tcW w:w="142" w:type="dxa"/>
            <w:tcBorders>
              <w:top w:val="nil"/>
              <w:left w:val="nil"/>
              <w:bottom w:val="nil"/>
              <w:right w:val="nil"/>
            </w:tcBorders>
          </w:tcPr>
          <w:p w14:paraId="770EF43A"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C17DC43" w14:textId="2AE0399D"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3A26E60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AED783"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8E887E" w14:textId="764F7121"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E1723B1"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0EF9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0.102</w:t>
            </w:r>
          </w:p>
        </w:tc>
        <w:tc>
          <w:tcPr>
            <w:tcW w:w="142" w:type="dxa"/>
            <w:tcBorders>
              <w:top w:val="nil"/>
              <w:left w:val="nil"/>
              <w:bottom w:val="nil"/>
              <w:right w:val="nil"/>
            </w:tcBorders>
          </w:tcPr>
          <w:p w14:paraId="3C7360EB"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CB3D609" w14:textId="13BC5E1E" w:rsidR="007D1FB5" w:rsidRPr="008D03E5" w:rsidRDefault="007D1FB5" w:rsidP="00323C08">
            <w:pPr>
              <w:spacing w:after="0"/>
              <w:jc w:val="right"/>
              <w:rPr>
                <w:rFonts w:hAnsi="Times New Roman" w:cs="Times New Roman"/>
                <w:sz w:val="22"/>
                <w:szCs w:val="22"/>
              </w:rPr>
            </w:pPr>
          </w:p>
        </w:tc>
      </w:tr>
      <w:tr w:rsidR="008D03E5" w:rsidRPr="008D03E5" w14:paraId="3F6FF048"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15323FD"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D98500A"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7437324"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1A4F37C"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0.126</w:t>
            </w:r>
          </w:p>
        </w:tc>
        <w:tc>
          <w:tcPr>
            <w:tcW w:w="142" w:type="dxa"/>
            <w:tcBorders>
              <w:top w:val="nil"/>
              <w:left w:val="nil"/>
              <w:bottom w:val="nil"/>
              <w:right w:val="nil"/>
            </w:tcBorders>
          </w:tcPr>
          <w:p w14:paraId="5F9EF7C8"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01DB9DB" w14:textId="3159DDCE" w:rsidR="007D1FB5" w:rsidRPr="008D03E5" w:rsidRDefault="007D1FB5" w:rsidP="00323C08">
            <w:pPr>
              <w:spacing w:after="0"/>
              <w:jc w:val="right"/>
              <w:rPr>
                <w:rFonts w:hAnsi="Times New Roman" w:cs="Times New Roman"/>
                <w:sz w:val="22"/>
                <w:szCs w:val="22"/>
              </w:rPr>
            </w:pPr>
          </w:p>
        </w:tc>
      </w:tr>
      <w:tr w:rsidR="00F52CF2" w:rsidRPr="008D03E5" w14:paraId="44EC9FC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61DF62"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9C39BA6" w14:textId="65F1518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Soil C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0372278" w14:textId="326C9ACC"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E32367A"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0.314</w:t>
            </w:r>
          </w:p>
        </w:tc>
        <w:tc>
          <w:tcPr>
            <w:tcW w:w="142" w:type="dxa"/>
            <w:tcBorders>
              <w:top w:val="nil"/>
              <w:left w:val="nil"/>
              <w:bottom w:val="nil"/>
              <w:right w:val="nil"/>
            </w:tcBorders>
          </w:tcPr>
          <w:p w14:paraId="12ADFD2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760BAD7" w14:textId="7094AC96" w:rsidR="00F52CF2" w:rsidRPr="008D03E5" w:rsidRDefault="00F52CF2" w:rsidP="00323C08">
            <w:pPr>
              <w:spacing w:after="0"/>
              <w:jc w:val="right"/>
              <w:rPr>
                <w:rFonts w:hAnsi="Times New Roman" w:cs="Times New Roman"/>
                <w:sz w:val="22"/>
                <w:szCs w:val="22"/>
              </w:rPr>
            </w:pPr>
          </w:p>
        </w:tc>
      </w:tr>
      <w:tr w:rsidR="00F52CF2" w:rsidRPr="008D03E5" w14:paraId="4453A23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B953D4"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C602" w14:textId="585119DE"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4EA5F3F9" w14:textId="139CC9CF"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F8D689B"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0.458</w:t>
            </w:r>
          </w:p>
        </w:tc>
        <w:tc>
          <w:tcPr>
            <w:tcW w:w="142" w:type="dxa"/>
            <w:tcBorders>
              <w:top w:val="nil"/>
              <w:left w:val="nil"/>
              <w:bottom w:val="nil"/>
              <w:right w:val="nil"/>
            </w:tcBorders>
          </w:tcPr>
          <w:p w14:paraId="04051B1A"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EF2D148" w14:textId="37D5114A" w:rsidR="00F52CF2" w:rsidRPr="008D03E5" w:rsidRDefault="00F52CF2" w:rsidP="00323C08">
            <w:pPr>
              <w:spacing w:after="0"/>
              <w:jc w:val="right"/>
              <w:rPr>
                <w:rFonts w:hAnsi="Times New Roman" w:cs="Times New Roman"/>
                <w:sz w:val="22"/>
                <w:szCs w:val="22"/>
              </w:rPr>
            </w:pPr>
          </w:p>
        </w:tc>
      </w:tr>
      <w:tr w:rsidR="00F52CF2" w:rsidRPr="008D03E5" w14:paraId="23514795"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837AA3"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6A04AACF" w14:textId="77777777"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right w:val="nil"/>
            </w:tcBorders>
            <w:shd w:val="clear" w:color="auto" w:fill="auto"/>
            <w:noWrap/>
            <w:tcMar>
              <w:top w:w="15" w:type="dxa"/>
              <w:left w:w="15" w:type="dxa"/>
              <w:bottom w:w="0" w:type="dxa"/>
              <w:right w:w="15" w:type="dxa"/>
            </w:tcMar>
            <w:hideMark/>
          </w:tcPr>
          <w:p w14:paraId="5019C11B" w14:textId="184F9F90"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071216F5"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0.518</w:t>
            </w:r>
          </w:p>
        </w:tc>
        <w:tc>
          <w:tcPr>
            <w:tcW w:w="142" w:type="dxa"/>
            <w:tcBorders>
              <w:top w:val="nil"/>
              <w:left w:val="nil"/>
              <w:right w:val="nil"/>
            </w:tcBorders>
          </w:tcPr>
          <w:p w14:paraId="7B30FDF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5C0768EE" w14:textId="52ED7868" w:rsidR="00F52CF2" w:rsidRPr="008D03E5" w:rsidRDefault="00F52CF2" w:rsidP="00323C08">
            <w:pPr>
              <w:spacing w:after="0"/>
              <w:jc w:val="right"/>
              <w:rPr>
                <w:rFonts w:hAnsi="Times New Roman" w:cs="Times New Roman"/>
                <w:sz w:val="22"/>
                <w:szCs w:val="22"/>
              </w:rPr>
            </w:pPr>
          </w:p>
        </w:tc>
      </w:tr>
      <w:tr w:rsidR="00F52CF2" w:rsidRPr="008D03E5" w14:paraId="17772D1F"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033DFCC"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11D3F38" w14:textId="6CCD46F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Soil 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3A0F2455" w14:textId="0BE1F224"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F1A2B3"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0.611</w:t>
            </w:r>
          </w:p>
        </w:tc>
        <w:tc>
          <w:tcPr>
            <w:tcW w:w="142" w:type="dxa"/>
            <w:tcBorders>
              <w:top w:val="nil"/>
              <w:left w:val="nil"/>
              <w:bottom w:val="single" w:sz="4" w:space="0" w:color="auto"/>
              <w:right w:val="nil"/>
            </w:tcBorders>
          </w:tcPr>
          <w:p w14:paraId="7B198FE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DFB945A" w14:textId="218B611E" w:rsidR="00F52CF2" w:rsidRPr="008D03E5" w:rsidRDefault="00F52CF2" w:rsidP="00323C08">
            <w:pPr>
              <w:spacing w:after="0"/>
              <w:jc w:val="right"/>
              <w:rPr>
                <w:rFonts w:hAnsi="Times New Roman" w:cs="Times New Roman"/>
                <w:sz w:val="22"/>
                <w:szCs w:val="22"/>
              </w:rPr>
            </w:pPr>
          </w:p>
        </w:tc>
      </w:tr>
      <w:tr w:rsidR="007D1FB5" w:rsidRPr="00537B9C" w14:paraId="05C3E88E" w14:textId="77777777" w:rsidTr="001E6442">
        <w:trPr>
          <w:trHeight w:val="227"/>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952693" w14:textId="771E6575"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8F5C18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0E0FB7" w14:textId="68CA12A4"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0.31</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17DB7BF"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300663CC" w14:textId="77777777" w:rsidR="007D1FB5" w:rsidRPr="00537B9C" w:rsidRDefault="007D1FB5" w:rsidP="00323C08">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EFEF32E" w14:textId="1EB20F6C" w:rsidR="007D1FB5" w:rsidRPr="00537B9C" w:rsidRDefault="007D1FB5" w:rsidP="00323C08">
            <w:pPr>
              <w:spacing w:after="0"/>
              <w:jc w:val="right"/>
              <w:rPr>
                <w:rFonts w:hAnsi="Times New Roman" w:cs="Times New Roman"/>
                <w:sz w:val="22"/>
                <w:szCs w:val="22"/>
              </w:rPr>
            </w:pPr>
          </w:p>
        </w:tc>
      </w:tr>
      <w:tr w:rsidR="007D1FB5" w:rsidRPr="00537B9C" w14:paraId="2E5CA73E"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BD55F2"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596EDE5"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A3140E2"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0.27</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E92FE02"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3494FA38"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8277FBF" w14:textId="002F607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0DF805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88BBBB"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F96D658"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8A9A68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F66DB4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61DABA0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7F79A19" w14:textId="524FFE4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EF62AB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4C03A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34899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E8F311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4A7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9AFCF1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DA285DC" w14:textId="1F200014"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67C79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16E2"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678743" w14:textId="15FF93FF"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Clay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BCE0C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308A237"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D7884B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D43E2FD" w14:textId="58A783CF"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EE5995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86006B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6EDF8FD"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75D45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5F933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0.015</w:t>
            </w:r>
          </w:p>
        </w:tc>
        <w:tc>
          <w:tcPr>
            <w:tcW w:w="142" w:type="dxa"/>
            <w:tcBorders>
              <w:top w:val="nil"/>
              <w:left w:val="nil"/>
              <w:bottom w:val="nil"/>
              <w:right w:val="nil"/>
            </w:tcBorders>
          </w:tcPr>
          <w:p w14:paraId="29EDAF4C"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69FE373" w14:textId="038895F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70E891D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051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B84EC57" w14:textId="3DCB2DB9"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Soil</w:t>
            </w:r>
            <w:r w:rsidR="00CE0E4F" w:rsidRPr="00537B9C">
              <w:rPr>
                <w:rFonts w:hAnsi="Times New Roman" w:cs="Times New Roman"/>
                <w:color w:val="000000"/>
                <w:sz w:val="22"/>
                <w:szCs w:val="22"/>
              </w:rPr>
              <w:t xml:space="preserve"> </w:t>
            </w:r>
            <w:r w:rsidRPr="00537B9C">
              <w:rPr>
                <w:rFonts w:hAnsi="Times New Roman" w:cs="Times New Roman"/>
                <w:color w:val="000000"/>
                <w:sz w:val="22"/>
                <w:szCs w:val="22"/>
              </w:rPr>
              <w:t>C</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56BAD28"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DEB291"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0.016</w:t>
            </w:r>
          </w:p>
        </w:tc>
        <w:tc>
          <w:tcPr>
            <w:tcW w:w="142" w:type="dxa"/>
            <w:tcBorders>
              <w:top w:val="nil"/>
              <w:left w:val="nil"/>
              <w:bottom w:val="nil"/>
              <w:right w:val="nil"/>
            </w:tcBorders>
          </w:tcPr>
          <w:p w14:paraId="008F973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075591D" w14:textId="1E6AC18A"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20104F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530AD71"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77AA017" w14:textId="5299D82C"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Surface T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7C9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5250F8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0.020</w:t>
            </w:r>
          </w:p>
        </w:tc>
        <w:tc>
          <w:tcPr>
            <w:tcW w:w="142" w:type="dxa"/>
            <w:tcBorders>
              <w:top w:val="nil"/>
              <w:left w:val="nil"/>
              <w:bottom w:val="nil"/>
              <w:right w:val="nil"/>
            </w:tcBorders>
          </w:tcPr>
          <w:p w14:paraId="0393CD8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9D10030" w14:textId="1FA7CDE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42AC53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C28FF5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BD813CF" w14:textId="0BA3ABC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Elevation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B7C9AF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65169A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0.034</w:t>
            </w:r>
          </w:p>
        </w:tc>
        <w:tc>
          <w:tcPr>
            <w:tcW w:w="142" w:type="dxa"/>
            <w:tcBorders>
              <w:top w:val="nil"/>
              <w:left w:val="nil"/>
              <w:bottom w:val="nil"/>
              <w:right w:val="nil"/>
            </w:tcBorders>
          </w:tcPr>
          <w:p w14:paraId="12B89D3D"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C4F9597" w14:textId="583F62A8"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144F51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DC45C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86D3CED" w14:textId="152A2E3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1C7504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606BA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0.035</w:t>
            </w:r>
          </w:p>
        </w:tc>
        <w:tc>
          <w:tcPr>
            <w:tcW w:w="142" w:type="dxa"/>
            <w:tcBorders>
              <w:top w:val="nil"/>
              <w:left w:val="nil"/>
              <w:bottom w:val="nil"/>
              <w:right w:val="nil"/>
            </w:tcBorders>
          </w:tcPr>
          <w:p w14:paraId="549ADF3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C0E7256" w14:textId="4F74F2FE"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CC5E2A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7BD88F"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32FD84A"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896FEB"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974677"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0.123</w:t>
            </w:r>
          </w:p>
        </w:tc>
        <w:tc>
          <w:tcPr>
            <w:tcW w:w="142" w:type="dxa"/>
            <w:tcBorders>
              <w:top w:val="nil"/>
              <w:left w:val="nil"/>
              <w:bottom w:val="nil"/>
              <w:right w:val="nil"/>
            </w:tcBorders>
          </w:tcPr>
          <w:p w14:paraId="2556B877"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27710A2" w14:textId="54719B11" w:rsidR="007D1FB5" w:rsidRPr="008D03E5" w:rsidRDefault="007D1FB5" w:rsidP="00323C08">
            <w:pPr>
              <w:spacing w:after="0"/>
              <w:jc w:val="right"/>
              <w:rPr>
                <w:rFonts w:hAnsi="Times New Roman" w:cs="Times New Roman"/>
                <w:sz w:val="22"/>
                <w:szCs w:val="22"/>
              </w:rPr>
            </w:pPr>
          </w:p>
        </w:tc>
      </w:tr>
      <w:tr w:rsidR="008D03E5" w:rsidRPr="008D03E5" w14:paraId="41B1A7C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960028"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90DB5D" w14:textId="448E7B9B"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PDQ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F3C810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F2E1E3E"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0.143</w:t>
            </w:r>
          </w:p>
        </w:tc>
        <w:tc>
          <w:tcPr>
            <w:tcW w:w="142" w:type="dxa"/>
            <w:tcBorders>
              <w:top w:val="nil"/>
              <w:left w:val="nil"/>
              <w:bottom w:val="nil"/>
              <w:right w:val="nil"/>
            </w:tcBorders>
          </w:tcPr>
          <w:p w14:paraId="1D2FA7FD"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74AF54E" w14:textId="0AEF662E" w:rsidR="007D1FB5" w:rsidRPr="008D03E5" w:rsidRDefault="007D1FB5" w:rsidP="00323C08">
            <w:pPr>
              <w:spacing w:after="0"/>
              <w:jc w:val="right"/>
              <w:rPr>
                <w:rFonts w:hAnsi="Times New Roman" w:cs="Times New Roman"/>
                <w:sz w:val="22"/>
                <w:szCs w:val="22"/>
              </w:rPr>
            </w:pPr>
          </w:p>
        </w:tc>
      </w:tr>
      <w:tr w:rsidR="00F52CF2" w:rsidRPr="008D03E5" w14:paraId="2A95EAA5"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7F1D9E"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42A00E70" w14:textId="23051236"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Surface T</w:t>
            </w:r>
          </w:p>
        </w:tc>
        <w:tc>
          <w:tcPr>
            <w:tcW w:w="1815" w:type="dxa"/>
            <w:tcBorders>
              <w:top w:val="nil"/>
              <w:left w:val="nil"/>
              <w:right w:val="nil"/>
            </w:tcBorders>
            <w:shd w:val="clear" w:color="auto" w:fill="auto"/>
            <w:noWrap/>
            <w:tcMar>
              <w:top w:w="15" w:type="dxa"/>
              <w:left w:w="15" w:type="dxa"/>
              <w:bottom w:w="0" w:type="dxa"/>
              <w:right w:w="15" w:type="dxa"/>
            </w:tcMar>
            <w:hideMark/>
          </w:tcPr>
          <w:p w14:paraId="1156C8F0" w14:textId="70D93EFB" w:rsidR="00F52CF2" w:rsidRPr="008D03E5" w:rsidRDefault="00F52CF2"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49676864"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0.475</w:t>
            </w:r>
          </w:p>
        </w:tc>
        <w:tc>
          <w:tcPr>
            <w:tcW w:w="142" w:type="dxa"/>
            <w:tcBorders>
              <w:top w:val="nil"/>
              <w:left w:val="nil"/>
              <w:right w:val="nil"/>
            </w:tcBorders>
          </w:tcPr>
          <w:p w14:paraId="325965F0"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F1CAFED" w14:textId="484C4E01" w:rsidR="00F52CF2" w:rsidRPr="008D03E5" w:rsidRDefault="00F52CF2" w:rsidP="00323C08">
            <w:pPr>
              <w:spacing w:after="0"/>
              <w:jc w:val="right"/>
              <w:rPr>
                <w:rFonts w:hAnsi="Times New Roman" w:cs="Times New Roman"/>
                <w:sz w:val="22"/>
                <w:szCs w:val="22"/>
              </w:rPr>
            </w:pPr>
          </w:p>
        </w:tc>
      </w:tr>
      <w:tr w:rsidR="00F52CF2" w:rsidRPr="008D03E5" w14:paraId="321B82B6"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45783B9"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C652A7F" w14:textId="3786F58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01C1F42" w14:textId="3A98332A" w:rsidR="00F52CF2" w:rsidRPr="008D03E5" w:rsidRDefault="00F52CF2"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1E7E7A4"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0.644</w:t>
            </w:r>
          </w:p>
        </w:tc>
        <w:tc>
          <w:tcPr>
            <w:tcW w:w="142" w:type="dxa"/>
            <w:tcBorders>
              <w:top w:val="nil"/>
              <w:left w:val="nil"/>
              <w:bottom w:val="single" w:sz="4" w:space="0" w:color="auto"/>
              <w:right w:val="nil"/>
            </w:tcBorders>
          </w:tcPr>
          <w:p w14:paraId="1D2C7CBE"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8AE4F0D" w14:textId="2AA87F68" w:rsidR="00F52CF2" w:rsidRPr="008D03E5" w:rsidRDefault="00F52CF2" w:rsidP="00323C08">
            <w:pPr>
              <w:spacing w:after="0"/>
              <w:jc w:val="right"/>
              <w:rPr>
                <w:rFonts w:hAnsi="Times New Roman" w:cs="Times New Roman"/>
                <w:sz w:val="22"/>
                <w:szCs w:val="22"/>
              </w:rPr>
            </w:pPr>
          </w:p>
        </w:tc>
      </w:tr>
    </w:tbl>
    <w:p w14:paraId="11EE5512" w14:textId="4C57EB39" w:rsidR="00A54292" w:rsidRPr="00537B9C" w:rsidRDefault="00A54292" w:rsidP="00323C08">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p>
    <w:p w14:paraId="38678C0F" w14:textId="3EA72E68" w:rsidR="0061501B" w:rsidRDefault="00A54292" w:rsidP="00323C08">
      <w:pPr>
        <w:pStyle w:val="BodyText"/>
        <w:spacing w:before="0"/>
      </w:pPr>
      <w:r w:rsidRPr="00537B9C">
        <w:rPr>
          <w:vertAlign w:val="superscript"/>
        </w:rPr>
        <w:t xml:space="preserve">2 </w:t>
      </w:r>
      <w:r w:rsidRPr="00537B9C">
        <w:t>Abbreviations are as follows: NDVI, normalized difference vegetation index; T, temperature; MAP, mean annual precipitation; PDQ, precipitation in the driest quarter; CEC, cation exchange capacity; C, carbon.</w:t>
      </w:r>
      <w:r w:rsidR="0061501B" w:rsidRPr="00537B9C">
        <w:br w:type="page"/>
      </w:r>
    </w:p>
    <w:p w14:paraId="2EAC22A0" w14:textId="01419FF2" w:rsidR="00480550" w:rsidRDefault="00480550" w:rsidP="00986266">
      <w:pPr>
        <w:pStyle w:val="BodyText"/>
        <w:spacing w:before="0"/>
      </w:pPr>
      <w:r w:rsidRPr="00480550">
        <w:rPr>
          <w:b/>
          <w:bCs/>
        </w:rPr>
        <w:lastRenderedPageBreak/>
        <w:t>Table S3:</w:t>
      </w:r>
      <w:r>
        <w:t xml:space="preserve"> </w:t>
      </w:r>
      <w:r w:rsidRPr="00480550">
        <w:rPr>
          <w:highlight w:val="yellow"/>
        </w:rPr>
        <w:t>[…]</w:t>
      </w:r>
      <w:r>
        <w:t xml:space="preserve"> refit (sans outliers) mv model summaries</w:t>
      </w:r>
    </w:p>
    <w:tbl>
      <w:tblPr>
        <w:tblW w:w="5721" w:type="dxa"/>
        <w:tblLayout w:type="fixed"/>
        <w:tblCellMar>
          <w:left w:w="0" w:type="dxa"/>
          <w:right w:w="0" w:type="dxa"/>
        </w:tblCellMar>
        <w:tblLook w:val="04A0" w:firstRow="1" w:lastRow="0" w:firstColumn="1" w:lastColumn="0" w:noHBand="0" w:noVBand="1"/>
      </w:tblPr>
      <w:tblGrid>
        <w:gridCol w:w="954"/>
        <w:gridCol w:w="2408"/>
        <w:gridCol w:w="899"/>
        <w:gridCol w:w="878"/>
        <w:gridCol w:w="142"/>
        <w:gridCol w:w="440"/>
      </w:tblGrid>
      <w:tr w:rsidR="008248B3" w:rsidRPr="008248B3" w14:paraId="1C7AB04C" w14:textId="77777777" w:rsidTr="001E6442">
        <w:trPr>
          <w:trHeight w:val="227"/>
        </w:trPr>
        <w:tc>
          <w:tcPr>
            <w:tcW w:w="954"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3024F64D" w14:textId="57F73423" w:rsidR="008248B3" w:rsidRPr="008248B3" w:rsidRDefault="008248B3" w:rsidP="006113C8">
            <w:pPr>
              <w:spacing w:after="0"/>
              <w:rPr>
                <w:rFonts w:hAnsi="Times New Roman" w:cs="Times New Roman"/>
                <w:color w:val="000000"/>
                <w:sz w:val="22"/>
                <w:szCs w:val="22"/>
              </w:rPr>
            </w:pPr>
            <w:r>
              <w:rPr>
                <w:rFonts w:hAnsi="Times New Roman" w:cs="Times New Roman"/>
                <w:color w:val="000000"/>
                <w:sz w:val="22"/>
                <w:szCs w:val="22"/>
              </w:rPr>
              <w:t>R</w:t>
            </w:r>
            <w:r w:rsidRPr="008248B3">
              <w:rPr>
                <w:rFonts w:hAnsi="Times New Roman" w:cs="Times New Roman"/>
                <w:color w:val="000000"/>
                <w:sz w:val="22"/>
                <w:szCs w:val="22"/>
              </w:rPr>
              <w:t>esponse</w:t>
            </w:r>
          </w:p>
        </w:tc>
        <w:tc>
          <w:tcPr>
            <w:tcW w:w="2408"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1509B41A" w14:textId="77777777" w:rsidR="008248B3" w:rsidRPr="008248B3" w:rsidRDefault="008248B3" w:rsidP="006113C8">
            <w:pPr>
              <w:spacing w:after="0"/>
              <w:rPr>
                <w:rFonts w:hAnsi="Times New Roman" w:cs="Times New Roman"/>
                <w:color w:val="000000"/>
                <w:sz w:val="22"/>
                <w:szCs w:val="22"/>
              </w:rPr>
            </w:pPr>
            <w:r w:rsidRPr="008248B3">
              <w:rPr>
                <w:rFonts w:hAnsi="Times New Roman" w:cs="Times New Roman"/>
                <w:color w:val="000000"/>
                <w:sz w:val="22"/>
                <w:szCs w:val="22"/>
              </w:rPr>
              <w:t>Term</w:t>
            </w:r>
          </w:p>
        </w:tc>
        <w:tc>
          <w:tcPr>
            <w:tcW w:w="89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304F11E7" w14:textId="77777777" w:rsidR="008248B3" w:rsidRPr="008248B3" w:rsidRDefault="008248B3" w:rsidP="006113C8">
            <w:pPr>
              <w:spacing w:after="0"/>
              <w:rPr>
                <w:rFonts w:hAnsi="Times New Roman" w:cs="Times New Roman"/>
                <w:color w:val="000000"/>
                <w:sz w:val="22"/>
                <w:szCs w:val="22"/>
              </w:rPr>
            </w:pPr>
            <w:r w:rsidRPr="008248B3">
              <w:rPr>
                <w:rFonts w:hAnsi="Times New Roman" w:cs="Times New Roman"/>
                <w:color w:val="000000"/>
                <w:sz w:val="22"/>
                <w:szCs w:val="22"/>
              </w:rPr>
              <w:t>Estimate</w:t>
            </w:r>
          </w:p>
        </w:tc>
        <w:tc>
          <w:tcPr>
            <w:tcW w:w="1460" w:type="dxa"/>
            <w:gridSpan w:val="3"/>
            <w:tcBorders>
              <w:top w:val="single" w:sz="4" w:space="0" w:color="auto"/>
              <w:left w:val="nil"/>
              <w:bottom w:val="single" w:sz="4" w:space="0" w:color="auto"/>
              <w:right w:val="nil"/>
            </w:tcBorders>
            <w:vAlign w:val="bottom"/>
          </w:tcPr>
          <w:p w14:paraId="4BFF4EB1" w14:textId="47C781A5" w:rsidR="008248B3" w:rsidRPr="008248B3" w:rsidRDefault="008248B3" w:rsidP="006113C8">
            <w:pPr>
              <w:spacing w:after="0"/>
              <w:jc w:val="center"/>
              <w:rPr>
                <w:rFonts w:hAnsi="Times New Roman" w:cs="Times New Roman"/>
                <w:i/>
                <w:iCs/>
                <w:color w:val="000000"/>
                <w:sz w:val="22"/>
                <w:szCs w:val="22"/>
              </w:rPr>
            </w:pPr>
            <w:r w:rsidRPr="008248B3">
              <w:rPr>
                <w:rFonts w:hAnsi="Times New Roman" w:cs="Times New Roman"/>
                <w:i/>
                <w:iCs/>
                <w:color w:val="000000"/>
                <w:sz w:val="22"/>
                <w:szCs w:val="22"/>
              </w:rPr>
              <w:t>P</w:t>
            </w:r>
          </w:p>
        </w:tc>
      </w:tr>
      <w:tr w:rsidR="008248B3" w:rsidRPr="008248B3" w14:paraId="4A5C3828" w14:textId="77777777" w:rsidTr="001E6442">
        <w:trPr>
          <w:trHeight w:val="227"/>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ABD3317" w14:textId="6045ADEE"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5DD166"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536F9F0" w14:textId="48F3315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242.6</w:t>
            </w:r>
            <w:r w:rsidR="008B78C4">
              <w:rPr>
                <w:rFonts w:hAnsi="Times New Roman" w:cs="Times New Roman"/>
                <w:color w:val="000000"/>
                <w:sz w:val="22"/>
                <w:szCs w:val="22"/>
              </w:rPr>
              <w:t>7</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69D5B6D"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11D464D8"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DC930A7" w14:textId="6F65074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F00775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EE326E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B594E7A"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Elevation</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C248C3E" w14:textId="2E552B8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36.65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9EA3141"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131498F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870808D" w14:textId="1C2D5B4F"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9D5B943"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FEE2CF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3F4DE7"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MAP</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A9C78D9" w14:textId="64766D8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101.9</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AA2C1D0"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4D6CC8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0F2488B" w14:textId="183C856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931FE09"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7312518"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368E249"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Clay</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9BDD8D2" w14:textId="3FD10026"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20.15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926187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0.008</w:t>
            </w:r>
          </w:p>
        </w:tc>
        <w:tc>
          <w:tcPr>
            <w:tcW w:w="142" w:type="dxa"/>
            <w:tcBorders>
              <w:top w:val="nil"/>
              <w:left w:val="nil"/>
              <w:bottom w:val="nil"/>
              <w:right w:val="nil"/>
            </w:tcBorders>
          </w:tcPr>
          <w:p w14:paraId="5E03F15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7585CDB8" w14:textId="1F7170E0"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256F587"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DEB723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C8984BE"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2B64211" w14:textId="6F2028F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134.33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79CB219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446D4D2D"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0D479F2" w14:textId="584E06F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267D377"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D163A3A"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8C47D97"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512DE61" w14:textId="64C1853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19.4</w:t>
            </w:r>
            <w:r w:rsidR="008B78C4">
              <w:rPr>
                <w:rFonts w:hAnsi="Times New Roman" w:cs="Times New Roman"/>
                <w:color w:val="000000"/>
                <w:sz w:val="22"/>
                <w:szCs w:val="22"/>
              </w:rPr>
              <w:t>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FAEEA70"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0.138</w:t>
            </w:r>
          </w:p>
        </w:tc>
        <w:tc>
          <w:tcPr>
            <w:tcW w:w="142" w:type="dxa"/>
            <w:tcBorders>
              <w:top w:val="nil"/>
              <w:left w:val="nil"/>
              <w:bottom w:val="nil"/>
              <w:right w:val="nil"/>
            </w:tcBorders>
          </w:tcPr>
          <w:p w14:paraId="39CB6055"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6499AA" w14:textId="30369A54" w:rsidR="008248B3" w:rsidRPr="008248B3" w:rsidRDefault="008248B3" w:rsidP="00323C08">
            <w:pPr>
              <w:spacing w:after="0"/>
              <w:jc w:val="right"/>
              <w:rPr>
                <w:rFonts w:hAnsi="Times New Roman" w:cs="Times New Roman"/>
                <w:color w:val="000000"/>
                <w:sz w:val="22"/>
                <w:szCs w:val="22"/>
              </w:rPr>
            </w:pPr>
          </w:p>
        </w:tc>
      </w:tr>
      <w:tr w:rsidR="008248B3" w:rsidRPr="008248B3" w14:paraId="74E2A41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6BBA"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DB97CD5"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7FF6F568" w14:textId="347699B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55.2</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C0F009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599CA4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696DE7F" w14:textId="4A3B723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BA3A57A"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5BD42FF"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38BFFF3D"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8AF8F64" w14:textId="07475F6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-33.2</w:t>
            </w:r>
            <w:r w:rsidR="008B78C4">
              <w:rPr>
                <w:rFonts w:hAnsi="Times New Roman" w:cs="Times New Roman"/>
                <w:color w:val="000000"/>
                <w:sz w:val="22"/>
                <w:szCs w:val="22"/>
              </w:rPr>
              <w:t>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A5096F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0.022</w:t>
            </w:r>
          </w:p>
        </w:tc>
        <w:tc>
          <w:tcPr>
            <w:tcW w:w="142" w:type="dxa"/>
            <w:tcBorders>
              <w:top w:val="nil"/>
              <w:left w:val="nil"/>
              <w:bottom w:val="nil"/>
              <w:right w:val="nil"/>
            </w:tcBorders>
          </w:tcPr>
          <w:p w14:paraId="71DB810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0BD5CF4" w14:textId="57F1C9E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74EBC8B"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601012EF"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3B33DF4"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5C9F64" w14:textId="5836250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-2.8</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70F1A1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0.803</w:t>
            </w:r>
          </w:p>
        </w:tc>
        <w:tc>
          <w:tcPr>
            <w:tcW w:w="142" w:type="dxa"/>
            <w:tcBorders>
              <w:top w:val="nil"/>
              <w:left w:val="nil"/>
              <w:bottom w:val="nil"/>
              <w:right w:val="nil"/>
            </w:tcBorders>
          </w:tcPr>
          <w:p w14:paraId="32B04F0A"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68DF63" w14:textId="0CF1C8C8" w:rsidR="008248B3" w:rsidRPr="008248B3" w:rsidRDefault="008248B3" w:rsidP="00323C08">
            <w:pPr>
              <w:spacing w:after="0"/>
              <w:jc w:val="right"/>
              <w:rPr>
                <w:rFonts w:hAnsi="Times New Roman" w:cs="Times New Roman"/>
                <w:color w:val="000000"/>
                <w:sz w:val="22"/>
                <w:szCs w:val="22"/>
              </w:rPr>
            </w:pPr>
          </w:p>
        </w:tc>
      </w:tr>
      <w:tr w:rsidR="008248B3" w:rsidRPr="008248B3" w14:paraId="311778B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2A409B3"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CC6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regionGCFR:NDVI</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F263F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47.55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95A6A0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50D9500"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CA21549" w14:textId="30D4F6D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02B0EF5" w14:textId="77777777" w:rsidTr="001E6442">
        <w:trPr>
          <w:trHeight w:val="227"/>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C7E231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E1464A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regionSWAFR:NDVI</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F65F891" w14:textId="2C96B67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-3.04</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E9B5E1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0.771</w:t>
            </w:r>
          </w:p>
        </w:tc>
        <w:tc>
          <w:tcPr>
            <w:tcW w:w="142" w:type="dxa"/>
            <w:tcBorders>
              <w:top w:val="nil"/>
              <w:left w:val="nil"/>
              <w:bottom w:val="single" w:sz="4" w:space="0" w:color="auto"/>
              <w:right w:val="nil"/>
            </w:tcBorders>
          </w:tcPr>
          <w:p w14:paraId="76A9775C"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9759D95" w14:textId="251A227A" w:rsidR="008248B3" w:rsidRPr="008248B3" w:rsidRDefault="008248B3" w:rsidP="00323C08">
            <w:pPr>
              <w:spacing w:after="0"/>
              <w:jc w:val="right"/>
              <w:rPr>
                <w:rFonts w:hAnsi="Times New Roman" w:cs="Times New Roman"/>
                <w:color w:val="000000"/>
                <w:sz w:val="22"/>
                <w:szCs w:val="22"/>
              </w:rPr>
            </w:pPr>
          </w:p>
        </w:tc>
      </w:tr>
      <w:tr w:rsidR="008248B3" w:rsidRPr="008248B3" w14:paraId="32BD1FA5" w14:textId="77777777" w:rsidTr="001E6442">
        <w:trPr>
          <w:trHeight w:val="227"/>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9A18DD9" w14:textId="07AB3B07"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w:t>
            </w:r>
            <w:r>
              <w:rPr>
                <w:rFonts w:hAnsi="Times New Roman" w:cs="Times New Roman"/>
                <w:color w:val="000000"/>
                <w:sz w:val="22"/>
                <w:szCs w:val="22"/>
              </w:rPr>
              <w:t>b</w:t>
            </w:r>
            <w:r w:rsidRPr="00537B9C">
              <w:rPr>
                <w:rFonts w:hAnsi="Times New Roman" w:cs="Times New Roman"/>
                <w:color w:val="000000"/>
                <w:sz w:val="22"/>
                <w:szCs w:val="22"/>
              </w:rPr>
              <w:t xml:space="preserve">) </w:t>
            </w:r>
            <w:r w:rsidRPr="00537B9C">
              <w:rPr>
                <w:rFonts w:hAnsi="Times New Roman" w:cs="Times New Roman"/>
                <w:i/>
                <w:color w:val="000000"/>
                <w:sz w:val="22"/>
                <w:szCs w:val="22"/>
              </w:rPr>
              <w:t>S</w:t>
            </w:r>
            <w:r w:rsidRPr="008248B3">
              <w:rPr>
                <w:rFonts w:hAnsi="Times New Roman" w:cs="Times New Roman"/>
                <w:iCs/>
                <w:color w:val="000000"/>
                <w:sz w:val="22"/>
                <w:szCs w:val="22"/>
                <w:vertAlign w:val="subscript"/>
              </w:rPr>
              <w:t>H</w:t>
            </w:r>
            <w:r w:rsidRPr="00537B9C">
              <w:rPr>
                <w:rFonts w:hAnsi="Times New Roman" w:cs="Times New Roman"/>
                <w:color w:val="000000"/>
                <w:sz w:val="22"/>
                <w:szCs w:val="22"/>
                <w:vertAlign w:val="subscript"/>
              </w:rPr>
              <w:t>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5CB9B7D"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F190C90" w14:textId="205F107D"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712.4</w:t>
            </w:r>
            <w:r w:rsidR="008B78C4">
              <w:rPr>
                <w:rFonts w:hAnsi="Times New Roman" w:cs="Times New Roman"/>
                <w:color w:val="000000"/>
                <w:sz w:val="22"/>
                <w:szCs w:val="22"/>
              </w:rPr>
              <w:t>7</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012972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579E277C"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43DD264" w14:textId="7F39632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B8F9A2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C73D1D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245D0DE"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NDVI</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B6A8B1E" w14:textId="4C63E21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112.77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758CF92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0.001</w:t>
            </w:r>
          </w:p>
        </w:tc>
        <w:tc>
          <w:tcPr>
            <w:tcW w:w="142" w:type="dxa"/>
            <w:tcBorders>
              <w:top w:val="nil"/>
              <w:left w:val="nil"/>
              <w:bottom w:val="nil"/>
              <w:right w:val="nil"/>
            </w:tcBorders>
          </w:tcPr>
          <w:p w14:paraId="492FD0C1"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C40587D" w14:textId="695DA92B"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217C72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F190BA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EE1D952"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Clay</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95AE0BA" w14:textId="4F92C38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81.4</w:t>
            </w:r>
            <w:r w:rsidR="008B78C4">
              <w:rPr>
                <w:rFonts w:hAnsi="Times New Roman" w:cs="Times New Roman"/>
                <w:color w:val="000000"/>
                <w:sz w:val="22"/>
                <w:szCs w:val="22"/>
              </w:rPr>
              <w:t>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C2AFEE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0.003</w:t>
            </w:r>
          </w:p>
        </w:tc>
        <w:tc>
          <w:tcPr>
            <w:tcW w:w="142" w:type="dxa"/>
            <w:tcBorders>
              <w:top w:val="nil"/>
              <w:left w:val="nil"/>
              <w:bottom w:val="nil"/>
              <w:right w:val="nil"/>
            </w:tcBorders>
          </w:tcPr>
          <w:p w14:paraId="20237E6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6881AEB2" w14:textId="4A6858C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BBA644E"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53FA02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4F087A3"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902EFD" w14:textId="2B919F3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157.6</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9CBE3D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0.052</w:t>
            </w:r>
          </w:p>
        </w:tc>
        <w:tc>
          <w:tcPr>
            <w:tcW w:w="142" w:type="dxa"/>
            <w:tcBorders>
              <w:top w:val="nil"/>
              <w:left w:val="nil"/>
              <w:bottom w:val="nil"/>
              <w:right w:val="nil"/>
            </w:tcBorders>
          </w:tcPr>
          <w:p w14:paraId="12CD7113"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F00345" w14:textId="793CF348"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78C85F45"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8A6D017"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289CE5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BBD73C4" w14:textId="4012961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5A2D4C8D"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0.971</w:t>
            </w:r>
          </w:p>
        </w:tc>
        <w:tc>
          <w:tcPr>
            <w:tcW w:w="142" w:type="dxa"/>
            <w:tcBorders>
              <w:top w:val="nil"/>
              <w:left w:val="nil"/>
              <w:bottom w:val="nil"/>
              <w:right w:val="nil"/>
            </w:tcBorders>
          </w:tcPr>
          <w:p w14:paraId="7E18A656"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6DEB4BC" w14:textId="6E779EEC" w:rsidR="008248B3" w:rsidRPr="008248B3" w:rsidRDefault="008248B3" w:rsidP="00323C08">
            <w:pPr>
              <w:spacing w:after="0"/>
              <w:jc w:val="right"/>
              <w:rPr>
                <w:rFonts w:hAnsi="Times New Roman" w:cs="Times New Roman"/>
                <w:color w:val="000000"/>
                <w:sz w:val="22"/>
                <w:szCs w:val="22"/>
              </w:rPr>
            </w:pPr>
          </w:p>
        </w:tc>
      </w:tr>
      <w:tr w:rsidR="008248B3" w:rsidRPr="008248B3" w14:paraId="11A5881A"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9FBC524"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0AC6BF49"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5A518C2" w14:textId="4A363B9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115.11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F44A3E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0.019</w:t>
            </w:r>
          </w:p>
        </w:tc>
        <w:tc>
          <w:tcPr>
            <w:tcW w:w="142" w:type="dxa"/>
            <w:tcBorders>
              <w:top w:val="nil"/>
              <w:left w:val="nil"/>
              <w:bottom w:val="nil"/>
              <w:right w:val="nil"/>
            </w:tcBorders>
          </w:tcPr>
          <w:p w14:paraId="59593193"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750CBC2" w14:textId="12B232F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9C34393"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66310E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18B73D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regionGCFR:MAP</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DE89CE3" w14:textId="7B6AC5E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253.1</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0A78413"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0.001</w:t>
            </w:r>
          </w:p>
        </w:tc>
        <w:tc>
          <w:tcPr>
            <w:tcW w:w="142" w:type="dxa"/>
            <w:tcBorders>
              <w:top w:val="nil"/>
              <w:left w:val="nil"/>
              <w:bottom w:val="nil"/>
              <w:right w:val="nil"/>
            </w:tcBorders>
          </w:tcPr>
          <w:p w14:paraId="337BF0C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5827B5C" w14:textId="4DCFAF11"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68D204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3044AD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6B7541F"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regionSWAFR:MAP</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2231071" w14:textId="57BC248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108.9</w:t>
            </w:r>
            <w:r w:rsidR="008B78C4">
              <w:rPr>
                <w:rFonts w:hAnsi="Times New Roman" w:cs="Times New Roman"/>
                <w:color w:val="000000"/>
                <w:sz w:val="22"/>
                <w:szCs w:val="22"/>
              </w:rPr>
              <w:t>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DB5B7B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0.003</w:t>
            </w:r>
          </w:p>
        </w:tc>
        <w:tc>
          <w:tcPr>
            <w:tcW w:w="142" w:type="dxa"/>
            <w:tcBorders>
              <w:top w:val="nil"/>
              <w:left w:val="nil"/>
              <w:bottom w:val="nil"/>
              <w:right w:val="nil"/>
            </w:tcBorders>
          </w:tcPr>
          <w:p w14:paraId="44BD850B"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54D8E" w14:textId="34D0AE5A"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8857A3D"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F1BCF2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8E808ED"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78AB578B" w14:textId="4C7EFFD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-7.7</w:t>
            </w:r>
            <w:r w:rsidR="008B78C4">
              <w:rPr>
                <w:rFonts w:hAnsi="Times New Roman" w:cs="Times New Roman"/>
                <w:color w:val="000000"/>
                <w:sz w:val="22"/>
                <w:szCs w:val="22"/>
              </w:rPr>
              <w:t>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5AD55E2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0.901</w:t>
            </w:r>
          </w:p>
        </w:tc>
        <w:tc>
          <w:tcPr>
            <w:tcW w:w="142" w:type="dxa"/>
            <w:tcBorders>
              <w:top w:val="nil"/>
              <w:left w:val="nil"/>
              <w:bottom w:val="nil"/>
              <w:right w:val="nil"/>
            </w:tcBorders>
          </w:tcPr>
          <w:p w14:paraId="331EAC60"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6899E2A" w14:textId="35A5C260" w:rsidR="008248B3" w:rsidRPr="008248B3" w:rsidRDefault="008248B3" w:rsidP="00323C08">
            <w:pPr>
              <w:spacing w:after="0"/>
              <w:jc w:val="right"/>
              <w:rPr>
                <w:rFonts w:hAnsi="Times New Roman" w:cs="Times New Roman"/>
                <w:color w:val="000000"/>
                <w:sz w:val="22"/>
                <w:szCs w:val="22"/>
              </w:rPr>
            </w:pPr>
          </w:p>
        </w:tc>
      </w:tr>
      <w:tr w:rsidR="008248B3" w:rsidRPr="008248B3" w14:paraId="402E9873"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3AF4CDB"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724271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0FCFD77" w14:textId="2678008E"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124.67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06F5EA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0.008</w:t>
            </w:r>
          </w:p>
        </w:tc>
        <w:tc>
          <w:tcPr>
            <w:tcW w:w="142" w:type="dxa"/>
            <w:tcBorders>
              <w:top w:val="nil"/>
              <w:left w:val="nil"/>
              <w:bottom w:val="nil"/>
              <w:right w:val="nil"/>
            </w:tcBorders>
          </w:tcPr>
          <w:p w14:paraId="196B08A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B8E6111" w14:textId="3AC7AE00"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1DF578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69B545C"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0002C6F"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1B55E17" w14:textId="07A3802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53.48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2241885" w14:textId="5239B04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0.31</w:t>
            </w:r>
            <w:r w:rsidR="00480550">
              <w:rPr>
                <w:rFonts w:hAnsi="Times New Roman" w:cs="Times New Roman"/>
                <w:color w:val="000000"/>
                <w:sz w:val="22"/>
                <w:szCs w:val="22"/>
              </w:rPr>
              <w:t>0</w:t>
            </w:r>
          </w:p>
        </w:tc>
        <w:tc>
          <w:tcPr>
            <w:tcW w:w="142" w:type="dxa"/>
            <w:tcBorders>
              <w:top w:val="nil"/>
              <w:left w:val="nil"/>
              <w:bottom w:val="nil"/>
              <w:right w:val="nil"/>
            </w:tcBorders>
          </w:tcPr>
          <w:p w14:paraId="7F97022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DCD8E78" w14:textId="3A378931" w:rsidR="008248B3" w:rsidRPr="008248B3" w:rsidRDefault="008248B3" w:rsidP="00323C08">
            <w:pPr>
              <w:spacing w:after="0"/>
              <w:jc w:val="right"/>
              <w:rPr>
                <w:rFonts w:hAnsi="Times New Roman" w:cs="Times New Roman"/>
                <w:color w:val="000000"/>
                <w:sz w:val="22"/>
                <w:szCs w:val="22"/>
              </w:rPr>
            </w:pPr>
          </w:p>
        </w:tc>
      </w:tr>
      <w:tr w:rsidR="008248B3" w:rsidRPr="008248B3" w14:paraId="4A5DFFF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02CB566"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E37D31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AAB6D4" w14:textId="66CAA83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-69.2</w:t>
            </w:r>
            <w:r w:rsidR="008B78C4">
              <w:rPr>
                <w:rFonts w:hAnsi="Times New Roman" w:cs="Times New Roman"/>
                <w:color w:val="000000"/>
                <w:sz w:val="22"/>
                <w:szCs w:val="22"/>
              </w:rPr>
              <w:t>2</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8D135F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0.035</w:t>
            </w:r>
          </w:p>
        </w:tc>
        <w:tc>
          <w:tcPr>
            <w:tcW w:w="142" w:type="dxa"/>
            <w:tcBorders>
              <w:top w:val="nil"/>
              <w:left w:val="nil"/>
              <w:bottom w:val="nil"/>
              <w:right w:val="nil"/>
            </w:tcBorders>
          </w:tcPr>
          <w:p w14:paraId="062AFACE"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2D0F9899" w14:textId="5F3B6F55"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3726B1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330C301"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0B5B9E8"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regionGCFR:pH</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6A9CA20" w14:textId="0AB9976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-89.53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DC1D002"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0.023</w:t>
            </w:r>
          </w:p>
        </w:tc>
        <w:tc>
          <w:tcPr>
            <w:tcW w:w="142" w:type="dxa"/>
            <w:tcBorders>
              <w:top w:val="nil"/>
              <w:left w:val="nil"/>
              <w:bottom w:val="nil"/>
              <w:right w:val="nil"/>
            </w:tcBorders>
          </w:tcPr>
          <w:p w14:paraId="0B11356B"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5A39B" w14:textId="39E46C08"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14681FD3" w14:textId="77777777" w:rsidTr="001E6442">
        <w:trPr>
          <w:trHeight w:val="227"/>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7824B63"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C92D122"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regionSWAFR:pH</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76DD9B9" w14:textId="705868CE"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14.0</w:t>
            </w:r>
            <w:r w:rsidR="008B78C4">
              <w:rPr>
                <w:rFonts w:hAnsi="Times New Roman" w:cs="Times New Roman"/>
                <w:color w:val="000000"/>
                <w:sz w:val="22"/>
                <w:szCs w:val="22"/>
              </w:rPr>
              <w:t>9</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D207D5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0.704</w:t>
            </w:r>
          </w:p>
        </w:tc>
        <w:tc>
          <w:tcPr>
            <w:tcW w:w="142" w:type="dxa"/>
            <w:tcBorders>
              <w:top w:val="nil"/>
              <w:left w:val="nil"/>
              <w:bottom w:val="single" w:sz="4" w:space="0" w:color="auto"/>
              <w:right w:val="nil"/>
            </w:tcBorders>
          </w:tcPr>
          <w:p w14:paraId="27A5F60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2759880" w14:textId="2E3AFA6D" w:rsidR="008248B3" w:rsidRPr="008248B3" w:rsidRDefault="008248B3" w:rsidP="00323C08">
            <w:pPr>
              <w:spacing w:after="0"/>
              <w:jc w:val="right"/>
              <w:rPr>
                <w:rFonts w:hAnsi="Times New Roman" w:cs="Times New Roman"/>
                <w:color w:val="000000"/>
                <w:sz w:val="22"/>
                <w:szCs w:val="22"/>
              </w:rPr>
            </w:pPr>
          </w:p>
        </w:tc>
      </w:tr>
      <w:tr w:rsidR="008248B3" w:rsidRPr="008248B3" w14:paraId="355122D7" w14:textId="77777777" w:rsidTr="001E6442">
        <w:trPr>
          <w:trHeight w:val="227"/>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3DD3FF3B" w14:textId="4AD78F49"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w:t>
            </w:r>
            <w:r>
              <w:rPr>
                <w:rFonts w:hAnsi="Times New Roman" w:cs="Times New Roman"/>
                <w:color w:val="000000"/>
                <w:sz w:val="22"/>
                <w:szCs w:val="22"/>
              </w:rPr>
              <w:t>c</w:t>
            </w:r>
            <w:r w:rsidRPr="00537B9C">
              <w:rPr>
                <w:rFonts w:hAnsi="Times New Roman" w:cs="Times New Roman"/>
                <w:color w:val="000000"/>
                <w:sz w:val="22"/>
                <w:szCs w:val="22"/>
              </w:rPr>
              <w:t xml:space="preserve">)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8F359AC"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AC3C9C9" w14:textId="7E8FB26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3123.58</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18F7E7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3FEFAB0C"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8F40ADA" w14:textId="478B23F8"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C16602F"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4B25D30"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9ADAE10"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MAP</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6FB7B6C" w14:textId="2D5CA328"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417.89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3D2A46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0.004</w:t>
            </w:r>
          </w:p>
        </w:tc>
        <w:tc>
          <w:tcPr>
            <w:tcW w:w="142" w:type="dxa"/>
            <w:tcBorders>
              <w:top w:val="nil"/>
              <w:left w:val="nil"/>
              <w:bottom w:val="nil"/>
              <w:right w:val="nil"/>
            </w:tcBorders>
          </w:tcPr>
          <w:p w14:paraId="571214B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FA0174" w14:textId="6881CFE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ACABDF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174C8E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84B86D4"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NDVI</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4804F1B" w14:textId="33D5D51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-207.1</w:t>
            </w:r>
            <w:r w:rsidR="008B78C4">
              <w:rPr>
                <w:rFonts w:hAnsi="Times New Roman" w:cs="Times New Roman"/>
                <w:color w:val="000000"/>
                <w:sz w:val="22"/>
                <w:szCs w:val="22"/>
              </w:rPr>
              <w:t>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469C70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0.097</w:t>
            </w:r>
          </w:p>
        </w:tc>
        <w:tc>
          <w:tcPr>
            <w:tcW w:w="142" w:type="dxa"/>
            <w:tcBorders>
              <w:top w:val="nil"/>
              <w:left w:val="nil"/>
              <w:bottom w:val="nil"/>
              <w:right w:val="nil"/>
            </w:tcBorders>
          </w:tcPr>
          <w:p w14:paraId="076FBA9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04DE23" w14:textId="3B8DF313"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79617507"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EE6204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D71B13D"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Soil_C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DA962C1" w14:textId="0A7E8CD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-194.5</w:t>
            </w:r>
            <w:r w:rsidR="008B78C4">
              <w:rPr>
                <w:rFonts w:hAnsi="Times New Roman" w:cs="Times New Roman"/>
                <w:color w:val="000000"/>
                <w:sz w:val="22"/>
                <w:szCs w:val="22"/>
              </w:rPr>
              <w:t>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6CB3D5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0.048</w:t>
            </w:r>
          </w:p>
        </w:tc>
        <w:tc>
          <w:tcPr>
            <w:tcW w:w="142" w:type="dxa"/>
            <w:tcBorders>
              <w:top w:val="nil"/>
              <w:left w:val="nil"/>
              <w:bottom w:val="nil"/>
              <w:right w:val="nil"/>
            </w:tcBorders>
          </w:tcPr>
          <w:p w14:paraId="571D38B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FD4C34" w14:textId="6456202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3039B919"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AD37D6A"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0E7F0654"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228E8C" w14:textId="12DC0F5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-1389.21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C443DF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2DFDFFCC"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10B0E8B" w14:textId="17157A35"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EAC4D31"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17EBC50"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60B26CC"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4DC42DD" w14:textId="0EFCC9F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-1811.30</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57F28D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4D30617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A4E735B" w14:textId="044B05F6"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5566C3F"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31A103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9EBF4E8"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C1F183E" w14:textId="450FECD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128.2</w:t>
            </w:r>
            <w:r w:rsidR="008B78C4">
              <w:rPr>
                <w:rFonts w:hAnsi="Times New Roman" w:cs="Times New Roman"/>
                <w:color w:val="000000"/>
                <w:sz w:val="22"/>
                <w:szCs w:val="22"/>
              </w:rPr>
              <w:t>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6831D5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0.219</w:t>
            </w:r>
          </w:p>
        </w:tc>
        <w:tc>
          <w:tcPr>
            <w:tcW w:w="142" w:type="dxa"/>
            <w:tcBorders>
              <w:top w:val="nil"/>
              <w:left w:val="nil"/>
              <w:bottom w:val="nil"/>
              <w:right w:val="nil"/>
            </w:tcBorders>
          </w:tcPr>
          <w:p w14:paraId="39D5C604"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0A3314" w14:textId="54180DC9" w:rsidR="008248B3" w:rsidRPr="008248B3" w:rsidRDefault="008248B3" w:rsidP="00323C08">
            <w:pPr>
              <w:spacing w:after="0"/>
              <w:jc w:val="right"/>
              <w:rPr>
                <w:rFonts w:hAnsi="Times New Roman" w:cs="Times New Roman"/>
                <w:color w:val="000000"/>
                <w:sz w:val="22"/>
                <w:szCs w:val="22"/>
              </w:rPr>
            </w:pPr>
          </w:p>
        </w:tc>
      </w:tr>
      <w:tr w:rsidR="008248B3" w:rsidRPr="008248B3" w14:paraId="1BF7F6DB"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F836887"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4DF35C"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C7DF50E" w14:textId="50D60B5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552.88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2A782E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20DE332"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6B203" w14:textId="591A53CE"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CDDE33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2C5FA4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01EB9DA"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5CCAE0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232.36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FB6FA4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0.081</w:t>
            </w:r>
          </w:p>
        </w:tc>
        <w:tc>
          <w:tcPr>
            <w:tcW w:w="142" w:type="dxa"/>
            <w:tcBorders>
              <w:top w:val="nil"/>
              <w:left w:val="nil"/>
              <w:bottom w:val="nil"/>
              <w:right w:val="nil"/>
            </w:tcBorders>
          </w:tcPr>
          <w:p w14:paraId="12DC5592"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9AD6A90" w14:textId="1E99F16A"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116B18AA"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761903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4E65768"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3B43149" w14:textId="1D3918BD"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855.1</w:t>
            </w:r>
            <w:r w:rsidR="00302367">
              <w:rPr>
                <w:rFonts w:hAnsi="Times New Roman" w:cs="Times New Roman"/>
                <w:color w:val="000000"/>
                <w:sz w:val="22"/>
                <w:szCs w:val="22"/>
              </w:rPr>
              <w:t>2</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B35151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E4E1047"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2E7674C9" w14:textId="29CB7B83"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15B7CBB"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49DFCD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BF977B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C73208B" w14:textId="67C4B41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54.</w:t>
            </w:r>
            <w:r w:rsidR="00302367">
              <w:rPr>
                <w:rFonts w:hAnsi="Times New Roman" w:cs="Times New Roman"/>
                <w:color w:val="000000"/>
                <w:sz w:val="22"/>
                <w:szCs w:val="22"/>
              </w:rPr>
              <w:t>90</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AEB461C" w14:textId="6D6E2E4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0.68</w:t>
            </w:r>
            <w:r w:rsidR="00480550">
              <w:rPr>
                <w:rFonts w:hAnsi="Times New Roman" w:cs="Times New Roman"/>
                <w:color w:val="000000"/>
                <w:sz w:val="22"/>
                <w:szCs w:val="22"/>
              </w:rPr>
              <w:t>0</w:t>
            </w:r>
          </w:p>
        </w:tc>
        <w:tc>
          <w:tcPr>
            <w:tcW w:w="142" w:type="dxa"/>
            <w:tcBorders>
              <w:top w:val="nil"/>
              <w:left w:val="nil"/>
              <w:bottom w:val="nil"/>
              <w:right w:val="nil"/>
            </w:tcBorders>
          </w:tcPr>
          <w:p w14:paraId="2E9AB77A"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ED5179" w14:textId="13D35CC5" w:rsidR="008248B3" w:rsidRPr="008248B3" w:rsidRDefault="008248B3" w:rsidP="00323C08">
            <w:pPr>
              <w:spacing w:after="0"/>
              <w:jc w:val="right"/>
              <w:rPr>
                <w:rFonts w:hAnsi="Times New Roman" w:cs="Times New Roman"/>
                <w:color w:val="000000"/>
                <w:sz w:val="22"/>
                <w:szCs w:val="22"/>
              </w:rPr>
            </w:pPr>
          </w:p>
        </w:tc>
      </w:tr>
      <w:tr w:rsidR="008248B3" w:rsidRPr="008248B3" w14:paraId="39FD05C6"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DCCC962"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45677F7"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4450906" w14:textId="247128C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165.2</w:t>
            </w:r>
            <w:r w:rsidR="00302367">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5B7B11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0.124</w:t>
            </w:r>
          </w:p>
        </w:tc>
        <w:tc>
          <w:tcPr>
            <w:tcW w:w="142" w:type="dxa"/>
            <w:tcBorders>
              <w:top w:val="nil"/>
              <w:left w:val="nil"/>
              <w:bottom w:val="nil"/>
              <w:right w:val="nil"/>
            </w:tcBorders>
          </w:tcPr>
          <w:p w14:paraId="6AF8029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114E7E" w14:textId="007D88DC" w:rsidR="008248B3" w:rsidRPr="008248B3" w:rsidRDefault="008248B3" w:rsidP="00323C08">
            <w:pPr>
              <w:spacing w:after="0"/>
              <w:jc w:val="right"/>
              <w:rPr>
                <w:rFonts w:hAnsi="Times New Roman" w:cs="Times New Roman"/>
                <w:color w:val="000000"/>
                <w:sz w:val="22"/>
                <w:szCs w:val="22"/>
              </w:rPr>
            </w:pPr>
          </w:p>
        </w:tc>
      </w:tr>
      <w:tr w:rsidR="008248B3" w:rsidRPr="008248B3" w14:paraId="5BAE9C4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AD35A24"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935EF6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52EBBA2" w14:textId="7068357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-45.37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64E7C1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0.689</w:t>
            </w:r>
          </w:p>
        </w:tc>
        <w:tc>
          <w:tcPr>
            <w:tcW w:w="142" w:type="dxa"/>
            <w:tcBorders>
              <w:top w:val="nil"/>
              <w:left w:val="nil"/>
              <w:bottom w:val="nil"/>
              <w:right w:val="nil"/>
            </w:tcBorders>
          </w:tcPr>
          <w:p w14:paraId="726B79F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BFBF33A" w14:textId="47891EB2" w:rsidR="008248B3" w:rsidRPr="008248B3" w:rsidRDefault="008248B3" w:rsidP="00323C08">
            <w:pPr>
              <w:spacing w:after="0"/>
              <w:jc w:val="right"/>
              <w:rPr>
                <w:rFonts w:hAnsi="Times New Roman" w:cs="Times New Roman"/>
                <w:color w:val="000000"/>
                <w:sz w:val="22"/>
                <w:szCs w:val="22"/>
              </w:rPr>
            </w:pPr>
          </w:p>
        </w:tc>
      </w:tr>
      <w:tr w:rsidR="008248B3" w:rsidRPr="008248B3" w14:paraId="799EEE35"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4AD85EA"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FF7381A"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regionGCFR:Clay</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A300BF8" w14:textId="47284EE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987.1</w:t>
            </w:r>
            <w:r w:rsidR="00302367">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54A889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E096FA0"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766B0F1" w14:textId="2033CB4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3D7EB1E"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61254D3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10B283"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regionSWAFR:Clay</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9D42E0" w14:textId="10A456E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276.4</w:t>
            </w:r>
            <w:r w:rsidR="00302367">
              <w:rPr>
                <w:rFonts w:hAnsi="Times New Roman" w:cs="Times New Roman"/>
                <w:color w:val="000000"/>
                <w:sz w:val="22"/>
                <w:szCs w:val="22"/>
              </w:rPr>
              <w:t>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3616A4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0.002</w:t>
            </w:r>
          </w:p>
        </w:tc>
        <w:tc>
          <w:tcPr>
            <w:tcW w:w="142" w:type="dxa"/>
            <w:tcBorders>
              <w:top w:val="nil"/>
              <w:left w:val="nil"/>
              <w:bottom w:val="nil"/>
              <w:right w:val="nil"/>
            </w:tcBorders>
          </w:tcPr>
          <w:p w14:paraId="30F40D5E"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B36E40F" w14:textId="4B0C465C"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6A8EA2A" w14:textId="77777777" w:rsidTr="001E6442">
        <w:trPr>
          <w:trHeight w:val="227"/>
        </w:trPr>
        <w:tc>
          <w:tcPr>
            <w:tcW w:w="954" w:type="dxa"/>
            <w:tcBorders>
              <w:top w:val="nil"/>
              <w:left w:val="nil"/>
              <w:right w:val="nil"/>
            </w:tcBorders>
            <w:shd w:val="clear" w:color="auto" w:fill="auto"/>
            <w:noWrap/>
            <w:tcMar>
              <w:top w:w="15" w:type="dxa"/>
              <w:left w:w="15" w:type="dxa"/>
              <w:bottom w:w="0" w:type="dxa"/>
              <w:right w:w="15" w:type="dxa"/>
            </w:tcMar>
            <w:vAlign w:val="bottom"/>
            <w:hideMark/>
          </w:tcPr>
          <w:p w14:paraId="4D63A54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right w:val="nil"/>
            </w:tcBorders>
            <w:shd w:val="clear" w:color="auto" w:fill="auto"/>
            <w:noWrap/>
            <w:tcMar>
              <w:top w:w="15" w:type="dxa"/>
              <w:left w:w="15" w:type="dxa"/>
              <w:bottom w:w="0" w:type="dxa"/>
              <w:right w:w="15" w:type="dxa"/>
            </w:tcMar>
            <w:vAlign w:val="bottom"/>
            <w:hideMark/>
          </w:tcPr>
          <w:p w14:paraId="02C97F2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regionGCFR:pH</w:t>
            </w:r>
            <w:proofErr w:type="spellEnd"/>
          </w:p>
        </w:tc>
        <w:tc>
          <w:tcPr>
            <w:tcW w:w="899" w:type="dxa"/>
            <w:tcBorders>
              <w:top w:val="nil"/>
              <w:left w:val="nil"/>
              <w:right w:val="nil"/>
            </w:tcBorders>
            <w:shd w:val="clear" w:color="auto" w:fill="auto"/>
            <w:noWrap/>
            <w:tcMar>
              <w:top w:w="15" w:type="dxa"/>
              <w:left w:w="15" w:type="dxa"/>
              <w:bottom w:w="0" w:type="dxa"/>
              <w:right w:w="15" w:type="dxa"/>
            </w:tcMar>
            <w:vAlign w:val="bottom"/>
            <w:hideMark/>
          </w:tcPr>
          <w:p w14:paraId="071F982B" w14:textId="4DDEDFC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-550.22</w:t>
            </w:r>
          </w:p>
        </w:tc>
        <w:tc>
          <w:tcPr>
            <w:tcW w:w="878" w:type="dxa"/>
            <w:tcBorders>
              <w:top w:val="nil"/>
              <w:left w:val="nil"/>
              <w:right w:val="nil"/>
            </w:tcBorders>
            <w:shd w:val="clear" w:color="auto" w:fill="auto"/>
            <w:noWrap/>
            <w:tcMar>
              <w:top w:w="15" w:type="dxa"/>
              <w:left w:w="15" w:type="dxa"/>
              <w:bottom w:w="0" w:type="dxa"/>
              <w:right w:w="15" w:type="dxa"/>
            </w:tcMar>
            <w:vAlign w:val="bottom"/>
            <w:hideMark/>
          </w:tcPr>
          <w:p w14:paraId="7601A45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0.002</w:t>
            </w:r>
          </w:p>
        </w:tc>
        <w:tc>
          <w:tcPr>
            <w:tcW w:w="142" w:type="dxa"/>
            <w:tcBorders>
              <w:top w:val="nil"/>
              <w:left w:val="nil"/>
              <w:right w:val="nil"/>
            </w:tcBorders>
          </w:tcPr>
          <w:p w14:paraId="3FE40F2A"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right w:val="nil"/>
            </w:tcBorders>
            <w:shd w:val="clear" w:color="auto" w:fill="auto"/>
            <w:noWrap/>
            <w:tcMar>
              <w:top w:w="15" w:type="dxa"/>
              <w:left w:w="15" w:type="dxa"/>
              <w:bottom w:w="0" w:type="dxa"/>
              <w:right w:w="15" w:type="dxa"/>
            </w:tcMar>
            <w:vAlign w:val="bottom"/>
            <w:hideMark/>
          </w:tcPr>
          <w:p w14:paraId="380A854F" w14:textId="1DB18FB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112C0B9" w14:textId="77777777" w:rsidTr="001E6442">
        <w:trPr>
          <w:trHeight w:val="227"/>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92C0528"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8CE9657"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regionSWAFR:pH</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86A5408" w14:textId="6725EDE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-43.1</w:t>
            </w:r>
            <w:r w:rsidR="00302367">
              <w:rPr>
                <w:rFonts w:hAnsi="Times New Roman" w:cs="Times New Roman"/>
                <w:color w:val="000000"/>
                <w:sz w:val="22"/>
                <w:szCs w:val="22"/>
              </w:rPr>
              <w:t>5</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565FB2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0.625</w:t>
            </w:r>
          </w:p>
        </w:tc>
        <w:tc>
          <w:tcPr>
            <w:tcW w:w="142" w:type="dxa"/>
            <w:tcBorders>
              <w:top w:val="nil"/>
              <w:left w:val="nil"/>
              <w:bottom w:val="single" w:sz="4" w:space="0" w:color="auto"/>
              <w:right w:val="nil"/>
            </w:tcBorders>
          </w:tcPr>
          <w:p w14:paraId="03BC9C37"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4613A9E" w14:textId="2B269F5E" w:rsidR="008248B3" w:rsidRPr="008248B3" w:rsidRDefault="008248B3" w:rsidP="00323C08">
            <w:pPr>
              <w:spacing w:after="0"/>
              <w:jc w:val="right"/>
              <w:rPr>
                <w:rFonts w:hAnsi="Times New Roman" w:cs="Times New Roman"/>
                <w:color w:val="000000"/>
                <w:sz w:val="22"/>
                <w:szCs w:val="22"/>
              </w:rPr>
            </w:pPr>
          </w:p>
        </w:tc>
      </w:tr>
    </w:tbl>
    <w:p w14:paraId="474AF26F" w14:textId="04622746" w:rsidR="00E04E6C" w:rsidRPr="00537B9C" w:rsidRDefault="00E04E6C" w:rsidP="00323C08">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p>
    <w:p w14:paraId="4995C0C8" w14:textId="57E10173" w:rsidR="00E04E6C" w:rsidRDefault="00E04E6C" w:rsidP="00323C08">
      <w:r w:rsidRPr="00537B9C">
        <w:rPr>
          <w:vertAlign w:val="superscript"/>
        </w:rPr>
        <w:t xml:space="preserve">2 </w:t>
      </w:r>
      <w:r w:rsidRPr="00537B9C">
        <w:t>Abbreviations are as follows: NDVI, normalized difference vegetation index; T, temperature; MAP, mean annual precipitation; PDQ, precipitation in the driest quarter; CEC, cation exchange capacity; C, carbon.</w:t>
      </w:r>
      <w:r w:rsidR="008248B3">
        <w:br w:type="page"/>
      </w:r>
    </w:p>
    <w:p w14:paraId="6E017D1B" w14:textId="033FBA9E" w:rsidR="00E04E6C" w:rsidRDefault="00E04E6C" w:rsidP="00323C08">
      <w:pPr>
        <w:pStyle w:val="BodyText"/>
        <w:spacing w:before="0"/>
      </w:pPr>
      <w:r w:rsidRPr="00480550">
        <w:rPr>
          <w:b/>
          <w:bCs/>
        </w:rPr>
        <w:lastRenderedPageBreak/>
        <w:t>Table S</w:t>
      </w:r>
      <w:r>
        <w:rPr>
          <w:b/>
          <w:bCs/>
        </w:rPr>
        <w:t>4</w:t>
      </w:r>
      <w:r w:rsidRPr="00480550">
        <w:rPr>
          <w:b/>
          <w:bCs/>
        </w:rPr>
        <w:t>:</w:t>
      </w:r>
      <w:r>
        <w:t xml:space="preserve"> </w:t>
      </w:r>
      <w:r w:rsidRPr="00480550">
        <w:rPr>
          <w:highlight w:val="yellow"/>
        </w:rPr>
        <w:t>[…]</w:t>
      </w:r>
      <w:r>
        <w:t xml:space="preserve"> comparing SD of residuals from PC1- and MV-models w/ &amp; w/o richness hotspots/outliers.</w:t>
      </w:r>
    </w:p>
    <w:p w14:paraId="69CA17CE" w14:textId="77777777" w:rsidR="00E872A4" w:rsidRDefault="00A83072" w:rsidP="00323C08">
      <w:pPr>
        <w:rPr>
          <w:rFonts w:asciiTheme="majorBidi" w:hAnsiTheme="majorBidi"/>
        </w:rPr>
      </w:pPr>
      <w:r>
        <w:rPr>
          <w:rFonts w:asciiTheme="majorBidi" w:hAnsiTheme="majorBidi"/>
        </w:rPr>
        <w:t>[</w:t>
      </w:r>
      <w:r w:rsidRPr="00A83072">
        <w:rPr>
          <w:rFonts w:asciiTheme="majorBidi" w:hAnsiTheme="majorBidi"/>
          <w:highlight w:val="yellow"/>
        </w:rPr>
        <w:t>…</w:t>
      </w:r>
      <w:r>
        <w:rPr>
          <w:rFonts w:asciiTheme="majorBidi" w:hAnsiTheme="majorBidi"/>
        </w:rPr>
        <w:t>]</w:t>
      </w:r>
    </w:p>
    <w:p w14:paraId="065B9ED9" w14:textId="745486F3" w:rsidR="00E04E6C" w:rsidRDefault="00E04E6C" w:rsidP="00323C08">
      <w:pPr>
        <w:rPr>
          <w:rFonts w:asciiTheme="majorBidi" w:hAnsiTheme="majorBidi"/>
        </w:rPr>
      </w:pPr>
      <w:r>
        <w:rPr>
          <w:rFonts w:asciiTheme="majorBidi" w:hAnsiTheme="majorBidi"/>
        </w:rPr>
        <w:br w:type="page"/>
      </w:r>
    </w:p>
    <w:p w14:paraId="40DA1DA1" w14:textId="573CCCB9" w:rsidR="00A31266" w:rsidRDefault="0076476F" w:rsidP="006146B2">
      <w:pPr>
        <w:pStyle w:val="Heading1"/>
        <w:spacing w:after="180" w:line="240" w:lineRule="auto"/>
      </w:pPr>
      <w:r w:rsidRPr="00385630">
        <w:lastRenderedPageBreak/>
        <w:t>F</w:t>
      </w:r>
      <w:r w:rsidR="00A31266" w:rsidRPr="00385630">
        <w:t>igures</w:t>
      </w:r>
    </w:p>
    <w:p w14:paraId="40B699A9" w14:textId="7424E5E2" w:rsidR="00AF3EA1" w:rsidRDefault="00185C4C" w:rsidP="00323C08">
      <w:r w:rsidRPr="00C072BC">
        <w:rPr>
          <w:noProof/>
        </w:rPr>
        <w:drawing>
          <wp:inline distT="0" distB="0" distL="0" distR="0" wp14:anchorId="46728754" wp14:editId="3CA7B223">
            <wp:extent cx="6741268" cy="6741268"/>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749038" cy="6749038"/>
                    </a:xfrm>
                    <a:prstGeom prst="rect">
                      <a:avLst/>
                    </a:prstGeom>
                    <a:noFill/>
                    <a:ln>
                      <a:noFill/>
                    </a:ln>
                  </pic:spPr>
                </pic:pic>
              </a:graphicData>
            </a:graphic>
          </wp:inline>
        </w:drawing>
      </w:r>
    </w:p>
    <w:p w14:paraId="5D47A722" w14:textId="5293EADC" w:rsidR="00AF3EA1" w:rsidRDefault="00AF3EA1" w:rsidP="00323C08">
      <w:r w:rsidRPr="00C072BC">
        <w:rPr>
          <w:b/>
        </w:rPr>
        <w:t>Figure S</w:t>
      </w:r>
      <w:r w:rsidR="00385630">
        <w:rPr>
          <w:b/>
        </w:rPr>
        <w:t>1</w:t>
      </w:r>
      <w:r w:rsidRPr="00C072BC">
        <w:rPr>
          <w:b/>
        </w:rPr>
        <w:t>:</w:t>
      </w:r>
      <w:r>
        <w:t xml:space="preserve"> [</w:t>
      </w:r>
      <w:r w:rsidRPr="00AF3EA1">
        <w:rPr>
          <w:highlight w:val="yellow"/>
        </w:rPr>
        <w:t>…</w:t>
      </w:r>
      <w:r>
        <w:t>]</w:t>
      </w:r>
      <w:r w:rsidR="00900453">
        <w:t xml:space="preserve"> QDS-scale </w:t>
      </w:r>
      <w:r>
        <w:br w:type="page"/>
      </w:r>
    </w:p>
    <w:p w14:paraId="682928B1" w14:textId="57C490D1" w:rsidR="00AF3EA1" w:rsidRDefault="00AF3EA1" w:rsidP="00323C08">
      <w:r w:rsidRPr="00F85498">
        <w:rPr>
          <w:noProof/>
        </w:rPr>
        <w:lastRenderedPageBreak/>
        <w:drawing>
          <wp:inline distT="0" distB="0" distL="0" distR="0" wp14:anchorId="0049863A" wp14:editId="2DA9422C">
            <wp:extent cx="6770451" cy="67704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774363" cy="6774363"/>
                    </a:xfrm>
                    <a:prstGeom prst="rect">
                      <a:avLst/>
                    </a:prstGeom>
                    <a:noFill/>
                    <a:ln>
                      <a:noFill/>
                    </a:ln>
                  </pic:spPr>
                </pic:pic>
              </a:graphicData>
            </a:graphic>
          </wp:inline>
        </w:drawing>
      </w:r>
    </w:p>
    <w:p w14:paraId="65E7B442" w14:textId="338C76A7" w:rsidR="00AF3EA1" w:rsidRDefault="00AF3EA1" w:rsidP="00323C08">
      <w:r w:rsidRPr="00C072BC">
        <w:rPr>
          <w:b/>
        </w:rPr>
        <w:t>Figure S</w:t>
      </w:r>
      <w:r w:rsidR="00385630">
        <w:rPr>
          <w:b/>
        </w:rPr>
        <w:t>2</w:t>
      </w:r>
      <w:r w:rsidRPr="00C072BC">
        <w:rPr>
          <w:b/>
        </w:rPr>
        <w:t>:</w:t>
      </w:r>
      <w:r>
        <w:t xml:space="preserve"> [</w:t>
      </w:r>
      <w:r w:rsidRPr="00AF3EA1">
        <w:rPr>
          <w:highlight w:val="yellow"/>
        </w:rPr>
        <w:t>…</w:t>
      </w:r>
      <w:r>
        <w:t>]</w:t>
      </w:r>
      <w:r w:rsidR="00900453">
        <w:t xml:space="preserve"> HDS-scale </w:t>
      </w:r>
      <w:r>
        <w:br w:type="page"/>
      </w:r>
    </w:p>
    <w:p w14:paraId="4D5B740E" w14:textId="4AF75F0C" w:rsidR="00AF3EA1" w:rsidRDefault="00AF3EA1" w:rsidP="00323C08">
      <w:r>
        <w:rPr>
          <w:noProof/>
        </w:rPr>
        <w:lastRenderedPageBreak/>
        <w:drawing>
          <wp:inline distT="0" distB="0" distL="0" distR="0" wp14:anchorId="18575667" wp14:editId="69A625C4">
            <wp:extent cx="6760724" cy="67607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768375" cy="6768375"/>
                    </a:xfrm>
                    <a:prstGeom prst="rect">
                      <a:avLst/>
                    </a:prstGeom>
                    <a:noFill/>
                    <a:ln>
                      <a:noFill/>
                    </a:ln>
                  </pic:spPr>
                </pic:pic>
              </a:graphicData>
            </a:graphic>
          </wp:inline>
        </w:drawing>
      </w:r>
    </w:p>
    <w:p w14:paraId="23B89E45" w14:textId="60E40BDC" w:rsidR="00272763" w:rsidRDefault="00AF3EA1" w:rsidP="00272763">
      <w:r w:rsidRPr="00C072BC">
        <w:rPr>
          <w:b/>
        </w:rPr>
        <w:t>Figure S</w:t>
      </w:r>
      <w:r w:rsidR="00385630">
        <w:rPr>
          <w:b/>
        </w:rPr>
        <w:t>3</w:t>
      </w:r>
      <w:r w:rsidRPr="00C072BC">
        <w:rPr>
          <w:b/>
        </w:rPr>
        <w:t>:</w:t>
      </w:r>
      <w:r>
        <w:t xml:space="preserve"> [</w:t>
      </w:r>
      <w:r w:rsidRPr="00AF3EA1">
        <w:rPr>
          <w:highlight w:val="yellow"/>
        </w:rPr>
        <w:t>…</w:t>
      </w:r>
      <w:r>
        <w:t>]</w:t>
      </w:r>
      <w:r w:rsidR="00900453">
        <w:t xml:space="preserve"> DS-scale</w:t>
      </w:r>
      <w:r w:rsidR="00272763">
        <w:br w:type="page"/>
      </w:r>
    </w:p>
    <w:p w14:paraId="704EA332" w14:textId="77777777" w:rsidR="00C22AC7" w:rsidRPr="00C22AC7" w:rsidRDefault="00C22AC7" w:rsidP="008C5774">
      <w:pPr>
        <w:rPr>
          <w:b/>
          <w:bCs/>
        </w:rPr>
      </w:pPr>
      <w:r>
        <w:rPr>
          <w:noProof/>
        </w:rPr>
        <w:lastRenderedPageBreak/>
        <w:drawing>
          <wp:inline distT="0" distB="0" distL="0" distR="0" wp14:anchorId="44F65F25" wp14:editId="41F55682">
            <wp:extent cx="6810946" cy="510821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PC-bi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10946" cy="5108210"/>
                    </a:xfrm>
                    <a:prstGeom prst="rect">
                      <a:avLst/>
                    </a:prstGeom>
                  </pic:spPr>
                </pic:pic>
              </a:graphicData>
            </a:graphic>
          </wp:inline>
        </w:drawing>
      </w:r>
    </w:p>
    <w:p w14:paraId="6A1DE555" w14:textId="2D2EE2DE" w:rsidR="00E55333" w:rsidRDefault="00C22AC7" w:rsidP="008C5774">
      <w:r w:rsidRPr="00C22AC7">
        <w:rPr>
          <w:b/>
          <w:bCs/>
        </w:rPr>
        <w:t>Figure S</w:t>
      </w:r>
      <w:r w:rsidR="00D33626">
        <w:rPr>
          <w:b/>
          <w:bCs/>
        </w:rPr>
        <w:t>4</w:t>
      </w:r>
      <w:r w:rsidRPr="00C22AC7">
        <w:rPr>
          <w:b/>
          <w:bCs/>
        </w:rPr>
        <w:t>:</w:t>
      </w:r>
      <w:r>
        <w:t xml:space="preserve"> [</w:t>
      </w:r>
      <w:r w:rsidRPr="00C22AC7">
        <w:rPr>
          <w:highlight w:val="yellow"/>
        </w:rPr>
        <w:t>…</w:t>
      </w:r>
      <w:r>
        <w:t>]</w:t>
      </w:r>
      <w:r w:rsidR="008C5774">
        <w:br w:type="page"/>
      </w:r>
    </w:p>
    <w:p w14:paraId="3E0A7491" w14:textId="5FC8B691" w:rsidR="00E55333" w:rsidRDefault="00E55333">
      <w:r>
        <w:rPr>
          <w:noProof/>
        </w:rPr>
        <w:lastRenderedPageBreak/>
        <w:drawing>
          <wp:inline distT="0" distB="0" distL="0" distR="0" wp14:anchorId="749B25D5" wp14:editId="59813B1D">
            <wp:extent cx="4804617" cy="82369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s-QD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08196" cy="8243052"/>
                    </a:xfrm>
                    <a:prstGeom prst="rect">
                      <a:avLst/>
                    </a:prstGeom>
                  </pic:spPr>
                </pic:pic>
              </a:graphicData>
            </a:graphic>
          </wp:inline>
        </w:drawing>
      </w:r>
    </w:p>
    <w:p w14:paraId="2977956B" w14:textId="2E6A114A" w:rsidR="00890018" w:rsidRDefault="00E55333">
      <w:r w:rsidRPr="00890018">
        <w:rPr>
          <w:b/>
        </w:rPr>
        <w:t>Figure S</w:t>
      </w:r>
      <w:r w:rsidR="00001FED">
        <w:rPr>
          <w:b/>
        </w:rPr>
        <w:t>5</w:t>
      </w:r>
      <w:r w:rsidRPr="00890018">
        <w:rPr>
          <w:b/>
        </w:rPr>
        <w:t xml:space="preserve">: </w:t>
      </w:r>
      <w:r w:rsidR="00890018">
        <w:t>[</w:t>
      </w:r>
      <w:r w:rsidR="00890018" w:rsidRPr="00890018">
        <w:rPr>
          <w:highlight w:val="yellow"/>
        </w:rPr>
        <w:t>QDS maps</w:t>
      </w:r>
      <w:r w:rsidR="00890018">
        <w:t>]</w:t>
      </w:r>
      <w:r w:rsidR="00890018">
        <w:br w:type="page"/>
      </w:r>
    </w:p>
    <w:p w14:paraId="0C9EBAF1" w14:textId="77777777" w:rsidR="00890018" w:rsidRDefault="00E55333">
      <w:r>
        <w:rPr>
          <w:noProof/>
        </w:rPr>
        <w:lastRenderedPageBreak/>
        <w:drawing>
          <wp:inline distT="0" distB="0" distL="0" distR="0" wp14:anchorId="2F7EE2EF" wp14:editId="197351FB">
            <wp:extent cx="4860087" cy="83320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s-D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64020" cy="8338756"/>
                    </a:xfrm>
                    <a:prstGeom prst="rect">
                      <a:avLst/>
                    </a:prstGeom>
                  </pic:spPr>
                </pic:pic>
              </a:graphicData>
            </a:graphic>
          </wp:inline>
        </w:drawing>
      </w:r>
    </w:p>
    <w:p w14:paraId="588FA9F6" w14:textId="7379F2BF" w:rsidR="00890018" w:rsidRDefault="00890018" w:rsidP="00890018">
      <w:r w:rsidRPr="00890018">
        <w:rPr>
          <w:b/>
        </w:rPr>
        <w:t>Figure S</w:t>
      </w:r>
      <w:r w:rsidR="00391CE0">
        <w:rPr>
          <w:b/>
        </w:rPr>
        <w:t>6</w:t>
      </w:r>
      <w:r w:rsidRPr="00890018">
        <w:rPr>
          <w:b/>
        </w:rPr>
        <w:t xml:space="preserve">: </w:t>
      </w:r>
      <w:r>
        <w:t>[</w:t>
      </w:r>
      <w:r w:rsidRPr="00890018">
        <w:rPr>
          <w:highlight w:val="yellow"/>
        </w:rPr>
        <w:t>DS maps</w:t>
      </w:r>
      <w:r>
        <w:t>]</w:t>
      </w:r>
      <w:r>
        <w:br w:type="page"/>
      </w:r>
    </w:p>
    <w:p w14:paraId="1E74DD8B" w14:textId="75CA39F2" w:rsidR="00B12052" w:rsidRDefault="00B12052" w:rsidP="00323C08">
      <w:r>
        <w:rPr>
          <w:noProof/>
        </w:rPr>
        <w:lastRenderedPageBreak/>
        <w:drawing>
          <wp:inline distT="0" distB="0" distL="0" distR="0" wp14:anchorId="46219709" wp14:editId="694EC9DE">
            <wp:extent cx="5868000" cy="37157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49507"/>
                    <a:stretch/>
                  </pic:blipFill>
                  <pic:spPr bwMode="auto">
                    <a:xfrm>
                      <a:off x="0" y="0"/>
                      <a:ext cx="5868000" cy="3715779"/>
                    </a:xfrm>
                    <a:prstGeom prst="rect">
                      <a:avLst/>
                    </a:prstGeom>
                    <a:noFill/>
                    <a:ln>
                      <a:noFill/>
                    </a:ln>
                    <a:extLst>
                      <a:ext uri="{53640926-AAD7-44D8-BBD7-CCE9431645EC}">
                        <a14:shadowObscured xmlns:a14="http://schemas.microsoft.com/office/drawing/2010/main"/>
                      </a:ext>
                    </a:extLst>
                  </pic:spPr>
                </pic:pic>
              </a:graphicData>
            </a:graphic>
          </wp:inline>
        </w:drawing>
      </w:r>
    </w:p>
    <w:p w14:paraId="6333DAA0" w14:textId="64FB7999" w:rsidR="00AF3EA1" w:rsidRDefault="00B12052" w:rsidP="00323C08">
      <w:r>
        <w:rPr>
          <w:noProof/>
        </w:rPr>
        <w:drawing>
          <wp:inline distT="0" distB="0" distL="0" distR="0" wp14:anchorId="1C40F35D" wp14:editId="58E31970">
            <wp:extent cx="122226" cy="37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98946"/>
                    <a:stretch/>
                  </pic:blipFill>
                  <pic:spPr bwMode="auto">
                    <a:xfrm>
                      <a:off x="0" y="0"/>
                      <a:ext cx="122226" cy="3708000"/>
                    </a:xfrm>
                    <a:prstGeom prst="rect">
                      <a:avLst/>
                    </a:prstGeom>
                    <a:noFill/>
                    <a:ln>
                      <a:noFill/>
                    </a:ln>
                    <a:extLst>
                      <a:ext uri="{53640926-AAD7-44D8-BBD7-CCE9431645EC}">
                        <a14:shadowObscured xmlns:a14="http://schemas.microsoft.com/office/drawing/2010/main"/>
                      </a:ext>
                    </a:extLst>
                  </pic:spPr>
                </pic:pic>
              </a:graphicData>
            </a:graphic>
          </wp:inline>
        </w:drawing>
      </w:r>
      <w:r w:rsidR="00314A7A">
        <w:rPr>
          <w:noProof/>
        </w:rPr>
        <w:drawing>
          <wp:inline distT="0" distB="0" distL="0" distR="0" wp14:anchorId="66829FF3" wp14:editId="3B8A5EBD">
            <wp:extent cx="5760000" cy="373345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0665"/>
                    <a:stretch/>
                  </pic:blipFill>
                  <pic:spPr bwMode="auto">
                    <a:xfrm>
                      <a:off x="0" y="0"/>
                      <a:ext cx="5760000" cy="3733453"/>
                    </a:xfrm>
                    <a:prstGeom prst="rect">
                      <a:avLst/>
                    </a:prstGeom>
                    <a:noFill/>
                    <a:ln>
                      <a:noFill/>
                    </a:ln>
                    <a:extLst>
                      <a:ext uri="{53640926-AAD7-44D8-BBD7-CCE9431645EC}">
                        <a14:shadowObscured xmlns:a14="http://schemas.microsoft.com/office/drawing/2010/main"/>
                      </a:ext>
                    </a:extLst>
                  </pic:spPr>
                </pic:pic>
              </a:graphicData>
            </a:graphic>
          </wp:inline>
        </w:drawing>
      </w:r>
    </w:p>
    <w:p w14:paraId="34A9A4A2" w14:textId="2EB608AD" w:rsidR="00FB5212" w:rsidRDefault="00314A7A" w:rsidP="00323C08">
      <w:r w:rsidRPr="00C072BC">
        <w:rPr>
          <w:b/>
        </w:rPr>
        <w:t xml:space="preserve">Figure </w:t>
      </w:r>
      <w:r w:rsidR="00FB5212" w:rsidRPr="00C072BC">
        <w:rPr>
          <w:b/>
        </w:rPr>
        <w:t>S</w:t>
      </w:r>
      <w:r w:rsidR="00A81A80">
        <w:rPr>
          <w:b/>
        </w:rPr>
        <w:t>7</w:t>
      </w:r>
      <w:r w:rsidR="00FB5212" w:rsidRPr="00C072BC">
        <w:rPr>
          <w:b/>
        </w:rPr>
        <w:t>:</w:t>
      </w:r>
      <w:r w:rsidR="00FB5212">
        <w:t xml:space="preserve"> </w:t>
      </w:r>
      <w:r w:rsidR="00FB5212" w:rsidRPr="00FB5212">
        <w:rPr>
          <w:highlight w:val="yellow"/>
        </w:rPr>
        <w:t>[</w:t>
      </w:r>
      <w:r w:rsidR="00FB5212" w:rsidRPr="00FB5212">
        <w:rPr>
          <w:highlight w:val="yellow"/>
        </w:rPr>
        <w:t>…</w:t>
      </w:r>
      <w:r w:rsidR="00FB5212" w:rsidRPr="00FB5212">
        <w:rPr>
          <w:highlight w:val="yellow"/>
        </w:rPr>
        <w:t>]</w:t>
      </w:r>
      <w:r w:rsidR="00FB5212">
        <w:br w:type="page"/>
      </w:r>
    </w:p>
    <w:p w14:paraId="7A66AC5A" w14:textId="7C5563C1" w:rsidR="00F662DD" w:rsidRDefault="003F24C4" w:rsidP="00F662DD">
      <w:bookmarkStart w:id="1" w:name="_GoBack"/>
      <w:r>
        <w:rPr>
          <w:noProof/>
        </w:rPr>
        <w:lastRenderedPageBreak/>
        <w:drawing>
          <wp:inline distT="0" distB="0" distL="0" distR="0" wp14:anchorId="27148C4F" wp14:editId="649CD9C6">
            <wp:extent cx="5777865" cy="8253829"/>
            <wp:effectExtent l="0" t="0" r="635" b="127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PC1-outlier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88088" cy="8268433"/>
                    </a:xfrm>
                    <a:prstGeom prst="rect">
                      <a:avLst/>
                    </a:prstGeom>
                  </pic:spPr>
                </pic:pic>
              </a:graphicData>
            </a:graphic>
          </wp:inline>
        </w:drawing>
      </w:r>
      <w:bookmarkEnd w:id="1"/>
    </w:p>
    <w:p w14:paraId="3C17C814" w14:textId="688B97B0" w:rsidR="003F24C4" w:rsidRDefault="00F662DD" w:rsidP="003F24C4">
      <w:r w:rsidRPr="00C072BC">
        <w:rPr>
          <w:b/>
        </w:rPr>
        <w:t>Figure S</w:t>
      </w:r>
      <w:r w:rsidR="00604160">
        <w:rPr>
          <w:b/>
        </w:rPr>
        <w:t>8</w:t>
      </w:r>
      <w:r w:rsidRPr="00C072BC">
        <w:rPr>
          <w:b/>
        </w:rPr>
        <w:t>:</w:t>
      </w:r>
      <w:r>
        <w:t xml:space="preserve"> [</w:t>
      </w:r>
      <w:r w:rsidRPr="004F4894">
        <w:rPr>
          <w:highlight w:val="yellow"/>
        </w:rPr>
        <w:t>…</w:t>
      </w:r>
      <w:r>
        <w:t>] PC1 outliers</w:t>
      </w:r>
      <w:r w:rsidR="003F24C4">
        <w:br w:type="page"/>
      </w:r>
    </w:p>
    <w:p w14:paraId="05F8C317" w14:textId="3CF363C0" w:rsidR="003F24C4" w:rsidRDefault="003F24C4" w:rsidP="00F662DD">
      <w:pPr>
        <w:rPr>
          <w:b/>
          <w:bCs/>
        </w:rPr>
      </w:pPr>
      <w:r>
        <w:rPr>
          <w:b/>
          <w:bCs/>
          <w:noProof/>
        </w:rPr>
        <w:lastRenderedPageBreak/>
        <w:drawing>
          <wp:inline distT="0" distB="0" distL="0" distR="0" wp14:anchorId="60468E32" wp14:editId="0778DC6C">
            <wp:extent cx="5752465" cy="8217544"/>
            <wp:effectExtent l="0" t="0" r="635"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v-outlier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3978" cy="8233991"/>
                    </a:xfrm>
                    <a:prstGeom prst="rect">
                      <a:avLst/>
                    </a:prstGeom>
                  </pic:spPr>
                </pic:pic>
              </a:graphicData>
            </a:graphic>
          </wp:inline>
        </w:drawing>
      </w:r>
    </w:p>
    <w:p w14:paraId="6C63AF11" w14:textId="0F77E780" w:rsidR="00F662DD" w:rsidRDefault="003F24C4" w:rsidP="00F662DD">
      <w:r w:rsidRPr="003F24C4">
        <w:rPr>
          <w:b/>
          <w:bCs/>
        </w:rPr>
        <w:t>Figure S9:</w:t>
      </w:r>
      <w:r>
        <w:t xml:space="preserve"> [</w:t>
      </w:r>
      <w:r w:rsidRPr="003F24C4">
        <w:rPr>
          <w:highlight w:val="yellow"/>
        </w:rPr>
        <w:t>…</w:t>
      </w:r>
      <w:r>
        <w:t xml:space="preserve">] </w:t>
      </w:r>
      <w:r w:rsidR="00F662DD">
        <w:t>m</w:t>
      </w:r>
      <w:r>
        <w:t>ultivariate</w:t>
      </w:r>
      <w:r w:rsidR="00F662DD">
        <w:t xml:space="preserve"> outliers</w:t>
      </w:r>
      <w:r w:rsidR="00F662DD">
        <w:br w:type="page"/>
      </w:r>
    </w:p>
    <w:p w14:paraId="736B23CD" w14:textId="14A3548D" w:rsidR="00834ED9" w:rsidRDefault="006F2638" w:rsidP="006146B2">
      <w:pPr>
        <w:pStyle w:val="Heading1"/>
        <w:spacing w:after="180" w:line="240" w:lineRule="auto"/>
      </w:pPr>
      <w:r>
        <w:lastRenderedPageBreak/>
        <w:t>R</w:t>
      </w:r>
      <w:r w:rsidR="00834ED9">
        <w:t>eferences</w:t>
      </w:r>
    </w:p>
    <w:p w14:paraId="60C003EB" w14:textId="2E876A91" w:rsidR="00643D7A" w:rsidRPr="002C20EB" w:rsidRDefault="002A25AB" w:rsidP="00323C08">
      <w:pPr>
        <w:pStyle w:val="Bibliography"/>
        <w:spacing w:line="240" w:lineRule="auto"/>
        <w:rPr>
          <w:b/>
        </w:rPr>
      </w:pPr>
      <w:r w:rsidRPr="002A25AB">
        <w:rPr>
          <w:rFonts w:ascii="Times New Roman" w:hAnsi="Times New Roman" w:cs="Times New Roman"/>
          <w:noProof/>
        </w:rPr>
        <w:t>Chamberlain, S., Szocs, E., Boettiger, C., Ram, K., Bartomeus, I., Baumgartner, J., …</w:t>
      </w:r>
      <w:r>
        <w:rPr>
          <w:rFonts w:ascii="Times New Roman" w:hAnsi="Times New Roman" w:cs="Times New Roman"/>
          <w:noProof/>
        </w:rPr>
        <w:t xml:space="preserve"> </w:t>
      </w:r>
      <w:r w:rsidRPr="002A25AB">
        <w:rPr>
          <w:rFonts w:ascii="Times New Roman" w:hAnsi="Times New Roman" w:cs="Times New Roman"/>
          <w:noProof/>
        </w:rPr>
        <w:t xml:space="preserve">O’Donnell, J. (2016). taxize: Taxonomic information from around the web. R package version 0.7.8. Retrieved from </w:t>
      </w:r>
      <w:hyperlink r:id="rId21" w:history="1">
        <w:r w:rsidR="004910F0" w:rsidRPr="007C4AF2">
          <w:rPr>
            <w:rStyle w:val="Hyperlink"/>
            <w:rFonts w:ascii="Times New Roman" w:hAnsi="Times New Roman" w:cs="Times New Roman"/>
            <w:noProof/>
          </w:rPr>
          <w:t>https://github.com/ropensci/taxize</w:t>
        </w:r>
      </w:hyperlink>
    </w:p>
    <w:p w14:paraId="444C4DE2" w14:textId="17D1A552" w:rsidR="00834ED9" w:rsidRPr="002C20EB" w:rsidRDefault="00834ED9" w:rsidP="00323C08">
      <w:pPr>
        <w:pStyle w:val="Bibliography"/>
        <w:spacing w:line="240" w:lineRule="auto"/>
      </w:pPr>
      <w:r w:rsidRPr="002C20EB">
        <w:t xml:space="preserve">Farr, T., Rosen, P., Caro, E., Crippen, R., Duren, R., Hensley, S., </w:t>
      </w:r>
      <w:proofErr w:type="spellStart"/>
      <w:r w:rsidRPr="002C20EB">
        <w:t>Kobrick</w:t>
      </w:r>
      <w:proofErr w:type="spellEnd"/>
      <w:r w:rsidRPr="002C20EB">
        <w:t xml:space="preserve">, M., </w:t>
      </w:r>
      <w:proofErr w:type="spellStart"/>
      <w:r w:rsidRPr="002C20EB">
        <w:t>Paller</w:t>
      </w:r>
      <w:proofErr w:type="spellEnd"/>
      <w:r w:rsidRPr="002C20EB">
        <w:t xml:space="preserve">, M., Rodriguez, E., Roth, L., Seal, D., Shaffer, S., Shimada, J., Umland, J., Werner, M., Oskin, M., Burbank, D., &amp; </w:t>
      </w:r>
      <w:proofErr w:type="spellStart"/>
      <w:r w:rsidRPr="002C20EB">
        <w:t>Alsdorf</w:t>
      </w:r>
      <w:proofErr w:type="spellEnd"/>
      <w:r w:rsidRPr="002C20EB">
        <w:t>, D. (2007)</w:t>
      </w:r>
      <w:r w:rsidR="005157B1">
        <w:t>.</w:t>
      </w:r>
      <w:r w:rsidRPr="002C20EB">
        <w:t xml:space="preserve"> The shuttle radar topography mission. </w:t>
      </w:r>
      <w:r w:rsidRPr="002C20EB">
        <w:rPr>
          <w:i/>
        </w:rPr>
        <w:t>Reviews of Geophysics</w:t>
      </w:r>
      <w:r w:rsidRPr="002C20EB">
        <w:t xml:space="preserve">, 45, 1–33. </w:t>
      </w:r>
      <w:r w:rsidR="00332DA6" w:rsidRPr="002C20EB">
        <w:rPr>
          <w:highlight w:val="yellow"/>
        </w:rPr>
        <w:t>DOI: […]</w:t>
      </w:r>
    </w:p>
    <w:p w14:paraId="3E54B2BD" w14:textId="67E82AB4" w:rsidR="00834ED9" w:rsidRPr="002C20EB" w:rsidRDefault="00834ED9" w:rsidP="00323C08">
      <w:pPr>
        <w:pStyle w:val="Bibliography"/>
        <w:spacing w:line="240" w:lineRule="auto"/>
      </w:pPr>
      <w:r w:rsidRPr="002C20EB">
        <w:t xml:space="preserve">Funk, C.C., Peterson, P.J., </w:t>
      </w:r>
      <w:proofErr w:type="spellStart"/>
      <w:r w:rsidRPr="002C20EB">
        <w:t>Landsfeld</w:t>
      </w:r>
      <w:proofErr w:type="spellEnd"/>
      <w:r w:rsidRPr="002C20EB">
        <w:t xml:space="preserve">, M., </w:t>
      </w:r>
      <w:proofErr w:type="spellStart"/>
      <w:r w:rsidRPr="002C20EB">
        <w:t>Pedreros</w:t>
      </w:r>
      <w:proofErr w:type="spellEnd"/>
      <w:r w:rsidRPr="002C20EB">
        <w:t xml:space="preserve">, D.H., </w:t>
      </w:r>
      <w:proofErr w:type="spellStart"/>
      <w:r w:rsidRPr="002C20EB">
        <w:t>Verdin</w:t>
      </w:r>
      <w:proofErr w:type="spellEnd"/>
      <w:r w:rsidRPr="002C20EB">
        <w:t xml:space="preserve">, J., Shukla, S., </w:t>
      </w:r>
      <w:proofErr w:type="spellStart"/>
      <w:r w:rsidRPr="002C20EB">
        <w:t>Husak</w:t>
      </w:r>
      <w:proofErr w:type="spellEnd"/>
      <w:r w:rsidRPr="002C20EB">
        <w:t xml:space="preserve">, G., Rowland, J.D., Harrison, L., </w:t>
      </w:r>
      <w:proofErr w:type="spellStart"/>
      <w:r w:rsidRPr="002C20EB">
        <w:t>Hoell</w:t>
      </w:r>
      <w:proofErr w:type="spellEnd"/>
      <w:r w:rsidRPr="002C20EB">
        <w:t xml:space="preserve">, A., &amp; </w:t>
      </w:r>
      <w:proofErr w:type="spellStart"/>
      <w:r w:rsidRPr="002C20EB">
        <w:t>Michaelsen</w:t>
      </w:r>
      <w:proofErr w:type="spellEnd"/>
      <w:r w:rsidRPr="002C20EB">
        <w:t>, J. (2015)</w:t>
      </w:r>
      <w:r w:rsidR="005157B1">
        <w:t>.</w:t>
      </w:r>
      <w:r w:rsidRPr="002C20EB">
        <w:t xml:space="preserve"> The climate hazards infrared precipitation with stations—a new environmental record for monitoring extremes. </w:t>
      </w:r>
      <w:r w:rsidRPr="002C20EB">
        <w:rPr>
          <w:i/>
        </w:rPr>
        <w:t>Scientific Data</w:t>
      </w:r>
      <w:r w:rsidRPr="002C20EB">
        <w:t xml:space="preserve">, 2, 150066. </w:t>
      </w:r>
      <w:r w:rsidR="00332DA6" w:rsidRPr="002C20EB">
        <w:rPr>
          <w:highlight w:val="yellow"/>
        </w:rPr>
        <w:t>DOI: […]</w:t>
      </w:r>
    </w:p>
    <w:p w14:paraId="52296812" w14:textId="22979CD8" w:rsidR="0054528F" w:rsidRPr="00A23A38" w:rsidRDefault="00BA08E4" w:rsidP="00323C08">
      <w:pPr>
        <w:pStyle w:val="Bibliography"/>
        <w:spacing w:line="240" w:lineRule="auto"/>
        <w:rPr>
          <w:highlight w:val="yellow"/>
        </w:rPr>
      </w:pPr>
      <w:r w:rsidRPr="00BA08E4">
        <w:t>GBIF.org (24 July 2017</w:t>
      </w:r>
      <w:r>
        <w:t>a</w:t>
      </w:r>
      <w:r w:rsidRPr="00BA08E4">
        <w:t>) GBIF Occurrence Download</w:t>
      </w:r>
      <w:r>
        <w:t xml:space="preserve"> </w:t>
      </w:r>
      <w:hyperlink r:id="rId22" w:history="1">
        <w:r w:rsidRPr="000F1325">
          <w:rPr>
            <w:rStyle w:val="Hyperlink"/>
          </w:rPr>
          <w:t>https://doi.org/10.15468/dl.n6u6n0</w:t>
        </w:r>
      </w:hyperlink>
      <w:r>
        <w:t xml:space="preserve"> </w:t>
      </w:r>
    </w:p>
    <w:p w14:paraId="5F483523" w14:textId="44031824" w:rsidR="00BA08E4" w:rsidRDefault="00BA08E4" w:rsidP="00323C08">
      <w:pPr>
        <w:pStyle w:val="Bibliography"/>
        <w:spacing w:line="240" w:lineRule="auto"/>
      </w:pPr>
      <w:r w:rsidRPr="00BA08E4">
        <w:t>GBIF.org (24 July 2017</w:t>
      </w:r>
      <w:r>
        <w:t>b</w:t>
      </w:r>
      <w:r w:rsidRPr="00BA08E4">
        <w:t xml:space="preserve">) GBIF Occurrence Download </w:t>
      </w:r>
      <w:hyperlink r:id="rId23" w:history="1">
        <w:r w:rsidRPr="000F1325">
          <w:rPr>
            <w:rStyle w:val="Hyperlink"/>
          </w:rPr>
          <w:t>https://doi.org/10.15468/dl.46okua</w:t>
        </w:r>
      </w:hyperlink>
    </w:p>
    <w:p w14:paraId="4D0D7F1C" w14:textId="48FAF9A6" w:rsidR="0054528F" w:rsidRDefault="00834ED9" w:rsidP="00323C08">
      <w:pPr>
        <w:pStyle w:val="Bibliography"/>
        <w:spacing w:line="240" w:lineRule="auto"/>
        <w:rPr>
          <w:highlight w:val="yellow"/>
        </w:rPr>
      </w:pPr>
      <w:proofErr w:type="spellStart"/>
      <w:r w:rsidRPr="002C20EB">
        <w:t>Hengl</w:t>
      </w:r>
      <w:proofErr w:type="spellEnd"/>
      <w:r w:rsidRPr="002C20EB">
        <w:t xml:space="preserve">, T., Mendes de Jesus, J., </w:t>
      </w:r>
      <w:proofErr w:type="spellStart"/>
      <w:r w:rsidRPr="002C20EB">
        <w:t>Heuvelink</w:t>
      </w:r>
      <w:proofErr w:type="spellEnd"/>
      <w:r w:rsidRPr="002C20EB">
        <w:t xml:space="preserve">, G.B.M., </w:t>
      </w:r>
      <w:proofErr w:type="spellStart"/>
      <w:r w:rsidRPr="002C20EB">
        <w:t>Ruiperez</w:t>
      </w:r>
      <w:proofErr w:type="spellEnd"/>
      <w:r w:rsidRPr="002C20EB">
        <w:t xml:space="preserve"> Gonzalez, M., </w:t>
      </w:r>
      <w:proofErr w:type="spellStart"/>
      <w:r w:rsidRPr="002C20EB">
        <w:t>Kilibarda</w:t>
      </w:r>
      <w:proofErr w:type="spellEnd"/>
      <w:r w:rsidRPr="002C20EB">
        <w:t xml:space="preserve">, M., </w:t>
      </w:r>
      <w:proofErr w:type="spellStart"/>
      <w:r w:rsidRPr="002C20EB">
        <w:t>Blagoti</w:t>
      </w:r>
      <w:proofErr w:type="spellEnd"/>
      <w:r w:rsidRPr="002C20EB">
        <w:t xml:space="preserve">?, A., </w:t>
      </w:r>
      <w:proofErr w:type="spellStart"/>
      <w:r w:rsidRPr="002C20EB">
        <w:t>Shangguan</w:t>
      </w:r>
      <w:proofErr w:type="spellEnd"/>
      <w:r w:rsidRPr="002C20EB">
        <w:t xml:space="preserve">, W., Wright, M.N., </w:t>
      </w:r>
      <w:proofErr w:type="spellStart"/>
      <w:r w:rsidRPr="002C20EB">
        <w:t>Geng</w:t>
      </w:r>
      <w:proofErr w:type="spellEnd"/>
      <w:r w:rsidRPr="002C20EB">
        <w:t>, X., Bauer-</w:t>
      </w:r>
      <w:proofErr w:type="spellStart"/>
      <w:r w:rsidRPr="002C20EB">
        <w:t>Marschallinger</w:t>
      </w:r>
      <w:proofErr w:type="spellEnd"/>
      <w:r w:rsidRPr="002C20EB">
        <w:t xml:space="preserve">, B., Guevara, M.A., Vargas, R., MacMillan, R.A., </w:t>
      </w:r>
      <w:proofErr w:type="spellStart"/>
      <w:r w:rsidRPr="002C20EB">
        <w:t>Batjes</w:t>
      </w:r>
      <w:proofErr w:type="spellEnd"/>
      <w:r w:rsidRPr="002C20EB">
        <w:t xml:space="preserve">, N.H., </w:t>
      </w:r>
      <w:proofErr w:type="spellStart"/>
      <w:r w:rsidRPr="002C20EB">
        <w:t>Leenaars</w:t>
      </w:r>
      <w:proofErr w:type="spellEnd"/>
      <w:r w:rsidRPr="002C20EB">
        <w:t xml:space="preserve">, J.G.B., Ribeiro, E., Wheeler, I., Mantel, S., &amp; </w:t>
      </w:r>
      <w:proofErr w:type="spellStart"/>
      <w:r w:rsidRPr="002C20EB">
        <w:t>Kempen</w:t>
      </w:r>
      <w:proofErr w:type="spellEnd"/>
      <w:r w:rsidRPr="002C20EB">
        <w:t xml:space="preserve">, B. (2017) SoilGrids250m: Global gridded soil information based on machine learning. </w:t>
      </w:r>
      <w:proofErr w:type="spellStart"/>
      <w:r w:rsidRPr="002C20EB">
        <w:rPr>
          <w:i/>
        </w:rPr>
        <w:t>PLoS</w:t>
      </w:r>
      <w:proofErr w:type="spellEnd"/>
      <w:r w:rsidRPr="002C20EB">
        <w:rPr>
          <w:i/>
        </w:rPr>
        <w:t xml:space="preserve"> ONE</w:t>
      </w:r>
      <w:r w:rsidRPr="002C20EB">
        <w:t>, 12, e0169748.</w:t>
      </w:r>
      <w:r w:rsidR="00FB108C" w:rsidRPr="002C20EB">
        <w:t xml:space="preserve"> </w:t>
      </w:r>
      <w:r w:rsidR="00FB108C">
        <w:rPr>
          <w:highlight w:val="yellow"/>
        </w:rPr>
        <w:t>DOI: […]</w:t>
      </w:r>
    </w:p>
    <w:p w14:paraId="6D73E8E4" w14:textId="6885CE85" w:rsidR="0054528F" w:rsidRPr="00A23A38" w:rsidRDefault="0054528F" w:rsidP="00323C08">
      <w:pPr>
        <w:pStyle w:val="Bibliography"/>
        <w:spacing w:line="240" w:lineRule="auto"/>
        <w:rPr>
          <w:highlight w:val="yellow"/>
        </w:rPr>
      </w:pPr>
      <w:r w:rsidRPr="002C20EB">
        <w:t>NASA (</w:t>
      </w:r>
      <w:r w:rsidR="0089587B" w:rsidRPr="002C20EB">
        <w:t>2017a</w:t>
      </w:r>
      <w:r w:rsidRPr="002C20EB">
        <w:t>)</w:t>
      </w:r>
      <w:r w:rsidR="005157B1" w:rsidRPr="002C20EB">
        <w:t>.</w:t>
      </w:r>
      <w:r w:rsidRPr="002C20EB">
        <w:t xml:space="preserve"> Vegetation indices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2C20EB">
        <w:t>(MOD</w:t>
      </w:r>
      <w:r w:rsidRPr="002C20EB">
        <w:t>13</w:t>
      </w:r>
      <w:r w:rsidR="00E81D5D" w:rsidRPr="002C20EB">
        <w:t>C</w:t>
      </w:r>
      <w:r w:rsidRPr="002C20EB">
        <w:t>2) v</w:t>
      </w:r>
      <w:r w:rsidRPr="00E81D5D">
        <w:rPr>
          <w:highlight w:val="yellow"/>
        </w:rPr>
        <w:t>[Version]</w:t>
      </w:r>
      <w:r w:rsidRPr="002C20EB">
        <w:t>. NASA EOSDIS Land Processes DAAC, USGS Earth Resources Observation and Science (EROS) Center, Sioux Falls, South Dakota</w:t>
      </w:r>
      <w:r w:rsidR="00A322B0">
        <w:t>, U.S.A.</w:t>
      </w:r>
      <w:r w:rsidRPr="002C20EB">
        <w:t xml:space="preserve"> </w:t>
      </w:r>
      <w:r>
        <w:rPr>
          <w:highlight w:val="yellow"/>
        </w:rPr>
        <w:t>DOI: […]</w:t>
      </w:r>
    </w:p>
    <w:p w14:paraId="1F325DB0" w14:textId="5D40AA6D" w:rsidR="00834ED9" w:rsidRPr="002C20EB" w:rsidRDefault="0054528F" w:rsidP="00323C08">
      <w:pPr>
        <w:pStyle w:val="Bibliography"/>
        <w:spacing w:line="240" w:lineRule="auto"/>
        <w:rPr>
          <w:highlight w:val="yellow"/>
        </w:rPr>
      </w:pPr>
      <w:r w:rsidRPr="002C20EB">
        <w:t>NASA (</w:t>
      </w:r>
      <w:r w:rsidR="0089587B" w:rsidRPr="002C20EB">
        <w:t>2017b</w:t>
      </w:r>
      <w:r w:rsidRPr="002C20EB">
        <w:t>)</w:t>
      </w:r>
      <w:r w:rsidR="005157B1" w:rsidRPr="002C20EB">
        <w:t>.</w:t>
      </w:r>
      <w:r w:rsidRPr="002C20EB">
        <w:t xml:space="preserve"> Land surface temperature/emissivity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A322B0">
        <w:t>MOD</w:t>
      </w:r>
      <w:r w:rsidRPr="002C20EB">
        <w:t>11</w:t>
      </w:r>
      <w:r w:rsidR="00E81D5D" w:rsidRPr="00A322B0">
        <w:t>C</w:t>
      </w:r>
      <w:r w:rsidRPr="002C20EB">
        <w:t>3) v</w:t>
      </w:r>
      <w:r w:rsidRPr="00A322B0">
        <w:rPr>
          <w:highlight w:val="yellow"/>
        </w:rPr>
        <w:t>[Version]</w:t>
      </w:r>
      <w:r w:rsidRPr="002C20EB">
        <w:t>. NASA EOSDIS Land Processes DAAC, USGS Earth Resources Observation and Science (EROS) Center, Sioux Falls, South Dakota</w:t>
      </w:r>
      <w:r w:rsidR="00A322B0" w:rsidRPr="00A322B0">
        <w:t>, U.S.A.</w:t>
      </w:r>
      <w:r w:rsidRPr="002C20EB">
        <w:t xml:space="preserve"> </w:t>
      </w:r>
      <w:r w:rsidRPr="00A322B0">
        <w:rPr>
          <w:highlight w:val="yellow"/>
        </w:rPr>
        <w:t>DOI:</w:t>
      </w:r>
      <w:r>
        <w:rPr>
          <w:highlight w:val="yellow"/>
        </w:rPr>
        <w:t xml:space="preserve"> […]</w:t>
      </w:r>
    </w:p>
    <w:sectPr w:rsidR="00834ED9" w:rsidRPr="002C20EB" w:rsidSect="002C20EB">
      <w:footerReference w:type="default" r:id="rId24"/>
      <w:pgSz w:w="12240" w:h="15840"/>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4B9378" w14:textId="77777777" w:rsidR="00A478A3" w:rsidRDefault="00A478A3">
      <w:pPr>
        <w:spacing w:after="0"/>
      </w:pPr>
      <w:r>
        <w:separator/>
      </w:r>
    </w:p>
  </w:endnote>
  <w:endnote w:type="continuationSeparator" w:id="0">
    <w:p w14:paraId="6A0F3692" w14:textId="77777777" w:rsidR="00A478A3" w:rsidRDefault="00A478A3">
      <w:pPr>
        <w:spacing w:after="0"/>
      </w:pPr>
      <w:r>
        <w:continuationSeparator/>
      </w:r>
    </w:p>
  </w:endnote>
  <w:endnote w:type="continuationNotice" w:id="1">
    <w:p w14:paraId="6B0EEC33" w14:textId="77777777" w:rsidR="00A478A3" w:rsidRDefault="00A478A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E55333" w:rsidRDefault="00E55333">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E55333" w:rsidRDefault="00E553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AF1F1D" w14:textId="77777777" w:rsidR="00A478A3" w:rsidRDefault="00A478A3">
      <w:r>
        <w:separator/>
      </w:r>
    </w:p>
  </w:footnote>
  <w:footnote w:type="continuationSeparator" w:id="0">
    <w:p w14:paraId="7C280781" w14:textId="77777777" w:rsidR="00A478A3" w:rsidRDefault="00A478A3">
      <w:r>
        <w:continuationSeparator/>
      </w:r>
    </w:p>
  </w:footnote>
  <w:footnote w:type="continuationNotice" w:id="1">
    <w:p w14:paraId="028F0EBD" w14:textId="77777777" w:rsidR="00A478A3" w:rsidRDefault="00A478A3">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FED"/>
    <w:rsid w:val="00002FFF"/>
    <w:rsid w:val="0000489E"/>
    <w:rsid w:val="00004BFE"/>
    <w:rsid w:val="000058F5"/>
    <w:rsid w:val="00006E29"/>
    <w:rsid w:val="00007536"/>
    <w:rsid w:val="000075FC"/>
    <w:rsid w:val="00010D0D"/>
    <w:rsid w:val="00011C8B"/>
    <w:rsid w:val="000134E5"/>
    <w:rsid w:val="00015987"/>
    <w:rsid w:val="00017062"/>
    <w:rsid w:val="0001739B"/>
    <w:rsid w:val="00017D5E"/>
    <w:rsid w:val="00017E2E"/>
    <w:rsid w:val="000202B4"/>
    <w:rsid w:val="00020DE2"/>
    <w:rsid w:val="00022A4F"/>
    <w:rsid w:val="00023792"/>
    <w:rsid w:val="00023A41"/>
    <w:rsid w:val="00024506"/>
    <w:rsid w:val="00024A7B"/>
    <w:rsid w:val="00024E99"/>
    <w:rsid w:val="00026A23"/>
    <w:rsid w:val="00030FA3"/>
    <w:rsid w:val="00031A1D"/>
    <w:rsid w:val="00032420"/>
    <w:rsid w:val="00032731"/>
    <w:rsid w:val="00032F2C"/>
    <w:rsid w:val="000330D1"/>
    <w:rsid w:val="000333A2"/>
    <w:rsid w:val="000333C6"/>
    <w:rsid w:val="00034583"/>
    <w:rsid w:val="0003473B"/>
    <w:rsid w:val="000351FF"/>
    <w:rsid w:val="00035BBD"/>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698A"/>
    <w:rsid w:val="000D6AB1"/>
    <w:rsid w:val="000D6FAE"/>
    <w:rsid w:val="000D78B0"/>
    <w:rsid w:val="000E0454"/>
    <w:rsid w:val="000E04C6"/>
    <w:rsid w:val="000E1B64"/>
    <w:rsid w:val="000E2006"/>
    <w:rsid w:val="000E4213"/>
    <w:rsid w:val="000E5000"/>
    <w:rsid w:val="000E72CC"/>
    <w:rsid w:val="000E7EAD"/>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3B47"/>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6442"/>
    <w:rsid w:val="001E723F"/>
    <w:rsid w:val="001F0A16"/>
    <w:rsid w:val="001F1053"/>
    <w:rsid w:val="001F2359"/>
    <w:rsid w:val="001F3585"/>
    <w:rsid w:val="001F3C80"/>
    <w:rsid w:val="001F48A1"/>
    <w:rsid w:val="001F4B4C"/>
    <w:rsid w:val="001F57D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5322"/>
    <w:rsid w:val="0021685A"/>
    <w:rsid w:val="00217498"/>
    <w:rsid w:val="00217AAC"/>
    <w:rsid w:val="00220A65"/>
    <w:rsid w:val="00220D2B"/>
    <w:rsid w:val="00221518"/>
    <w:rsid w:val="00221BC9"/>
    <w:rsid w:val="00221C0F"/>
    <w:rsid w:val="002234E3"/>
    <w:rsid w:val="00226569"/>
    <w:rsid w:val="00230147"/>
    <w:rsid w:val="00230ABA"/>
    <w:rsid w:val="00230AF5"/>
    <w:rsid w:val="00230C87"/>
    <w:rsid w:val="00230DBA"/>
    <w:rsid w:val="002314C2"/>
    <w:rsid w:val="00231B2B"/>
    <w:rsid w:val="002333AE"/>
    <w:rsid w:val="00233C17"/>
    <w:rsid w:val="00234AAB"/>
    <w:rsid w:val="00235637"/>
    <w:rsid w:val="00236CF0"/>
    <w:rsid w:val="00237525"/>
    <w:rsid w:val="002376C5"/>
    <w:rsid w:val="00240829"/>
    <w:rsid w:val="00241435"/>
    <w:rsid w:val="00242181"/>
    <w:rsid w:val="0024363A"/>
    <w:rsid w:val="002448E4"/>
    <w:rsid w:val="00244E17"/>
    <w:rsid w:val="00246296"/>
    <w:rsid w:val="002465B9"/>
    <w:rsid w:val="0024759A"/>
    <w:rsid w:val="0024778C"/>
    <w:rsid w:val="00250011"/>
    <w:rsid w:val="00251338"/>
    <w:rsid w:val="00251ECF"/>
    <w:rsid w:val="00252DA8"/>
    <w:rsid w:val="002536E4"/>
    <w:rsid w:val="00253F7E"/>
    <w:rsid w:val="00254F18"/>
    <w:rsid w:val="002565DD"/>
    <w:rsid w:val="002566BD"/>
    <w:rsid w:val="00257896"/>
    <w:rsid w:val="002604CE"/>
    <w:rsid w:val="00261A54"/>
    <w:rsid w:val="002624D4"/>
    <w:rsid w:val="002626CC"/>
    <w:rsid w:val="00262EF2"/>
    <w:rsid w:val="00262F02"/>
    <w:rsid w:val="002644D2"/>
    <w:rsid w:val="002658EC"/>
    <w:rsid w:val="00265947"/>
    <w:rsid w:val="00267348"/>
    <w:rsid w:val="00270A25"/>
    <w:rsid w:val="00270B4B"/>
    <w:rsid w:val="002711B7"/>
    <w:rsid w:val="00271377"/>
    <w:rsid w:val="00272763"/>
    <w:rsid w:val="00272E07"/>
    <w:rsid w:val="00273150"/>
    <w:rsid w:val="002736BC"/>
    <w:rsid w:val="00273E3C"/>
    <w:rsid w:val="00274581"/>
    <w:rsid w:val="0027541F"/>
    <w:rsid w:val="00275CEB"/>
    <w:rsid w:val="002766E7"/>
    <w:rsid w:val="002779ED"/>
    <w:rsid w:val="00277C9E"/>
    <w:rsid w:val="002808AF"/>
    <w:rsid w:val="002810B1"/>
    <w:rsid w:val="00281A14"/>
    <w:rsid w:val="002825D6"/>
    <w:rsid w:val="0028331C"/>
    <w:rsid w:val="0028338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7732"/>
    <w:rsid w:val="002B7852"/>
    <w:rsid w:val="002C0152"/>
    <w:rsid w:val="002C016E"/>
    <w:rsid w:val="002C037D"/>
    <w:rsid w:val="002C08A1"/>
    <w:rsid w:val="002C0CDC"/>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2367"/>
    <w:rsid w:val="00303501"/>
    <w:rsid w:val="00304086"/>
    <w:rsid w:val="003047D0"/>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509"/>
    <w:rsid w:val="00323C08"/>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7CF"/>
    <w:rsid w:val="00363038"/>
    <w:rsid w:val="00364F0A"/>
    <w:rsid w:val="0036753D"/>
    <w:rsid w:val="0036760E"/>
    <w:rsid w:val="00367CC6"/>
    <w:rsid w:val="00371EA1"/>
    <w:rsid w:val="00372023"/>
    <w:rsid w:val="00372BDA"/>
    <w:rsid w:val="00374287"/>
    <w:rsid w:val="0037447E"/>
    <w:rsid w:val="003745E1"/>
    <w:rsid w:val="00375621"/>
    <w:rsid w:val="00377F87"/>
    <w:rsid w:val="00381E28"/>
    <w:rsid w:val="00381ECD"/>
    <w:rsid w:val="0038260D"/>
    <w:rsid w:val="0038290C"/>
    <w:rsid w:val="00382BBB"/>
    <w:rsid w:val="00382BC5"/>
    <w:rsid w:val="00382E74"/>
    <w:rsid w:val="0038369B"/>
    <w:rsid w:val="00384049"/>
    <w:rsid w:val="003847BF"/>
    <w:rsid w:val="00385630"/>
    <w:rsid w:val="00385BA5"/>
    <w:rsid w:val="00390292"/>
    <w:rsid w:val="00390307"/>
    <w:rsid w:val="00390A5D"/>
    <w:rsid w:val="00390D6B"/>
    <w:rsid w:val="003912CF"/>
    <w:rsid w:val="003913A0"/>
    <w:rsid w:val="00391CE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4C4"/>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20576"/>
    <w:rsid w:val="0042088C"/>
    <w:rsid w:val="00421309"/>
    <w:rsid w:val="004218EE"/>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3E"/>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2407"/>
    <w:rsid w:val="00472798"/>
    <w:rsid w:val="00472BBD"/>
    <w:rsid w:val="00473F34"/>
    <w:rsid w:val="00474DE5"/>
    <w:rsid w:val="0047615F"/>
    <w:rsid w:val="004769C5"/>
    <w:rsid w:val="00480550"/>
    <w:rsid w:val="004816AD"/>
    <w:rsid w:val="00481C6F"/>
    <w:rsid w:val="00482491"/>
    <w:rsid w:val="00483556"/>
    <w:rsid w:val="00485163"/>
    <w:rsid w:val="00485174"/>
    <w:rsid w:val="00485517"/>
    <w:rsid w:val="00485879"/>
    <w:rsid w:val="00486861"/>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78F"/>
    <w:rsid w:val="004E6B1C"/>
    <w:rsid w:val="004E6FFF"/>
    <w:rsid w:val="004E7A80"/>
    <w:rsid w:val="004F08CD"/>
    <w:rsid w:val="004F0DF9"/>
    <w:rsid w:val="004F1DC1"/>
    <w:rsid w:val="004F2596"/>
    <w:rsid w:val="004F2756"/>
    <w:rsid w:val="004F3B00"/>
    <w:rsid w:val="004F3D87"/>
    <w:rsid w:val="004F4894"/>
    <w:rsid w:val="004F489F"/>
    <w:rsid w:val="004F4B46"/>
    <w:rsid w:val="004F61BD"/>
    <w:rsid w:val="004F61C5"/>
    <w:rsid w:val="004F6F8D"/>
    <w:rsid w:val="0050017D"/>
    <w:rsid w:val="005007E6"/>
    <w:rsid w:val="00500890"/>
    <w:rsid w:val="00502524"/>
    <w:rsid w:val="00502648"/>
    <w:rsid w:val="00502FAF"/>
    <w:rsid w:val="005030E5"/>
    <w:rsid w:val="0050384E"/>
    <w:rsid w:val="00503D20"/>
    <w:rsid w:val="005042D0"/>
    <w:rsid w:val="0050465B"/>
    <w:rsid w:val="005048A3"/>
    <w:rsid w:val="00505F87"/>
    <w:rsid w:val="0050654E"/>
    <w:rsid w:val="00506692"/>
    <w:rsid w:val="00506F78"/>
    <w:rsid w:val="00513A76"/>
    <w:rsid w:val="00513AF7"/>
    <w:rsid w:val="005143E0"/>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7DAB"/>
    <w:rsid w:val="00531FB3"/>
    <w:rsid w:val="00531FF2"/>
    <w:rsid w:val="00532A81"/>
    <w:rsid w:val="00532F79"/>
    <w:rsid w:val="0053496F"/>
    <w:rsid w:val="005350C1"/>
    <w:rsid w:val="005358D9"/>
    <w:rsid w:val="00537B9C"/>
    <w:rsid w:val="00540260"/>
    <w:rsid w:val="005446B2"/>
    <w:rsid w:val="00544C0F"/>
    <w:rsid w:val="0054528F"/>
    <w:rsid w:val="005454DD"/>
    <w:rsid w:val="00547291"/>
    <w:rsid w:val="00547693"/>
    <w:rsid w:val="00547C58"/>
    <w:rsid w:val="0055026D"/>
    <w:rsid w:val="00550A5A"/>
    <w:rsid w:val="0055258A"/>
    <w:rsid w:val="005527B5"/>
    <w:rsid w:val="005547C0"/>
    <w:rsid w:val="005571AB"/>
    <w:rsid w:val="00557805"/>
    <w:rsid w:val="0056013D"/>
    <w:rsid w:val="0056017E"/>
    <w:rsid w:val="00560AF9"/>
    <w:rsid w:val="00561A45"/>
    <w:rsid w:val="00561C9A"/>
    <w:rsid w:val="00561FC0"/>
    <w:rsid w:val="005637B6"/>
    <w:rsid w:val="00563A70"/>
    <w:rsid w:val="00565039"/>
    <w:rsid w:val="0056568D"/>
    <w:rsid w:val="00565EFE"/>
    <w:rsid w:val="00565F05"/>
    <w:rsid w:val="0056633D"/>
    <w:rsid w:val="00570BEE"/>
    <w:rsid w:val="005732D5"/>
    <w:rsid w:val="00573ACA"/>
    <w:rsid w:val="0057611C"/>
    <w:rsid w:val="00576C2F"/>
    <w:rsid w:val="00580D25"/>
    <w:rsid w:val="00581125"/>
    <w:rsid w:val="00581450"/>
    <w:rsid w:val="00582CFA"/>
    <w:rsid w:val="00583EAA"/>
    <w:rsid w:val="005845A2"/>
    <w:rsid w:val="00585F8F"/>
    <w:rsid w:val="0058659A"/>
    <w:rsid w:val="0058677B"/>
    <w:rsid w:val="005876BE"/>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1374"/>
    <w:rsid w:val="005D1597"/>
    <w:rsid w:val="005D24D5"/>
    <w:rsid w:val="005D307E"/>
    <w:rsid w:val="005D31A4"/>
    <w:rsid w:val="005D33A7"/>
    <w:rsid w:val="005D3EDD"/>
    <w:rsid w:val="005D4530"/>
    <w:rsid w:val="005D59E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9BD"/>
    <w:rsid w:val="005F7AE4"/>
    <w:rsid w:val="005F7C7C"/>
    <w:rsid w:val="005F7E3B"/>
    <w:rsid w:val="00601362"/>
    <w:rsid w:val="006026B4"/>
    <w:rsid w:val="00602D3B"/>
    <w:rsid w:val="00602E5B"/>
    <w:rsid w:val="00603141"/>
    <w:rsid w:val="00604160"/>
    <w:rsid w:val="00604415"/>
    <w:rsid w:val="00604A35"/>
    <w:rsid w:val="00605427"/>
    <w:rsid w:val="006056E9"/>
    <w:rsid w:val="00605F37"/>
    <w:rsid w:val="0060601F"/>
    <w:rsid w:val="006067C1"/>
    <w:rsid w:val="006067F9"/>
    <w:rsid w:val="006113C8"/>
    <w:rsid w:val="0061190A"/>
    <w:rsid w:val="006121BD"/>
    <w:rsid w:val="006125FF"/>
    <w:rsid w:val="006139A3"/>
    <w:rsid w:val="006146B2"/>
    <w:rsid w:val="0061501B"/>
    <w:rsid w:val="00616091"/>
    <w:rsid w:val="0061648E"/>
    <w:rsid w:val="006175A1"/>
    <w:rsid w:val="00620ABE"/>
    <w:rsid w:val="00621603"/>
    <w:rsid w:val="00623216"/>
    <w:rsid w:val="006236CD"/>
    <w:rsid w:val="006255A4"/>
    <w:rsid w:val="006265CD"/>
    <w:rsid w:val="006277B7"/>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8DF"/>
    <w:rsid w:val="006A6996"/>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B6"/>
    <w:rsid w:val="006E039C"/>
    <w:rsid w:val="006E35D4"/>
    <w:rsid w:val="006E62E9"/>
    <w:rsid w:val="006E6649"/>
    <w:rsid w:val="006F043C"/>
    <w:rsid w:val="006F0BA2"/>
    <w:rsid w:val="006F1CA8"/>
    <w:rsid w:val="006F263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DC3"/>
    <w:rsid w:val="00715F59"/>
    <w:rsid w:val="00716A94"/>
    <w:rsid w:val="00717D5B"/>
    <w:rsid w:val="0072106C"/>
    <w:rsid w:val="00721A55"/>
    <w:rsid w:val="007233E4"/>
    <w:rsid w:val="00723D01"/>
    <w:rsid w:val="0072431B"/>
    <w:rsid w:val="0072433F"/>
    <w:rsid w:val="00725609"/>
    <w:rsid w:val="0072582D"/>
    <w:rsid w:val="007263E0"/>
    <w:rsid w:val="0073036F"/>
    <w:rsid w:val="00730884"/>
    <w:rsid w:val="007308D3"/>
    <w:rsid w:val="00731381"/>
    <w:rsid w:val="0073171D"/>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76F"/>
    <w:rsid w:val="00764D10"/>
    <w:rsid w:val="00765D62"/>
    <w:rsid w:val="00765FAE"/>
    <w:rsid w:val="007660F8"/>
    <w:rsid w:val="00767DB5"/>
    <w:rsid w:val="007704C7"/>
    <w:rsid w:val="00771DE5"/>
    <w:rsid w:val="00771E0F"/>
    <w:rsid w:val="00773D2C"/>
    <w:rsid w:val="007743CF"/>
    <w:rsid w:val="00774484"/>
    <w:rsid w:val="00774C5C"/>
    <w:rsid w:val="00774D41"/>
    <w:rsid w:val="007755AC"/>
    <w:rsid w:val="00775A42"/>
    <w:rsid w:val="00776E99"/>
    <w:rsid w:val="00777C00"/>
    <w:rsid w:val="0078067F"/>
    <w:rsid w:val="007807E0"/>
    <w:rsid w:val="00782030"/>
    <w:rsid w:val="00782E1B"/>
    <w:rsid w:val="007836C1"/>
    <w:rsid w:val="00784439"/>
    <w:rsid w:val="00784D58"/>
    <w:rsid w:val="00785438"/>
    <w:rsid w:val="00786594"/>
    <w:rsid w:val="0079178A"/>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B15"/>
    <w:rsid w:val="007D5F67"/>
    <w:rsid w:val="007D673C"/>
    <w:rsid w:val="007D7D37"/>
    <w:rsid w:val="007E2349"/>
    <w:rsid w:val="007E4A90"/>
    <w:rsid w:val="007E4A9C"/>
    <w:rsid w:val="007E55CB"/>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8AC"/>
    <w:rsid w:val="00821B34"/>
    <w:rsid w:val="00822318"/>
    <w:rsid w:val="00822DD5"/>
    <w:rsid w:val="00823164"/>
    <w:rsid w:val="00823FCD"/>
    <w:rsid w:val="00824219"/>
    <w:rsid w:val="008242A3"/>
    <w:rsid w:val="00824571"/>
    <w:rsid w:val="008248B3"/>
    <w:rsid w:val="008259DB"/>
    <w:rsid w:val="00826383"/>
    <w:rsid w:val="008268EC"/>
    <w:rsid w:val="00826E16"/>
    <w:rsid w:val="00827247"/>
    <w:rsid w:val="00830A3B"/>
    <w:rsid w:val="008319AD"/>
    <w:rsid w:val="00832940"/>
    <w:rsid w:val="008337E4"/>
    <w:rsid w:val="0083425C"/>
    <w:rsid w:val="0083497A"/>
    <w:rsid w:val="00834ED9"/>
    <w:rsid w:val="0083503C"/>
    <w:rsid w:val="008353FD"/>
    <w:rsid w:val="00835502"/>
    <w:rsid w:val="0083610B"/>
    <w:rsid w:val="008365BA"/>
    <w:rsid w:val="00836BCB"/>
    <w:rsid w:val="00837D0B"/>
    <w:rsid w:val="00837E72"/>
    <w:rsid w:val="0084063D"/>
    <w:rsid w:val="00840830"/>
    <w:rsid w:val="00841086"/>
    <w:rsid w:val="00841EAF"/>
    <w:rsid w:val="00841F89"/>
    <w:rsid w:val="00842CA9"/>
    <w:rsid w:val="00842DF6"/>
    <w:rsid w:val="00843584"/>
    <w:rsid w:val="00844A5C"/>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BFD"/>
    <w:rsid w:val="008823B9"/>
    <w:rsid w:val="008841AF"/>
    <w:rsid w:val="00884304"/>
    <w:rsid w:val="00884827"/>
    <w:rsid w:val="00885AB7"/>
    <w:rsid w:val="00886BD9"/>
    <w:rsid w:val="00887059"/>
    <w:rsid w:val="00890018"/>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407"/>
    <w:rsid w:val="008A683E"/>
    <w:rsid w:val="008A68AA"/>
    <w:rsid w:val="008A6F1B"/>
    <w:rsid w:val="008A6F9A"/>
    <w:rsid w:val="008A7439"/>
    <w:rsid w:val="008B0471"/>
    <w:rsid w:val="008B0A90"/>
    <w:rsid w:val="008B33E1"/>
    <w:rsid w:val="008B3F0E"/>
    <w:rsid w:val="008B4347"/>
    <w:rsid w:val="008B445A"/>
    <w:rsid w:val="008B4DBD"/>
    <w:rsid w:val="008B5685"/>
    <w:rsid w:val="008B688E"/>
    <w:rsid w:val="008B6F00"/>
    <w:rsid w:val="008B78C4"/>
    <w:rsid w:val="008C1638"/>
    <w:rsid w:val="008C1C71"/>
    <w:rsid w:val="008C33E4"/>
    <w:rsid w:val="008C42F3"/>
    <w:rsid w:val="008C453E"/>
    <w:rsid w:val="008C51FD"/>
    <w:rsid w:val="008C5774"/>
    <w:rsid w:val="008C61EA"/>
    <w:rsid w:val="008C67F4"/>
    <w:rsid w:val="008D03E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A83"/>
    <w:rsid w:val="00915CD7"/>
    <w:rsid w:val="00916B93"/>
    <w:rsid w:val="0092191B"/>
    <w:rsid w:val="009239A6"/>
    <w:rsid w:val="00923DF4"/>
    <w:rsid w:val="0092446E"/>
    <w:rsid w:val="00925CA0"/>
    <w:rsid w:val="00925DAC"/>
    <w:rsid w:val="009266B9"/>
    <w:rsid w:val="0093209B"/>
    <w:rsid w:val="00932EF4"/>
    <w:rsid w:val="00933CCA"/>
    <w:rsid w:val="00934B42"/>
    <w:rsid w:val="00936825"/>
    <w:rsid w:val="00936C52"/>
    <w:rsid w:val="00937AAF"/>
    <w:rsid w:val="009408BD"/>
    <w:rsid w:val="00940FE7"/>
    <w:rsid w:val="009422D5"/>
    <w:rsid w:val="0094242D"/>
    <w:rsid w:val="00942BD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1480"/>
    <w:rsid w:val="00982A0A"/>
    <w:rsid w:val="00983D13"/>
    <w:rsid w:val="0098402A"/>
    <w:rsid w:val="0098402B"/>
    <w:rsid w:val="009841C7"/>
    <w:rsid w:val="00986266"/>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2537"/>
    <w:rsid w:val="009C2E6A"/>
    <w:rsid w:val="009C356A"/>
    <w:rsid w:val="009C5008"/>
    <w:rsid w:val="009C6AA0"/>
    <w:rsid w:val="009C6DAC"/>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2D53"/>
    <w:rsid w:val="009E3C9B"/>
    <w:rsid w:val="009E3D20"/>
    <w:rsid w:val="009E59E0"/>
    <w:rsid w:val="009E61A8"/>
    <w:rsid w:val="009E7E9B"/>
    <w:rsid w:val="009E7F28"/>
    <w:rsid w:val="009E7FD2"/>
    <w:rsid w:val="009F0932"/>
    <w:rsid w:val="009F13E9"/>
    <w:rsid w:val="009F192B"/>
    <w:rsid w:val="009F3EA3"/>
    <w:rsid w:val="009F54C5"/>
    <w:rsid w:val="009F5919"/>
    <w:rsid w:val="009F6305"/>
    <w:rsid w:val="009F6E75"/>
    <w:rsid w:val="009F704C"/>
    <w:rsid w:val="00A006BE"/>
    <w:rsid w:val="00A017D8"/>
    <w:rsid w:val="00A020E5"/>
    <w:rsid w:val="00A02E1B"/>
    <w:rsid w:val="00A04DC4"/>
    <w:rsid w:val="00A04ED0"/>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2E27"/>
    <w:rsid w:val="00A44CE3"/>
    <w:rsid w:val="00A44F62"/>
    <w:rsid w:val="00A450A8"/>
    <w:rsid w:val="00A45444"/>
    <w:rsid w:val="00A45BBE"/>
    <w:rsid w:val="00A46153"/>
    <w:rsid w:val="00A46338"/>
    <w:rsid w:val="00A465FD"/>
    <w:rsid w:val="00A46A8E"/>
    <w:rsid w:val="00A46B1F"/>
    <w:rsid w:val="00A46D13"/>
    <w:rsid w:val="00A46DC3"/>
    <w:rsid w:val="00A478A3"/>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BCA"/>
    <w:rsid w:val="00A75F43"/>
    <w:rsid w:val="00A76FDF"/>
    <w:rsid w:val="00A77872"/>
    <w:rsid w:val="00A778BB"/>
    <w:rsid w:val="00A8087D"/>
    <w:rsid w:val="00A81A80"/>
    <w:rsid w:val="00A82266"/>
    <w:rsid w:val="00A828D7"/>
    <w:rsid w:val="00A82B4F"/>
    <w:rsid w:val="00A82E78"/>
    <w:rsid w:val="00A83072"/>
    <w:rsid w:val="00A8363E"/>
    <w:rsid w:val="00A85228"/>
    <w:rsid w:val="00A87D09"/>
    <w:rsid w:val="00A90499"/>
    <w:rsid w:val="00A91799"/>
    <w:rsid w:val="00A921F9"/>
    <w:rsid w:val="00A940C8"/>
    <w:rsid w:val="00A9441F"/>
    <w:rsid w:val="00A95D88"/>
    <w:rsid w:val="00A968BF"/>
    <w:rsid w:val="00A9751F"/>
    <w:rsid w:val="00AA17FE"/>
    <w:rsid w:val="00AA210A"/>
    <w:rsid w:val="00AA2965"/>
    <w:rsid w:val="00AA3361"/>
    <w:rsid w:val="00AA39FA"/>
    <w:rsid w:val="00AA453A"/>
    <w:rsid w:val="00AA47CD"/>
    <w:rsid w:val="00AA5418"/>
    <w:rsid w:val="00AA5785"/>
    <w:rsid w:val="00AA6DF4"/>
    <w:rsid w:val="00AA731C"/>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D032E"/>
    <w:rsid w:val="00AD1230"/>
    <w:rsid w:val="00AD171B"/>
    <w:rsid w:val="00AD2575"/>
    <w:rsid w:val="00AD2B72"/>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570"/>
    <w:rsid w:val="00BA0095"/>
    <w:rsid w:val="00BA08E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5C4F"/>
    <w:rsid w:val="00BD72CC"/>
    <w:rsid w:val="00BD7A0C"/>
    <w:rsid w:val="00BD7BCB"/>
    <w:rsid w:val="00BE042E"/>
    <w:rsid w:val="00BE18DF"/>
    <w:rsid w:val="00BE1C44"/>
    <w:rsid w:val="00BE2326"/>
    <w:rsid w:val="00BE374A"/>
    <w:rsid w:val="00BE3A41"/>
    <w:rsid w:val="00BE42FC"/>
    <w:rsid w:val="00BE5001"/>
    <w:rsid w:val="00BE7107"/>
    <w:rsid w:val="00BE79AD"/>
    <w:rsid w:val="00BE7B31"/>
    <w:rsid w:val="00BE7B44"/>
    <w:rsid w:val="00BE7C13"/>
    <w:rsid w:val="00BE7DDB"/>
    <w:rsid w:val="00BF0B3F"/>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0BD2"/>
    <w:rsid w:val="00C116AB"/>
    <w:rsid w:val="00C11B97"/>
    <w:rsid w:val="00C12BA4"/>
    <w:rsid w:val="00C225E6"/>
    <w:rsid w:val="00C22AC7"/>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4E5"/>
    <w:rsid w:val="00C945C4"/>
    <w:rsid w:val="00C95B1E"/>
    <w:rsid w:val="00C964C6"/>
    <w:rsid w:val="00C96F57"/>
    <w:rsid w:val="00C971F1"/>
    <w:rsid w:val="00C97C12"/>
    <w:rsid w:val="00CA03AC"/>
    <w:rsid w:val="00CA0D48"/>
    <w:rsid w:val="00CA0ECD"/>
    <w:rsid w:val="00CA131C"/>
    <w:rsid w:val="00CA2A08"/>
    <w:rsid w:val="00CA485B"/>
    <w:rsid w:val="00CA4E84"/>
    <w:rsid w:val="00CA5BE6"/>
    <w:rsid w:val="00CA688A"/>
    <w:rsid w:val="00CA7709"/>
    <w:rsid w:val="00CB0067"/>
    <w:rsid w:val="00CB06B0"/>
    <w:rsid w:val="00CB28CA"/>
    <w:rsid w:val="00CB3833"/>
    <w:rsid w:val="00CB7719"/>
    <w:rsid w:val="00CB79CE"/>
    <w:rsid w:val="00CC00BE"/>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6EAB"/>
    <w:rsid w:val="00D173C1"/>
    <w:rsid w:val="00D1761D"/>
    <w:rsid w:val="00D2022F"/>
    <w:rsid w:val="00D216E9"/>
    <w:rsid w:val="00D22196"/>
    <w:rsid w:val="00D22285"/>
    <w:rsid w:val="00D22297"/>
    <w:rsid w:val="00D23656"/>
    <w:rsid w:val="00D23BC6"/>
    <w:rsid w:val="00D2425F"/>
    <w:rsid w:val="00D24377"/>
    <w:rsid w:val="00D266EA"/>
    <w:rsid w:val="00D26D35"/>
    <w:rsid w:val="00D2755D"/>
    <w:rsid w:val="00D279AB"/>
    <w:rsid w:val="00D27DCB"/>
    <w:rsid w:val="00D305E0"/>
    <w:rsid w:val="00D3162A"/>
    <w:rsid w:val="00D31E68"/>
    <w:rsid w:val="00D33626"/>
    <w:rsid w:val="00D34024"/>
    <w:rsid w:val="00D345A9"/>
    <w:rsid w:val="00D34705"/>
    <w:rsid w:val="00D35C08"/>
    <w:rsid w:val="00D363EA"/>
    <w:rsid w:val="00D366C1"/>
    <w:rsid w:val="00D40106"/>
    <w:rsid w:val="00D40708"/>
    <w:rsid w:val="00D4084A"/>
    <w:rsid w:val="00D43E24"/>
    <w:rsid w:val="00D44AB5"/>
    <w:rsid w:val="00D44B1E"/>
    <w:rsid w:val="00D44BB7"/>
    <w:rsid w:val="00D44C27"/>
    <w:rsid w:val="00D44DF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49B"/>
    <w:rsid w:val="00E01AE6"/>
    <w:rsid w:val="00E027D7"/>
    <w:rsid w:val="00E0320F"/>
    <w:rsid w:val="00E04E6C"/>
    <w:rsid w:val="00E04EBE"/>
    <w:rsid w:val="00E07FF6"/>
    <w:rsid w:val="00E10344"/>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333"/>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2A4"/>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90C"/>
    <w:rsid w:val="00EA59B7"/>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A8D"/>
    <w:rsid w:val="00F06E93"/>
    <w:rsid w:val="00F07BEC"/>
    <w:rsid w:val="00F11B78"/>
    <w:rsid w:val="00F1205D"/>
    <w:rsid w:val="00F12350"/>
    <w:rsid w:val="00F12728"/>
    <w:rsid w:val="00F13219"/>
    <w:rsid w:val="00F1488F"/>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371"/>
    <w:rsid w:val="00F3440B"/>
    <w:rsid w:val="00F358D2"/>
    <w:rsid w:val="00F35C29"/>
    <w:rsid w:val="00F3637F"/>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2DD"/>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C1A"/>
    <w:rsid w:val="00F85498"/>
    <w:rsid w:val="00F8593E"/>
    <w:rsid w:val="00F85B67"/>
    <w:rsid w:val="00F8740B"/>
    <w:rsid w:val="00F9010D"/>
    <w:rsid w:val="00F92E75"/>
    <w:rsid w:val="00F93BC4"/>
    <w:rsid w:val="00F94881"/>
    <w:rsid w:val="00F9631E"/>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741607533">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1871643714">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 w:id="2070037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ucngisd.org/gisd/"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ropensci/taxize" TargetMode="Externa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15468/dl.46okua" TargetMode="External"/><Relationship Id="rId10" Type="http://schemas.microsoft.com/office/2007/relationships/hdphoto" Target="media/hdphoto1.wdp"/><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hyperlink" Target="https://doi.org/10.15468/dl.n6u6n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8D9B07-5A45-C14C-97AE-EBCC61BA7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TotalTime>
  <Pages>15</Pages>
  <Words>1457</Words>
  <Characters>8310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9748</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224</cp:revision>
  <cp:lastPrinted>2019-11-19T13:01:00Z</cp:lastPrinted>
  <dcterms:created xsi:type="dcterms:W3CDTF">2019-12-03T09:32:00Z</dcterms:created>
  <dcterms:modified xsi:type="dcterms:W3CDTF">2020-01-06T10:52:00Z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