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1CC09" w14:textId="3DD3063C" w:rsidR="00A92B00" w:rsidRDefault="00A92B00" w:rsidP="00AA11B7">
      <w:pPr>
        <w:ind w:left="720" w:hanging="360"/>
      </w:pPr>
      <w:r>
        <w:t>Richard Vargas</w:t>
      </w:r>
    </w:p>
    <w:p w14:paraId="63A2FBF8" w14:textId="3A971875" w:rsidR="00A92B00" w:rsidRDefault="00A92B00" w:rsidP="00AA11B7">
      <w:pPr>
        <w:ind w:left="720" w:hanging="360"/>
      </w:pPr>
      <w:r>
        <w:t>CSE 516 Machine Learnin</w:t>
      </w:r>
      <w:bookmarkStart w:id="0" w:name="_GoBack"/>
      <w:bookmarkEnd w:id="0"/>
      <w:r>
        <w:t>g</w:t>
      </w:r>
    </w:p>
    <w:p w14:paraId="519222BC" w14:textId="10DAFBFA" w:rsidR="00A92B00" w:rsidRDefault="00A92B00" w:rsidP="00AA11B7">
      <w:pPr>
        <w:ind w:left="720" w:hanging="360"/>
      </w:pPr>
      <w:r>
        <w:t xml:space="preserve">Dr </w:t>
      </w:r>
      <w:r>
        <w:t>Zhan</w:t>
      </w:r>
      <w:r>
        <w:t xml:space="preserve">g </w:t>
      </w:r>
    </w:p>
    <w:p w14:paraId="06911F94" w14:textId="1FE7D323" w:rsidR="002F33A7" w:rsidRPr="002F33A7" w:rsidRDefault="00137AA4" w:rsidP="00AA11B7">
      <w:pPr>
        <w:pStyle w:val="ListParagraph"/>
        <w:numPr>
          <w:ilvl w:val="0"/>
          <w:numId w:val="1"/>
        </w:numPr>
      </w:pPr>
      <w:r>
        <w:t>a) The first step is to look at our features from our label data.  I have chosen Annual Income as the root of the tree.  From the children of this node will be the</w:t>
      </w:r>
      <w:r w:rsidR="007F53FC">
        <w:t xml:space="preserve"> next features.  This process continues until all features have been exhausted, and correct labels have been posted.  The Gini of Annual Income</w:t>
      </w:r>
      <w:r w:rsidR="00930BEE">
        <w:t xml:space="preserve"> is</w:t>
      </w:r>
      <w:r w:rsidR="002F33A7">
        <w:t xml:space="preserve"> represented by the following equation</w:t>
      </w:r>
      <w:r w:rsidR="00AA11B7">
        <w:t xml:space="preserve"> (as parent node),</w:t>
      </w:r>
      <w:r w:rsidR="002F33A7">
        <w:br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Yes</m:t>
            </m:r>
          </m:e>
          <m:e>
            <m:r>
              <w:rPr>
                <w:rFonts w:ascii="Cambria Math" w:hAnsi="Cambria Math"/>
              </w:rPr>
              <m:t>Node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  <w:r w:rsidR="002F33A7" w:rsidRPr="00AA11B7">
        <w:rPr>
          <w:rFonts w:eastAsiaTheme="minorEastAsia"/>
        </w:rPr>
        <w:t xml:space="preserve">, 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No</m:t>
            </m:r>
          </m:e>
          <m:e>
            <m:r>
              <w:rPr>
                <w:rFonts w:ascii="Cambria Math" w:hAnsi="Cambria Math"/>
              </w:rPr>
              <m:t>Node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  <w:r w:rsidR="002F33A7" w:rsidRPr="00AA11B7">
        <w:rPr>
          <w:rFonts w:eastAsiaTheme="minorEastAsia"/>
        </w:rPr>
        <w:t xml:space="preserve"> </w:t>
      </w:r>
      <w:r w:rsidR="002F33A7" w:rsidRPr="00AA11B7"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>Gini=1-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.</m:t>
              </m:r>
              <m:r>
                <w:rPr>
                  <w:rFonts w:ascii="Cambria Math" w:hAnsi="Cambria Math"/>
                </w:rPr>
                <m:t>7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.</m:t>
              </m:r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6FF5E77" w14:textId="2B40C7D1" w:rsidR="002F33A7" w:rsidRPr="002F33A7" w:rsidRDefault="002F33A7" w:rsidP="00AA11B7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Gini= 0.</m:t>
          </m:r>
          <m:r>
            <w:rPr>
              <w:rFonts w:ascii="Cambria Math" w:hAnsi="Cambria Math"/>
            </w:rPr>
            <m:t>42</m:t>
          </m:r>
        </m:oMath>
      </m:oMathPara>
    </w:p>
    <w:p w14:paraId="6E817AA6" w14:textId="1541E1F8" w:rsidR="00110053" w:rsidRDefault="00AA11B7" w:rsidP="00110053">
      <w:pPr>
        <w:pStyle w:val="ListParagraph"/>
        <w:rPr>
          <w:rFonts w:eastAsiaTheme="minorEastAsia"/>
        </w:rPr>
      </w:pPr>
      <w:r>
        <w:t xml:space="preserve">The children of this node will be leaves of that are either yes or no decisions, both with </w:t>
      </w:r>
      <m:oMath>
        <m:r>
          <w:rPr>
            <w:rFonts w:ascii="Cambria Math" w:hAnsi="Cambria Math"/>
          </w:rPr>
          <m:t>Gini=0</m:t>
        </m:r>
      </m:oMath>
    </w:p>
    <w:p w14:paraId="466B82DC" w14:textId="712FA326" w:rsidR="00110053" w:rsidRDefault="00110053" w:rsidP="0011005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E93CF63" wp14:editId="37B8A1B0">
            <wp:simplePos x="0" y="0"/>
            <wp:positionH relativeFrom="column">
              <wp:posOffset>754380</wp:posOffset>
            </wp:positionH>
            <wp:positionV relativeFrom="paragraph">
              <wp:posOffset>206375</wp:posOffset>
            </wp:positionV>
            <wp:extent cx="4808220" cy="244665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/>
        </w:rPr>
        <w:tab/>
        <w:t>b)</w:t>
      </w:r>
      <w:r w:rsidRPr="00110053">
        <w:rPr>
          <w:noProof/>
        </w:rPr>
        <w:t xml:space="preserve"> </w:t>
      </w:r>
    </w:p>
    <w:p w14:paraId="4F57FB72" w14:textId="6F00265C" w:rsidR="00541B35" w:rsidRDefault="00541B35" w:rsidP="0011005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9ED682C" wp14:editId="566888FD">
            <wp:simplePos x="0" y="0"/>
            <wp:positionH relativeFrom="column">
              <wp:posOffset>243840</wp:posOffset>
            </wp:positionH>
            <wp:positionV relativeFrom="paragraph">
              <wp:posOffset>2550160</wp:posOffset>
            </wp:positionV>
            <wp:extent cx="5943600" cy="1598930"/>
            <wp:effectExtent l="0" t="0" r="0" b="127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0053">
        <w:rPr>
          <w:rFonts w:eastAsiaTheme="minorEastAsia"/>
        </w:rPr>
        <w:tab/>
      </w:r>
      <w:r w:rsidR="007823A3">
        <w:rPr>
          <w:rFonts w:eastAsiaTheme="minorEastAsia"/>
        </w:rPr>
        <w:t>c</w:t>
      </w:r>
      <w:r>
        <w:rPr>
          <w:rFonts w:eastAsiaTheme="minorEastAsia"/>
        </w:rPr>
        <w:t>)</w:t>
      </w:r>
      <w:r w:rsidRPr="00541B35">
        <w:rPr>
          <w:noProof/>
        </w:rPr>
        <w:t xml:space="preserve"> </w:t>
      </w:r>
    </w:p>
    <w:p w14:paraId="747B1A6A" w14:textId="0AAF4648" w:rsidR="006E55E0" w:rsidRDefault="00541B35" w:rsidP="00110053">
      <w:pPr>
        <w:rPr>
          <w:noProof/>
        </w:rPr>
      </w:pPr>
      <w:r>
        <w:rPr>
          <w:noProof/>
        </w:rPr>
        <w:t>2.</w:t>
      </w:r>
    </w:p>
    <w:p w14:paraId="4699F166" w14:textId="77777777" w:rsidR="006E55E0" w:rsidRPr="00541B35" w:rsidRDefault="006E55E0" w:rsidP="00110053">
      <w:pPr>
        <w:rPr>
          <w:noProof/>
        </w:rPr>
      </w:pPr>
      <w:r>
        <w:rPr>
          <w:noProof/>
        </w:rPr>
        <w:tab/>
        <w:t>b)</w:t>
      </w:r>
    </w:p>
    <w:tbl>
      <w:tblPr>
        <w:tblStyle w:val="PlainTable1"/>
        <w:tblW w:w="11487" w:type="dxa"/>
        <w:tblInd w:w="-1073" w:type="dxa"/>
        <w:tblLook w:val="04A0" w:firstRow="1" w:lastRow="0" w:firstColumn="1" w:lastColumn="0" w:noHBand="0" w:noVBand="1"/>
      </w:tblPr>
      <w:tblGrid>
        <w:gridCol w:w="883"/>
        <w:gridCol w:w="1347"/>
        <w:gridCol w:w="651"/>
        <w:gridCol w:w="653"/>
        <w:gridCol w:w="1445"/>
        <w:gridCol w:w="698"/>
        <w:gridCol w:w="508"/>
        <w:gridCol w:w="1571"/>
        <w:gridCol w:w="528"/>
        <w:gridCol w:w="552"/>
        <w:gridCol w:w="1571"/>
        <w:gridCol w:w="528"/>
        <w:gridCol w:w="552"/>
      </w:tblGrid>
      <w:tr w:rsidR="006E55E0" w:rsidRPr="006E55E0" w14:paraId="7D9D548B" w14:textId="77777777" w:rsidTr="00A37F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  <w:noWrap/>
            <w:hideMark/>
          </w:tcPr>
          <w:p w14:paraId="1ACEBF7B" w14:textId="77777777" w:rsidR="006E55E0" w:rsidRPr="006E55E0" w:rsidRDefault="006E55E0" w:rsidP="006E55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1" w:type="dxa"/>
            <w:gridSpan w:val="3"/>
            <w:noWrap/>
            <w:hideMark/>
          </w:tcPr>
          <w:p w14:paraId="08949AF8" w14:textId="77777777" w:rsidR="006E55E0" w:rsidRPr="006E55E0" w:rsidRDefault="006E55E0" w:rsidP="006E55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E55E0">
              <w:rPr>
                <w:rFonts w:ascii="Calibri" w:eastAsia="Times New Roman" w:hAnsi="Calibri" w:cs="Calibri"/>
                <w:color w:val="000000"/>
              </w:rPr>
              <w:t>M=2</w:t>
            </w:r>
          </w:p>
        </w:tc>
        <w:tc>
          <w:tcPr>
            <w:tcW w:w="2651" w:type="dxa"/>
            <w:gridSpan w:val="3"/>
            <w:noWrap/>
            <w:hideMark/>
          </w:tcPr>
          <w:p w14:paraId="4809C1EF" w14:textId="77777777" w:rsidR="006E55E0" w:rsidRPr="006E55E0" w:rsidRDefault="006E55E0" w:rsidP="006E55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E55E0">
              <w:rPr>
                <w:rFonts w:ascii="Calibri" w:eastAsia="Times New Roman" w:hAnsi="Calibri" w:cs="Calibri"/>
                <w:color w:val="000000"/>
              </w:rPr>
              <w:t>M=10</w:t>
            </w:r>
          </w:p>
        </w:tc>
        <w:tc>
          <w:tcPr>
            <w:tcW w:w="2651" w:type="dxa"/>
            <w:gridSpan w:val="3"/>
            <w:noWrap/>
            <w:hideMark/>
          </w:tcPr>
          <w:p w14:paraId="3961BD40" w14:textId="77777777" w:rsidR="006E55E0" w:rsidRPr="006E55E0" w:rsidRDefault="006E55E0" w:rsidP="006E55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E55E0">
              <w:rPr>
                <w:rFonts w:ascii="Calibri" w:eastAsia="Times New Roman" w:hAnsi="Calibri" w:cs="Calibri"/>
                <w:color w:val="000000"/>
              </w:rPr>
              <w:t>M=50</w:t>
            </w:r>
          </w:p>
        </w:tc>
        <w:tc>
          <w:tcPr>
            <w:tcW w:w="2651" w:type="dxa"/>
            <w:gridSpan w:val="3"/>
            <w:noWrap/>
            <w:hideMark/>
          </w:tcPr>
          <w:p w14:paraId="75A60867" w14:textId="77777777" w:rsidR="006E55E0" w:rsidRPr="006E55E0" w:rsidRDefault="006E55E0" w:rsidP="006E55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E55E0">
              <w:rPr>
                <w:rFonts w:ascii="Calibri" w:eastAsia="Times New Roman" w:hAnsi="Calibri" w:cs="Calibri"/>
                <w:color w:val="000000"/>
              </w:rPr>
              <w:t>M=100</w:t>
            </w:r>
          </w:p>
        </w:tc>
      </w:tr>
      <w:tr w:rsidR="00A37FF9" w:rsidRPr="006E55E0" w14:paraId="77A01576" w14:textId="77777777" w:rsidTr="00A37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  <w:noWrap/>
            <w:hideMark/>
          </w:tcPr>
          <w:p w14:paraId="17C165E3" w14:textId="77777777" w:rsidR="006E55E0" w:rsidRPr="006E55E0" w:rsidRDefault="006E55E0" w:rsidP="006E55E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47" w:type="dxa"/>
            <w:noWrap/>
            <w:hideMark/>
          </w:tcPr>
          <w:p w14:paraId="716E8603" w14:textId="77777777" w:rsidR="006E55E0" w:rsidRPr="006E55E0" w:rsidRDefault="006E55E0" w:rsidP="006E55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E55E0">
              <w:rPr>
                <w:rFonts w:ascii="Calibri" w:eastAsia="Times New Roman" w:hAnsi="Calibri" w:cs="Calibri"/>
                <w:color w:val="000000"/>
              </w:rPr>
              <w:t>CR</w:t>
            </w:r>
          </w:p>
        </w:tc>
        <w:tc>
          <w:tcPr>
            <w:tcW w:w="651" w:type="dxa"/>
            <w:noWrap/>
            <w:hideMark/>
          </w:tcPr>
          <w:p w14:paraId="3818050C" w14:textId="77777777" w:rsidR="006E55E0" w:rsidRPr="006E55E0" w:rsidRDefault="006E55E0" w:rsidP="006E55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E55E0">
              <w:rPr>
                <w:rFonts w:ascii="Calibri" w:eastAsia="Times New Roman" w:hAnsi="Calibri" w:cs="Calibri"/>
                <w:color w:val="000000"/>
              </w:rPr>
              <w:t>TS</w:t>
            </w:r>
          </w:p>
        </w:tc>
        <w:tc>
          <w:tcPr>
            <w:tcW w:w="653" w:type="dxa"/>
            <w:noWrap/>
            <w:hideMark/>
          </w:tcPr>
          <w:p w14:paraId="0C865CD4" w14:textId="77777777" w:rsidR="006E55E0" w:rsidRPr="006E55E0" w:rsidRDefault="006E55E0" w:rsidP="006E55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E55E0">
              <w:rPr>
                <w:rFonts w:ascii="Calibri" w:eastAsia="Times New Roman" w:hAnsi="Calibri" w:cs="Calibri"/>
                <w:color w:val="000000"/>
              </w:rPr>
              <w:t>NL</w:t>
            </w:r>
          </w:p>
        </w:tc>
        <w:tc>
          <w:tcPr>
            <w:tcW w:w="1445" w:type="dxa"/>
            <w:noWrap/>
            <w:hideMark/>
          </w:tcPr>
          <w:p w14:paraId="19A3DEB9" w14:textId="77777777" w:rsidR="006E55E0" w:rsidRPr="006E55E0" w:rsidRDefault="006E55E0" w:rsidP="006E55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E55E0">
              <w:rPr>
                <w:rFonts w:ascii="Calibri" w:eastAsia="Times New Roman" w:hAnsi="Calibri" w:cs="Calibri"/>
                <w:color w:val="000000"/>
              </w:rPr>
              <w:t>CR</w:t>
            </w:r>
          </w:p>
        </w:tc>
        <w:tc>
          <w:tcPr>
            <w:tcW w:w="698" w:type="dxa"/>
            <w:noWrap/>
            <w:hideMark/>
          </w:tcPr>
          <w:p w14:paraId="3EA43167" w14:textId="77777777" w:rsidR="006E55E0" w:rsidRPr="006E55E0" w:rsidRDefault="006E55E0" w:rsidP="006E55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E55E0">
              <w:rPr>
                <w:rFonts w:ascii="Calibri" w:eastAsia="Times New Roman" w:hAnsi="Calibri" w:cs="Calibri"/>
                <w:color w:val="000000"/>
              </w:rPr>
              <w:t>TS</w:t>
            </w:r>
          </w:p>
        </w:tc>
        <w:tc>
          <w:tcPr>
            <w:tcW w:w="508" w:type="dxa"/>
            <w:noWrap/>
            <w:hideMark/>
          </w:tcPr>
          <w:p w14:paraId="3C082039" w14:textId="77777777" w:rsidR="006E55E0" w:rsidRPr="006E55E0" w:rsidRDefault="006E55E0" w:rsidP="006E55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E55E0">
              <w:rPr>
                <w:rFonts w:ascii="Calibri" w:eastAsia="Times New Roman" w:hAnsi="Calibri" w:cs="Calibri"/>
                <w:color w:val="000000"/>
              </w:rPr>
              <w:t>NL</w:t>
            </w:r>
          </w:p>
        </w:tc>
        <w:tc>
          <w:tcPr>
            <w:tcW w:w="1571" w:type="dxa"/>
            <w:noWrap/>
            <w:hideMark/>
          </w:tcPr>
          <w:p w14:paraId="1EC90273" w14:textId="77777777" w:rsidR="006E55E0" w:rsidRPr="006E55E0" w:rsidRDefault="006E55E0" w:rsidP="006E55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E55E0">
              <w:rPr>
                <w:rFonts w:ascii="Calibri" w:eastAsia="Times New Roman" w:hAnsi="Calibri" w:cs="Calibri"/>
                <w:color w:val="000000"/>
              </w:rPr>
              <w:t>CR</w:t>
            </w:r>
          </w:p>
        </w:tc>
        <w:tc>
          <w:tcPr>
            <w:tcW w:w="528" w:type="dxa"/>
            <w:noWrap/>
            <w:hideMark/>
          </w:tcPr>
          <w:p w14:paraId="206FC428" w14:textId="77777777" w:rsidR="006E55E0" w:rsidRPr="006E55E0" w:rsidRDefault="006E55E0" w:rsidP="006E55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E55E0">
              <w:rPr>
                <w:rFonts w:ascii="Calibri" w:eastAsia="Times New Roman" w:hAnsi="Calibri" w:cs="Calibri"/>
                <w:color w:val="000000"/>
              </w:rPr>
              <w:t>TS</w:t>
            </w:r>
          </w:p>
        </w:tc>
        <w:tc>
          <w:tcPr>
            <w:tcW w:w="552" w:type="dxa"/>
            <w:noWrap/>
            <w:hideMark/>
          </w:tcPr>
          <w:p w14:paraId="7AC4E5DB" w14:textId="77777777" w:rsidR="006E55E0" w:rsidRPr="006E55E0" w:rsidRDefault="006E55E0" w:rsidP="006E55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E55E0">
              <w:rPr>
                <w:rFonts w:ascii="Calibri" w:eastAsia="Times New Roman" w:hAnsi="Calibri" w:cs="Calibri"/>
                <w:color w:val="000000"/>
              </w:rPr>
              <w:t>NL</w:t>
            </w:r>
          </w:p>
        </w:tc>
        <w:tc>
          <w:tcPr>
            <w:tcW w:w="1571" w:type="dxa"/>
            <w:noWrap/>
            <w:hideMark/>
          </w:tcPr>
          <w:p w14:paraId="6EB2ECA8" w14:textId="77777777" w:rsidR="006E55E0" w:rsidRPr="006E55E0" w:rsidRDefault="006E55E0" w:rsidP="006E55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E55E0">
              <w:rPr>
                <w:rFonts w:ascii="Calibri" w:eastAsia="Times New Roman" w:hAnsi="Calibri" w:cs="Calibri"/>
                <w:color w:val="000000"/>
              </w:rPr>
              <w:t>CR</w:t>
            </w:r>
          </w:p>
        </w:tc>
        <w:tc>
          <w:tcPr>
            <w:tcW w:w="528" w:type="dxa"/>
            <w:noWrap/>
            <w:hideMark/>
          </w:tcPr>
          <w:p w14:paraId="612DCAA9" w14:textId="77777777" w:rsidR="006E55E0" w:rsidRPr="006E55E0" w:rsidRDefault="006E55E0" w:rsidP="006E55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E55E0">
              <w:rPr>
                <w:rFonts w:ascii="Calibri" w:eastAsia="Times New Roman" w:hAnsi="Calibri" w:cs="Calibri"/>
                <w:color w:val="000000"/>
              </w:rPr>
              <w:t>TS</w:t>
            </w:r>
          </w:p>
        </w:tc>
        <w:tc>
          <w:tcPr>
            <w:tcW w:w="552" w:type="dxa"/>
            <w:noWrap/>
            <w:hideMark/>
          </w:tcPr>
          <w:p w14:paraId="34C4A94F" w14:textId="77777777" w:rsidR="006E55E0" w:rsidRPr="006E55E0" w:rsidRDefault="006E55E0" w:rsidP="006E55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E55E0">
              <w:rPr>
                <w:rFonts w:ascii="Calibri" w:eastAsia="Times New Roman" w:hAnsi="Calibri" w:cs="Calibri"/>
                <w:color w:val="000000"/>
              </w:rPr>
              <w:t>NL</w:t>
            </w:r>
          </w:p>
        </w:tc>
      </w:tr>
      <w:tr w:rsidR="00A37FF9" w:rsidRPr="006E55E0" w14:paraId="0218553D" w14:textId="77777777" w:rsidTr="00A37FF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  <w:noWrap/>
            <w:hideMark/>
          </w:tcPr>
          <w:p w14:paraId="536440EF" w14:textId="77777777" w:rsidR="006E55E0" w:rsidRPr="006E55E0" w:rsidRDefault="006E55E0" w:rsidP="006E55E0">
            <w:pPr>
              <w:rPr>
                <w:rFonts w:ascii="Calibri" w:eastAsia="Times New Roman" w:hAnsi="Calibri" w:cs="Calibri"/>
                <w:color w:val="000000"/>
              </w:rPr>
            </w:pPr>
            <w:r w:rsidRPr="006E55E0">
              <w:rPr>
                <w:rFonts w:ascii="Calibri" w:eastAsia="Times New Roman" w:hAnsi="Calibri" w:cs="Calibri"/>
                <w:color w:val="000000"/>
              </w:rPr>
              <w:t>C=0.40</w:t>
            </w:r>
          </w:p>
        </w:tc>
        <w:tc>
          <w:tcPr>
            <w:tcW w:w="1347" w:type="dxa"/>
            <w:noWrap/>
            <w:hideMark/>
          </w:tcPr>
          <w:p w14:paraId="481BEE69" w14:textId="77777777" w:rsidR="006E55E0" w:rsidRPr="006E55E0" w:rsidRDefault="006E55E0" w:rsidP="006E55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E55E0">
              <w:rPr>
                <w:rFonts w:ascii="Calibri" w:eastAsia="Times New Roman" w:hAnsi="Calibri" w:cs="Calibri"/>
                <w:color w:val="000000"/>
              </w:rPr>
              <w:t>97.8048</w:t>
            </w:r>
          </w:p>
        </w:tc>
        <w:tc>
          <w:tcPr>
            <w:tcW w:w="651" w:type="dxa"/>
            <w:noWrap/>
            <w:hideMark/>
          </w:tcPr>
          <w:p w14:paraId="729606F6" w14:textId="77777777" w:rsidR="006E55E0" w:rsidRPr="006E55E0" w:rsidRDefault="006E55E0" w:rsidP="006E55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E55E0">
              <w:rPr>
                <w:rFonts w:ascii="Calibri" w:eastAsia="Times New Roman" w:hAnsi="Calibri" w:cs="Calibri"/>
                <w:color w:val="000000"/>
              </w:rPr>
              <w:t>269</w:t>
            </w:r>
          </w:p>
        </w:tc>
        <w:tc>
          <w:tcPr>
            <w:tcW w:w="653" w:type="dxa"/>
            <w:noWrap/>
            <w:hideMark/>
          </w:tcPr>
          <w:p w14:paraId="0095FCE3" w14:textId="77777777" w:rsidR="006E55E0" w:rsidRPr="006E55E0" w:rsidRDefault="006E55E0" w:rsidP="006E55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E55E0">
              <w:rPr>
                <w:rFonts w:ascii="Calibri" w:eastAsia="Times New Roman" w:hAnsi="Calibri" w:cs="Calibri"/>
                <w:color w:val="000000"/>
              </w:rPr>
              <w:t>135</w:t>
            </w:r>
          </w:p>
        </w:tc>
        <w:tc>
          <w:tcPr>
            <w:tcW w:w="1445" w:type="dxa"/>
            <w:noWrap/>
            <w:hideMark/>
          </w:tcPr>
          <w:p w14:paraId="15134B23" w14:textId="77777777" w:rsidR="006E55E0" w:rsidRPr="006E55E0" w:rsidRDefault="006E55E0" w:rsidP="006E55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E55E0">
              <w:rPr>
                <w:rFonts w:ascii="Calibri" w:eastAsia="Times New Roman" w:hAnsi="Calibri" w:cs="Calibri"/>
                <w:color w:val="000000"/>
              </w:rPr>
              <w:t>95.2619</w:t>
            </w:r>
          </w:p>
        </w:tc>
        <w:tc>
          <w:tcPr>
            <w:tcW w:w="698" w:type="dxa"/>
            <w:noWrap/>
            <w:hideMark/>
          </w:tcPr>
          <w:p w14:paraId="203639D0" w14:textId="77777777" w:rsidR="006E55E0" w:rsidRPr="006E55E0" w:rsidRDefault="006E55E0" w:rsidP="006E55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E55E0">
              <w:rPr>
                <w:rFonts w:ascii="Calibri" w:eastAsia="Times New Roman" w:hAnsi="Calibri" w:cs="Calibri"/>
                <w:color w:val="000000"/>
              </w:rPr>
              <w:t>117</w:t>
            </w:r>
          </w:p>
        </w:tc>
        <w:tc>
          <w:tcPr>
            <w:tcW w:w="508" w:type="dxa"/>
            <w:noWrap/>
            <w:hideMark/>
          </w:tcPr>
          <w:p w14:paraId="5B54931A" w14:textId="77777777" w:rsidR="006E55E0" w:rsidRPr="006E55E0" w:rsidRDefault="006E55E0" w:rsidP="006E55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E55E0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1571" w:type="dxa"/>
            <w:noWrap/>
            <w:hideMark/>
          </w:tcPr>
          <w:p w14:paraId="569C26EC" w14:textId="77777777" w:rsidR="006E55E0" w:rsidRPr="006E55E0" w:rsidRDefault="006E55E0" w:rsidP="006E55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E55E0">
              <w:rPr>
                <w:rFonts w:ascii="Calibri" w:eastAsia="Times New Roman" w:hAnsi="Calibri" w:cs="Calibri"/>
                <w:color w:val="000000"/>
              </w:rPr>
              <w:t>91.0237</w:t>
            </w:r>
          </w:p>
        </w:tc>
        <w:tc>
          <w:tcPr>
            <w:tcW w:w="528" w:type="dxa"/>
            <w:noWrap/>
            <w:hideMark/>
          </w:tcPr>
          <w:p w14:paraId="3F8DFF0E" w14:textId="77777777" w:rsidR="006E55E0" w:rsidRPr="006E55E0" w:rsidRDefault="006E55E0" w:rsidP="006E55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E55E0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552" w:type="dxa"/>
            <w:noWrap/>
            <w:hideMark/>
          </w:tcPr>
          <w:p w14:paraId="457E9553" w14:textId="77777777" w:rsidR="006E55E0" w:rsidRPr="006E55E0" w:rsidRDefault="006E55E0" w:rsidP="006E55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E55E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571" w:type="dxa"/>
            <w:noWrap/>
            <w:hideMark/>
          </w:tcPr>
          <w:p w14:paraId="243377CE" w14:textId="77777777" w:rsidR="006E55E0" w:rsidRPr="006E55E0" w:rsidRDefault="006E55E0" w:rsidP="006E55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E55E0">
              <w:rPr>
                <w:rFonts w:ascii="Calibri" w:eastAsia="Times New Roman" w:hAnsi="Calibri" w:cs="Calibri"/>
                <w:color w:val="000000"/>
              </w:rPr>
              <w:t>89.0459</w:t>
            </w:r>
          </w:p>
        </w:tc>
        <w:tc>
          <w:tcPr>
            <w:tcW w:w="528" w:type="dxa"/>
            <w:noWrap/>
            <w:hideMark/>
          </w:tcPr>
          <w:p w14:paraId="6587EDD4" w14:textId="77777777" w:rsidR="006E55E0" w:rsidRPr="006E55E0" w:rsidRDefault="006E55E0" w:rsidP="006E55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E55E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552" w:type="dxa"/>
            <w:noWrap/>
            <w:hideMark/>
          </w:tcPr>
          <w:p w14:paraId="2ABBCF9C" w14:textId="77777777" w:rsidR="006E55E0" w:rsidRPr="006E55E0" w:rsidRDefault="006E55E0" w:rsidP="006E55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E55E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A37FF9" w:rsidRPr="006E55E0" w14:paraId="64A7448B" w14:textId="77777777" w:rsidTr="00A37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  <w:noWrap/>
            <w:hideMark/>
          </w:tcPr>
          <w:p w14:paraId="7A8AB629" w14:textId="77777777" w:rsidR="006E55E0" w:rsidRPr="006E55E0" w:rsidRDefault="006E55E0" w:rsidP="006E55E0">
            <w:pPr>
              <w:rPr>
                <w:rFonts w:ascii="Calibri" w:eastAsia="Times New Roman" w:hAnsi="Calibri" w:cs="Calibri"/>
                <w:color w:val="000000"/>
              </w:rPr>
            </w:pPr>
            <w:r w:rsidRPr="006E55E0">
              <w:rPr>
                <w:rFonts w:ascii="Calibri" w:eastAsia="Times New Roman" w:hAnsi="Calibri" w:cs="Calibri"/>
                <w:color w:val="000000"/>
              </w:rPr>
              <w:t>C=0.25</w:t>
            </w:r>
          </w:p>
        </w:tc>
        <w:tc>
          <w:tcPr>
            <w:tcW w:w="1347" w:type="dxa"/>
            <w:noWrap/>
            <w:hideMark/>
          </w:tcPr>
          <w:p w14:paraId="367B3B28" w14:textId="77777777" w:rsidR="006E55E0" w:rsidRPr="006E55E0" w:rsidRDefault="006E55E0" w:rsidP="006E55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E55E0">
              <w:rPr>
                <w:rFonts w:ascii="Calibri" w:eastAsia="Times New Roman" w:hAnsi="Calibri" w:cs="Calibri"/>
                <w:color w:val="000000"/>
              </w:rPr>
              <w:t>97.1745</w:t>
            </w:r>
          </w:p>
        </w:tc>
        <w:tc>
          <w:tcPr>
            <w:tcW w:w="651" w:type="dxa"/>
            <w:noWrap/>
            <w:hideMark/>
          </w:tcPr>
          <w:p w14:paraId="30994C77" w14:textId="77777777" w:rsidR="006E55E0" w:rsidRPr="006E55E0" w:rsidRDefault="006E55E0" w:rsidP="006E55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E55E0">
              <w:rPr>
                <w:rFonts w:ascii="Calibri" w:eastAsia="Times New Roman" w:hAnsi="Calibri" w:cs="Calibri"/>
                <w:color w:val="000000"/>
              </w:rPr>
              <w:t>207</w:t>
            </w:r>
          </w:p>
        </w:tc>
        <w:tc>
          <w:tcPr>
            <w:tcW w:w="653" w:type="dxa"/>
            <w:noWrap/>
            <w:hideMark/>
          </w:tcPr>
          <w:p w14:paraId="04175065" w14:textId="77777777" w:rsidR="006E55E0" w:rsidRPr="006E55E0" w:rsidRDefault="006E55E0" w:rsidP="006E55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E55E0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1445" w:type="dxa"/>
            <w:noWrap/>
            <w:hideMark/>
          </w:tcPr>
          <w:p w14:paraId="0D73DA08" w14:textId="77777777" w:rsidR="006E55E0" w:rsidRPr="006E55E0" w:rsidRDefault="006E55E0" w:rsidP="006E55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E55E0">
              <w:rPr>
                <w:rFonts w:ascii="Calibri" w:eastAsia="Times New Roman" w:hAnsi="Calibri" w:cs="Calibri"/>
                <w:color w:val="000000"/>
              </w:rPr>
              <w:t>95.0228</w:t>
            </w:r>
          </w:p>
        </w:tc>
        <w:tc>
          <w:tcPr>
            <w:tcW w:w="698" w:type="dxa"/>
            <w:noWrap/>
            <w:hideMark/>
          </w:tcPr>
          <w:p w14:paraId="3080263F" w14:textId="77777777" w:rsidR="006E55E0" w:rsidRPr="006E55E0" w:rsidRDefault="006E55E0" w:rsidP="006E55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E55E0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  <w:tc>
          <w:tcPr>
            <w:tcW w:w="508" w:type="dxa"/>
            <w:noWrap/>
            <w:hideMark/>
          </w:tcPr>
          <w:p w14:paraId="3F480159" w14:textId="77777777" w:rsidR="006E55E0" w:rsidRPr="006E55E0" w:rsidRDefault="006E55E0" w:rsidP="006E55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E55E0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571" w:type="dxa"/>
            <w:noWrap/>
            <w:hideMark/>
          </w:tcPr>
          <w:p w14:paraId="48689197" w14:textId="77777777" w:rsidR="006E55E0" w:rsidRPr="006E55E0" w:rsidRDefault="006E55E0" w:rsidP="006E55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E55E0">
              <w:rPr>
                <w:rFonts w:ascii="Calibri" w:eastAsia="Times New Roman" w:hAnsi="Calibri" w:cs="Calibri"/>
                <w:color w:val="000000"/>
              </w:rPr>
              <w:t>91.0237</w:t>
            </w:r>
          </w:p>
        </w:tc>
        <w:tc>
          <w:tcPr>
            <w:tcW w:w="528" w:type="dxa"/>
            <w:noWrap/>
            <w:hideMark/>
          </w:tcPr>
          <w:p w14:paraId="6EA63B06" w14:textId="77777777" w:rsidR="006E55E0" w:rsidRPr="006E55E0" w:rsidRDefault="006E55E0" w:rsidP="006E55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E55E0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552" w:type="dxa"/>
            <w:noWrap/>
            <w:hideMark/>
          </w:tcPr>
          <w:p w14:paraId="7A3347F7" w14:textId="77777777" w:rsidR="006E55E0" w:rsidRPr="006E55E0" w:rsidRDefault="006E55E0" w:rsidP="006E55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E55E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571" w:type="dxa"/>
            <w:noWrap/>
            <w:hideMark/>
          </w:tcPr>
          <w:p w14:paraId="1C5CD96D" w14:textId="77777777" w:rsidR="006E55E0" w:rsidRPr="006E55E0" w:rsidRDefault="006E55E0" w:rsidP="006E55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E55E0">
              <w:rPr>
                <w:rFonts w:ascii="Calibri" w:eastAsia="Times New Roman" w:hAnsi="Calibri" w:cs="Calibri"/>
                <w:color w:val="000000"/>
              </w:rPr>
              <w:t>89.0459</w:t>
            </w:r>
          </w:p>
        </w:tc>
        <w:tc>
          <w:tcPr>
            <w:tcW w:w="528" w:type="dxa"/>
            <w:noWrap/>
            <w:hideMark/>
          </w:tcPr>
          <w:p w14:paraId="310DE677" w14:textId="77777777" w:rsidR="006E55E0" w:rsidRPr="006E55E0" w:rsidRDefault="006E55E0" w:rsidP="006E55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E55E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552" w:type="dxa"/>
            <w:noWrap/>
            <w:hideMark/>
          </w:tcPr>
          <w:p w14:paraId="7D4F4216" w14:textId="77777777" w:rsidR="006E55E0" w:rsidRPr="006E55E0" w:rsidRDefault="006E55E0" w:rsidP="006E55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E55E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A37FF9" w:rsidRPr="006E55E0" w14:paraId="51CE999A" w14:textId="77777777" w:rsidTr="00A37FF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  <w:noWrap/>
            <w:hideMark/>
          </w:tcPr>
          <w:p w14:paraId="7FFD80C1" w14:textId="77777777" w:rsidR="006E55E0" w:rsidRPr="006E55E0" w:rsidRDefault="006E55E0" w:rsidP="006E55E0">
            <w:pPr>
              <w:rPr>
                <w:rFonts w:ascii="Calibri" w:eastAsia="Times New Roman" w:hAnsi="Calibri" w:cs="Calibri"/>
                <w:color w:val="000000"/>
              </w:rPr>
            </w:pPr>
            <w:r w:rsidRPr="006E55E0">
              <w:rPr>
                <w:rFonts w:ascii="Calibri" w:eastAsia="Times New Roman" w:hAnsi="Calibri" w:cs="Calibri"/>
                <w:color w:val="000000"/>
              </w:rPr>
              <w:lastRenderedPageBreak/>
              <w:t>C=0.05</w:t>
            </w:r>
          </w:p>
        </w:tc>
        <w:tc>
          <w:tcPr>
            <w:tcW w:w="1347" w:type="dxa"/>
            <w:noWrap/>
            <w:hideMark/>
          </w:tcPr>
          <w:p w14:paraId="3B415A69" w14:textId="77777777" w:rsidR="006E55E0" w:rsidRPr="006E55E0" w:rsidRDefault="006E55E0" w:rsidP="006E55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E55E0">
              <w:rPr>
                <w:rFonts w:ascii="Calibri" w:eastAsia="Times New Roman" w:hAnsi="Calibri" w:cs="Calibri"/>
                <w:color w:val="000000"/>
              </w:rPr>
              <w:t>95.3054</w:t>
            </w:r>
          </w:p>
        </w:tc>
        <w:tc>
          <w:tcPr>
            <w:tcW w:w="651" w:type="dxa"/>
            <w:noWrap/>
            <w:hideMark/>
          </w:tcPr>
          <w:p w14:paraId="55363001" w14:textId="77777777" w:rsidR="006E55E0" w:rsidRPr="006E55E0" w:rsidRDefault="006E55E0" w:rsidP="006E55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E55E0">
              <w:rPr>
                <w:rFonts w:ascii="Calibri" w:eastAsia="Times New Roman" w:hAnsi="Calibri" w:cs="Calibri"/>
                <w:color w:val="000000"/>
              </w:rPr>
              <w:t>113</w:t>
            </w:r>
          </w:p>
        </w:tc>
        <w:tc>
          <w:tcPr>
            <w:tcW w:w="653" w:type="dxa"/>
            <w:noWrap/>
            <w:hideMark/>
          </w:tcPr>
          <w:p w14:paraId="1ADC899B" w14:textId="77777777" w:rsidR="006E55E0" w:rsidRPr="006E55E0" w:rsidRDefault="006E55E0" w:rsidP="006E55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E55E0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1445" w:type="dxa"/>
            <w:noWrap/>
            <w:hideMark/>
          </w:tcPr>
          <w:p w14:paraId="1997C0B9" w14:textId="77777777" w:rsidR="006E55E0" w:rsidRPr="006E55E0" w:rsidRDefault="006E55E0" w:rsidP="006E55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E55E0">
              <w:rPr>
                <w:rFonts w:ascii="Calibri" w:eastAsia="Times New Roman" w:hAnsi="Calibri" w:cs="Calibri"/>
                <w:color w:val="000000"/>
              </w:rPr>
              <w:t>94.3273</w:t>
            </w:r>
          </w:p>
        </w:tc>
        <w:tc>
          <w:tcPr>
            <w:tcW w:w="698" w:type="dxa"/>
            <w:noWrap/>
            <w:hideMark/>
          </w:tcPr>
          <w:p w14:paraId="6DC942A2" w14:textId="77777777" w:rsidR="006E55E0" w:rsidRPr="006E55E0" w:rsidRDefault="006E55E0" w:rsidP="006E55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E55E0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508" w:type="dxa"/>
            <w:noWrap/>
            <w:hideMark/>
          </w:tcPr>
          <w:p w14:paraId="5D0E415A" w14:textId="77777777" w:rsidR="006E55E0" w:rsidRPr="006E55E0" w:rsidRDefault="006E55E0" w:rsidP="006E55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E55E0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571" w:type="dxa"/>
            <w:noWrap/>
            <w:hideMark/>
          </w:tcPr>
          <w:p w14:paraId="06EE0752" w14:textId="77777777" w:rsidR="006E55E0" w:rsidRPr="006E55E0" w:rsidRDefault="006E55E0" w:rsidP="006E55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E55E0">
              <w:rPr>
                <w:rFonts w:ascii="Calibri" w:eastAsia="Times New Roman" w:hAnsi="Calibri" w:cs="Calibri"/>
                <w:color w:val="000000"/>
              </w:rPr>
              <w:t>90.8715</w:t>
            </w:r>
          </w:p>
        </w:tc>
        <w:tc>
          <w:tcPr>
            <w:tcW w:w="528" w:type="dxa"/>
            <w:noWrap/>
            <w:hideMark/>
          </w:tcPr>
          <w:p w14:paraId="749B7E4C" w14:textId="77777777" w:rsidR="006E55E0" w:rsidRPr="006E55E0" w:rsidRDefault="006E55E0" w:rsidP="006E55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E55E0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552" w:type="dxa"/>
            <w:noWrap/>
            <w:hideMark/>
          </w:tcPr>
          <w:p w14:paraId="0C491B94" w14:textId="77777777" w:rsidR="006E55E0" w:rsidRPr="006E55E0" w:rsidRDefault="006E55E0" w:rsidP="006E55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E55E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571" w:type="dxa"/>
            <w:noWrap/>
            <w:hideMark/>
          </w:tcPr>
          <w:p w14:paraId="6BB3BAE1" w14:textId="77777777" w:rsidR="006E55E0" w:rsidRPr="006E55E0" w:rsidRDefault="006E55E0" w:rsidP="006E55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E55E0">
              <w:rPr>
                <w:rFonts w:ascii="Calibri" w:eastAsia="Times New Roman" w:hAnsi="Calibri" w:cs="Calibri"/>
                <w:color w:val="000000"/>
              </w:rPr>
              <w:t>89.0459</w:t>
            </w:r>
          </w:p>
        </w:tc>
        <w:tc>
          <w:tcPr>
            <w:tcW w:w="528" w:type="dxa"/>
            <w:noWrap/>
            <w:hideMark/>
          </w:tcPr>
          <w:p w14:paraId="691539D4" w14:textId="77777777" w:rsidR="006E55E0" w:rsidRPr="006E55E0" w:rsidRDefault="006E55E0" w:rsidP="006E55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E55E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552" w:type="dxa"/>
            <w:noWrap/>
            <w:hideMark/>
          </w:tcPr>
          <w:p w14:paraId="6E587006" w14:textId="77777777" w:rsidR="006E55E0" w:rsidRPr="006E55E0" w:rsidRDefault="006E55E0" w:rsidP="006E55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E55E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</w:tbl>
    <w:p w14:paraId="69435385" w14:textId="77777777" w:rsidR="00855C60" w:rsidRDefault="00855C60" w:rsidP="00110053">
      <w:pPr>
        <w:rPr>
          <w:noProof/>
        </w:rPr>
      </w:pPr>
    </w:p>
    <w:p w14:paraId="1CF68A60" w14:textId="77777777" w:rsidR="00855C60" w:rsidRDefault="00855C60">
      <w:pPr>
        <w:rPr>
          <w:noProof/>
        </w:rPr>
      </w:pPr>
      <w:r>
        <w:rPr>
          <w:noProof/>
        </w:rPr>
        <w:br w:type="page"/>
      </w:r>
    </w:p>
    <w:p w14:paraId="0127E0FF" w14:textId="56E7FD8A" w:rsidR="006E55E0" w:rsidRDefault="00A37FF9" w:rsidP="00110053">
      <w:pPr>
        <w:rPr>
          <w:noProof/>
        </w:rPr>
      </w:pPr>
      <w:r>
        <w:rPr>
          <w:noProof/>
        </w:rPr>
        <w:lastRenderedPageBreak/>
        <w:tab/>
      </w:r>
      <w:r w:rsidR="001F3684">
        <w:rPr>
          <w:noProof/>
        </w:rPr>
        <w:t>As we increase M, the number of minimum objects per leaf, we see a decrea</w:t>
      </w:r>
      <w:r w:rsidR="008A4B51">
        <w:rPr>
          <w:noProof/>
        </w:rPr>
        <w:t>s</w:t>
      </w:r>
      <w:r w:rsidR="001F3684">
        <w:rPr>
          <w:noProof/>
        </w:rPr>
        <w:t>e across the board</w:t>
      </w:r>
      <w:r w:rsidR="008A4B51">
        <w:rPr>
          <w:noProof/>
        </w:rPr>
        <w:t xml:space="preserve"> for number of leaves and tree size</w:t>
      </w:r>
      <w:r w:rsidR="001F3684">
        <w:rPr>
          <w:noProof/>
        </w:rPr>
        <w:t>.</w:t>
      </w:r>
      <w:r w:rsidR="008A4B51">
        <w:rPr>
          <w:noProof/>
        </w:rPr>
        <w:t xml:space="preserve">  C, the confidence factor</w:t>
      </w:r>
      <w:r w:rsidR="00773C7C">
        <w:rPr>
          <w:noProof/>
        </w:rPr>
        <w:t>, has an effect on the pruning process.  Where the lower the confidence factor the smaller the tree and smaller amount of leaves.</w:t>
      </w:r>
      <w:r w:rsidR="00CD70F8">
        <w:rPr>
          <w:noProof/>
        </w:rPr>
        <w:t xml:space="preserve">  This process of reducing the amount of nodes and leaves is called pruning. </w:t>
      </w:r>
    </w:p>
    <w:tbl>
      <w:tblPr>
        <w:tblStyle w:val="PlainTable1"/>
        <w:tblW w:w="11023" w:type="dxa"/>
        <w:tblInd w:w="-839" w:type="dxa"/>
        <w:tblLook w:val="04A0" w:firstRow="1" w:lastRow="0" w:firstColumn="1" w:lastColumn="0" w:noHBand="0" w:noVBand="1"/>
      </w:tblPr>
      <w:tblGrid>
        <w:gridCol w:w="903"/>
        <w:gridCol w:w="1285"/>
        <w:gridCol w:w="621"/>
        <w:gridCol w:w="623"/>
        <w:gridCol w:w="1378"/>
        <w:gridCol w:w="666"/>
        <w:gridCol w:w="489"/>
        <w:gridCol w:w="1498"/>
        <w:gridCol w:w="503"/>
        <w:gridCol w:w="528"/>
        <w:gridCol w:w="1498"/>
        <w:gridCol w:w="503"/>
        <w:gridCol w:w="528"/>
      </w:tblGrid>
      <w:tr w:rsidR="00FC0815" w:rsidRPr="00FC0815" w14:paraId="34AA9DFF" w14:textId="77777777" w:rsidTr="00FC08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noWrap/>
            <w:hideMark/>
          </w:tcPr>
          <w:p w14:paraId="333F322F" w14:textId="77777777" w:rsidR="00FC0815" w:rsidRPr="00FC0815" w:rsidRDefault="00FC0815" w:rsidP="00FC08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9" w:type="dxa"/>
            <w:gridSpan w:val="3"/>
            <w:noWrap/>
            <w:hideMark/>
          </w:tcPr>
          <w:p w14:paraId="1A75150F" w14:textId="77777777" w:rsidR="00FC0815" w:rsidRPr="00FC0815" w:rsidRDefault="00FC0815" w:rsidP="00FC08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C0815">
              <w:rPr>
                <w:rFonts w:ascii="Calibri" w:eastAsia="Times New Roman" w:hAnsi="Calibri" w:cs="Calibri"/>
                <w:color w:val="000000"/>
              </w:rPr>
              <w:t>M=2</w:t>
            </w:r>
          </w:p>
        </w:tc>
        <w:tc>
          <w:tcPr>
            <w:tcW w:w="2533" w:type="dxa"/>
            <w:gridSpan w:val="3"/>
            <w:noWrap/>
            <w:hideMark/>
          </w:tcPr>
          <w:p w14:paraId="18B5AE14" w14:textId="77777777" w:rsidR="00FC0815" w:rsidRPr="00FC0815" w:rsidRDefault="00FC0815" w:rsidP="00FC08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C0815">
              <w:rPr>
                <w:rFonts w:ascii="Calibri" w:eastAsia="Times New Roman" w:hAnsi="Calibri" w:cs="Calibri"/>
                <w:color w:val="000000"/>
              </w:rPr>
              <w:t>M=10</w:t>
            </w:r>
          </w:p>
        </w:tc>
        <w:tc>
          <w:tcPr>
            <w:tcW w:w="2529" w:type="dxa"/>
            <w:gridSpan w:val="3"/>
            <w:noWrap/>
            <w:hideMark/>
          </w:tcPr>
          <w:p w14:paraId="0CE3EFA3" w14:textId="77777777" w:rsidR="00FC0815" w:rsidRPr="00FC0815" w:rsidRDefault="00FC0815" w:rsidP="00FC08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C0815">
              <w:rPr>
                <w:rFonts w:ascii="Calibri" w:eastAsia="Times New Roman" w:hAnsi="Calibri" w:cs="Calibri"/>
                <w:color w:val="000000"/>
              </w:rPr>
              <w:t>M=50</w:t>
            </w:r>
          </w:p>
        </w:tc>
        <w:tc>
          <w:tcPr>
            <w:tcW w:w="2529" w:type="dxa"/>
            <w:gridSpan w:val="3"/>
            <w:noWrap/>
            <w:hideMark/>
          </w:tcPr>
          <w:p w14:paraId="1F6D06CD" w14:textId="77777777" w:rsidR="00FC0815" w:rsidRPr="00FC0815" w:rsidRDefault="00FC0815" w:rsidP="00FC08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C0815">
              <w:rPr>
                <w:rFonts w:ascii="Calibri" w:eastAsia="Times New Roman" w:hAnsi="Calibri" w:cs="Calibri"/>
                <w:color w:val="000000"/>
              </w:rPr>
              <w:t>M=100</w:t>
            </w:r>
          </w:p>
        </w:tc>
      </w:tr>
      <w:tr w:rsidR="00FC0815" w:rsidRPr="00FC0815" w14:paraId="7DF1A046" w14:textId="77777777" w:rsidTr="00FC0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noWrap/>
            <w:hideMark/>
          </w:tcPr>
          <w:p w14:paraId="107C09F8" w14:textId="77777777" w:rsidR="00FC0815" w:rsidRPr="00FC0815" w:rsidRDefault="00FC0815" w:rsidP="00FC081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85" w:type="dxa"/>
            <w:noWrap/>
            <w:hideMark/>
          </w:tcPr>
          <w:p w14:paraId="019729C4" w14:textId="77777777" w:rsidR="00FC0815" w:rsidRPr="00FC0815" w:rsidRDefault="00FC0815" w:rsidP="00FC0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C0815">
              <w:rPr>
                <w:rFonts w:ascii="Calibri" w:eastAsia="Times New Roman" w:hAnsi="Calibri" w:cs="Calibri"/>
                <w:color w:val="000000"/>
              </w:rPr>
              <w:t>CR</w:t>
            </w:r>
          </w:p>
        </w:tc>
        <w:tc>
          <w:tcPr>
            <w:tcW w:w="621" w:type="dxa"/>
            <w:noWrap/>
            <w:hideMark/>
          </w:tcPr>
          <w:p w14:paraId="1F2A004C" w14:textId="77777777" w:rsidR="00FC0815" w:rsidRPr="00FC0815" w:rsidRDefault="00FC0815" w:rsidP="00FC0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C0815">
              <w:rPr>
                <w:rFonts w:ascii="Calibri" w:eastAsia="Times New Roman" w:hAnsi="Calibri" w:cs="Calibri"/>
                <w:color w:val="000000"/>
              </w:rPr>
              <w:t>TS</w:t>
            </w:r>
          </w:p>
        </w:tc>
        <w:tc>
          <w:tcPr>
            <w:tcW w:w="623" w:type="dxa"/>
            <w:noWrap/>
            <w:hideMark/>
          </w:tcPr>
          <w:p w14:paraId="295A3103" w14:textId="77777777" w:rsidR="00FC0815" w:rsidRPr="00FC0815" w:rsidRDefault="00FC0815" w:rsidP="00FC0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C0815">
              <w:rPr>
                <w:rFonts w:ascii="Calibri" w:eastAsia="Times New Roman" w:hAnsi="Calibri" w:cs="Calibri"/>
                <w:color w:val="000000"/>
              </w:rPr>
              <w:t>NL</w:t>
            </w:r>
          </w:p>
        </w:tc>
        <w:tc>
          <w:tcPr>
            <w:tcW w:w="1378" w:type="dxa"/>
            <w:noWrap/>
            <w:hideMark/>
          </w:tcPr>
          <w:p w14:paraId="0417176C" w14:textId="77777777" w:rsidR="00FC0815" w:rsidRPr="00FC0815" w:rsidRDefault="00FC0815" w:rsidP="00FC0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C0815">
              <w:rPr>
                <w:rFonts w:ascii="Calibri" w:eastAsia="Times New Roman" w:hAnsi="Calibri" w:cs="Calibri"/>
                <w:color w:val="000000"/>
              </w:rPr>
              <w:t>CR</w:t>
            </w:r>
          </w:p>
        </w:tc>
        <w:tc>
          <w:tcPr>
            <w:tcW w:w="666" w:type="dxa"/>
            <w:noWrap/>
            <w:hideMark/>
          </w:tcPr>
          <w:p w14:paraId="04EA4578" w14:textId="77777777" w:rsidR="00FC0815" w:rsidRPr="00FC0815" w:rsidRDefault="00FC0815" w:rsidP="00FC0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C0815">
              <w:rPr>
                <w:rFonts w:ascii="Calibri" w:eastAsia="Times New Roman" w:hAnsi="Calibri" w:cs="Calibri"/>
                <w:color w:val="000000"/>
              </w:rPr>
              <w:t>TS</w:t>
            </w:r>
          </w:p>
        </w:tc>
        <w:tc>
          <w:tcPr>
            <w:tcW w:w="489" w:type="dxa"/>
            <w:noWrap/>
            <w:hideMark/>
          </w:tcPr>
          <w:p w14:paraId="2A77C368" w14:textId="77777777" w:rsidR="00FC0815" w:rsidRPr="00FC0815" w:rsidRDefault="00FC0815" w:rsidP="00FC0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C0815">
              <w:rPr>
                <w:rFonts w:ascii="Calibri" w:eastAsia="Times New Roman" w:hAnsi="Calibri" w:cs="Calibri"/>
                <w:color w:val="000000"/>
              </w:rPr>
              <w:t>NL</w:t>
            </w:r>
          </w:p>
        </w:tc>
        <w:tc>
          <w:tcPr>
            <w:tcW w:w="1498" w:type="dxa"/>
            <w:noWrap/>
            <w:hideMark/>
          </w:tcPr>
          <w:p w14:paraId="4F902E75" w14:textId="77777777" w:rsidR="00FC0815" w:rsidRPr="00FC0815" w:rsidRDefault="00FC0815" w:rsidP="00FC0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C0815">
              <w:rPr>
                <w:rFonts w:ascii="Calibri" w:eastAsia="Times New Roman" w:hAnsi="Calibri" w:cs="Calibri"/>
                <w:color w:val="000000"/>
              </w:rPr>
              <w:t>CR</w:t>
            </w:r>
          </w:p>
        </w:tc>
        <w:tc>
          <w:tcPr>
            <w:tcW w:w="503" w:type="dxa"/>
            <w:noWrap/>
            <w:hideMark/>
          </w:tcPr>
          <w:p w14:paraId="69530D24" w14:textId="77777777" w:rsidR="00FC0815" w:rsidRPr="00FC0815" w:rsidRDefault="00FC0815" w:rsidP="00FC0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C0815">
              <w:rPr>
                <w:rFonts w:ascii="Calibri" w:eastAsia="Times New Roman" w:hAnsi="Calibri" w:cs="Calibri"/>
                <w:color w:val="000000"/>
              </w:rPr>
              <w:t>TS</w:t>
            </w:r>
          </w:p>
        </w:tc>
        <w:tc>
          <w:tcPr>
            <w:tcW w:w="528" w:type="dxa"/>
            <w:noWrap/>
            <w:hideMark/>
          </w:tcPr>
          <w:p w14:paraId="322BFCF0" w14:textId="77777777" w:rsidR="00FC0815" w:rsidRPr="00FC0815" w:rsidRDefault="00FC0815" w:rsidP="00FC0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C0815">
              <w:rPr>
                <w:rFonts w:ascii="Calibri" w:eastAsia="Times New Roman" w:hAnsi="Calibri" w:cs="Calibri"/>
                <w:color w:val="000000"/>
              </w:rPr>
              <w:t>NL</w:t>
            </w:r>
          </w:p>
        </w:tc>
        <w:tc>
          <w:tcPr>
            <w:tcW w:w="1498" w:type="dxa"/>
            <w:noWrap/>
            <w:hideMark/>
          </w:tcPr>
          <w:p w14:paraId="5C935B60" w14:textId="77777777" w:rsidR="00FC0815" w:rsidRPr="00FC0815" w:rsidRDefault="00FC0815" w:rsidP="00FC0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C0815">
              <w:rPr>
                <w:rFonts w:ascii="Calibri" w:eastAsia="Times New Roman" w:hAnsi="Calibri" w:cs="Calibri"/>
                <w:color w:val="000000"/>
              </w:rPr>
              <w:t>CR</w:t>
            </w:r>
          </w:p>
        </w:tc>
        <w:tc>
          <w:tcPr>
            <w:tcW w:w="503" w:type="dxa"/>
            <w:noWrap/>
            <w:hideMark/>
          </w:tcPr>
          <w:p w14:paraId="1C256A10" w14:textId="77777777" w:rsidR="00FC0815" w:rsidRPr="00FC0815" w:rsidRDefault="00FC0815" w:rsidP="00FC0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C0815">
              <w:rPr>
                <w:rFonts w:ascii="Calibri" w:eastAsia="Times New Roman" w:hAnsi="Calibri" w:cs="Calibri"/>
                <w:color w:val="000000"/>
              </w:rPr>
              <w:t>TS</w:t>
            </w:r>
          </w:p>
        </w:tc>
        <w:tc>
          <w:tcPr>
            <w:tcW w:w="528" w:type="dxa"/>
            <w:noWrap/>
            <w:hideMark/>
          </w:tcPr>
          <w:p w14:paraId="6262A8C6" w14:textId="77777777" w:rsidR="00FC0815" w:rsidRPr="00FC0815" w:rsidRDefault="00FC0815" w:rsidP="00FC0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C0815">
              <w:rPr>
                <w:rFonts w:ascii="Calibri" w:eastAsia="Times New Roman" w:hAnsi="Calibri" w:cs="Calibri"/>
                <w:color w:val="000000"/>
              </w:rPr>
              <w:t>NL</w:t>
            </w:r>
          </w:p>
        </w:tc>
      </w:tr>
      <w:tr w:rsidR="00FC0815" w:rsidRPr="00FC0815" w14:paraId="47CEA297" w14:textId="77777777" w:rsidTr="00FC0815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noWrap/>
            <w:hideMark/>
          </w:tcPr>
          <w:p w14:paraId="399E904C" w14:textId="77777777" w:rsidR="00FC0815" w:rsidRPr="00FC0815" w:rsidRDefault="00FC0815" w:rsidP="00FC0815">
            <w:pPr>
              <w:rPr>
                <w:rFonts w:ascii="Calibri" w:eastAsia="Times New Roman" w:hAnsi="Calibri" w:cs="Calibri"/>
                <w:color w:val="000000"/>
              </w:rPr>
            </w:pPr>
            <w:r w:rsidRPr="00FC0815">
              <w:rPr>
                <w:rFonts w:ascii="Calibri" w:eastAsia="Times New Roman" w:hAnsi="Calibri" w:cs="Calibri"/>
                <w:color w:val="000000"/>
              </w:rPr>
              <w:t>C=0.40</w:t>
            </w:r>
          </w:p>
        </w:tc>
        <w:tc>
          <w:tcPr>
            <w:tcW w:w="1285" w:type="dxa"/>
            <w:noWrap/>
            <w:hideMark/>
          </w:tcPr>
          <w:p w14:paraId="1312789F" w14:textId="77777777" w:rsidR="00FC0815" w:rsidRPr="00FC0815" w:rsidRDefault="00FC0815" w:rsidP="00FC08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C0815">
              <w:rPr>
                <w:rFonts w:ascii="Calibri" w:eastAsia="Times New Roman" w:hAnsi="Calibri" w:cs="Calibri"/>
                <w:color w:val="000000"/>
              </w:rPr>
              <w:t>92.6972</w:t>
            </w:r>
          </w:p>
        </w:tc>
        <w:tc>
          <w:tcPr>
            <w:tcW w:w="621" w:type="dxa"/>
            <w:noWrap/>
            <w:hideMark/>
          </w:tcPr>
          <w:p w14:paraId="46AA2A67" w14:textId="77777777" w:rsidR="00FC0815" w:rsidRPr="00FC0815" w:rsidRDefault="00FC0815" w:rsidP="00FC08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C0815">
              <w:rPr>
                <w:rFonts w:ascii="Calibri" w:eastAsia="Times New Roman" w:hAnsi="Calibri" w:cs="Calibri"/>
                <w:color w:val="000000"/>
              </w:rPr>
              <w:t>269</w:t>
            </w:r>
          </w:p>
        </w:tc>
        <w:tc>
          <w:tcPr>
            <w:tcW w:w="623" w:type="dxa"/>
            <w:noWrap/>
            <w:hideMark/>
          </w:tcPr>
          <w:p w14:paraId="09298591" w14:textId="77777777" w:rsidR="00FC0815" w:rsidRPr="00FC0815" w:rsidRDefault="00FC0815" w:rsidP="00FC08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C0815">
              <w:rPr>
                <w:rFonts w:ascii="Calibri" w:eastAsia="Times New Roman" w:hAnsi="Calibri" w:cs="Calibri"/>
                <w:color w:val="000000"/>
              </w:rPr>
              <w:t>135</w:t>
            </w:r>
          </w:p>
        </w:tc>
        <w:tc>
          <w:tcPr>
            <w:tcW w:w="1378" w:type="dxa"/>
            <w:noWrap/>
            <w:hideMark/>
          </w:tcPr>
          <w:p w14:paraId="18F5BE7B" w14:textId="77777777" w:rsidR="00FC0815" w:rsidRPr="00FC0815" w:rsidRDefault="00FC0815" w:rsidP="00FC08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C0815">
              <w:rPr>
                <w:rFonts w:ascii="Calibri" w:eastAsia="Times New Roman" w:hAnsi="Calibri" w:cs="Calibri"/>
                <w:color w:val="000000"/>
              </w:rPr>
              <w:t>92.1321</w:t>
            </w:r>
          </w:p>
        </w:tc>
        <w:tc>
          <w:tcPr>
            <w:tcW w:w="666" w:type="dxa"/>
            <w:noWrap/>
            <w:hideMark/>
          </w:tcPr>
          <w:p w14:paraId="26992E01" w14:textId="77777777" w:rsidR="00FC0815" w:rsidRPr="00FC0815" w:rsidRDefault="00FC0815" w:rsidP="00FC08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C0815">
              <w:rPr>
                <w:rFonts w:ascii="Calibri" w:eastAsia="Times New Roman" w:hAnsi="Calibri" w:cs="Calibri"/>
                <w:color w:val="000000"/>
              </w:rPr>
              <w:t>117</w:t>
            </w:r>
          </w:p>
        </w:tc>
        <w:tc>
          <w:tcPr>
            <w:tcW w:w="489" w:type="dxa"/>
            <w:noWrap/>
            <w:hideMark/>
          </w:tcPr>
          <w:p w14:paraId="5D86B47A" w14:textId="77777777" w:rsidR="00FC0815" w:rsidRPr="00FC0815" w:rsidRDefault="00FC0815" w:rsidP="00FC08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C0815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1498" w:type="dxa"/>
            <w:noWrap/>
            <w:hideMark/>
          </w:tcPr>
          <w:p w14:paraId="13C69D8A" w14:textId="77777777" w:rsidR="00FC0815" w:rsidRPr="00FC0815" w:rsidRDefault="00FC0815" w:rsidP="00FC08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C0815">
              <w:rPr>
                <w:rFonts w:ascii="Calibri" w:eastAsia="Times New Roman" w:hAnsi="Calibri" w:cs="Calibri"/>
                <w:color w:val="000000"/>
              </w:rPr>
              <w:t>90.263</w:t>
            </w:r>
          </w:p>
        </w:tc>
        <w:tc>
          <w:tcPr>
            <w:tcW w:w="503" w:type="dxa"/>
            <w:noWrap/>
            <w:hideMark/>
          </w:tcPr>
          <w:p w14:paraId="45967C37" w14:textId="77777777" w:rsidR="00FC0815" w:rsidRPr="00FC0815" w:rsidRDefault="00FC0815" w:rsidP="00FC08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C0815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528" w:type="dxa"/>
            <w:noWrap/>
            <w:hideMark/>
          </w:tcPr>
          <w:p w14:paraId="392835F4" w14:textId="77777777" w:rsidR="00FC0815" w:rsidRPr="00FC0815" w:rsidRDefault="00FC0815" w:rsidP="00FC08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C0815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498" w:type="dxa"/>
            <w:noWrap/>
            <w:hideMark/>
          </w:tcPr>
          <w:p w14:paraId="56AAA1AA" w14:textId="77777777" w:rsidR="00FC0815" w:rsidRPr="00FC0815" w:rsidRDefault="00FC0815" w:rsidP="00FC08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C0815">
              <w:rPr>
                <w:rFonts w:ascii="Calibri" w:eastAsia="Times New Roman" w:hAnsi="Calibri" w:cs="Calibri"/>
                <w:color w:val="000000"/>
              </w:rPr>
              <w:t>88.5242</w:t>
            </w:r>
          </w:p>
        </w:tc>
        <w:tc>
          <w:tcPr>
            <w:tcW w:w="503" w:type="dxa"/>
            <w:noWrap/>
            <w:hideMark/>
          </w:tcPr>
          <w:p w14:paraId="6B08D04B" w14:textId="77777777" w:rsidR="00FC0815" w:rsidRPr="00FC0815" w:rsidRDefault="00FC0815" w:rsidP="00FC08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C0815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528" w:type="dxa"/>
            <w:noWrap/>
            <w:hideMark/>
          </w:tcPr>
          <w:p w14:paraId="4C2BCFC5" w14:textId="77777777" w:rsidR="00FC0815" w:rsidRPr="00FC0815" w:rsidRDefault="00FC0815" w:rsidP="00FC08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C0815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FC0815" w:rsidRPr="00FC0815" w14:paraId="1677B15B" w14:textId="77777777" w:rsidTr="00FC0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noWrap/>
            <w:hideMark/>
          </w:tcPr>
          <w:p w14:paraId="5D405584" w14:textId="77777777" w:rsidR="00FC0815" w:rsidRPr="00FC0815" w:rsidRDefault="00FC0815" w:rsidP="00FC0815">
            <w:pPr>
              <w:rPr>
                <w:rFonts w:ascii="Calibri" w:eastAsia="Times New Roman" w:hAnsi="Calibri" w:cs="Calibri"/>
                <w:color w:val="000000"/>
              </w:rPr>
            </w:pPr>
            <w:r w:rsidRPr="00FC0815">
              <w:rPr>
                <w:rFonts w:ascii="Calibri" w:eastAsia="Times New Roman" w:hAnsi="Calibri" w:cs="Calibri"/>
                <w:color w:val="000000"/>
              </w:rPr>
              <w:t>C=0.25</w:t>
            </w:r>
          </w:p>
        </w:tc>
        <w:tc>
          <w:tcPr>
            <w:tcW w:w="1285" w:type="dxa"/>
            <w:noWrap/>
            <w:hideMark/>
          </w:tcPr>
          <w:p w14:paraId="081DA0EB" w14:textId="77777777" w:rsidR="00FC0815" w:rsidRPr="00FC0815" w:rsidRDefault="00FC0815" w:rsidP="00FC08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C0815">
              <w:rPr>
                <w:rFonts w:ascii="Calibri" w:eastAsia="Times New Roman" w:hAnsi="Calibri" w:cs="Calibri"/>
                <w:color w:val="000000"/>
              </w:rPr>
              <w:t>92.9798</w:t>
            </w:r>
          </w:p>
        </w:tc>
        <w:tc>
          <w:tcPr>
            <w:tcW w:w="621" w:type="dxa"/>
            <w:noWrap/>
            <w:hideMark/>
          </w:tcPr>
          <w:p w14:paraId="73B3036D" w14:textId="77777777" w:rsidR="00FC0815" w:rsidRPr="00FC0815" w:rsidRDefault="00FC0815" w:rsidP="00FC08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C0815">
              <w:rPr>
                <w:rFonts w:ascii="Calibri" w:eastAsia="Times New Roman" w:hAnsi="Calibri" w:cs="Calibri"/>
                <w:color w:val="000000"/>
              </w:rPr>
              <w:t>207</w:t>
            </w:r>
          </w:p>
        </w:tc>
        <w:tc>
          <w:tcPr>
            <w:tcW w:w="623" w:type="dxa"/>
            <w:noWrap/>
            <w:hideMark/>
          </w:tcPr>
          <w:p w14:paraId="3597654F" w14:textId="77777777" w:rsidR="00FC0815" w:rsidRPr="00FC0815" w:rsidRDefault="00FC0815" w:rsidP="00FC08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C0815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1378" w:type="dxa"/>
            <w:noWrap/>
            <w:hideMark/>
          </w:tcPr>
          <w:p w14:paraId="0C165328" w14:textId="77777777" w:rsidR="00FC0815" w:rsidRPr="00FC0815" w:rsidRDefault="00FC0815" w:rsidP="00FC08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C0815">
              <w:rPr>
                <w:rFonts w:ascii="Calibri" w:eastAsia="Times New Roman" w:hAnsi="Calibri" w:cs="Calibri"/>
                <w:color w:val="000000"/>
              </w:rPr>
              <w:t>92.1104</w:t>
            </w:r>
          </w:p>
        </w:tc>
        <w:tc>
          <w:tcPr>
            <w:tcW w:w="666" w:type="dxa"/>
            <w:noWrap/>
            <w:hideMark/>
          </w:tcPr>
          <w:p w14:paraId="4F80D5A2" w14:textId="77777777" w:rsidR="00FC0815" w:rsidRPr="00FC0815" w:rsidRDefault="00FC0815" w:rsidP="00FC08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C0815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  <w:tc>
          <w:tcPr>
            <w:tcW w:w="489" w:type="dxa"/>
            <w:noWrap/>
            <w:hideMark/>
          </w:tcPr>
          <w:p w14:paraId="1C909938" w14:textId="77777777" w:rsidR="00FC0815" w:rsidRPr="00FC0815" w:rsidRDefault="00FC0815" w:rsidP="00FC08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C0815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498" w:type="dxa"/>
            <w:noWrap/>
            <w:hideMark/>
          </w:tcPr>
          <w:p w14:paraId="7252CC5D" w14:textId="77777777" w:rsidR="00FC0815" w:rsidRPr="00FC0815" w:rsidRDefault="00FC0815" w:rsidP="00FC08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C0815">
              <w:rPr>
                <w:rFonts w:ascii="Calibri" w:eastAsia="Times New Roman" w:hAnsi="Calibri" w:cs="Calibri"/>
                <w:color w:val="000000"/>
              </w:rPr>
              <w:t>90.1543</w:t>
            </w:r>
          </w:p>
        </w:tc>
        <w:tc>
          <w:tcPr>
            <w:tcW w:w="503" w:type="dxa"/>
            <w:noWrap/>
            <w:hideMark/>
          </w:tcPr>
          <w:p w14:paraId="6D76EF83" w14:textId="77777777" w:rsidR="00FC0815" w:rsidRPr="00FC0815" w:rsidRDefault="00FC0815" w:rsidP="00FC08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C0815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528" w:type="dxa"/>
            <w:noWrap/>
            <w:hideMark/>
          </w:tcPr>
          <w:p w14:paraId="06CF6BCE" w14:textId="77777777" w:rsidR="00FC0815" w:rsidRPr="00FC0815" w:rsidRDefault="00FC0815" w:rsidP="00FC08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C0815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498" w:type="dxa"/>
            <w:noWrap/>
            <w:hideMark/>
          </w:tcPr>
          <w:p w14:paraId="5E677103" w14:textId="77777777" w:rsidR="00FC0815" w:rsidRPr="00FC0815" w:rsidRDefault="00FC0815" w:rsidP="00FC08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C0815">
              <w:rPr>
                <w:rFonts w:ascii="Calibri" w:eastAsia="Times New Roman" w:hAnsi="Calibri" w:cs="Calibri"/>
                <w:color w:val="000000"/>
              </w:rPr>
              <w:t>88.546</w:t>
            </w:r>
          </w:p>
        </w:tc>
        <w:tc>
          <w:tcPr>
            <w:tcW w:w="503" w:type="dxa"/>
            <w:noWrap/>
            <w:hideMark/>
          </w:tcPr>
          <w:p w14:paraId="41675C40" w14:textId="77777777" w:rsidR="00FC0815" w:rsidRPr="00FC0815" w:rsidRDefault="00FC0815" w:rsidP="00FC08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C0815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528" w:type="dxa"/>
            <w:noWrap/>
            <w:hideMark/>
          </w:tcPr>
          <w:p w14:paraId="354AED20" w14:textId="77777777" w:rsidR="00FC0815" w:rsidRPr="00FC0815" w:rsidRDefault="00FC0815" w:rsidP="00FC08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C0815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FC0815" w:rsidRPr="00FC0815" w14:paraId="43DA0968" w14:textId="77777777" w:rsidTr="00FC0815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noWrap/>
            <w:hideMark/>
          </w:tcPr>
          <w:p w14:paraId="08DBA38A" w14:textId="77777777" w:rsidR="00FC0815" w:rsidRPr="00FC0815" w:rsidRDefault="00FC0815" w:rsidP="00FC0815">
            <w:pPr>
              <w:rPr>
                <w:rFonts w:ascii="Calibri" w:eastAsia="Times New Roman" w:hAnsi="Calibri" w:cs="Calibri"/>
                <w:color w:val="000000"/>
              </w:rPr>
            </w:pPr>
            <w:r w:rsidRPr="00FC0815">
              <w:rPr>
                <w:rFonts w:ascii="Calibri" w:eastAsia="Times New Roman" w:hAnsi="Calibri" w:cs="Calibri"/>
                <w:color w:val="000000"/>
              </w:rPr>
              <w:t>C=0.05</w:t>
            </w:r>
          </w:p>
        </w:tc>
        <w:tc>
          <w:tcPr>
            <w:tcW w:w="1285" w:type="dxa"/>
            <w:noWrap/>
            <w:hideMark/>
          </w:tcPr>
          <w:p w14:paraId="6D1D9070" w14:textId="77777777" w:rsidR="00FC0815" w:rsidRPr="00FC0815" w:rsidRDefault="00FC0815" w:rsidP="00FC08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C0815">
              <w:rPr>
                <w:rFonts w:ascii="Calibri" w:eastAsia="Times New Roman" w:hAnsi="Calibri" w:cs="Calibri"/>
                <w:color w:val="000000"/>
              </w:rPr>
              <w:t>92.5016</w:t>
            </w:r>
          </w:p>
        </w:tc>
        <w:tc>
          <w:tcPr>
            <w:tcW w:w="621" w:type="dxa"/>
            <w:noWrap/>
            <w:hideMark/>
          </w:tcPr>
          <w:p w14:paraId="223B1871" w14:textId="77777777" w:rsidR="00FC0815" w:rsidRPr="00FC0815" w:rsidRDefault="00FC0815" w:rsidP="00FC08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C0815">
              <w:rPr>
                <w:rFonts w:ascii="Calibri" w:eastAsia="Times New Roman" w:hAnsi="Calibri" w:cs="Calibri"/>
                <w:color w:val="000000"/>
              </w:rPr>
              <w:t>113</w:t>
            </w:r>
          </w:p>
        </w:tc>
        <w:tc>
          <w:tcPr>
            <w:tcW w:w="623" w:type="dxa"/>
            <w:noWrap/>
            <w:hideMark/>
          </w:tcPr>
          <w:p w14:paraId="5025755A" w14:textId="77777777" w:rsidR="00FC0815" w:rsidRPr="00FC0815" w:rsidRDefault="00FC0815" w:rsidP="00FC08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C0815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1378" w:type="dxa"/>
            <w:noWrap/>
            <w:hideMark/>
          </w:tcPr>
          <w:p w14:paraId="4813D06A" w14:textId="77777777" w:rsidR="00FC0815" w:rsidRPr="00FC0815" w:rsidRDefault="00FC0815" w:rsidP="00FC08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C0815">
              <w:rPr>
                <w:rFonts w:ascii="Calibri" w:eastAsia="Times New Roman" w:hAnsi="Calibri" w:cs="Calibri"/>
                <w:color w:val="000000"/>
              </w:rPr>
              <w:t>91.9583</w:t>
            </w:r>
          </w:p>
        </w:tc>
        <w:tc>
          <w:tcPr>
            <w:tcW w:w="666" w:type="dxa"/>
            <w:noWrap/>
            <w:hideMark/>
          </w:tcPr>
          <w:p w14:paraId="3B2F60BA" w14:textId="77777777" w:rsidR="00FC0815" w:rsidRPr="00FC0815" w:rsidRDefault="00FC0815" w:rsidP="00FC08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C0815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489" w:type="dxa"/>
            <w:noWrap/>
            <w:hideMark/>
          </w:tcPr>
          <w:p w14:paraId="239EA0D4" w14:textId="77777777" w:rsidR="00FC0815" w:rsidRPr="00FC0815" w:rsidRDefault="00FC0815" w:rsidP="00FC08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C0815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498" w:type="dxa"/>
            <w:noWrap/>
            <w:hideMark/>
          </w:tcPr>
          <w:p w14:paraId="178CB604" w14:textId="77777777" w:rsidR="00FC0815" w:rsidRPr="00FC0815" w:rsidRDefault="00FC0815" w:rsidP="00FC08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C0815">
              <w:rPr>
                <w:rFonts w:ascii="Calibri" w:eastAsia="Times New Roman" w:hAnsi="Calibri" w:cs="Calibri"/>
                <w:color w:val="000000"/>
              </w:rPr>
              <w:t>90.0891</w:t>
            </w:r>
          </w:p>
        </w:tc>
        <w:tc>
          <w:tcPr>
            <w:tcW w:w="503" w:type="dxa"/>
            <w:noWrap/>
            <w:hideMark/>
          </w:tcPr>
          <w:p w14:paraId="0C2F787F" w14:textId="77777777" w:rsidR="00FC0815" w:rsidRPr="00FC0815" w:rsidRDefault="00FC0815" w:rsidP="00FC08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C0815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528" w:type="dxa"/>
            <w:noWrap/>
            <w:hideMark/>
          </w:tcPr>
          <w:p w14:paraId="142E46BA" w14:textId="77777777" w:rsidR="00FC0815" w:rsidRPr="00FC0815" w:rsidRDefault="00FC0815" w:rsidP="00FC08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C081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498" w:type="dxa"/>
            <w:noWrap/>
            <w:hideMark/>
          </w:tcPr>
          <w:p w14:paraId="4E5C15F3" w14:textId="77777777" w:rsidR="00FC0815" w:rsidRPr="00FC0815" w:rsidRDefault="00FC0815" w:rsidP="00FC08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C0815">
              <w:rPr>
                <w:rFonts w:ascii="Calibri" w:eastAsia="Times New Roman" w:hAnsi="Calibri" w:cs="Calibri"/>
                <w:color w:val="000000"/>
              </w:rPr>
              <w:t>88.5894</w:t>
            </w:r>
          </w:p>
        </w:tc>
        <w:tc>
          <w:tcPr>
            <w:tcW w:w="503" w:type="dxa"/>
            <w:noWrap/>
            <w:hideMark/>
          </w:tcPr>
          <w:p w14:paraId="3DC2F6F3" w14:textId="77777777" w:rsidR="00FC0815" w:rsidRPr="00FC0815" w:rsidRDefault="00FC0815" w:rsidP="00FC08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C0815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528" w:type="dxa"/>
            <w:noWrap/>
            <w:hideMark/>
          </w:tcPr>
          <w:p w14:paraId="7B88A2CA" w14:textId="77777777" w:rsidR="00FC0815" w:rsidRPr="00FC0815" w:rsidRDefault="00FC0815" w:rsidP="00FC08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C0815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</w:tbl>
    <w:p w14:paraId="29886067" w14:textId="555CF3A5" w:rsidR="00CD70F8" w:rsidRDefault="00CD70F8" w:rsidP="00110053">
      <w:pPr>
        <w:rPr>
          <w:noProof/>
        </w:rPr>
      </w:pPr>
    </w:p>
    <w:p w14:paraId="15224BBF" w14:textId="1C93696C" w:rsidR="00855C60" w:rsidRPr="00541B35" w:rsidRDefault="00855C60" w:rsidP="00110053">
      <w:pPr>
        <w:rPr>
          <w:noProof/>
        </w:rPr>
      </w:pPr>
      <w:r>
        <w:rPr>
          <w:noProof/>
        </w:rPr>
        <w:t>It appears the the correctly classified instance rate is higher in using the training set rather than using  the cross-validation.  So it would appear using the training set is a better method of determining the correct tree.</w:t>
      </w:r>
    </w:p>
    <w:sectPr w:rsidR="00855C60" w:rsidRPr="00541B35" w:rsidSect="00A402BC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F147D"/>
    <w:multiLevelType w:val="hybridMultilevel"/>
    <w:tmpl w:val="D63C6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AA4"/>
    <w:rsid w:val="00110053"/>
    <w:rsid w:val="00137AA4"/>
    <w:rsid w:val="00152FF5"/>
    <w:rsid w:val="001F3684"/>
    <w:rsid w:val="002F33A7"/>
    <w:rsid w:val="00541B35"/>
    <w:rsid w:val="006302DB"/>
    <w:rsid w:val="006E55E0"/>
    <w:rsid w:val="00773C7C"/>
    <w:rsid w:val="007823A3"/>
    <w:rsid w:val="007F53FC"/>
    <w:rsid w:val="00806ABE"/>
    <w:rsid w:val="00855C60"/>
    <w:rsid w:val="008A4B51"/>
    <w:rsid w:val="00930BEE"/>
    <w:rsid w:val="00A37FF9"/>
    <w:rsid w:val="00A402BC"/>
    <w:rsid w:val="00A92B00"/>
    <w:rsid w:val="00AA11B7"/>
    <w:rsid w:val="00B76B94"/>
    <w:rsid w:val="00CD70F8"/>
    <w:rsid w:val="00F46925"/>
    <w:rsid w:val="00FC0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19149"/>
  <w15:chartTrackingRefBased/>
  <w15:docId w15:val="{AA962A1B-48D8-467B-A5CE-F5DD5E63C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AA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F33A7"/>
    <w:rPr>
      <w:color w:val="808080"/>
    </w:rPr>
  </w:style>
  <w:style w:type="table" w:styleId="PlainTable1">
    <w:name w:val="Plain Table 1"/>
    <w:basedOn w:val="TableNormal"/>
    <w:uiPriority w:val="41"/>
    <w:rsid w:val="00A37FF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9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2697</TotalTime>
  <Pages>3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Vargas</dc:creator>
  <cp:keywords/>
  <dc:description/>
  <cp:lastModifiedBy>Richard Vargas</cp:lastModifiedBy>
  <cp:revision>2</cp:revision>
  <dcterms:created xsi:type="dcterms:W3CDTF">2019-01-22T08:54:00Z</dcterms:created>
  <dcterms:modified xsi:type="dcterms:W3CDTF">2019-01-24T05:51:00Z</dcterms:modified>
</cp:coreProperties>
</file>