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CCA75" w14:textId="77777777" w:rsidR="00D949F9" w:rsidRDefault="00D949F9" w:rsidP="00D949F9">
      <w:pPr>
        <w:pStyle w:val="Title"/>
        <w:jc w:val="center"/>
      </w:pPr>
    </w:p>
    <w:p w14:paraId="6E75473A" w14:textId="77777777" w:rsidR="00D949F9" w:rsidRDefault="00D949F9" w:rsidP="00D949F9">
      <w:pPr>
        <w:pStyle w:val="Title"/>
        <w:jc w:val="center"/>
      </w:pPr>
    </w:p>
    <w:p w14:paraId="706E35D1" w14:textId="77777777" w:rsidR="00D949F9" w:rsidRDefault="00D949F9" w:rsidP="00D949F9">
      <w:pPr>
        <w:pStyle w:val="Title"/>
        <w:jc w:val="center"/>
      </w:pPr>
    </w:p>
    <w:p w14:paraId="38F83917" w14:textId="77777777" w:rsidR="00D949F9" w:rsidRDefault="00D949F9" w:rsidP="00D949F9">
      <w:pPr>
        <w:pStyle w:val="Title"/>
        <w:jc w:val="center"/>
      </w:pPr>
    </w:p>
    <w:p w14:paraId="5CAF6A73" w14:textId="77777777" w:rsidR="00D949F9" w:rsidRDefault="00D949F9" w:rsidP="00D949F9">
      <w:pPr>
        <w:pStyle w:val="Title"/>
        <w:jc w:val="center"/>
      </w:pPr>
    </w:p>
    <w:p w14:paraId="4C8D9325" w14:textId="77777777" w:rsidR="00D949F9" w:rsidRDefault="00D949F9" w:rsidP="00D949F9">
      <w:pPr>
        <w:pStyle w:val="Title"/>
        <w:jc w:val="center"/>
      </w:pPr>
    </w:p>
    <w:p w14:paraId="7776EEB7" w14:textId="77777777" w:rsidR="00D949F9" w:rsidRDefault="00D949F9" w:rsidP="00D949F9">
      <w:pPr>
        <w:pStyle w:val="Title"/>
        <w:jc w:val="center"/>
      </w:pPr>
    </w:p>
    <w:p w14:paraId="26896549" w14:textId="28B0E2D6" w:rsidR="00D949F9" w:rsidRDefault="00D949F9" w:rsidP="00D949F9">
      <w:pPr>
        <w:pStyle w:val="Title"/>
        <w:jc w:val="center"/>
      </w:pPr>
      <w:r>
        <w:t>CSE 595 Independent Study</w:t>
      </w:r>
    </w:p>
    <w:p w14:paraId="7567817C" w14:textId="11C7AC18" w:rsidR="00D949F9" w:rsidRDefault="00D949F9" w:rsidP="00D949F9">
      <w:pPr>
        <w:pStyle w:val="Title"/>
        <w:jc w:val="center"/>
      </w:pPr>
      <w:r>
        <w:t>Graph Theory</w:t>
      </w:r>
    </w:p>
    <w:p w14:paraId="3421E126" w14:textId="559C69BD" w:rsidR="00D949F9" w:rsidRPr="00D949F9" w:rsidRDefault="00D949F9" w:rsidP="00D949F9">
      <w:pPr>
        <w:pStyle w:val="Subtitle"/>
        <w:jc w:val="center"/>
      </w:pPr>
      <w:r>
        <w:t>Week 1</w:t>
      </w:r>
    </w:p>
    <w:p w14:paraId="043889C5" w14:textId="77777777" w:rsidR="00D949F9" w:rsidRPr="00D949F9" w:rsidRDefault="00D949F9" w:rsidP="00D949F9">
      <w:pPr>
        <w:jc w:val="center"/>
        <w:rPr>
          <w:rStyle w:val="Emphasis"/>
        </w:rPr>
      </w:pPr>
      <w:r w:rsidRPr="00D949F9">
        <w:rPr>
          <w:rStyle w:val="Emphasis"/>
        </w:rPr>
        <w:t>California State University - San Bernardino</w:t>
      </w:r>
    </w:p>
    <w:p w14:paraId="321AC5F6" w14:textId="77777777" w:rsidR="00D949F9" w:rsidRPr="00D949F9" w:rsidRDefault="00D949F9" w:rsidP="00D949F9">
      <w:pPr>
        <w:jc w:val="center"/>
        <w:rPr>
          <w:rStyle w:val="Emphasis"/>
        </w:rPr>
      </w:pPr>
      <w:r w:rsidRPr="00D949F9">
        <w:rPr>
          <w:rStyle w:val="Emphasis"/>
        </w:rPr>
        <w:t>Richard Vargas</w:t>
      </w:r>
    </w:p>
    <w:p w14:paraId="46A3F198" w14:textId="51BBF255" w:rsidR="00D949F9" w:rsidRDefault="00D949F9" w:rsidP="00D949F9">
      <w:pPr>
        <w:jc w:val="center"/>
      </w:pPr>
      <w:r w:rsidRPr="00D949F9">
        <w:rPr>
          <w:rStyle w:val="Emphasis"/>
        </w:rPr>
        <w:t>Supervisor – Dr Owen Murphy</w:t>
      </w:r>
      <w:r>
        <w:br w:type="page"/>
      </w:r>
    </w:p>
    <w:p w14:paraId="0C6E40D4" w14:textId="08913B7D" w:rsidR="00FB1728" w:rsidRDefault="00712915">
      <w:r>
        <w:lastRenderedPageBreak/>
        <w:t>Problem 1</w:t>
      </w:r>
      <w:r w:rsidR="0039324F">
        <w:t xml:space="preserve"> (</w:t>
      </w:r>
      <w:r w:rsidR="00337B21">
        <w:t>Introduction)</w:t>
      </w:r>
    </w:p>
    <w:bookmarkStart w:id="0" w:name="_MON_1622749734"/>
    <w:bookmarkEnd w:id="0"/>
    <w:p w14:paraId="4B5AE7A1" w14:textId="7E5C6CA1" w:rsidR="00BD6605" w:rsidRDefault="00FB1728">
      <w:r>
        <w:object w:dxaOrig="9360" w:dyaOrig="2509" w14:anchorId="02C3FA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3pt;height:121.45pt" o:ole="" o:bordertopcolor="this" o:borderleftcolor="this" o:borderbottomcolor="this" o:borderrightcolor="this">
            <v:imagedata r:id="rId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Content" ObjectID="_1622976742" r:id="rId8"/>
        </w:object>
      </w:r>
    </w:p>
    <w:p w14:paraId="648628F4" w14:textId="0C55C5D4" w:rsidR="00712915" w:rsidRDefault="00712915">
      <w:r>
        <w:t>The following nodes represent boxes with certain color of wires in them and are connected if they have at least one color the same inside of them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530F71B" wp14:editId="0BFF2F57">
            <wp:simplePos x="0" y="0"/>
            <wp:positionH relativeFrom="column">
              <wp:posOffset>0</wp:posOffset>
            </wp:positionH>
            <wp:positionV relativeFrom="paragraph">
              <wp:posOffset>371475</wp:posOffset>
            </wp:positionV>
            <wp:extent cx="5724525" cy="459105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.</w:t>
      </w:r>
    </w:p>
    <w:p w14:paraId="1D432636" w14:textId="4972B37F" w:rsidR="00E57851" w:rsidRDefault="00E57851">
      <w:r>
        <w:br w:type="page"/>
      </w:r>
    </w:p>
    <w:p w14:paraId="1D854123" w14:textId="2AEA7716" w:rsidR="00712915" w:rsidRDefault="00190306">
      <w:r>
        <w:lastRenderedPageBreak/>
        <w:t>Problem 3</w:t>
      </w:r>
      <w:r w:rsidR="00337B21">
        <w:t xml:space="preserve"> (Degree of a Vertex)</w:t>
      </w:r>
    </w:p>
    <w:bookmarkStart w:id="1" w:name="_MON_1622745729"/>
    <w:bookmarkEnd w:id="1"/>
    <w:p w14:paraId="16364DFF" w14:textId="04A4E464" w:rsidR="00190306" w:rsidRDefault="004700CC">
      <w:r>
        <w:object w:dxaOrig="9360" w:dyaOrig="740" w14:anchorId="2BD8385B">
          <v:shape id="_x0000_i1026" type="#_x0000_t75" style="width:468.3pt;height:36.95pt" o:ole="" o:bordertopcolor="this" o:borderleftcolor="this" o:borderbottomcolor="this" o:borderrightcolor="this">
            <v:imagedata r:id="rId1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6" DrawAspect="Content" ObjectID="_1622976743" r:id="rId11"/>
        </w:object>
      </w:r>
    </w:p>
    <w:p w14:paraId="7D6924FD" w14:textId="2B28D482" w:rsidR="00E63E35" w:rsidRDefault="00FC0FFC">
      <w:r>
        <w:t xml:space="preserve">By </w:t>
      </w:r>
      <w:r w:rsidR="003365BA">
        <w:t>T</w:t>
      </w:r>
      <w:r>
        <w:t>heorem 1.4</w:t>
      </w:r>
      <w:r w:rsidR="00914B3F">
        <w:t xml:space="preserve"> </w:t>
      </w:r>
      <w:r w:rsidR="004D5CFA">
        <w:t>in</w:t>
      </w:r>
      <w:r w:rsidR="00914B3F">
        <w:t xml:space="preserve"> Chartrand [1]</w:t>
      </w:r>
      <w:r>
        <w:t>,</w:t>
      </w:r>
    </w:p>
    <w:p w14:paraId="008AF19E" w14:textId="49706BF9" w:rsidR="009E0269" w:rsidRPr="006B3585" w:rsidRDefault="003556B4" w:rsidP="00FC0FFC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v∈V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d>
            </m:sub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deg</m:t>
                  </m:r>
                </m:fName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func>
            </m:e>
          </m:nary>
          <m:r>
            <w:rPr>
              <w:rFonts w:ascii="Cambria Math" w:hAnsi="Cambria Math"/>
            </w:rPr>
            <m:t>=2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eastAsiaTheme="minorEastAsia" w:hAnsi="Cambria Math"/>
            </w:rPr>
            <m:t>∴</m:t>
          </m:r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=116</m:t>
          </m:r>
        </m:oMath>
      </m:oMathPara>
    </w:p>
    <w:p w14:paraId="7127EFD7" w14:textId="278AE6F7" w:rsidR="007141AB" w:rsidRDefault="006B3585" w:rsidP="00FC0FFC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is the size of </w:t>
      </w:r>
      <w:proofErr w:type="gramStart"/>
      <w:r w:rsidR="007141AB">
        <w:rPr>
          <w:rFonts w:eastAsiaTheme="minorEastAsia"/>
          <w:i/>
          <w:iCs/>
        </w:rPr>
        <w:t>G</w:t>
      </w:r>
      <w:r w:rsidR="007141AB">
        <w:rPr>
          <w:rFonts w:eastAsiaTheme="minorEastAsia"/>
        </w:rPr>
        <w:t>.</w:t>
      </w:r>
      <w:proofErr w:type="gramEnd"/>
    </w:p>
    <w:p w14:paraId="71FC4CE3" w14:textId="3A8A7DE2" w:rsidR="00C678D1" w:rsidRDefault="00C320DE" w:rsidP="00FC0FFC">
      <w:pPr>
        <w:rPr>
          <w:rFonts w:eastAsiaTheme="minorEastAsia"/>
        </w:rPr>
      </w:pPr>
      <w:r>
        <w:rPr>
          <w:rFonts w:eastAsiaTheme="minorEastAsia"/>
        </w:rPr>
        <w:t>Finding the remaining vertices that have not been given,</w:t>
      </w:r>
    </w:p>
    <w:p w14:paraId="6E0C2057" w14:textId="1E648CCF" w:rsidR="00C678D1" w:rsidRPr="0046347E" w:rsidRDefault="00BD7215" w:rsidP="00FC0FF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n-5-6-7=8</m:t>
          </m:r>
        </m:oMath>
      </m:oMathPara>
    </w:p>
    <w:p w14:paraId="6E5EC133" w14:textId="126186D3" w:rsidR="0046347E" w:rsidRDefault="0046347E" w:rsidP="00FC0FFC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is the order of </w:t>
      </w:r>
      <w:proofErr w:type="gramStart"/>
      <w:r>
        <w:rPr>
          <w:rFonts w:eastAsiaTheme="minorEastAsia"/>
          <w:i/>
          <w:iCs/>
        </w:rPr>
        <w:t>G</w:t>
      </w:r>
      <w:r>
        <w:rPr>
          <w:rFonts w:eastAsiaTheme="minorEastAsia"/>
        </w:rPr>
        <w:t>.</w:t>
      </w:r>
      <w:proofErr w:type="gramEnd"/>
    </w:p>
    <w:p w14:paraId="427DFE41" w14:textId="1B8912B1" w:rsidR="0046347E" w:rsidRDefault="001D5799" w:rsidP="00FC0FFC">
      <w:pPr>
        <w:rPr>
          <w:rFonts w:eastAsiaTheme="minorEastAsia"/>
        </w:rPr>
      </w:pPr>
      <w:r>
        <w:rPr>
          <w:rFonts w:eastAsiaTheme="minorEastAsia"/>
        </w:rPr>
        <w:t>Next find the remaining degrees shared among the 8 vertices</w:t>
      </w:r>
      <w:r w:rsidR="00577E95">
        <w:rPr>
          <w:rFonts w:eastAsiaTheme="minorEastAsia"/>
        </w:rPr>
        <w:t>,</w:t>
      </w:r>
    </w:p>
    <w:p w14:paraId="6523DACA" w14:textId="15584A8A" w:rsidR="00FC0FFC" w:rsidRPr="00577E95" w:rsidRDefault="00577E95" w:rsidP="00577E9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116-5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</m:e>
          </m:d>
          <m:r>
            <w:rPr>
              <w:rFonts w:ascii="Cambria Math" w:eastAsiaTheme="minorEastAsia" w:hAnsi="Cambria Math"/>
            </w:rPr>
            <m:t>-6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</m:t>
              </m:r>
            </m:e>
          </m:d>
          <m:r>
            <w:rPr>
              <w:rFonts w:ascii="Cambria Math" w:eastAsiaTheme="minorEastAsia" w:hAnsi="Cambria Math"/>
            </w:rPr>
            <m:t>-7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</m:t>
              </m:r>
            </m:e>
          </m:d>
          <m:r>
            <w:rPr>
              <w:rFonts w:ascii="Cambria Math" w:eastAsiaTheme="minorEastAsia" w:hAnsi="Cambria Math"/>
            </w:rPr>
            <m:t>=24</m:t>
          </m:r>
        </m:oMath>
      </m:oMathPara>
    </w:p>
    <w:p w14:paraId="77304B9F" w14:textId="45567C3B" w:rsidR="00577E95" w:rsidRDefault="00577E95" w:rsidP="00577E95">
      <w:pPr>
        <w:rPr>
          <w:rFonts w:eastAsiaTheme="minorEastAsia"/>
        </w:rPr>
      </w:pPr>
      <w:r>
        <w:rPr>
          <w:rFonts w:eastAsiaTheme="minorEastAsia"/>
        </w:rPr>
        <w:t xml:space="preserve">Dividing the </w:t>
      </w:r>
      <w:r w:rsidR="00606756">
        <w:rPr>
          <w:rFonts w:eastAsiaTheme="minorEastAsia"/>
        </w:rPr>
        <w:t>24 degrees among the 8 vertices,</w:t>
      </w:r>
    </w:p>
    <w:p w14:paraId="21E8BD46" w14:textId="1349B2AE" w:rsidR="00606756" w:rsidRPr="00606756" w:rsidRDefault="003556B4" w:rsidP="00577E9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24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=3</m:t>
          </m:r>
        </m:oMath>
      </m:oMathPara>
    </w:p>
    <w:p w14:paraId="0D5883A6" w14:textId="0E9CE3A2" w:rsidR="00606756" w:rsidRPr="00FA7CDA" w:rsidRDefault="00606756" w:rsidP="00577E9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∴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=3</m:t>
          </m:r>
        </m:oMath>
      </m:oMathPara>
    </w:p>
    <w:p w14:paraId="0D10B35C" w14:textId="53221E6D" w:rsidR="00201081" w:rsidRDefault="00FA7CDA" w:rsidP="00577E95">
      <w:pPr>
        <w:rPr>
          <w:rFonts w:eastAsiaTheme="minorEastAsia"/>
        </w:rPr>
      </w:pPr>
      <w:r>
        <w:rPr>
          <w:rFonts w:eastAsiaTheme="minorEastAsia"/>
        </w:rPr>
        <w:t>For the remaining vertices</w:t>
      </w:r>
      <m:oMath>
        <m:r>
          <w:rPr>
            <w:rFonts w:ascii="Cambria Math" w:eastAsiaTheme="minorEastAsia" w:hAnsi="Cambria Math"/>
          </w:rPr>
          <m:t>∎</m:t>
        </m:r>
      </m:oMath>
    </w:p>
    <w:p w14:paraId="5EF61CB4" w14:textId="22B80ED1" w:rsidR="00201081" w:rsidRDefault="00201081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0A1D3136" w14:textId="649ACE81" w:rsidR="00201081" w:rsidRDefault="00AD080D" w:rsidP="00577E95">
      <w:pPr>
        <w:rPr>
          <w:rFonts w:eastAsiaTheme="minorEastAsia"/>
        </w:rPr>
      </w:pPr>
      <w:r>
        <w:rPr>
          <w:rFonts w:eastAsiaTheme="minorEastAsia"/>
        </w:rPr>
        <w:lastRenderedPageBreak/>
        <w:t>Problem 5</w:t>
      </w:r>
      <w:r w:rsidR="00337B21">
        <w:rPr>
          <w:rFonts w:eastAsiaTheme="minorEastAsia"/>
        </w:rPr>
        <w:t xml:space="preserve"> (Degree of a Vertex)</w:t>
      </w:r>
    </w:p>
    <w:bookmarkStart w:id="2" w:name="_MON_1622746741"/>
    <w:bookmarkEnd w:id="2"/>
    <w:p w14:paraId="199F2116" w14:textId="2EE83381" w:rsidR="00AD080D" w:rsidRPr="00606756" w:rsidRDefault="00AD080D" w:rsidP="00577E95">
      <w:pPr>
        <w:rPr>
          <w:rFonts w:eastAsiaTheme="minorEastAsia"/>
        </w:rPr>
      </w:pPr>
      <w:r>
        <w:rPr>
          <w:rFonts w:eastAsiaTheme="minorEastAsia"/>
        </w:rPr>
        <w:object w:dxaOrig="9360" w:dyaOrig="1319" w14:anchorId="67E1B4F4">
          <v:shape id="_x0000_i1027" type="#_x0000_t75" style="width:468.3pt;height:65.75pt" o:ole="" o:bordertopcolor="this" o:borderleftcolor="this" o:borderbottomcolor="this" o:borderrightcolor="this">
            <v:imagedata r:id="rId1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7" DrawAspect="Content" ObjectID="_1622976744" r:id="rId13"/>
        </w:object>
      </w:r>
    </w:p>
    <w:p w14:paraId="13A7F1A5" w14:textId="0B50D5AB" w:rsidR="00755F43" w:rsidRPr="00755F43" w:rsidRDefault="00356CDE" w:rsidP="00CC6326">
      <w:pPr>
        <w:rPr>
          <w:rFonts w:eastAsiaTheme="minorEastAsia"/>
          <w:b/>
          <w:bCs/>
          <w:u w:val="single"/>
        </w:rPr>
      </w:pPr>
      <w:r w:rsidRPr="00755F43">
        <w:rPr>
          <w:rFonts w:eastAsiaTheme="minorEastAsia"/>
          <w:b/>
          <w:bCs/>
          <w:u w:val="single"/>
        </w:rPr>
        <w:t>Proof</w:t>
      </w:r>
    </w:p>
    <w:p w14:paraId="3F4BE3B3" w14:textId="28D1C2D2" w:rsidR="00356CDE" w:rsidRDefault="008852CB" w:rsidP="00577E95">
      <w:pPr>
        <w:rPr>
          <w:rFonts w:eastAsiaTheme="minorEastAsia"/>
        </w:rPr>
      </w:pPr>
      <w:r>
        <w:rPr>
          <w:rFonts w:eastAsiaTheme="minorEastAsia"/>
        </w:rPr>
        <w:t xml:space="preserve">Graph </w:t>
      </w:r>
      <w:r>
        <w:rPr>
          <w:rFonts w:eastAsiaTheme="minorEastAsia"/>
          <w:i/>
          <w:iCs/>
        </w:rPr>
        <w:t>G</w:t>
      </w:r>
      <w:r>
        <w:rPr>
          <w:rFonts w:eastAsiaTheme="minorEastAsia"/>
        </w:rPr>
        <w:t xml:space="preserve"> has</w:t>
      </w:r>
      <w:r w:rsidR="00466527">
        <w:rPr>
          <w:rFonts w:eastAsiaTheme="minorEastAsia"/>
        </w:rPr>
        <w:t xml:space="preserve"> the following degrees</w:t>
      </w:r>
      <w:r w:rsidR="004F2203">
        <w:rPr>
          <w:rFonts w:eastAsiaTheme="minorEastAsia"/>
        </w:rPr>
        <w:t>,</w:t>
      </w:r>
    </w:p>
    <w:p w14:paraId="539BAA3F" w14:textId="28023C31" w:rsidR="00CC6326" w:rsidRPr="00CC6326" w:rsidRDefault="00466527" w:rsidP="00CC632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i+1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i+2</m:t>
              </m:r>
            </m:e>
          </m:d>
          <m:r>
            <w:rPr>
              <w:rFonts w:ascii="Cambria Math" w:eastAsiaTheme="minorEastAsia" w:hAnsi="Cambria Math"/>
            </w:rPr>
            <m:t>=3(i+1),  i∈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</m:oMath>
      </m:oMathPara>
    </w:p>
    <w:p w14:paraId="24F484E9" w14:textId="0BCFF7D4" w:rsidR="00CC6326" w:rsidRPr="00CC6326" w:rsidRDefault="00CC6326" w:rsidP="00577E95">
      <w:pPr>
        <w:rPr>
          <w:rFonts w:eastAsiaTheme="minorEastAsia"/>
          <w:b/>
          <w:bCs/>
          <w:u w:val="single"/>
        </w:rPr>
      </w:pPr>
      <w:r w:rsidRPr="00755F43">
        <w:rPr>
          <w:rFonts w:eastAsiaTheme="minorEastAsia"/>
          <w:b/>
          <w:bCs/>
          <w:u w:val="single"/>
        </w:rPr>
        <w:t>Odd Case</w:t>
      </w:r>
    </w:p>
    <w:p w14:paraId="2781A3A8" w14:textId="3721C0F7" w:rsidR="00580F07" w:rsidRDefault="00580F07" w:rsidP="00577E95">
      <w:pPr>
        <w:rPr>
          <w:rFonts w:eastAsiaTheme="minorEastAsia"/>
        </w:rPr>
      </w:pPr>
      <w:r>
        <w:rPr>
          <w:rFonts w:eastAsiaTheme="minorEastAsia"/>
        </w:rPr>
        <w:t xml:space="preserve">Substituting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for an odd integer,</w:t>
      </w:r>
    </w:p>
    <w:p w14:paraId="41CAA395" w14:textId="5267DC8B" w:rsidR="00580F07" w:rsidRPr="00580F07" w:rsidRDefault="00580F07" w:rsidP="00577E9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3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2n+1</m:t>
                  </m:r>
                </m:e>
              </m:d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,  n∈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</m:oMath>
      </m:oMathPara>
    </w:p>
    <w:p w14:paraId="75849BAE" w14:textId="2FEF8C3F" w:rsidR="00580F07" w:rsidRPr="000C0573" w:rsidRDefault="000C0573" w:rsidP="00577E9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=3[2(n+1)]</m:t>
          </m:r>
        </m:oMath>
      </m:oMathPara>
    </w:p>
    <w:p w14:paraId="13E419D7" w14:textId="53999C61" w:rsidR="000C0573" w:rsidRDefault="000C0573" w:rsidP="00577E95">
      <w:pPr>
        <w:rPr>
          <w:rFonts w:eastAsiaTheme="minorEastAsia"/>
        </w:rPr>
      </w:pPr>
      <w:r>
        <w:rPr>
          <w:rFonts w:eastAsiaTheme="minorEastAsia"/>
        </w:rPr>
        <w:t xml:space="preserve">Which is an even number for any given </w:t>
      </w:r>
      <m:oMath>
        <m:r>
          <w:rPr>
            <w:rFonts w:ascii="Cambria Math" w:eastAsiaTheme="minorEastAsia" w:hAnsi="Cambria Math"/>
          </w:rPr>
          <m:t>n</m:t>
        </m:r>
      </m:oMath>
      <w:r w:rsidR="006A68CF">
        <w:rPr>
          <w:rFonts w:eastAsiaTheme="minorEastAsia"/>
        </w:rPr>
        <w:t xml:space="preserve"> which follows Theorem 1.4</w:t>
      </w:r>
      <w:r w:rsidR="004D5CFA">
        <w:rPr>
          <w:rFonts w:eastAsiaTheme="minorEastAsia"/>
        </w:rPr>
        <w:t xml:space="preserve"> [1]</w:t>
      </w:r>
      <w:r w:rsidR="006A68CF">
        <w:rPr>
          <w:rFonts w:eastAsiaTheme="minorEastAsia"/>
        </w:rPr>
        <w:t>.</w:t>
      </w:r>
    </w:p>
    <w:p w14:paraId="3FE0B715" w14:textId="5F76E406" w:rsidR="00005A47" w:rsidRDefault="005213DD" w:rsidP="00577E95">
      <w:pPr>
        <w:rPr>
          <w:rFonts w:eastAsiaTheme="minorEastAsia"/>
        </w:rPr>
      </w:pPr>
      <w:r>
        <w:rPr>
          <w:rFonts w:eastAsiaTheme="minorEastAsia"/>
        </w:rPr>
        <w:t>Therefore</w:t>
      </w:r>
      <w:r w:rsidR="00EE0BA3">
        <w:rPr>
          <w:rFonts w:eastAsiaTheme="minorEastAsia"/>
        </w:rPr>
        <w:t xml:space="preserve">, </w:t>
      </w:r>
      <w:r>
        <w:rPr>
          <w:rFonts w:eastAsiaTheme="minorEastAsia"/>
        </w:rPr>
        <w:t xml:space="preserve">there is the following </w:t>
      </w:r>
      <w:r w:rsidR="008A7969">
        <w:rPr>
          <w:rFonts w:eastAsiaTheme="minorEastAsia"/>
        </w:rPr>
        <w:t>number</w:t>
      </w:r>
      <w:r>
        <w:rPr>
          <w:rFonts w:eastAsiaTheme="minorEastAsia"/>
        </w:rPr>
        <w:t xml:space="preserve"> of vertices with odd</w:t>
      </w:r>
      <w:r w:rsidR="00EE0BA3">
        <w:rPr>
          <w:rFonts w:eastAsiaTheme="minorEastAsia"/>
        </w:rPr>
        <w:t xml:space="preserve"> degree</w:t>
      </w:r>
    </w:p>
    <w:p w14:paraId="5AC7A82C" w14:textId="1914220D" w:rsidR="008459C7" w:rsidRPr="0024317C" w:rsidRDefault="003556B4" w:rsidP="00577E95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2n+1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2n+1</m:t>
                  </m:r>
                </m:e>
              </m:d>
              <m:r>
                <w:rPr>
                  <w:rFonts w:ascii="Cambria Math" w:eastAsiaTheme="minorEastAsia" w:hAnsi="Cambria Math"/>
                </w:rPr>
                <m:t>+2</m:t>
              </m:r>
            </m:e>
          </m:d>
          <m:r>
            <w:rPr>
              <w:rFonts w:ascii="Cambria Math" w:eastAsiaTheme="minorEastAsia" w:hAnsi="Cambria Math"/>
            </w:rPr>
            <m:t>=2(i+1)</m:t>
          </m:r>
        </m:oMath>
      </m:oMathPara>
    </w:p>
    <w:p w14:paraId="346B1435" w14:textId="08A83310" w:rsidR="0024317C" w:rsidRDefault="0024317C" w:rsidP="00577E95">
      <w:pPr>
        <w:rPr>
          <w:rFonts w:eastAsiaTheme="minorEastAsia"/>
        </w:rPr>
      </w:pPr>
      <w:r>
        <w:rPr>
          <w:rFonts w:eastAsiaTheme="minorEastAsia"/>
        </w:rPr>
        <w:t>Dividing the amount by the total number of vertices</w:t>
      </w:r>
    </w:p>
    <w:p w14:paraId="37BB9F77" w14:textId="5E25FC89" w:rsidR="0024317C" w:rsidRPr="0024317C" w:rsidRDefault="003556B4" w:rsidP="00577E9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i+1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3(i+1)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7255E9DC" w14:textId="5C0B85F8" w:rsidR="0024317C" w:rsidRDefault="00755F43" w:rsidP="00577E95">
      <w:pPr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t>Even Case</w:t>
      </w:r>
    </w:p>
    <w:p w14:paraId="1687499D" w14:textId="1BC4D428" w:rsidR="00CC6326" w:rsidRDefault="00CC6326" w:rsidP="00CC6326">
      <w:pPr>
        <w:rPr>
          <w:rFonts w:eastAsiaTheme="minorEastAsia"/>
        </w:rPr>
      </w:pPr>
      <w:r>
        <w:rPr>
          <w:rFonts w:eastAsiaTheme="minorEastAsia"/>
        </w:rPr>
        <w:t xml:space="preserve">Substituting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for an even integer,</w:t>
      </w:r>
    </w:p>
    <w:p w14:paraId="5F1FBB8A" w14:textId="0562CD96" w:rsidR="00CC6326" w:rsidRPr="00580F07" w:rsidRDefault="00CC6326" w:rsidP="00CC6326">
      <w:pPr>
        <w:rPr>
          <w:rFonts w:eastAsiaTheme="minorEastAsia"/>
        </w:rPr>
      </w:pPr>
      <w:bookmarkStart w:id="3" w:name="_Hlk12137001"/>
      <m:oMathPara>
        <m:oMath>
          <m:r>
            <w:rPr>
              <w:rFonts w:ascii="Cambria Math" w:eastAsiaTheme="minorEastAsia" w:hAnsi="Cambria Math"/>
            </w:rPr>
            <m:t>3</m:t>
          </m:r>
          <w:bookmarkEnd w:id="3"/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2n</m:t>
                  </m:r>
                </m:e>
              </m:d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,  n∈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</m:oMath>
      </m:oMathPara>
    </w:p>
    <w:p w14:paraId="68235AA0" w14:textId="565C0DDE" w:rsidR="003A4A54" w:rsidRDefault="00570570" w:rsidP="00577E95">
      <w:pPr>
        <w:rPr>
          <w:rFonts w:eastAsiaTheme="minorEastAsia"/>
        </w:rPr>
      </w:pPr>
      <w:r>
        <w:rPr>
          <w:rFonts w:eastAsiaTheme="minorEastAsia"/>
        </w:rPr>
        <w:t xml:space="preserve">This is not </w:t>
      </w:r>
      <w:r w:rsidR="00747D61">
        <w:rPr>
          <w:rFonts w:eastAsiaTheme="minorEastAsia"/>
        </w:rPr>
        <w:t>possible</w:t>
      </w:r>
      <w:r w:rsidR="003A4A54">
        <w:rPr>
          <w:rFonts w:eastAsiaTheme="minorEastAsia"/>
        </w:rPr>
        <w:t xml:space="preserve"> by Corollary 1.5</w:t>
      </w:r>
      <w:r w:rsidR="004D5CFA">
        <w:rPr>
          <w:rFonts w:eastAsiaTheme="minorEastAsia"/>
        </w:rPr>
        <w:t xml:space="preserve"> [1]</w:t>
      </w:r>
      <w:r w:rsidR="003A4A54">
        <w:rPr>
          <w:rFonts w:eastAsiaTheme="minorEastAsia"/>
        </w:rPr>
        <w:t>, which states</w:t>
      </w:r>
    </w:p>
    <w:p w14:paraId="411F536F" w14:textId="3AC4E809" w:rsidR="00755F43" w:rsidRDefault="003A4A54" w:rsidP="003A4A54">
      <w:pPr>
        <w:ind w:firstLine="720"/>
        <w:rPr>
          <w:rFonts w:eastAsiaTheme="minorEastAsia"/>
        </w:rPr>
      </w:pPr>
      <w:r>
        <w:rPr>
          <w:rFonts w:eastAsiaTheme="minorEastAsia"/>
          <w:i/>
          <w:iCs/>
        </w:rPr>
        <w:t>Every graph has an even number of odd vertices</w:t>
      </w:r>
    </w:p>
    <w:p w14:paraId="61C33F1E" w14:textId="2E3D5FF2" w:rsidR="000523BA" w:rsidRDefault="003A4A54" w:rsidP="00577E95">
      <w:pPr>
        <w:rPr>
          <w:rFonts w:eastAsiaTheme="minorEastAsia"/>
        </w:rPr>
      </w:pPr>
      <w:r>
        <w:rPr>
          <w:rFonts w:eastAsiaTheme="minorEastAsia"/>
        </w:rPr>
        <w:t xml:space="preserve">Therefore, there </w:t>
      </w:r>
      <w:r w:rsidR="00963791">
        <w:rPr>
          <w:rFonts w:eastAsiaTheme="minorEastAsia"/>
        </w:rPr>
        <w:t xml:space="preserve">is </w:t>
      </w:r>
      <w:r w:rsidR="00B81C8E">
        <w:rPr>
          <w:rFonts w:eastAsiaTheme="minorEastAsia"/>
        </w:rPr>
        <w:t xml:space="preserve">two-thirds of the vertices of </w:t>
      </w:r>
      <w:r w:rsidR="00B81C8E">
        <w:rPr>
          <w:rFonts w:eastAsiaTheme="minorEastAsia"/>
          <w:i/>
          <w:iCs/>
        </w:rPr>
        <w:t>G</w:t>
      </w:r>
      <w:r w:rsidR="00B81C8E">
        <w:rPr>
          <w:rFonts w:eastAsiaTheme="minorEastAsia"/>
        </w:rPr>
        <w:t xml:space="preserve"> that have odd degree in this case. </w:t>
      </w:r>
      <m:oMath>
        <m:r>
          <w:rPr>
            <w:rFonts w:ascii="Cambria Math" w:eastAsiaTheme="minorEastAsia" w:hAnsi="Cambria Math"/>
          </w:rPr>
          <m:t>∎</m:t>
        </m:r>
      </m:oMath>
    </w:p>
    <w:p w14:paraId="03969119" w14:textId="77777777" w:rsidR="000523BA" w:rsidRDefault="000523BA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238E897E" w14:textId="5DAF4AEE" w:rsidR="000523BA" w:rsidRDefault="0079504A" w:rsidP="00577E95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 </w:t>
      </w:r>
      <w:r w:rsidR="00C96DA6">
        <w:rPr>
          <w:rFonts w:eastAsiaTheme="minorEastAsia"/>
        </w:rPr>
        <w:t>Problem 7</w:t>
      </w:r>
      <w:r w:rsidR="00337B21">
        <w:rPr>
          <w:rFonts w:eastAsiaTheme="minorEastAsia"/>
        </w:rPr>
        <w:t xml:space="preserve"> (Iso</w:t>
      </w:r>
      <w:r w:rsidR="00C3011A">
        <w:rPr>
          <w:rFonts w:eastAsiaTheme="minorEastAsia"/>
        </w:rPr>
        <w:t>morphic Graphs)</w:t>
      </w:r>
    </w:p>
    <w:bookmarkStart w:id="4" w:name="_MON_1622957428"/>
    <w:bookmarkEnd w:id="4"/>
    <w:p w14:paraId="308F605C" w14:textId="3408B205" w:rsidR="00C96DA6" w:rsidRDefault="003F4C33" w:rsidP="00577E95">
      <w:pPr>
        <w:rPr>
          <w:rFonts w:eastAsiaTheme="minorEastAsia"/>
        </w:rPr>
      </w:pPr>
      <w:r>
        <w:rPr>
          <w:rFonts w:eastAsiaTheme="minorEastAsia"/>
        </w:rPr>
        <w:object w:dxaOrig="10169" w:dyaOrig="9854" w14:anchorId="1B620C7B">
          <v:shape id="_x0000_i1028" type="#_x0000_t75" style="width:508.4pt;height:484.6pt" o:ole="" o:bordertopcolor="this" o:borderleftcolor="this" o:borderbottomcolor="this" o:borderrightcolor="this">
            <v:imagedata r:id="rId1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8" DrawAspect="Content" ObjectID="_1622976745" r:id="rId15"/>
        </w:object>
      </w:r>
    </w:p>
    <w:p w14:paraId="52B08E30" w14:textId="328BAD80" w:rsidR="00F00069" w:rsidRDefault="0091440B" w:rsidP="00574807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ϕ</m:t>
        </m:r>
        <m:r>
          <w:rPr>
            <w:rFonts w:ascii="Cambria Math" w:eastAsiaTheme="minorEastAsia" w:hAnsi="Cambria Math"/>
          </w:rPr>
          <m:t>:V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→V(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C879A4">
        <w:rPr>
          <w:rFonts w:eastAsiaTheme="minorEastAsia"/>
        </w:rPr>
        <w:t xml:space="preserve"> is defined by</w:t>
      </w:r>
    </w:p>
    <w:p w14:paraId="338BC5D7" w14:textId="25FBEE05" w:rsidR="00C879A4" w:rsidRPr="00466D08" w:rsidRDefault="007C1166" w:rsidP="00C879A4">
      <w:pPr>
        <w:pStyle w:val="ListParagraph"/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4CE6F6EE" w14:textId="40DDF58A" w:rsidR="00466D08" w:rsidRPr="00364C7F" w:rsidRDefault="00466D08" w:rsidP="00C879A4">
      <w:pPr>
        <w:pStyle w:val="ListParagraph"/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46FDD7CA" w14:textId="103A222F" w:rsidR="00A2006B" w:rsidRPr="00A2006B" w:rsidRDefault="00364C7F" w:rsidP="00A2006B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ab/>
        <w:t xml:space="preserve">The function is bijective, and all mutually </w:t>
      </w:r>
      <w:r w:rsidR="003B1318">
        <w:rPr>
          <w:rFonts w:eastAsiaTheme="minorEastAsia"/>
        </w:rPr>
        <w:t xml:space="preserve">adjacent vertices 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3B1318">
        <w:rPr>
          <w:rFonts w:eastAsiaTheme="minorEastAsia"/>
        </w:rPr>
        <w:t xml:space="preserve"> are also mutually adjacent 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A2006B">
        <w:rPr>
          <w:rFonts w:eastAsiaTheme="minorEastAsia"/>
        </w:rPr>
        <w:t xml:space="preserve">.  Therefore,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.∎</m:t>
        </m:r>
      </m:oMath>
    </w:p>
    <w:p w14:paraId="60E40A00" w14:textId="77777777" w:rsidR="00A2006B" w:rsidRPr="003B1318" w:rsidRDefault="00A2006B" w:rsidP="003B1318">
      <w:pPr>
        <w:pStyle w:val="ListParagraph"/>
        <w:ind w:left="360"/>
        <w:rPr>
          <w:rFonts w:eastAsiaTheme="minorEastAsia"/>
        </w:rPr>
      </w:pPr>
    </w:p>
    <w:p w14:paraId="27E8C200" w14:textId="0865CE4D" w:rsidR="00795655" w:rsidRDefault="00A2006B" w:rsidP="00DE3B9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These graphs</w:t>
      </w:r>
      <w:r w:rsidR="00C41E98">
        <w:rPr>
          <w:rFonts w:eastAsiaTheme="minorEastAsia"/>
        </w:rPr>
        <w:t xml:space="preserve"> cannot be isomorphic</w:t>
      </w:r>
      <w:r w:rsidR="00A979AA">
        <w:rPr>
          <w:rFonts w:eastAsiaTheme="minorEastAsia"/>
        </w:rPr>
        <w:t xml:space="preserve"> </w:t>
      </w:r>
      <w:r>
        <w:rPr>
          <w:rFonts w:eastAsiaTheme="minorEastAsia"/>
        </w:rPr>
        <w:t xml:space="preserve">as </w:t>
      </w:r>
      <w:r w:rsidR="00A979AA">
        <w:rPr>
          <w:rFonts w:eastAsiaTheme="minorEastAsia"/>
        </w:rPr>
        <w:t xml:space="preserve">they are not of the </w:t>
      </w:r>
      <w:r w:rsidR="00E05A93">
        <w:rPr>
          <w:rFonts w:eastAsiaTheme="minorEastAsia"/>
        </w:rPr>
        <w:t>same order.  Therefore, there cannot exist a bijective function</w:t>
      </w:r>
      <w:r>
        <w:rPr>
          <w:rFonts w:eastAsiaTheme="minorEastAsia"/>
        </w:rPr>
        <w:t xml:space="preserve"> such that </w:t>
      </w:r>
      <m:oMath>
        <m:r>
          <w:rPr>
            <w:rFonts w:ascii="Cambria Math" w:hAnsi="Cambria Math"/>
          </w:rPr>
          <m:t>ϕ</m:t>
        </m:r>
        <m:r>
          <w:rPr>
            <w:rFonts w:ascii="Cambria Math" w:eastAsiaTheme="minorEastAsia" w:hAnsi="Cambria Math"/>
          </w:rPr>
          <m:t>:V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→V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 w:rsidR="00A06406">
        <w:rPr>
          <w:rFonts w:eastAsiaTheme="minorEastAsia"/>
        </w:rPr>
        <w:t xml:space="preserve"> meaning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≇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.∎</m:t>
        </m:r>
      </m:oMath>
    </w:p>
    <w:p w14:paraId="4BB8B789" w14:textId="5EBDD108" w:rsidR="00DE3B9D" w:rsidRDefault="00795655" w:rsidP="00795655">
      <w:pPr>
        <w:rPr>
          <w:rFonts w:eastAsiaTheme="minorEastAsia"/>
        </w:rPr>
      </w:pPr>
      <w:r>
        <w:rPr>
          <w:rFonts w:eastAsiaTheme="minorEastAsia"/>
        </w:rPr>
        <w:br w:type="page"/>
      </w:r>
      <w:r w:rsidR="0048097B">
        <w:rPr>
          <w:rFonts w:eastAsiaTheme="minorEastAsia"/>
        </w:rPr>
        <w:lastRenderedPageBreak/>
        <w:t>Problem 11</w:t>
      </w:r>
      <w:r w:rsidR="00C3011A">
        <w:rPr>
          <w:rFonts w:eastAsiaTheme="minorEastAsia"/>
        </w:rPr>
        <w:t xml:space="preserve"> (Regular Graphs)</w:t>
      </w:r>
    </w:p>
    <w:bookmarkStart w:id="5" w:name="_MON_1622963529"/>
    <w:bookmarkEnd w:id="5"/>
    <w:p w14:paraId="354CE6D8" w14:textId="66F6E085" w:rsidR="0048097B" w:rsidRDefault="0048097B" w:rsidP="00795655">
      <w:pPr>
        <w:rPr>
          <w:rFonts w:eastAsiaTheme="minorEastAsia"/>
        </w:rPr>
      </w:pPr>
      <w:r>
        <w:rPr>
          <w:rFonts w:eastAsiaTheme="minorEastAsia"/>
        </w:rPr>
        <w:object w:dxaOrig="9360" w:dyaOrig="823" w14:anchorId="64653EB4">
          <v:shape id="_x0000_i1029" type="#_x0000_t75" style="width:468.3pt;height:41.3pt" o:ole="" o:bordertopcolor="this" o:borderleftcolor="this" o:borderbottomcolor="this" o:borderrightcolor="this">
            <v:imagedata r:id="rId1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9" DrawAspect="Content" ObjectID="_1622976746" r:id="rId17"/>
        </w:object>
      </w:r>
    </w:p>
    <w:p w14:paraId="51E73DB4" w14:textId="2FC18C94" w:rsidR="00061DD7" w:rsidRDefault="007B231F">
      <w:pPr>
        <w:rPr>
          <w:rFonts w:eastAsiaTheme="minorEastAsia"/>
        </w:rPr>
      </w:pPr>
      <w:r>
        <w:rPr>
          <w:rFonts w:eastAsiaTheme="minorEastAsia"/>
        </w:rPr>
        <w:t xml:space="preserve">By definition, a regular graph has the following property </w:t>
      </w:r>
    </w:p>
    <w:p w14:paraId="2F3AC602" w14:textId="45FBD78F" w:rsidR="007B231F" w:rsidRPr="005B359B" w:rsidRDefault="00801100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r=</m:t>
          </m:r>
          <w:bookmarkStart w:id="6" w:name="_Hlk12363668"/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G</m:t>
              </m:r>
            </m:e>
          </m:d>
          <w:bookmarkEnd w:id="6"/>
          <m:r>
            <m:rPr>
              <m:sty m:val="p"/>
            </m:rPr>
            <w:rPr>
              <w:rFonts w:ascii="Cambria Math" w:eastAsiaTheme="minorEastAsia" w:hAnsi="Cambria Math"/>
            </w:rPr>
            <m:t>=Δ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G</m:t>
              </m:r>
            </m:e>
          </m:d>
        </m:oMath>
      </m:oMathPara>
    </w:p>
    <w:p w14:paraId="69896CFA" w14:textId="72231FDB" w:rsidR="005B359B" w:rsidRDefault="005B359B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G</m:t>
            </m:r>
          </m:e>
        </m:d>
      </m:oMath>
      <w:r>
        <w:rPr>
          <w:rFonts w:eastAsiaTheme="minorEastAsia"/>
        </w:rPr>
        <w:t xml:space="preserve"> refers to the </w:t>
      </w:r>
      <w:r w:rsidR="000B4F0D">
        <w:rPr>
          <w:rFonts w:eastAsiaTheme="minorEastAsia"/>
        </w:rPr>
        <w:t xml:space="preserve">smallest degree of a vertex in </w:t>
      </w:r>
      <m:oMath>
        <m:r>
          <w:rPr>
            <w:rFonts w:ascii="Cambria Math" w:eastAsiaTheme="minorEastAsia" w:hAnsi="Cambria Math"/>
          </w:rPr>
          <m:t>G</m:t>
        </m:r>
      </m:oMath>
      <w:r w:rsidR="000B4F0D">
        <w:rPr>
          <w:rFonts w:eastAsiaTheme="minorEastAsia"/>
        </w:rPr>
        <w:t xml:space="preserve">, and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G</m:t>
            </m:r>
          </m:e>
        </m:d>
      </m:oMath>
      <w:r w:rsidR="000B4F0D">
        <w:rPr>
          <w:rFonts w:eastAsiaTheme="minorEastAsia"/>
        </w:rPr>
        <w:t xml:space="preserve"> refers to the largest </w:t>
      </w:r>
      <w:r w:rsidR="00043D5D">
        <w:rPr>
          <w:rFonts w:eastAsiaTheme="minorEastAsia"/>
        </w:rPr>
        <w:t xml:space="preserve">degree of a vertex in </w:t>
      </w:r>
      <m:oMath>
        <m:r>
          <w:rPr>
            <w:rFonts w:ascii="Cambria Math" w:eastAsiaTheme="minorEastAsia" w:hAnsi="Cambria Math"/>
          </w:rPr>
          <m:t>G</m:t>
        </m:r>
      </m:oMath>
      <w:r w:rsidR="00043D5D">
        <w:rPr>
          <w:rFonts w:eastAsiaTheme="minorEastAsia"/>
        </w:rPr>
        <w:t>.</w:t>
      </w:r>
    </w:p>
    <w:p w14:paraId="0C726EB9" w14:textId="2BE71C71" w:rsidR="00836544" w:rsidRDefault="00801100">
      <w:pPr>
        <w:rPr>
          <w:rFonts w:eastAsiaTheme="minorEastAsia"/>
        </w:rPr>
      </w:pPr>
      <w:r>
        <w:rPr>
          <w:rFonts w:eastAsiaTheme="minorEastAsia"/>
        </w:rPr>
        <w:t>Therefore, a nonregular graph must have the following property,</w:t>
      </w:r>
    </w:p>
    <w:p w14:paraId="74BE5287" w14:textId="35DF7AC2" w:rsidR="001F7F1C" w:rsidRPr="00A27F18" w:rsidRDefault="000A2A89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G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≤r≤Δ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G</m:t>
              </m:r>
            </m:e>
          </m:d>
        </m:oMath>
      </m:oMathPara>
    </w:p>
    <w:p w14:paraId="59752690" w14:textId="058C36C7" w:rsidR="00A27F18" w:rsidRDefault="00A27F18">
      <w:pPr>
        <w:rPr>
          <w:rFonts w:eastAsiaTheme="minorEastAsia"/>
        </w:rPr>
      </w:pPr>
      <w:r>
        <w:rPr>
          <w:rFonts w:eastAsiaTheme="minorEastAsia"/>
        </w:rPr>
        <w:t xml:space="preserve">Thus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G</m:t>
            </m:r>
          </m:e>
        </m:d>
        <m:r>
          <w:rPr>
            <w:rFonts w:ascii="Cambria Math" w:eastAsiaTheme="minorEastAsia" w:hAnsi="Cambria Math"/>
          </w:rPr>
          <m:t>&gt;δ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</m:oMath>
      <w:r w:rsidR="00D5245F">
        <w:rPr>
          <w:rFonts w:eastAsiaTheme="minorEastAsia"/>
        </w:rPr>
        <w:t xml:space="preserve">, however based on Corollary 1.5 [1] mentioned in problem 5, </w:t>
      </w:r>
      <w:r w:rsidR="00D61146">
        <w:rPr>
          <w:rFonts w:eastAsiaTheme="minorEastAsia"/>
        </w:rPr>
        <w:t xml:space="preserve">the difference must be </w:t>
      </w:r>
      <m:oMath>
        <m:r>
          <w:rPr>
            <w:rFonts w:ascii="Cambria Math" w:eastAsiaTheme="minorEastAsia" w:hAnsi="Cambria Math"/>
          </w:rPr>
          <m:t>≥2. █</m:t>
        </m:r>
      </m:oMath>
    </w:p>
    <w:p w14:paraId="0343BCE5" w14:textId="00674776" w:rsidR="003B5C84" w:rsidRDefault="003B5C84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1A0DA872" w14:textId="5A474968" w:rsidR="0048097B" w:rsidRDefault="003B5C84" w:rsidP="00795655">
      <w:pPr>
        <w:rPr>
          <w:rFonts w:eastAsiaTheme="minorEastAsia"/>
        </w:rPr>
      </w:pPr>
      <w:r>
        <w:rPr>
          <w:rFonts w:eastAsiaTheme="minorEastAsia"/>
        </w:rPr>
        <w:lastRenderedPageBreak/>
        <w:t>Proble</w:t>
      </w:r>
      <w:bookmarkStart w:id="7" w:name="_GoBack"/>
      <w:bookmarkEnd w:id="7"/>
      <w:r>
        <w:rPr>
          <w:rFonts w:eastAsiaTheme="minorEastAsia"/>
        </w:rPr>
        <w:t>m 13</w:t>
      </w:r>
      <w:r w:rsidR="00E672F2">
        <w:rPr>
          <w:rFonts w:eastAsiaTheme="minorEastAsia"/>
        </w:rPr>
        <w:t xml:space="preserve"> (Regular Graphs)</w:t>
      </w:r>
    </w:p>
    <w:bookmarkStart w:id="8" w:name="_MON_1622963716"/>
    <w:bookmarkEnd w:id="8"/>
    <w:p w14:paraId="27474C8C" w14:textId="50F8BFE7" w:rsidR="003B5C84" w:rsidRDefault="003B5C84" w:rsidP="00795655">
      <w:pPr>
        <w:rPr>
          <w:rFonts w:eastAsiaTheme="minorEastAsia"/>
        </w:rPr>
      </w:pPr>
      <w:r>
        <w:rPr>
          <w:rFonts w:eastAsiaTheme="minorEastAsia"/>
        </w:rPr>
        <w:object w:dxaOrig="9360" w:dyaOrig="740" w14:anchorId="52693B82">
          <v:shape id="_x0000_i1030" type="#_x0000_t75" style="width:468.3pt;height:36.95pt" o:ole="" o:bordertopcolor="this" o:borderleftcolor="this" o:borderbottomcolor="this" o:borderrightcolor="this">
            <v:imagedata r:id="rId1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0" DrawAspect="Content" ObjectID="_1622976747" r:id="rId19"/>
        </w:object>
      </w:r>
    </w:p>
    <w:p w14:paraId="4949A3DA" w14:textId="71E6D44F" w:rsidR="00EF6BBF" w:rsidRDefault="004D3A8C" w:rsidP="00795655">
      <w:pPr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59264" behindDoc="0" locked="0" layoutInCell="1" allowOverlap="1" wp14:anchorId="7E0681B1" wp14:editId="3F6BE145">
            <wp:simplePos x="0" y="0"/>
            <wp:positionH relativeFrom="margin">
              <wp:align>center</wp:align>
            </wp:positionH>
            <wp:positionV relativeFrom="paragraph">
              <wp:posOffset>184785</wp:posOffset>
            </wp:positionV>
            <wp:extent cx="2011680" cy="1930761"/>
            <wp:effectExtent l="0" t="0" r="762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1930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6BBF">
        <w:rPr>
          <w:rFonts w:eastAsiaTheme="minorEastAsia"/>
        </w:rPr>
        <w:t xml:space="preserve">Graph </w:t>
      </w:r>
      <m:oMath>
        <m:r>
          <w:rPr>
            <w:rFonts w:ascii="Cambria Math" w:eastAsiaTheme="minorEastAsia" w:hAnsi="Cambria Math"/>
          </w:rPr>
          <m:t>G</m:t>
        </m:r>
      </m:oMath>
      <w:r w:rsidR="00EF6BBF">
        <w:rPr>
          <w:rFonts w:eastAsiaTheme="minorEastAsia"/>
        </w:rPr>
        <w:t xml:space="preserve"> is nonreg</w:t>
      </w:r>
      <w:r w:rsidR="0032102D">
        <w:rPr>
          <w:rFonts w:eastAsiaTheme="minorEastAsia"/>
        </w:rPr>
        <w:t>ular</w:t>
      </w:r>
      <w:r w:rsidR="00C7669B">
        <w:rPr>
          <w:rFonts w:eastAsiaTheme="minorEastAsia"/>
        </w:rPr>
        <w:t>,</w:t>
      </w:r>
    </w:p>
    <w:p w14:paraId="6779F5ED" w14:textId="45A4ADD1" w:rsidR="00DB6D10" w:rsidRDefault="004D3A8C" w:rsidP="00795655">
      <w:pPr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60288" behindDoc="0" locked="0" layoutInCell="1" allowOverlap="1" wp14:anchorId="45EAF9A6" wp14:editId="37FEA80C">
            <wp:simplePos x="0" y="0"/>
            <wp:positionH relativeFrom="margin">
              <wp:align>center</wp:align>
            </wp:positionH>
            <wp:positionV relativeFrom="paragraph">
              <wp:posOffset>2044065</wp:posOffset>
            </wp:positionV>
            <wp:extent cx="2011680" cy="716433"/>
            <wp:effectExtent l="0" t="0" r="7620" b="762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716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6D10">
        <w:rPr>
          <w:rFonts w:eastAsiaTheme="minorEastAsia"/>
        </w:rPr>
        <w:t xml:space="preserve">Graph </w:t>
      </w:r>
      <m:oMath>
        <m:r>
          <w:rPr>
            <w:rFonts w:ascii="Cambria Math" w:eastAsiaTheme="minorEastAsia" w:hAnsi="Cambria Math"/>
          </w:rPr>
          <m:t>G'</m:t>
        </m:r>
      </m:oMath>
      <w:r w:rsidR="00DB6D10">
        <w:rPr>
          <w:rFonts w:eastAsiaTheme="minorEastAsia"/>
        </w:rPr>
        <w:t xml:space="preserve"> deletes node </w:t>
      </w:r>
      <m:oMath>
        <m:r>
          <w:rPr>
            <w:rFonts w:ascii="Cambria Math" w:eastAsiaTheme="minorEastAsia" w:hAnsi="Cambria Math"/>
          </w:rPr>
          <m:t>U</m:t>
        </m:r>
      </m:oMath>
      <w:r w:rsidR="00C7669B">
        <w:rPr>
          <w:rFonts w:eastAsiaTheme="minorEastAsia"/>
        </w:rPr>
        <w:t xml:space="preserve"> and creates a </w:t>
      </w:r>
      <w:r w:rsidR="00C803F8">
        <w:rPr>
          <w:rFonts w:eastAsiaTheme="minorEastAsia"/>
        </w:rPr>
        <w:t>1-</w:t>
      </w:r>
      <w:r w:rsidR="00C7669B">
        <w:rPr>
          <w:rFonts w:eastAsiaTheme="minorEastAsia"/>
        </w:rPr>
        <w:t>regular graph,</w:t>
      </w:r>
    </w:p>
    <w:p w14:paraId="23E7DFCD" w14:textId="79CF03D1" w:rsidR="00C7669B" w:rsidRDefault="004D3A8C" w:rsidP="00795655">
      <w:pPr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61312" behindDoc="0" locked="0" layoutInCell="1" allowOverlap="1" wp14:anchorId="38F7A38F" wp14:editId="7D68B592">
            <wp:simplePos x="0" y="0"/>
            <wp:positionH relativeFrom="margin">
              <wp:align>center</wp:align>
            </wp:positionH>
            <wp:positionV relativeFrom="paragraph">
              <wp:posOffset>925830</wp:posOffset>
            </wp:positionV>
            <wp:extent cx="2011680" cy="1930727"/>
            <wp:effectExtent l="0" t="0" r="762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1930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669B">
        <w:rPr>
          <w:rFonts w:eastAsiaTheme="minorEastAsia"/>
        </w:rPr>
        <w:t xml:space="preserve">Graph </w:t>
      </w:r>
      <m:oMath>
        <m:r>
          <w:rPr>
            <w:rFonts w:ascii="Cambria Math" w:eastAsiaTheme="minorEastAsia" w:hAnsi="Cambria Math"/>
          </w:rPr>
          <m:t>G''</m:t>
        </m:r>
      </m:oMath>
      <w:r w:rsidR="00C7669B">
        <w:rPr>
          <w:rFonts w:eastAsiaTheme="minorEastAsia"/>
        </w:rPr>
        <w:t xml:space="preserve"> deletes</w:t>
      </w:r>
      <w:r w:rsidR="004943AC">
        <w:rPr>
          <w:rFonts w:eastAsiaTheme="minorEastAsia"/>
        </w:rPr>
        <w:t xml:space="preserve"> edge </w:t>
      </w:r>
      <m:oMath>
        <m:r>
          <w:rPr>
            <w:rFonts w:ascii="Cambria Math" w:eastAsiaTheme="minorEastAsia" w:hAnsi="Cambria Math"/>
          </w:rPr>
          <m:t>e</m:t>
        </m:r>
      </m:oMath>
      <w:r w:rsidR="004943AC">
        <w:rPr>
          <w:rFonts w:eastAsiaTheme="minorEastAsia"/>
        </w:rPr>
        <w:t xml:space="preserve"> and creates a </w:t>
      </w:r>
      <w:r w:rsidR="00C803F8">
        <w:rPr>
          <w:rFonts w:eastAsiaTheme="minorEastAsia"/>
        </w:rPr>
        <w:t>0-</w:t>
      </w:r>
      <w:r w:rsidR="004943AC">
        <w:rPr>
          <w:rFonts w:eastAsiaTheme="minorEastAsia"/>
        </w:rPr>
        <w:t>regular graph,</w:t>
      </w:r>
    </w:p>
    <w:p w14:paraId="7F6D84DC" w14:textId="038E38B6" w:rsidR="004943AC" w:rsidRDefault="00EC5FE9" w:rsidP="00795655">
      <w:pPr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62336" behindDoc="0" locked="0" layoutInCell="1" allowOverlap="1" wp14:anchorId="08AB588D" wp14:editId="700C063D">
            <wp:simplePos x="0" y="0"/>
            <wp:positionH relativeFrom="margin">
              <wp:align>center</wp:align>
            </wp:positionH>
            <wp:positionV relativeFrom="paragraph">
              <wp:posOffset>2108200</wp:posOffset>
            </wp:positionV>
            <wp:extent cx="2011680" cy="716433"/>
            <wp:effectExtent l="0" t="0" r="7620" b="762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716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943AC">
        <w:rPr>
          <w:rFonts w:eastAsiaTheme="minorEastAsia"/>
        </w:rPr>
        <w:t xml:space="preserve">Graph </w:t>
      </w:r>
      <m:oMath>
        <m:r>
          <w:rPr>
            <w:rFonts w:ascii="Cambria Math" w:eastAsiaTheme="minorEastAsia" w:hAnsi="Cambria Math"/>
          </w:rPr>
          <m:t>H</m:t>
        </m:r>
      </m:oMath>
      <w:r w:rsidR="00587C7D">
        <w:rPr>
          <w:rFonts w:eastAsiaTheme="minorEastAsia"/>
        </w:rPr>
        <w:t xml:space="preserve"> is deletes both edge </w:t>
      </w:r>
      <m:oMath>
        <m:r>
          <w:rPr>
            <w:rFonts w:ascii="Cambria Math" w:eastAsiaTheme="minorEastAsia" w:hAnsi="Cambria Math"/>
          </w:rPr>
          <m:t>e</m:t>
        </m:r>
      </m:oMath>
      <w:r w:rsidR="00587C7D">
        <w:rPr>
          <w:rFonts w:eastAsiaTheme="minorEastAsia"/>
        </w:rPr>
        <w:t xml:space="preserve"> and node </w:t>
      </w:r>
      <m:oMath>
        <m:r>
          <w:rPr>
            <w:rFonts w:ascii="Cambria Math" w:eastAsiaTheme="minorEastAsia" w:hAnsi="Cambria Math"/>
          </w:rPr>
          <m:t>U</m:t>
        </m:r>
      </m:oMath>
      <w:r w:rsidR="00587C7D">
        <w:rPr>
          <w:rFonts w:eastAsiaTheme="minorEastAsia"/>
        </w:rPr>
        <w:t xml:space="preserve">, and creates a </w:t>
      </w:r>
      <w:r w:rsidR="00C803F8">
        <w:rPr>
          <w:rFonts w:eastAsiaTheme="minorEastAsia"/>
        </w:rPr>
        <w:t>0-</w:t>
      </w:r>
      <w:r w:rsidR="00587C7D">
        <w:rPr>
          <w:rFonts w:eastAsiaTheme="minorEastAsia"/>
        </w:rPr>
        <w:t>regular graph,</w:t>
      </w:r>
    </w:p>
    <w:p w14:paraId="7E92C847" w14:textId="08E1DC0E" w:rsidR="00587C7D" w:rsidRDefault="00587C7D" w:rsidP="00795655">
      <w:pPr>
        <w:rPr>
          <w:rFonts w:eastAsiaTheme="minorEastAsia"/>
        </w:rPr>
      </w:pPr>
    </w:p>
    <w:p w14:paraId="5BC3C4D9" w14:textId="0063A8C7" w:rsidR="00E672F2" w:rsidRDefault="00E672F2" w:rsidP="00795655">
      <w:pPr>
        <w:rPr>
          <w:rFonts w:eastAsiaTheme="minorEastAsia"/>
        </w:rPr>
      </w:pPr>
    </w:p>
    <w:p w14:paraId="0A4E9C02" w14:textId="04C3B7AC" w:rsidR="00E672F2" w:rsidRDefault="00E672F2" w:rsidP="00795655">
      <w:pPr>
        <w:rPr>
          <w:rFonts w:eastAsiaTheme="minorEastAsia"/>
        </w:rPr>
      </w:pPr>
    </w:p>
    <w:p w14:paraId="6369F327" w14:textId="7490BC7E" w:rsidR="00FE0D64" w:rsidRDefault="00FE0D64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6CE62652" w14:textId="56A44B0D" w:rsidR="00FE0D64" w:rsidRDefault="00E57851" w:rsidP="00216170">
      <w:pPr>
        <w:pStyle w:val="NormalWeb"/>
        <w:ind w:left="567" w:hanging="567"/>
        <w:jc w:val="center"/>
      </w:pPr>
      <w:r>
        <w:lastRenderedPageBreak/>
        <w:t>Works cited</w:t>
      </w:r>
    </w:p>
    <w:p w14:paraId="6F9C328B" w14:textId="7327B95C" w:rsidR="00E672F2" w:rsidRPr="00216170" w:rsidRDefault="00216170" w:rsidP="00216170">
      <w:pPr>
        <w:pStyle w:val="NormalWeb"/>
        <w:ind w:left="567" w:hanging="567"/>
      </w:pPr>
      <w:r>
        <w:t xml:space="preserve">“Introduction.” </w:t>
      </w:r>
      <w:r>
        <w:rPr>
          <w:i/>
          <w:iCs/>
        </w:rPr>
        <w:t>Graphs &amp; Digraphs</w:t>
      </w:r>
      <w:r>
        <w:t>, by Gary Chartrand et al., CRC Press, 2016, pp. 1–13.</w:t>
      </w:r>
    </w:p>
    <w:sectPr w:rsidR="00E672F2" w:rsidRPr="00216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82A51F" w14:textId="77777777" w:rsidR="003556B4" w:rsidRDefault="003556B4" w:rsidP="00DE3B9D">
      <w:pPr>
        <w:spacing w:after="0" w:line="240" w:lineRule="auto"/>
      </w:pPr>
      <w:r>
        <w:separator/>
      </w:r>
    </w:p>
  </w:endnote>
  <w:endnote w:type="continuationSeparator" w:id="0">
    <w:p w14:paraId="50221CB3" w14:textId="77777777" w:rsidR="003556B4" w:rsidRDefault="003556B4" w:rsidP="00DE3B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7C24DA" w14:textId="77777777" w:rsidR="003556B4" w:rsidRDefault="003556B4" w:rsidP="00DE3B9D">
      <w:pPr>
        <w:spacing w:after="0" w:line="240" w:lineRule="auto"/>
      </w:pPr>
      <w:r>
        <w:separator/>
      </w:r>
    </w:p>
  </w:footnote>
  <w:footnote w:type="continuationSeparator" w:id="0">
    <w:p w14:paraId="194E7A66" w14:textId="77777777" w:rsidR="003556B4" w:rsidRDefault="003556B4" w:rsidP="00DE3B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077CCE"/>
    <w:multiLevelType w:val="hybridMultilevel"/>
    <w:tmpl w:val="3C0ABDDA"/>
    <w:lvl w:ilvl="0" w:tplc="BF20B34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915"/>
    <w:rsid w:val="00005A47"/>
    <w:rsid w:val="000239D7"/>
    <w:rsid w:val="00043D5D"/>
    <w:rsid w:val="000523BA"/>
    <w:rsid w:val="00061DD7"/>
    <w:rsid w:val="00075087"/>
    <w:rsid w:val="00081BE5"/>
    <w:rsid w:val="000859E1"/>
    <w:rsid w:val="000A2A89"/>
    <w:rsid w:val="000B4F0D"/>
    <w:rsid w:val="000C0573"/>
    <w:rsid w:val="00134824"/>
    <w:rsid w:val="00190306"/>
    <w:rsid w:val="001D5799"/>
    <w:rsid w:val="001F7F1C"/>
    <w:rsid w:val="00201081"/>
    <w:rsid w:val="00216170"/>
    <w:rsid w:val="0024317C"/>
    <w:rsid w:val="0032102D"/>
    <w:rsid w:val="003365BA"/>
    <w:rsid w:val="00337B21"/>
    <w:rsid w:val="003556B4"/>
    <w:rsid w:val="003562A3"/>
    <w:rsid w:val="00356CDE"/>
    <w:rsid w:val="00364C7F"/>
    <w:rsid w:val="0039324F"/>
    <w:rsid w:val="003A0C3B"/>
    <w:rsid w:val="003A11F7"/>
    <w:rsid w:val="003A4A54"/>
    <w:rsid w:val="003B1318"/>
    <w:rsid w:val="003B5C84"/>
    <w:rsid w:val="003D44AB"/>
    <w:rsid w:val="003E5C0E"/>
    <w:rsid w:val="003F4C33"/>
    <w:rsid w:val="0046347E"/>
    <w:rsid w:val="00466527"/>
    <w:rsid w:val="00466D08"/>
    <w:rsid w:val="004700CC"/>
    <w:rsid w:val="00476D7E"/>
    <w:rsid w:val="0048097B"/>
    <w:rsid w:val="004943AC"/>
    <w:rsid w:val="004A298D"/>
    <w:rsid w:val="004C465A"/>
    <w:rsid w:val="004D3A8C"/>
    <w:rsid w:val="004D5CFA"/>
    <w:rsid w:val="004E351C"/>
    <w:rsid w:val="004F2203"/>
    <w:rsid w:val="005213DD"/>
    <w:rsid w:val="00570570"/>
    <w:rsid w:val="00574807"/>
    <w:rsid w:val="00577E95"/>
    <w:rsid w:val="00580F07"/>
    <w:rsid w:val="00587C7D"/>
    <w:rsid w:val="005B359B"/>
    <w:rsid w:val="0060449B"/>
    <w:rsid w:val="00606756"/>
    <w:rsid w:val="00623D8A"/>
    <w:rsid w:val="0069253E"/>
    <w:rsid w:val="006A68CF"/>
    <w:rsid w:val="006B2F24"/>
    <w:rsid w:val="006B3585"/>
    <w:rsid w:val="006B67C5"/>
    <w:rsid w:val="006D11A1"/>
    <w:rsid w:val="00712915"/>
    <w:rsid w:val="007141AB"/>
    <w:rsid w:val="00747D61"/>
    <w:rsid w:val="00755F43"/>
    <w:rsid w:val="0079504A"/>
    <w:rsid w:val="00795655"/>
    <w:rsid w:val="007B231F"/>
    <w:rsid w:val="007C1166"/>
    <w:rsid w:val="00801100"/>
    <w:rsid w:val="008033B3"/>
    <w:rsid w:val="00836544"/>
    <w:rsid w:val="008459C7"/>
    <w:rsid w:val="008852CB"/>
    <w:rsid w:val="008A05A9"/>
    <w:rsid w:val="008A61A8"/>
    <w:rsid w:val="008A7969"/>
    <w:rsid w:val="008B2C97"/>
    <w:rsid w:val="008B6259"/>
    <w:rsid w:val="008B7350"/>
    <w:rsid w:val="0091440B"/>
    <w:rsid w:val="00914B3F"/>
    <w:rsid w:val="00957985"/>
    <w:rsid w:val="00963791"/>
    <w:rsid w:val="009668E7"/>
    <w:rsid w:val="009A5D3B"/>
    <w:rsid w:val="009E0269"/>
    <w:rsid w:val="00A06406"/>
    <w:rsid w:val="00A2006B"/>
    <w:rsid w:val="00A27F18"/>
    <w:rsid w:val="00A37083"/>
    <w:rsid w:val="00A74A3C"/>
    <w:rsid w:val="00A979AA"/>
    <w:rsid w:val="00AB6F24"/>
    <w:rsid w:val="00AC40D9"/>
    <w:rsid w:val="00AD080D"/>
    <w:rsid w:val="00B16D89"/>
    <w:rsid w:val="00B36C1E"/>
    <w:rsid w:val="00B81C8E"/>
    <w:rsid w:val="00BD6605"/>
    <w:rsid w:val="00BD7215"/>
    <w:rsid w:val="00BE25F1"/>
    <w:rsid w:val="00C12813"/>
    <w:rsid w:val="00C3011A"/>
    <w:rsid w:val="00C320DE"/>
    <w:rsid w:val="00C41E98"/>
    <w:rsid w:val="00C678D1"/>
    <w:rsid w:val="00C7669B"/>
    <w:rsid w:val="00C803F8"/>
    <w:rsid w:val="00C879A4"/>
    <w:rsid w:val="00C96DA6"/>
    <w:rsid w:val="00CB2046"/>
    <w:rsid w:val="00CC612F"/>
    <w:rsid w:val="00CC6326"/>
    <w:rsid w:val="00D42436"/>
    <w:rsid w:val="00D5245F"/>
    <w:rsid w:val="00D61146"/>
    <w:rsid w:val="00D949F9"/>
    <w:rsid w:val="00DB6D10"/>
    <w:rsid w:val="00DC2F49"/>
    <w:rsid w:val="00DE3B9D"/>
    <w:rsid w:val="00E05A93"/>
    <w:rsid w:val="00E57851"/>
    <w:rsid w:val="00E63E35"/>
    <w:rsid w:val="00E64660"/>
    <w:rsid w:val="00E672F2"/>
    <w:rsid w:val="00EA5077"/>
    <w:rsid w:val="00EC5FE9"/>
    <w:rsid w:val="00EE0BA3"/>
    <w:rsid w:val="00EF6BBF"/>
    <w:rsid w:val="00F00069"/>
    <w:rsid w:val="00F42DBB"/>
    <w:rsid w:val="00FA7132"/>
    <w:rsid w:val="00FA7CDA"/>
    <w:rsid w:val="00FB1728"/>
    <w:rsid w:val="00FC0FFC"/>
    <w:rsid w:val="00FE0D64"/>
    <w:rsid w:val="00FF543E"/>
    <w:rsid w:val="00FF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9E8E9"/>
  <w15:chartTrackingRefBased/>
  <w15:docId w15:val="{913CF28B-6C11-4278-9BEA-15E26804F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2915"/>
    <w:rPr>
      <w:color w:val="808080"/>
    </w:rPr>
  </w:style>
  <w:style w:type="paragraph" w:styleId="ListParagraph">
    <w:name w:val="List Paragraph"/>
    <w:basedOn w:val="Normal"/>
    <w:uiPriority w:val="34"/>
    <w:qFormat/>
    <w:rsid w:val="005748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3B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B9D"/>
  </w:style>
  <w:style w:type="paragraph" w:styleId="Footer">
    <w:name w:val="footer"/>
    <w:basedOn w:val="Normal"/>
    <w:link w:val="FooterChar"/>
    <w:uiPriority w:val="99"/>
    <w:unhideWhenUsed/>
    <w:rsid w:val="00DE3B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B9D"/>
  </w:style>
  <w:style w:type="paragraph" w:styleId="Title">
    <w:name w:val="Title"/>
    <w:basedOn w:val="Normal"/>
    <w:next w:val="Normal"/>
    <w:link w:val="TitleChar"/>
    <w:uiPriority w:val="10"/>
    <w:qFormat/>
    <w:rsid w:val="00D949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9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D949F9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9F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949F9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unhideWhenUsed/>
    <w:rsid w:val="00FE0D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8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emf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image" Target="media/image1.emf"/><Relationship Id="rId12" Type="http://schemas.openxmlformats.org/officeDocument/2006/relationships/image" Target="media/image4.emf"/><Relationship Id="rId17" Type="http://schemas.openxmlformats.org/officeDocument/2006/relationships/oleObject" Target="embeddings/oleObject5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1.jpeg"/><Relationship Id="rId10" Type="http://schemas.openxmlformats.org/officeDocument/2006/relationships/image" Target="media/image3.emf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5.emf"/><Relationship Id="rId22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8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Vargas</dc:creator>
  <cp:keywords/>
  <dc:description/>
  <cp:lastModifiedBy>Richard Vargas</cp:lastModifiedBy>
  <cp:revision>136</cp:revision>
  <dcterms:created xsi:type="dcterms:W3CDTF">2019-06-19T00:41:00Z</dcterms:created>
  <dcterms:modified xsi:type="dcterms:W3CDTF">2019-06-25T21:01:00Z</dcterms:modified>
</cp:coreProperties>
</file>