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Login Application - Test Case Generation Prompt</w:t>
      </w:r>
    </w:p>
    <w:p>
      <w:r>
        <w:rPr>
          <w:b/>
          <w:sz w:val="24"/>
        </w:rPr>
        <w:t>Prompt</w:t>
      </w:r>
    </w:p>
    <w:p>
      <w:pPr>
        <w:spacing w:after="60"/>
      </w:pPr>
      <w:r>
        <w:t>Generate test cases for a Login application.</w:t>
      </w:r>
    </w:p>
    <w:p>
      <w:pPr>
        <w:spacing w:after="60"/>
      </w:pPr>
      <w:r/>
    </w:p>
    <w:p>
      <w:pPr>
        <w:spacing w:after="60"/>
      </w:pPr>
      <w:r>
        <w:t>The login page contains:</w:t>
      </w:r>
    </w:p>
    <w:p>
      <w:pPr>
        <w:pStyle w:val="ListBullet"/>
        <w:spacing w:after="60"/>
      </w:pPr>
      <w:r>
        <w:t>Email/Username field</w:t>
      </w:r>
    </w:p>
    <w:p>
      <w:pPr>
        <w:pStyle w:val="ListBullet"/>
        <w:spacing w:after="60"/>
      </w:pPr>
      <w:r>
        <w:t>Password field</w:t>
      </w:r>
    </w:p>
    <w:p>
      <w:pPr>
        <w:pStyle w:val="ListBullet"/>
        <w:spacing w:after="60"/>
      </w:pPr>
      <w:r>
        <w:t>Login button</w:t>
      </w:r>
    </w:p>
    <w:p>
      <w:pPr>
        <w:pStyle w:val="ListBullet"/>
        <w:spacing w:after="60"/>
      </w:pPr>
      <w:r>
        <w:t>Forgot Password link</w:t>
      </w:r>
    </w:p>
    <w:p>
      <w:pPr>
        <w:spacing w:after="60"/>
      </w:pPr>
      <w:r/>
    </w:p>
    <w:p>
      <w:pPr>
        <w:spacing w:after="60"/>
      </w:pPr>
      <w:r>
        <w:t>Generate positive, negative, and validation test cases.</w:t>
      </w:r>
    </w:p>
    <w:p>
      <w:pPr>
        <w:spacing w:after="60"/>
      </w:pPr>
      <w:r/>
    </w:p>
    <w:p>
      <w:pPr>
        <w:spacing w:after="60"/>
      </w:pPr>
      <w:r>
        <w:t>For each test case, provide:</w:t>
      </w:r>
    </w:p>
    <w:p>
      <w:pPr>
        <w:pStyle w:val="ListBullet"/>
        <w:spacing w:after="60"/>
      </w:pPr>
      <w:r>
        <w:t>Test Case ID</w:t>
      </w:r>
    </w:p>
    <w:p>
      <w:pPr>
        <w:pStyle w:val="ListBullet"/>
        <w:spacing w:after="60"/>
      </w:pPr>
      <w:r>
        <w:t>Test Scenario</w:t>
      </w:r>
    </w:p>
    <w:p>
      <w:pPr>
        <w:pStyle w:val="ListBullet"/>
        <w:spacing w:after="60"/>
      </w:pPr>
      <w:r>
        <w:t>Test Steps</w:t>
      </w:r>
    </w:p>
    <w:p>
      <w:pPr>
        <w:pStyle w:val="ListBullet"/>
        <w:spacing w:after="60"/>
      </w:pPr>
      <w:r>
        <w:t>Test Data</w:t>
      </w:r>
    </w:p>
    <w:p>
      <w:pPr>
        <w:pStyle w:val="ListBullet"/>
        <w:spacing w:after="60"/>
      </w:pPr>
      <w:r>
        <w:t>Expected Result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