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49015" w14:textId="4CCAB80A" w:rsidR="003E515C" w:rsidRPr="002C0051" w:rsidRDefault="009F4277" w:rsidP="009005B7">
      <w:pPr>
        <w:pStyle w:val="Title"/>
      </w:pPr>
      <w:r w:rsidRPr="002C0051">
        <w:t>Coronavirus (COVID-19) in the UK</w:t>
      </w:r>
    </w:p>
    <w:p w14:paraId="38AEF3F0" w14:textId="77777777" w:rsidR="005B63F9" w:rsidRPr="004D04B3" w:rsidRDefault="009F4277" w:rsidP="009005B7">
      <w:pPr>
        <w:pStyle w:val="Title"/>
        <w:rPr>
          <w:b w:val="0"/>
          <w:bCs w:val="0"/>
        </w:rPr>
      </w:pPr>
      <w:r w:rsidRPr="004D04B3">
        <w:rPr>
          <w:b w:val="0"/>
          <w:bCs w:val="0"/>
        </w:rPr>
        <w:t xml:space="preserve">Easy Read Summary</w:t>
      </w:r>
    </w:p>
    <w:p w14:paraId="09443A65" w14:textId="7972803F" w:rsidR="003F6C85" w:rsidRPr="004D04B3" w:rsidRDefault="003F6C85" w:rsidP="009005B7">
      <w:pPr>
        <w:pStyle w:val="Title"/>
        <w:rPr>
          <w:b w:val="0"/>
          <w:bCs w:val="0"/>
        </w:rPr>
      </w:pPr>
      <w:r w:rsidRPr="004D04B3">
        <w:rPr>
          <w:b w:val="0"/>
          <w:bCs w:val="0"/>
        </w:rPr>
        <w:t xml:space="preserve">for </w:t>
      </w:r>
    </w:p>
    <w:p w14:paraId="093941F8" w14:textId="2AD10C31" w:rsidR="003E515C" w:rsidRPr="005B63F9" w:rsidRDefault="003F6C85" w:rsidP="009005B7">
      <w:pPr>
        <w:pStyle w:val="Title"/>
      </w:pPr>
      <w:proofErr w:type="gramStart"/>
      <w:r>
        <w:t xml:space="preserve">United Kingdom</w:t>
      </w:r>
    </w:p>
    <w:p w14:paraId="47CFD493" w14:textId="77777777" w:rsidR="00603740" w:rsidRDefault="00603740" w:rsidP="009005B7"/>
    <w:bookmarkStart w:id="0" w:name="_Toc48985049" w:displacedByCustomXml="next"/>
    <w:sdt>
      <w:sdtPr>
        <w:rPr>
          <w:b w:val="0"/>
          <w:bCs w:val="0"/>
          <w:noProof w:val="0"/>
          <w:sz w:val="28"/>
          <w:szCs w:val="28"/>
        </w:rPr>
        <w:id w:val="586656173"/>
        <w:docPartObj>
          <w:docPartGallery w:val="Table of Contents"/>
          <w:docPartUnique/>
        </w:docPartObj>
      </w:sdtPr>
      <w:sdtEndPr/>
      <w:sdtContent>
        <w:p w14:paraId="37C32B72" w14:textId="7575B3BD" w:rsidR="00F20E29" w:rsidRDefault="00F20E29" w:rsidP="00F20E29">
          <w:pPr>
            <w:pStyle w:val="Heading1"/>
            <w:rPr>
              <w:rFonts w:eastAsiaTheme="minorEastAsia" w:cstheme="minorBidi"/>
              <w:i/>
              <w:iCs/>
            </w:rPr>
          </w:pPr>
          <w:r>
            <w:t>Contents</w:t>
          </w:r>
          <w:bookmarkEnd w:id="0"/>
          <w:r>
            <w:rPr>
              <w:b w:val="0"/>
              <w:bCs w:val="0"/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noProof w:val="0"/>
            </w:rPr>
            <w:fldChar w:fldCharType="separate"/>
          </w:r>
        </w:p>
        <w:p w14:paraId="55668410" w14:textId="1794913D" w:rsidR="00F20E29" w:rsidRPr="00D40635" w:rsidRDefault="003E7538" w:rsidP="00F20E29">
          <w:pPr>
            <w:pStyle w:val="TOC1"/>
            <w:ind w:firstLine="567"/>
            <w:rPr>
              <w:rFonts w:ascii="Arial" w:eastAsiaTheme="minorEastAsia" w:hAnsi="Arial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48985051" w:history="1">
            <w:r w:rsidR="00F20E29" w:rsidRPr="00D40635">
              <w:rPr>
                <w:rStyle w:val="Hyperlink"/>
                <w:rFonts w:ascii="Arial" w:hAnsi="Arial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drawing>
                <wp:inline distT="0" distB="0" distL="0" distR="0" wp14:anchorId="17782E95" wp14:editId="789FD7E7">
                  <wp:extent cx="450000" cy="359274"/>
                  <wp:effectExtent l="0" t="0" r="0" b="0"/>
                  <wp:docPr id="15" name="image3.png" descr="Icon of a test tube and laboratory equipement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 descr="Icon of a test tube and laboratory equipements 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00" cy="3592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F20E29" w:rsidRPr="00D40635">
              <w:rPr>
                <w:rStyle w:val="Hyperlink"/>
                <w:rFonts w:ascii="Arial" w:hAnsi="Arial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 Testing</w:t>
            </w:r>
            <w:r w:rsidR="00F20E29" w:rsidRPr="00D40635">
              <w:rPr>
                <w:rFonts w:ascii="Arial" w:hAnsi="Arial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27587">
              <w:rPr>
                <w:rFonts w:ascii="Arial" w:hAnsi="Arial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 xml:space="preserve">page </w:t>
            </w:r>
            <w:r w:rsidR="00F20E29" w:rsidRPr="00D40635">
              <w:rPr>
                <w:rFonts w:ascii="Arial" w:hAnsi="Arial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F20E29" w:rsidRPr="00D40635">
              <w:rPr>
                <w:rFonts w:ascii="Arial" w:hAnsi="Arial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_Toc48985051 \h </w:instrText>
            </w:r>
            <w:r w:rsidR="00F20E29" w:rsidRPr="00D40635">
              <w:rPr>
                <w:rFonts w:ascii="Arial" w:hAnsi="Arial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F20E29" w:rsidRPr="00D40635">
              <w:rPr>
                <w:rFonts w:ascii="Arial" w:hAnsi="Arial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F20E29" w:rsidRPr="00D40635">
              <w:rPr>
                <w:rFonts w:ascii="Arial" w:hAnsi="Arial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</w:t>
            </w:r>
            <w:r w:rsidR="00F20E29" w:rsidRPr="00D40635">
              <w:rPr>
                <w:rFonts w:ascii="Arial" w:hAnsi="Arial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8E536DF" w14:textId="665DE3FB" w:rsidR="00F20E29" w:rsidRPr="00D40635" w:rsidRDefault="003E7538" w:rsidP="00F20E29">
          <w:pPr>
            <w:pStyle w:val="TOC1"/>
            <w:ind w:firstLine="567"/>
            <w:rPr>
              <w:rFonts w:ascii="Arial" w:eastAsiaTheme="minorEastAsia" w:hAnsi="Arial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48985052" w:history="1">
            <w:r w:rsidR="00F20E29" w:rsidRPr="00D40635">
              <w:rPr>
                <w:rStyle w:val="Hyperlink"/>
                <w:rFonts w:ascii="Arial" w:hAnsi="Arial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drawing>
                <wp:inline distT="0" distB="0" distL="0" distR="0" wp14:anchorId="272AA797" wp14:editId="2A6C0A46">
                  <wp:extent cx="450000" cy="433784"/>
                  <wp:effectExtent l="0" t="0" r="0" b="0"/>
                  <wp:docPr id="16" name="image2.png" descr="Icon of a person with a thermometer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 descr="Icon of a person with a thermometer  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00" cy="4337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F20E29" w:rsidRPr="00D40635">
              <w:rPr>
                <w:rStyle w:val="Hyperlink"/>
                <w:rFonts w:ascii="Arial" w:hAnsi="Arial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 Confirmed cases</w:t>
            </w:r>
            <w:r w:rsidR="00F20E29" w:rsidRPr="00D40635">
              <w:rPr>
                <w:rFonts w:ascii="Arial" w:hAnsi="Arial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27587">
              <w:rPr>
                <w:rFonts w:ascii="Arial" w:hAnsi="Arial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 xml:space="preserve">page </w:t>
            </w:r>
            <w:r w:rsidR="00F20E29" w:rsidRPr="00D40635">
              <w:rPr>
                <w:rFonts w:ascii="Arial" w:hAnsi="Arial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F20E29" w:rsidRPr="00D40635">
              <w:rPr>
                <w:rFonts w:ascii="Arial" w:hAnsi="Arial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_Toc48985052 \h </w:instrText>
            </w:r>
            <w:r w:rsidR="00F20E29" w:rsidRPr="00D40635">
              <w:rPr>
                <w:rFonts w:ascii="Arial" w:hAnsi="Arial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F20E29" w:rsidRPr="00D40635">
              <w:rPr>
                <w:rFonts w:ascii="Arial" w:hAnsi="Arial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F20E29" w:rsidRPr="00D40635">
              <w:rPr>
                <w:rFonts w:ascii="Arial" w:hAnsi="Arial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</w:t>
            </w:r>
            <w:r w:rsidR="00F20E29" w:rsidRPr="00D40635">
              <w:rPr>
                <w:rFonts w:ascii="Arial" w:hAnsi="Arial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C76F9C7" w14:textId="0DEAC30E" w:rsidR="00F20E29" w:rsidRPr="00D40635" w:rsidRDefault="003E7538" w:rsidP="00F20E29">
          <w:pPr>
            <w:pStyle w:val="TOC1"/>
            <w:ind w:firstLine="567"/>
            <w:rPr>
              <w:rFonts w:ascii="Arial" w:eastAsiaTheme="minorEastAsia" w:hAnsi="Arial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48985053" w:history="1">
            <w:r w:rsidR="00F20E29" w:rsidRPr="00D40635">
              <w:rPr>
                <w:rStyle w:val="Hyperlink"/>
                <w:rFonts w:ascii="Arial" w:hAnsi="Arial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drawing>
                <wp:inline distT="0" distB="0" distL="0" distR="0" wp14:anchorId="0DD2DEAC" wp14:editId="6DB52BA5">
                  <wp:extent cx="450000" cy="401250"/>
                  <wp:effectExtent l="0" t="0" r="0" b="5715"/>
                  <wp:docPr id="17" name="image1.png" descr="Icon of a hospi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 descr="Icon of a hospital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00" cy="401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F20E29" w:rsidRPr="00D40635">
              <w:rPr>
                <w:rStyle w:val="Hyperlink"/>
                <w:rFonts w:ascii="Arial" w:hAnsi="Arial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 Healthcare</w:t>
            </w:r>
            <w:r w:rsidR="00F20E29" w:rsidRPr="00D40635">
              <w:rPr>
                <w:rFonts w:ascii="Arial" w:hAnsi="Arial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327587">
              <w:rPr>
                <w:rFonts w:ascii="Arial" w:hAnsi="Arial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 xml:space="preserve">page </w:t>
            </w:r>
            <w:r w:rsidR="00F20E29" w:rsidRPr="00D40635">
              <w:rPr>
                <w:rFonts w:ascii="Arial" w:hAnsi="Arial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F20E29" w:rsidRPr="00D40635">
              <w:rPr>
                <w:rFonts w:ascii="Arial" w:hAnsi="Arial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_Toc48985053 \h </w:instrText>
            </w:r>
            <w:r w:rsidR="00F20E29" w:rsidRPr="00D40635">
              <w:rPr>
                <w:rFonts w:ascii="Arial" w:hAnsi="Arial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F20E29" w:rsidRPr="00D40635">
              <w:rPr>
                <w:rFonts w:ascii="Arial" w:hAnsi="Arial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F20E29" w:rsidRPr="00D40635">
              <w:rPr>
                <w:rFonts w:ascii="Arial" w:hAnsi="Arial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</w:t>
            </w:r>
            <w:r w:rsidR="00F20E29" w:rsidRPr="00D40635">
              <w:rPr>
                <w:rFonts w:ascii="Arial" w:hAnsi="Arial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B592F4C" w14:textId="78FACAA3" w:rsidR="00F20E29" w:rsidRPr="00D40635" w:rsidRDefault="003E7538" w:rsidP="00F20E29">
          <w:pPr>
            <w:pStyle w:val="TOC1"/>
            <w:ind w:firstLine="567"/>
            <w:rPr>
              <w:rFonts w:ascii="Arial" w:eastAsiaTheme="minorEastAsia" w:hAnsi="Arial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r>
            <w:fldChar w:fldCharType="begin"/>
          </w:r>
          <w:r>
            <w:instrText xml:space="preserve"> HYPERLINK \l "_Toc48985054" </w:instrText>
          </w:r>
          <w:r>
            <w:fldChar w:fldCharType="separate"/>
          </w:r>
          <w:r w:rsidR="00F20E29" w:rsidRPr="00D40635">
            <w:rPr>
              <w:rStyle w:val="Hyperlink"/>
              <w:rFonts w:ascii="Arial" w:hAnsi="Arial"/>
              <w:b w:val="0"/>
              <w:bCs w:val="0"/>
              <w:i w:val="0"/>
              <w:iCs w:val="0"/>
              <w:noProof/>
              <w:sz w:val="32"/>
              <w:szCs w:val="32"/>
            </w:rPr>
            <w:drawing>
              <wp:inline distT="0" distB="0" distL="0" distR="0" wp14:anchorId="5A585DDD" wp14:editId="0B15CA1E">
                <wp:extent cx="450000" cy="481499"/>
                <wp:effectExtent l="0" t="0" r="0" b="1270"/>
                <wp:docPr id="18" name="image4.png" descr="Icon of a vi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4.png" descr="Icon of a virus"/>
                        <pic:cNvPicPr preferRelativeResize="0"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000" cy="48149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 w:rsidR="00F20E29" w:rsidRPr="00D40635">
            <w:rPr>
              <w:rStyle w:val="Hyperlink"/>
              <w:rFonts w:ascii="Arial" w:hAnsi="Arial"/>
              <w:b w:val="0"/>
              <w:bCs w:val="0"/>
              <w:i w:val="0"/>
              <w:iCs w:val="0"/>
              <w:noProof/>
              <w:sz w:val="32"/>
              <w:szCs w:val="32"/>
            </w:rPr>
            <w:t xml:space="preserve"> Deaths</w:t>
          </w:r>
          <w:r w:rsidR="00F20E29" w:rsidRPr="00D40635">
            <w:rPr>
              <w:rFonts w:ascii="Arial" w:hAnsi="Arial"/>
              <w:b w:val="0"/>
              <w:bCs w:val="0"/>
              <w:i w:val="0"/>
              <w:iCs w:val="0"/>
              <w:noProof/>
              <w:webHidden/>
              <w:sz w:val="32"/>
              <w:szCs w:val="32"/>
            </w:rPr>
            <w:tab/>
          </w:r>
          <w:r w:rsidR="00327587">
            <w:rPr>
              <w:rFonts w:ascii="Arial" w:hAnsi="Arial"/>
              <w:b w:val="0"/>
              <w:bCs w:val="0"/>
              <w:i w:val="0"/>
              <w:iCs w:val="0"/>
              <w:noProof/>
              <w:webHidden/>
              <w:sz w:val="32"/>
              <w:szCs w:val="32"/>
            </w:rPr>
            <w:t xml:space="preserve">page </w:t>
          </w:r>
          <w:r w:rsidR="00F20E29" w:rsidRPr="00D40635">
            <w:rPr>
              <w:rFonts w:ascii="Arial" w:hAnsi="Arial"/>
              <w:b w:val="0"/>
              <w:bCs w:val="0"/>
              <w:i w:val="0"/>
              <w:iCs w:val="0"/>
              <w:noProof/>
              <w:webHidden/>
              <w:sz w:val="32"/>
              <w:szCs w:val="32"/>
            </w:rPr>
            <w:fldChar w:fldCharType="begin"/>
          </w:r>
          <w:r w:rsidR="00F20E29" w:rsidRPr="00D40635">
            <w:rPr>
              <w:rFonts w:ascii="Arial" w:hAnsi="Arial"/>
              <w:b w:val="0"/>
              <w:bCs w:val="0"/>
              <w:i w:val="0"/>
              <w:iCs w:val="0"/>
              <w:noProof/>
              <w:webHidden/>
              <w:sz w:val="32"/>
              <w:szCs w:val="32"/>
            </w:rPr>
            <w:instrText xml:space="preserve"> PAGEREF _Toc48985054 \h </w:instrText>
          </w:r>
          <w:r w:rsidR="00F20E29" w:rsidRPr="00D40635">
            <w:rPr>
              <w:rFonts w:ascii="Arial" w:hAnsi="Arial"/>
              <w:b w:val="0"/>
              <w:bCs w:val="0"/>
              <w:i w:val="0"/>
              <w:iCs w:val="0"/>
              <w:noProof/>
              <w:webHidden/>
              <w:sz w:val="32"/>
              <w:szCs w:val="32"/>
            </w:rPr>
          </w:r>
          <w:r w:rsidR="00F20E29" w:rsidRPr="00D40635">
            <w:rPr>
              <w:rFonts w:ascii="Arial" w:hAnsi="Arial"/>
              <w:b w:val="0"/>
              <w:bCs w:val="0"/>
              <w:i w:val="0"/>
              <w:iCs w:val="0"/>
              <w:noProof/>
              <w:webHidden/>
              <w:sz w:val="32"/>
              <w:szCs w:val="32"/>
            </w:rPr>
            <w:fldChar w:fldCharType="separate"/>
          </w:r>
          <w:r w:rsidR="00F20E29" w:rsidRPr="00D40635">
            <w:rPr>
              <w:rFonts w:ascii="Arial" w:hAnsi="Arial"/>
              <w:b w:val="0"/>
              <w:bCs w:val="0"/>
              <w:i w:val="0"/>
              <w:iCs w:val="0"/>
              <w:noProof/>
              <w:webHidden/>
              <w:sz w:val="32"/>
              <w:szCs w:val="32"/>
            </w:rPr>
            <w:t>3</w:t>
          </w:r>
          <w:r w:rsidR="00F20E29" w:rsidRPr="00D40635">
            <w:rPr>
              <w:rFonts w:ascii="Arial" w:hAnsi="Arial"/>
              <w:b w:val="0"/>
              <w:bCs w:val="0"/>
              <w:i w:val="0"/>
              <w:iCs w:val="0"/>
              <w:noProof/>
              <w:webHidden/>
              <w:sz w:val="32"/>
              <w:szCs w:val="32"/>
            </w:rPr>
            <w:fldChar w:fldCharType="end"/>
          </w:r>
          <w:r>
            <w:rPr>
              <w:rFonts w:ascii="Arial" w:hAnsi="Arial"/>
              <w:b w:val="0"/>
              <w:bCs w:val="0"/>
              <w:i w:val="0"/>
              <w:iCs w:val="0"/>
              <w:noProof/>
              <w:sz w:val="32"/>
              <w:szCs w:val="32"/>
            </w:rPr>
            <w:fldChar w:fldCharType="end"/>
          </w:r>
        </w:p>
        <w:p w14:paraId="70FB424F" w14:textId="65ECCD42" w:rsidR="003E5B7E" w:rsidRDefault="00F20E29" w:rsidP="00F20E29">
          <w:r>
            <w:rPr>
              <w:b/>
              <w:bCs/>
              <w:noProof/>
            </w:rPr>
            <w:fldChar w:fldCharType="end"/>
          </w:r>
        </w:p>
      </w:sdtContent>
    </w:sdt>
    <w:p w14:paraId="56F05A85" w14:textId="3F7D58BD" w:rsidR="003E515C" w:rsidRPr="009005B7" w:rsidRDefault="009F4277" w:rsidP="009005B7">
      <w:pPr>
        <w:pStyle w:val="Heading1"/>
      </w:pPr>
      <w:bookmarkStart w:id="1" w:name="_Toc48984867"/>
      <w:bookmarkStart w:id="2" w:name="_Toc48985050"/>
      <w:r w:rsidRPr="009005B7">
        <w:t>Information</w:t>
      </w:r>
      <w:bookmarkEnd w:id="1"/>
      <w:bookmarkEnd w:id="2"/>
    </w:p>
    <w:p w14:paraId="3299F6C0" w14:textId="6837BDAC" w:rsidR="003E515C" w:rsidRPr="009005B7" w:rsidRDefault="009F4277" w:rsidP="009005B7">
      <w:r w:rsidRPr="009005B7">
        <w:t>This information comes from the UK Government.</w:t>
      </w:r>
    </w:p>
    <w:p w14:paraId="2D55CD57" w14:textId="4B9A72ED" w:rsidR="003E515C" w:rsidRDefault="009F4277" w:rsidP="009005B7">
      <w:r>
        <w:t>This easy read document explains the key statistics presented in the UK Coronavirus COVID-19 dashboard.</w:t>
      </w:r>
    </w:p>
    <w:p w14:paraId="1006DA20" w14:textId="3A0DCA06" w:rsidR="00603740" w:rsidRDefault="00603740" w:rsidP="00603740">
      <w:pPr>
        <w:spacing w:after="0"/>
      </w:pPr>
      <w:r>
        <w:br w:type="page"/>
      </w:r>
    </w:p>
    <w:p w14:paraId="4DADBBFA" w14:textId="77777777" w:rsidR="003E5B7E" w:rsidRDefault="003E5B7E" w:rsidP="009005B7">
      <w:pPr>
        <w:pStyle w:val="Heading1"/>
      </w:pPr>
    </w:p>
    <w:p w14:paraId="2A28AA0D" w14:textId="64F95E91" w:rsidR="003E515C" w:rsidRDefault="009005B7" w:rsidP="009005B7">
      <w:pPr>
        <w:pStyle w:val="Heading1"/>
      </w:pPr>
      <w:bookmarkStart w:id="3" w:name="_Toc48985051"/>
      <w:r>
        <w:drawing>
          <wp:inline distT="0" distB="0" distL="0" distR="0" wp14:anchorId="4D9D7763" wp14:editId="5CBE7F44">
            <wp:extent cx="450000" cy="359274"/>
            <wp:effectExtent l="0" t="0" r="0" b="0"/>
            <wp:docPr id="4" name="image3.png" descr="Icon of a test tube and laboratory equipemen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Icon of a test tube and laboratory equipements 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000" cy="3592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03740">
        <w:t xml:space="preserve"> </w:t>
      </w:r>
      <w:r w:rsidR="009F4277">
        <w:t>Testing</w:t>
      </w:r>
      <w:bookmarkEnd w:id="3"/>
    </w:p>
    <w:p w14:paraId="152BF3A7" w14:textId="1B49F9FB" w:rsidR="003E515C" w:rsidRDefault="009F4277" w:rsidP="009005B7">
      <w:r>
        <w:t xml:space="preserve">Testing is where we do a test to see who has Coronavirus. Some people are tested more than once.</w:t>
      </w:r>
    </w:p>
    <w:p w14:paraId="74060F2D" w14:textId="1677713C" w:rsidR="003E515C" w:rsidRDefault="009F4277" w:rsidP="009005B7">
      <w:r>
        <w:t xml:space="preserve">There </w:t>
      </w:r>
      <w:proofErr w:type="gramStart"/>
      <w:r w:rsidR="00D722EF">
        <w:t xml:space="preserve"/>
      </w:r>
      <w:r>
        <w:rPr>
          <w:b/>
        </w:rPr>
        <w:t xml:space="preserve"> </w:t>
      </w:r>
      <w:r w:rsidR="00A33C33">
        <w:rPr>
          <w:b/>
        </w:rPr>
        <w:t xml:space="preserve">no</w:t>
      </w:r>
      <w:r>
        <w:t xml:space="preserve"> </w:t>
      </w:r>
      <w:r w:rsidR="00D722EF">
        <w:t xml:space="preserve">test</w:t>
      </w:r>
      <w:r>
        <w:t xml:space="preserve"> reported on</w:t>
      </w:r>
      <w:r w:rsidR="00A33C33">
        <w:t xml:space="preserve"> </w:t>
      </w:r>
      <w:r>
        <w:t xml:space="preserve">. </w:t>
      </w:r>
    </w:p>
    <w:p w14:paraId="0854BC39" w14:textId="257A4096" w:rsidR="00C10D46" w:rsidRDefault="009F4277" w:rsidP="009005B7">
      <w:r>
        <w:t xml:space="preserve">Between </w:t>
      </w:r>
      <w:proofErr w:type="gramStart"/>
      <w:r w:rsidR="00166D8B">
        <w:t xml:space="preserve"/>
      </w:r>
      <w:r>
        <w:t xml:space="preserve"> </w:t>
      </w:r>
      <w:r w:rsidR="005B63F9">
        <w:t xml:space="preserve">and</w:t>
      </w:r>
      <w:r>
        <w:t xml:space="preserve"> </w:t>
      </w:r>
      <w:r w:rsidR="00A33C33">
        <w:t xml:space="preserve"/>
      </w:r>
      <w:r w:rsidR="00B202F3">
        <w:t xml:space="preserve">,</w:t>
      </w:r>
      <w:r>
        <w:t xml:space="preserve"> there have been</w:t>
      </w:r>
      <w:r>
        <w:rPr>
          <w:b/>
        </w:rPr>
        <w:t xml:space="preserve"> </w:t>
      </w:r>
      <w:r w:rsidR="00A33C33">
        <w:rPr>
          <w:b/>
        </w:rPr>
        <w:t xml:space="preserve">no</w:t>
      </w:r>
      <w:r>
        <w:t xml:space="preserve"> tests.</w:t>
      </w:r>
    </w:p>
    <w:p w14:paraId="269B4043" w14:textId="77777777" w:rsidR="003E5B7E" w:rsidRDefault="003E5B7E" w:rsidP="009005B7"/>
    <w:p w14:paraId="793E5D1E" w14:textId="2C2C670A" w:rsidR="003E515C" w:rsidRDefault="009005B7" w:rsidP="009005B7">
      <w:pPr>
        <w:pStyle w:val="Heading1"/>
      </w:pPr>
      <w:bookmarkStart w:id="4" w:name="_Toc48985052"/>
      <w:r>
        <w:drawing>
          <wp:inline distT="0" distB="0" distL="0" distR="0" wp14:anchorId="03CF03B8" wp14:editId="29599C9B">
            <wp:extent cx="450000" cy="433784"/>
            <wp:effectExtent l="0" t="0" r="0" b="0"/>
            <wp:docPr id="3" name="image2.png" descr="Icon of a person with a thermometer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Icon of a person with a thermometer  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000" cy="433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03740">
        <w:t xml:space="preserve"> </w:t>
      </w:r>
      <w:r w:rsidR="009F4277">
        <w:t>Confirmed cases</w:t>
      </w:r>
      <w:bookmarkEnd w:id="4"/>
    </w:p>
    <w:p w14:paraId="293C1B50" w14:textId="00A963EE" w:rsidR="003E515C" w:rsidRDefault="009F4277" w:rsidP="009005B7">
      <w:r>
        <w:t xml:space="preserve">A confirmed case is where a person has had a positive test result for Coronavirus.</w:t>
      </w:r>
    </w:p>
    <w:p w14:paraId="07CBC416" w14:textId="5A60F1D3" w:rsidR="003E515C" w:rsidRDefault="009F4277" w:rsidP="009005B7">
      <w:r>
        <w:t xml:space="preserve">There </w:t>
      </w:r>
      <w:proofErr w:type="gramStart"/>
      <w:r w:rsidR="00D722EF">
        <w:t xml:space="preserve"/>
      </w:r>
      <w:r w:rsidR="00D722EF">
        <w:rPr>
          <w:b/>
        </w:rPr>
        <w:t xml:space="preserve"> </w:t>
      </w:r>
      <w:r w:rsidR="00A33C33">
        <w:rPr>
          <w:b/>
        </w:rPr>
        <w:t xml:space="preserve">no</w:t>
      </w:r>
      <w:r>
        <w:t xml:space="preserve"> new </w:t>
      </w:r>
      <w:r w:rsidR="00D722EF">
        <w:t xml:space="preserve"/>
      </w:r>
      <w:r>
        <w:t xml:space="preserve"> with a confirmed positive test result reported on</w:t>
      </w:r>
      <w:r w:rsidR="00A33C33">
        <w:t xml:space="preserve"> </w:t>
      </w:r>
      <w:r w:rsidR="00A41318">
        <w:t xml:space="preserve">.</w:t>
      </w:r>
    </w:p>
    <w:p w14:paraId="3A9ABE27" w14:textId="62E4FE09" w:rsidR="00603740" w:rsidRDefault="009F4277" w:rsidP="009005B7">
      <w:r>
        <w:t xml:space="preserve">Between </w:t>
      </w:r>
      <w:proofErr w:type="gramStart"/>
      <w:r w:rsidR="005B63F9">
        <w:t xml:space="preserve"/>
      </w:r>
      <w:r>
        <w:t xml:space="preserve"> </w:t>
      </w:r>
      <w:r w:rsidR="005B63F9">
        <w:t xml:space="preserve">and</w:t>
      </w:r>
      <w:r w:rsidR="00A33C33">
        <w:t xml:space="preserve"> </w:t>
      </w:r>
      <w:r w:rsidR="00B202F3">
        <w:t xml:space="preserve">,</w:t>
      </w:r>
      <w:r w:rsidR="00A41318">
        <w:t xml:space="preserve"> </w:t>
      </w:r>
      <w:r>
        <w:t xml:space="preserve">there have been </w:t>
      </w:r>
      <w:r w:rsidR="00A33C33">
        <w:rPr>
          <w:b/>
        </w:rPr>
        <w:t xml:space="preserve">no</w:t>
      </w:r>
      <w:r>
        <w:t xml:space="preserve"> people who have had a confirmed positive test result.</w:t>
      </w:r>
    </w:p>
    <w:p w14:paraId="7CF98B6B" w14:textId="7F158A65" w:rsidR="00603740" w:rsidRDefault="00603740" w:rsidP="00603740">
      <w:pPr>
        <w:spacing w:after="0"/>
      </w:pPr>
      <w:r>
        <w:br w:type="page"/>
      </w:r>
    </w:p>
    <w:p w14:paraId="5ED51918" w14:textId="3E79BC61" w:rsidR="003E515C" w:rsidRDefault="003F6C85" w:rsidP="009005B7">
      <w:pPr>
        <w:pStyle w:val="Heading1"/>
      </w:pPr>
      <w:bookmarkStart w:id="5" w:name="_Toc48985053"/>
      <w:r w:rsidRPr="009005B7">
        <w:lastRenderedPageBreak/>
        <w:drawing>
          <wp:inline distT="0" distB="0" distL="0" distR="0" wp14:anchorId="03D61958" wp14:editId="6D8D5B81">
            <wp:extent cx="450000" cy="401250"/>
            <wp:effectExtent l="0" t="0" r="0" b="5715"/>
            <wp:docPr id="8" name="image1.png" descr="Icon of a hosp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 descr="Icon of a hospital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000" cy="40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03740">
        <w:t xml:space="preserve"> </w:t>
      </w:r>
      <w:r w:rsidR="009F4277" w:rsidRPr="009005B7">
        <w:t>Healthcare</w:t>
      </w:r>
      <w:bookmarkEnd w:id="5"/>
    </w:p>
    <w:p w14:paraId="5148E50F" w14:textId="095C24FC" w:rsidR="003E515C" w:rsidRPr="009005B7" w:rsidRDefault="009F4277" w:rsidP="009005B7">
      <w:r w:rsidRPr="009005B7">
        <w:rPr>
          <w:highlight w:val="white"/>
        </w:rPr>
        <w:t xml:space="preserve">Some people with Coronavirus </w:t>
      </w:r>
      <w:proofErr w:type="gramStart"/>
      <w:r w:rsidRPr="009005B7">
        <w:rPr>
          <w:highlight w:val="white"/>
        </w:rPr>
        <w:t>have</w:t>
      </w:r>
      <w:proofErr w:type="gramEnd"/>
      <w:r w:rsidRPr="009005B7">
        <w:rPr>
          <w:highlight w:val="white"/>
        </w:rPr>
        <w:t xml:space="preserve"> to go into hospital</w:t>
      </w:r>
      <w:r w:rsidR="009005B7" w:rsidRPr="009005B7">
        <w:t xml:space="preserve">.</w:t>
      </w:r>
    </w:p>
    <w:p w14:paraId="2DB6121D" w14:textId="527745AF" w:rsidR="003E515C" w:rsidRDefault="00A33C33" w:rsidP="009005B7">
      <w:proofErr w:type="gramStart"/>
      <w:r>
        <w:rPr>
          <w:b/>
        </w:rPr>
        <w:t xml:space="preserve">no</w:t>
      </w:r>
      <w:r w:rsidR="009F4277">
        <w:rPr>
          <w:b/>
        </w:rPr>
        <w:t xml:space="preserve"> </w:t>
      </w:r>
      <w:r w:rsidR="00D722EF">
        <w:t xml:space="preserve"/>
      </w:r>
      <w:r w:rsidR="009F4277">
        <w:t xml:space="preserve"> with Coronavirus had to go into hospital on </w:t>
      </w:r>
      <w:r>
        <w:t xml:space="preserve">.</w:t>
      </w:r>
      <w:r w:rsidR="009F4277">
        <w:t xml:space="preserve">  </w:t>
      </w:r>
    </w:p>
    <w:p w14:paraId="3938953D" w14:textId="3DB910C5" w:rsidR="003E515C" w:rsidRDefault="009F4277" w:rsidP="009005B7">
      <w:r>
        <w:t xml:space="preserve">Between </w:t>
      </w:r>
      <w:proofErr w:type="gramStart"/>
      <w:r w:rsidR="005B63F9">
        <w:t xml:space="preserve"/>
      </w:r>
      <w:r>
        <w:t xml:space="preserve"> </w:t>
      </w:r>
      <w:r w:rsidR="005B63F9">
        <w:t xml:space="preserve">and</w:t>
      </w:r>
      <w:r w:rsidR="00A33C33">
        <w:t xml:space="preserve"> </w:t>
      </w:r>
      <w:r w:rsidR="00B202F3">
        <w:t xml:space="preserve">,</w:t>
      </w:r>
      <w:r w:rsidR="00A41318">
        <w:t xml:space="preserve"> </w:t>
      </w:r>
      <w:r>
        <w:t xml:space="preserve">there have been </w:t>
      </w:r>
      <w:r w:rsidR="00A33C33">
        <w:rPr>
          <w:b/>
        </w:rPr>
        <w:t xml:space="preserve">no</w:t>
      </w:r>
      <w:r>
        <w:rPr>
          <w:b/>
        </w:rPr>
        <w:t xml:space="preserve"> </w:t>
      </w:r>
      <w:r>
        <w:t xml:space="preserve">people who have had to go into hospital with Coronavirus.</w:t>
      </w:r>
    </w:p>
    <w:p w14:paraId="152EC909" w14:textId="6F117E53" w:rsidR="003E515C" w:rsidRDefault="00B202F3" w:rsidP="009005B7">
      <w:r>
        <w:rPr>
          <w:bCs/>
        </w:rPr>
        <w:t xml:space="preserve">There </w:t>
      </w:r>
      <w:proofErr w:type="gramStart"/>
      <w:r w:rsidR="00D722EF">
        <w:t xml:space="preserve"/>
      </w:r>
      <w:r w:rsidR="00D722EF">
        <w:rPr>
          <w:b/>
        </w:rPr>
        <w:t xml:space="preserve"> </w:t>
      </w:r>
      <w:r w:rsidR="00A33C33">
        <w:rPr>
          <w:b/>
        </w:rPr>
        <w:t xml:space="preserve">no</w:t>
      </w:r>
      <w:r w:rsidR="009F4277">
        <w:t xml:space="preserve"> </w:t>
      </w:r>
      <w:r w:rsidR="00D722EF">
        <w:t xml:space="preserve"/>
      </w:r>
      <w:r w:rsidR="009F4277">
        <w:t xml:space="preserve"> in hospital with Coronavirus</w:t>
      </w:r>
      <w:r>
        <w:t xml:space="preserve"> on</w:t>
      </w:r>
      <w:r w:rsidR="00A33C33">
        <w:t xml:space="preserve"> </w:t>
      </w:r>
      <w:r w:rsidR="009F4277">
        <w:t xml:space="preserve">. </w:t>
      </w:r>
    </w:p>
    <w:p w14:paraId="6319AABC" w14:textId="01F8F67A" w:rsidR="00EE196A" w:rsidRPr="00EE196A" w:rsidRDefault="00EE196A" w:rsidP="00EE196A">
      <w:r w:rsidRPr="00EE196A">
        <w:t xml:space="preserve">Some people who go to the hospital need </w:t>
      </w:r>
      <w:r>
        <w:t>to use a</w:t>
      </w:r>
      <w:r w:rsidRPr="00EE196A">
        <w:t xml:space="preserve"> special device called </w:t>
      </w:r>
      <w:r>
        <w:t xml:space="preserve">a </w:t>
      </w:r>
      <w:r w:rsidRPr="00EE196A">
        <w:t xml:space="preserve">Mechanical Ventilator to help them breathe. </w:t>
      </w:r>
    </w:p>
    <w:p w14:paraId="65A3963D" w14:textId="181C7993" w:rsidR="009005B7" w:rsidRDefault="00EE196A" w:rsidP="009005B7">
      <w:r>
        <w:rPr>
          <w:bCs/>
        </w:rPr>
        <w:t xml:space="preserve">There </w:t>
      </w:r>
      <w:proofErr w:type="gramStart"/>
      <w:r w:rsidR="00D722EF">
        <w:t xml:space="preserve"/>
      </w:r>
      <w:r w:rsidR="00D722EF">
        <w:rPr>
          <w:b/>
        </w:rPr>
        <w:t xml:space="preserve"> </w:t>
      </w:r>
      <w:r w:rsidR="00A33C33">
        <w:rPr>
          <w:b/>
        </w:rPr>
        <w:t xml:space="preserve">no</w:t>
      </w:r>
      <w:r w:rsidR="009F4277">
        <w:rPr>
          <w:b/>
        </w:rPr>
        <w:t xml:space="preserve"> </w:t>
      </w:r>
      <w:r w:rsidR="009F4277">
        <w:t xml:space="preserve">Coronavirus patient</w:t>
      </w:r>
      <w:r w:rsidR="00D722EF">
        <w:t xml:space="preserve"/>
      </w:r>
      <w:r w:rsidR="009F4277">
        <w:t xml:space="preserve"> </w:t>
      </w:r>
      <w:r>
        <w:t xml:space="preserve">in hospital beds with a mechanical ventilator on</w:t>
      </w:r>
      <w:r w:rsidR="00A33C33">
        <w:t xml:space="preserve"> </w:t>
      </w:r>
      <w:r w:rsidR="009F4277">
        <w:t>.</w:t>
      </w:r>
    </w:p>
    <w:p w14:paraId="38C9F352" w14:textId="77777777" w:rsidR="003E5B7E" w:rsidRDefault="003E5B7E" w:rsidP="009005B7"/>
    <w:p w14:paraId="47CB64E8" w14:textId="6795C410" w:rsidR="003E515C" w:rsidRDefault="009005B7" w:rsidP="009005B7">
      <w:pPr>
        <w:pStyle w:val="Heading1"/>
      </w:pPr>
      <w:bookmarkStart w:id="6" w:name="_Toc48985054"/>
      <w:r>
        <w:drawing>
          <wp:inline distT="0" distB="0" distL="0" distR="0" wp14:anchorId="04560FA5" wp14:editId="4F25FEBA">
            <wp:extent cx="450000" cy="481499"/>
            <wp:effectExtent l="0" t="0" r="0" b="1270"/>
            <wp:docPr id="7" name="image4.png" descr="Icon of a vir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Icon of a virus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000" cy="4814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03740">
        <w:t xml:space="preserve"> </w:t>
      </w:r>
      <w:r w:rsidR="009F4277">
        <w:t>Deaths</w:t>
      </w:r>
      <w:bookmarkEnd w:id="6"/>
    </w:p>
    <w:p w14:paraId="2E4678BB" w14:textId="7FC51819" w:rsidR="003E515C" w:rsidRDefault="009F4277" w:rsidP="009005B7">
      <w:r>
        <w:t>Sadly</w:t>
      </w:r>
      <w:r w:rsidR="00B202F3">
        <w:t xml:space="preserve">,</w:t>
      </w:r>
      <w:r>
        <w:t xml:space="preserve"> many people have died.</w:t>
      </w:r>
    </w:p>
    <w:p w14:paraId="6F52F9A8" w14:textId="22ED2747" w:rsidR="00C52053" w:rsidRDefault="00C52053" w:rsidP="009005B7">
      <w:r>
        <w:t xml:space="preserve">There </w:t>
      </w:r>
      <w:proofErr w:type="gramStart"/>
      <w:r w:rsidR="00D722EF">
        <w:t xml:space="preserve"/>
      </w:r>
      <w:r>
        <w:t xml:space="preserve"> </w:t>
      </w:r>
      <w:r w:rsidRPr="00C52053">
        <w:rPr>
          <w:b/>
          <w:bCs/>
        </w:rPr>
        <w:t xml:space="preserve">no</w:t>
      </w:r>
      <w:r>
        <w:t xml:space="preserve"> death</w:t>
      </w:r>
      <w:r w:rsidR="00D722EF">
        <w:t xml:space="preserve"/>
      </w:r>
      <w:r>
        <w:t xml:space="preserve"> within 28 days of a positive test for Coronavirus reported on .</w:t>
      </w:r>
    </w:p>
    <w:p w14:paraId="4F6FBAFD" w14:textId="5315D971" w:rsidR="003E515C" w:rsidRDefault="009F4277" w:rsidP="009005B7">
      <w:r>
        <w:lastRenderedPageBreak/>
        <w:t xml:space="preserve">Between </w:t>
      </w:r>
      <w:proofErr w:type="gramStart"/>
      <w:r w:rsidR="005B63F9">
        <w:t xml:space="preserve"> and</w:t>
      </w:r>
      <w:r>
        <w:t xml:space="preserve"> </w:t>
      </w:r>
      <w:r w:rsidR="00A33C33">
        <w:t xml:space="preserve"/>
      </w:r>
      <w:r w:rsidR="00B202F3">
        <w:t xml:space="preserve">, </w:t>
      </w:r>
      <w:r>
        <w:t xml:space="preserve">there have been</w:t>
      </w:r>
      <w:r w:rsidR="00A33C33">
        <w:t xml:space="preserve"> </w:t>
      </w:r>
      <w:r w:rsidR="00A33C33" w:rsidRPr="00FB63CA">
        <w:rPr>
          <w:b/>
          <w:bCs/>
        </w:rPr>
        <w:t xml:space="preserve">no</w:t>
      </w:r>
      <w:r>
        <w:t xml:space="preserve"> deaths </w:t>
      </w:r>
      <w:r w:rsidR="009005B7">
        <w:t xml:space="preserve">within 28 days of </w:t>
      </w:r>
      <w:r>
        <w:t xml:space="preserve">a positive </w:t>
      </w:r>
      <w:r w:rsidR="00C52053">
        <w:t xml:space="preserve">Coronavirus </w:t>
      </w:r>
      <w:r>
        <w:t>test.</w:t>
      </w:r>
    </w:p>
    <w:sectPr w:rsidR="003E515C">
      <w:footerReference w:type="even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609B9" w14:textId="77777777" w:rsidR="003E7538" w:rsidRDefault="003E7538" w:rsidP="009005B7">
      <w:r>
        <w:separator/>
      </w:r>
    </w:p>
    <w:p w14:paraId="092FD846" w14:textId="77777777" w:rsidR="003E7538" w:rsidRDefault="003E7538" w:rsidP="009005B7"/>
  </w:endnote>
  <w:endnote w:type="continuationSeparator" w:id="0">
    <w:p w14:paraId="16AD47F8" w14:textId="77777777" w:rsidR="003E7538" w:rsidRDefault="003E7538" w:rsidP="009005B7">
      <w:r>
        <w:continuationSeparator/>
      </w:r>
    </w:p>
    <w:p w14:paraId="10AEC472" w14:textId="77777777" w:rsidR="003E7538" w:rsidRDefault="003E7538" w:rsidP="009005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542374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252A2A7" w14:textId="18506DE7" w:rsidR="009005B7" w:rsidRDefault="009005B7" w:rsidP="00F261A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315645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E73FF56" w14:textId="34AB01D5" w:rsidR="005B63F9" w:rsidRDefault="005B63F9" w:rsidP="009005B7">
        <w:pPr>
          <w:pStyle w:val="Footer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E140C5" w14:textId="77777777" w:rsidR="005B63F9" w:rsidRDefault="005B63F9" w:rsidP="009005B7">
    <w:pPr>
      <w:pStyle w:val="Footer"/>
    </w:pPr>
  </w:p>
  <w:p w14:paraId="09CCC15F" w14:textId="77777777" w:rsidR="00F3544B" w:rsidRDefault="00F3544B" w:rsidP="009005B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sz w:val="18"/>
        <w:szCs w:val="18"/>
      </w:rPr>
      <w:id w:val="-2569091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FD7CD06" w14:textId="23B27DEE" w:rsidR="009005B7" w:rsidRPr="009005B7" w:rsidRDefault="009005B7" w:rsidP="003E5B7E">
        <w:pPr>
          <w:pStyle w:val="Footer"/>
          <w:framePr w:h="293" w:hRule="exact" w:wrap="none" w:vAnchor="text" w:hAnchor="page" w:x="9893" w:y="162"/>
          <w:rPr>
            <w:rStyle w:val="PageNumber"/>
            <w:sz w:val="18"/>
            <w:szCs w:val="18"/>
          </w:rPr>
        </w:pPr>
        <w:r w:rsidRPr="009005B7">
          <w:rPr>
            <w:rStyle w:val="PageNumber"/>
            <w:sz w:val="18"/>
            <w:szCs w:val="18"/>
          </w:rPr>
          <w:t xml:space="preserve">Page </w:t>
        </w:r>
        <w:r w:rsidRPr="009005B7">
          <w:rPr>
            <w:rStyle w:val="PageNumber"/>
            <w:sz w:val="18"/>
            <w:szCs w:val="18"/>
          </w:rPr>
          <w:fldChar w:fldCharType="begin"/>
        </w:r>
        <w:r w:rsidRPr="009005B7">
          <w:rPr>
            <w:rStyle w:val="PageNumber"/>
            <w:sz w:val="18"/>
            <w:szCs w:val="18"/>
          </w:rPr>
          <w:instrText xml:space="preserve"> PAGE </w:instrText>
        </w:r>
        <w:r w:rsidRPr="009005B7">
          <w:rPr>
            <w:rStyle w:val="PageNumber"/>
            <w:sz w:val="18"/>
            <w:szCs w:val="18"/>
          </w:rPr>
          <w:fldChar w:fldCharType="separate"/>
        </w:r>
        <w:r w:rsidRPr="009005B7">
          <w:rPr>
            <w:rStyle w:val="PageNumber"/>
            <w:noProof/>
            <w:sz w:val="18"/>
            <w:szCs w:val="18"/>
          </w:rPr>
          <w:t>2</w:t>
        </w:r>
        <w:r w:rsidRPr="009005B7">
          <w:rPr>
            <w:rStyle w:val="PageNumber"/>
            <w:sz w:val="18"/>
            <w:szCs w:val="18"/>
          </w:rPr>
          <w:fldChar w:fldCharType="end"/>
        </w:r>
      </w:p>
    </w:sdtContent>
  </w:sdt>
  <w:p w14:paraId="440C419C" w14:textId="791ED5B1" w:rsidR="003E5B7E" w:rsidRDefault="003E5B7E" w:rsidP="009005B7">
    <w:pPr>
      <w:pStyle w:val="NoSpacing"/>
      <w:spacing w:before="567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FE577A" wp14:editId="287EB1CF">
              <wp:simplePos x="0" y="0"/>
              <wp:positionH relativeFrom="column">
                <wp:posOffset>-50909</wp:posOffset>
              </wp:positionH>
              <wp:positionV relativeFrom="paragraph">
                <wp:posOffset>27940</wp:posOffset>
              </wp:positionV>
              <wp:extent cx="5859149" cy="0"/>
              <wp:effectExtent l="0" t="0" r="8255" b="1270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9149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045320" id="Straight Connector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2.2pt" to="457.35pt,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" strokecolor="black [3213]"/>
          </w:pict>
        </mc:Fallback>
      </mc:AlternateContent>
    </w:r>
    <w:r>
      <w:t xml:space="preserve">Produced by </w:t>
    </w:r>
    <w:r w:rsidR="005B63F9" w:rsidRPr="00A73D2C">
      <w:rPr>
        <w:b/>
        <w:bCs/>
      </w:rPr>
      <w:t>Public Health England</w:t>
    </w:r>
    <w:r w:rsidR="002E57DC">
      <w:t xml:space="preserve"> </w:t>
    </w:r>
    <w:r w:rsidR="005B63F9" w:rsidRPr="009005B7">
      <w:t xml:space="preserve">– </w:t>
    </w:r>
    <w:r>
      <w:t xml:space="preserve">Last u</w:t>
    </w:r>
    <w:r w:rsidR="005B63F9" w:rsidRPr="009005B7">
      <w:t xml:space="preserve">pdated on </w:t>
    </w:r>
    <w:proofErr w:type="gramStart"/>
    <w:r w:rsidR="005B63F9" w:rsidRPr="009005B7">
      <w:t xml:space="preserve">Monday, 28 of December 2020 at 3:45PM</w:t>
    </w:r>
    <w:r>
      <w:br/>
    </w:r>
  </w:p>
  <w:p w14:paraId="3CFD997C" w14:textId="67F5612C" w:rsidR="003E5B7E" w:rsidRPr="003E5B7E" w:rsidRDefault="003E5B7E" w:rsidP="003E5B7E">
    <w:pPr>
      <w:pStyle w:val="NoSpacing"/>
      <w:spacing w:before="100"/>
      <w:ind w:right="357"/>
      <w:rPr>
        <w:sz w:val="15"/>
        <w:szCs w:val="15"/>
      </w:rPr>
    </w:pPr>
    <w:r w:rsidRPr="003E5B7E">
      <w:rPr>
        <w:sz w:val="15"/>
        <w:szCs w:val="15"/>
      </w:rPr>
      <w:t xml:space="preserve">Statistics and details are available on the </w:t>
    </w:r>
    <w:hyperlink r:id="rId1" w:history="1">
      <w:r w:rsidRPr="003E5B7E">
        <w:rPr>
          <w:rStyle w:val="Hyperlink"/>
          <w:sz w:val="15"/>
          <w:szCs w:val="15"/>
        </w:rPr>
        <w:t>Coronavirus (COVID-19) Dashboard in the UK</w:t>
      </w:r>
    </w:hyperlink>
    <w:r w:rsidRPr="003E5B7E">
      <w:rPr>
        <w:sz w:val="15"/>
        <w:szCs w:val="15"/>
      </w:rPr>
      <w:t>.</w:t>
    </w:r>
  </w:p>
  <w:p w14:paraId="6FF6DB4C" w14:textId="49F089E8" w:rsidR="00EE196A" w:rsidRPr="009005B7" w:rsidRDefault="00603740" w:rsidP="003E5B7E">
    <w:pPr>
      <w:pStyle w:val="NoSpacing"/>
      <w:spacing w:before="100"/>
      <w:ind w:right="357"/>
    </w:pPr>
    <w:r>
      <w:rPr>
        <w:noProof/>
      </w:rPr>
      <w:drawing>
        <wp:inline distT="0" distB="0" distL="0" distR="0" wp14:anchorId="488D4280" wp14:editId="37682775">
          <wp:extent cx="288000" cy="115200"/>
          <wp:effectExtent l="0" t="0" r="4445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115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="003E5B7E" w:rsidRPr="003E5B7E">
      <w:rPr>
        <w:sz w:val="15"/>
        <w:szCs w:val="15"/>
      </w:rPr>
      <w:t>All content is available under the </w:t>
    </w:r>
    <w:hyperlink r:id="rId3" w:history="1">
      <w:r w:rsidR="003E5B7E" w:rsidRPr="003E5B7E">
        <w:rPr>
          <w:rStyle w:val="Hyperlink"/>
          <w:sz w:val="15"/>
          <w:szCs w:val="15"/>
        </w:rPr>
        <w:t>Open Government Licence v3.0</w:t>
      </w:r>
    </w:hyperlink>
    <w:r w:rsidR="003E5B7E" w:rsidRPr="003E5B7E">
      <w:rPr>
        <w:sz w:val="15"/>
        <w:szCs w:val="15"/>
      </w:rPr>
      <w:t>, except where otherwise stated.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9D57D" w14:textId="77777777" w:rsidR="003E7538" w:rsidRDefault="003E7538" w:rsidP="009005B7">
      <w:r>
        <w:separator/>
      </w:r>
    </w:p>
    <w:p w14:paraId="011FE146" w14:textId="77777777" w:rsidR="003E7538" w:rsidRDefault="003E7538" w:rsidP="009005B7"/>
  </w:footnote>
  <w:footnote w:type="continuationSeparator" w:id="0">
    <w:p w14:paraId="2D7653BE" w14:textId="77777777" w:rsidR="003E7538" w:rsidRDefault="003E7538" w:rsidP="009005B7">
      <w:r>
        <w:continuationSeparator/>
      </w:r>
    </w:p>
    <w:p w14:paraId="2F775D8A" w14:textId="77777777" w:rsidR="003E7538" w:rsidRDefault="003E7538" w:rsidP="009005B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15C"/>
    <w:rsid w:val="0003340E"/>
    <w:rsid w:val="0003642C"/>
    <w:rsid w:val="00060634"/>
    <w:rsid w:val="000E310A"/>
    <w:rsid w:val="00104A7B"/>
    <w:rsid w:val="00166D8B"/>
    <w:rsid w:val="001E68FE"/>
    <w:rsid w:val="00275DD9"/>
    <w:rsid w:val="002B4117"/>
    <w:rsid w:val="002C0051"/>
    <w:rsid w:val="002C6D38"/>
    <w:rsid w:val="002D191A"/>
    <w:rsid w:val="002E57DC"/>
    <w:rsid w:val="002E7070"/>
    <w:rsid w:val="00327587"/>
    <w:rsid w:val="003C017E"/>
    <w:rsid w:val="003E515C"/>
    <w:rsid w:val="003E5B7E"/>
    <w:rsid w:val="003E7538"/>
    <w:rsid w:val="003E7F88"/>
    <w:rsid w:val="003F6C85"/>
    <w:rsid w:val="004D04B3"/>
    <w:rsid w:val="004D58E6"/>
    <w:rsid w:val="005A464E"/>
    <w:rsid w:val="005B63F9"/>
    <w:rsid w:val="005C682B"/>
    <w:rsid w:val="005F5842"/>
    <w:rsid w:val="00603740"/>
    <w:rsid w:val="00670D24"/>
    <w:rsid w:val="008542EA"/>
    <w:rsid w:val="00860344"/>
    <w:rsid w:val="009005B7"/>
    <w:rsid w:val="009270C0"/>
    <w:rsid w:val="009F4277"/>
    <w:rsid w:val="009F687C"/>
    <w:rsid w:val="00A33C33"/>
    <w:rsid w:val="00A41318"/>
    <w:rsid w:val="00A5546E"/>
    <w:rsid w:val="00A57DCD"/>
    <w:rsid w:val="00A6165A"/>
    <w:rsid w:val="00A73D2C"/>
    <w:rsid w:val="00AD2B88"/>
    <w:rsid w:val="00B202F3"/>
    <w:rsid w:val="00BE6D10"/>
    <w:rsid w:val="00C10D46"/>
    <w:rsid w:val="00C36816"/>
    <w:rsid w:val="00C52053"/>
    <w:rsid w:val="00D40635"/>
    <w:rsid w:val="00D722EF"/>
    <w:rsid w:val="00DD5B26"/>
    <w:rsid w:val="00E24E90"/>
    <w:rsid w:val="00E25EF2"/>
    <w:rsid w:val="00E53765"/>
    <w:rsid w:val="00E57D0D"/>
    <w:rsid w:val="00ED71E0"/>
    <w:rsid w:val="00EE196A"/>
    <w:rsid w:val="00F20E29"/>
    <w:rsid w:val="00F22FD8"/>
    <w:rsid w:val="00F3544B"/>
    <w:rsid w:val="00FB63CA"/>
    <w:rsid w:val="00FD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F5289"/>
  <w15:docId w15:val="{F3FE68F8-675B-4F8C-910A-0F634E44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5B7"/>
    <w:pPr>
      <w:spacing w:after="397"/>
    </w:pPr>
    <w:rPr>
      <w:sz w:val="28"/>
      <w:szCs w:val="28"/>
    </w:rPr>
  </w:style>
  <w:style w:type="paragraph" w:styleId="Heading1">
    <w:name w:val="heading 1"/>
    <w:basedOn w:val="Normal"/>
    <w:next w:val="Normal"/>
    <w:uiPriority w:val="9"/>
    <w:qFormat/>
    <w:rsid w:val="009005B7"/>
    <w:pPr>
      <w:keepNext/>
      <w:keepLines/>
      <w:spacing w:before="800" w:after="400"/>
      <w:outlineLvl w:val="0"/>
    </w:pPr>
    <w:rPr>
      <w:b/>
      <w:bCs/>
      <w:noProof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C0051"/>
    <w:pPr>
      <w:keepNext/>
      <w:keepLines/>
      <w:spacing w:after="60"/>
      <w:jc w:val="center"/>
    </w:pPr>
    <w:rPr>
      <w:b/>
      <w:bCs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B63F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3F9"/>
  </w:style>
  <w:style w:type="paragraph" w:styleId="Footer">
    <w:name w:val="footer"/>
    <w:basedOn w:val="Normal"/>
    <w:link w:val="FooterChar"/>
    <w:uiPriority w:val="99"/>
    <w:unhideWhenUsed/>
    <w:rsid w:val="005B63F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3F9"/>
  </w:style>
  <w:style w:type="character" w:styleId="PageNumber">
    <w:name w:val="page number"/>
    <w:basedOn w:val="DefaultParagraphFont"/>
    <w:uiPriority w:val="99"/>
    <w:semiHidden/>
    <w:unhideWhenUsed/>
    <w:rsid w:val="005B63F9"/>
  </w:style>
  <w:style w:type="paragraph" w:styleId="NoSpacing">
    <w:name w:val="No Spacing"/>
    <w:uiPriority w:val="1"/>
    <w:qFormat/>
    <w:rsid w:val="009005B7"/>
    <w:pPr>
      <w:spacing w:line="240" w:lineRule="auto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E5B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B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5B7E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20E29"/>
    <w:pPr>
      <w:spacing w:before="480" w:after="0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20E29"/>
    <w:pPr>
      <w:tabs>
        <w:tab w:val="right" w:leader="dot" w:pos="9019"/>
      </w:tabs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20E29"/>
    <w:pPr>
      <w:spacing w:before="120" w:after="0"/>
      <w:ind w:left="28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20E29"/>
    <w:pPr>
      <w:spacing w:after="0"/>
      <w:ind w:left="56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20E29"/>
    <w:pPr>
      <w:spacing w:after="0"/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20E29"/>
    <w:pPr>
      <w:spacing w:after="0"/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20E29"/>
    <w:pPr>
      <w:spacing w:after="0"/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20E29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20E29"/>
    <w:pPr>
      <w:spacing w:after="0"/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20E29"/>
    <w:pPr>
      <w:spacing w:after="0"/>
      <w:ind w:left="224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4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hyperlink" Target="https://www.nationalarchives.gov.uk/doc/open-government-licence/version/3/" TargetMode="External"/><Relationship Id="rId2" Type="http://schemas.openxmlformats.org/officeDocument/2006/relationships/image" Target="media/image5.png"/><Relationship Id="rId1" Type="http://schemas.openxmlformats.org/officeDocument/2006/relationships/hyperlink" Target="https://coronavirus.data.gov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D1A439-1606-2940-950B-820CC2EF0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Brogan Goble</dc:creator>
  <cp:lastModifiedBy>Pouria Hadjibagheri</cp:lastModifiedBy>
  <cp:revision>21</cp:revision>
  <cp:lastPrinted>2020-08-22T09:35:00Z</cp:lastPrinted>
  <dcterms:created xsi:type="dcterms:W3CDTF">2020-08-21T18:54:00Z</dcterms:created>
  <dcterms:modified xsi:type="dcterms:W3CDTF">2020-10-21T12:57:00Z</dcterms:modified>
</cp:coreProperties>
</file>