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F18" w:rsidRPr="0033415F" w:rsidRDefault="00824F18" w:rsidP="00824F18">
      <w:pPr>
        <w:spacing w:after="0"/>
        <w:rPr>
          <w:b/>
          <w:sz w:val="28"/>
        </w:rPr>
      </w:pPr>
      <w:r w:rsidRPr="0033415F">
        <w:rPr>
          <w:b/>
          <w:sz w:val="28"/>
        </w:rPr>
        <w:t xml:space="preserve">Project 1: </w:t>
      </w:r>
      <w:r w:rsidR="002F2700">
        <w:rPr>
          <w:b/>
          <w:sz w:val="28"/>
        </w:rPr>
        <w:t xml:space="preserve">Process-wide-CFS using </w:t>
      </w:r>
      <w:proofErr w:type="spellStart"/>
      <w:r w:rsidRPr="0033415F">
        <w:rPr>
          <w:b/>
          <w:sz w:val="28"/>
        </w:rPr>
        <w:t>GTThreads</w:t>
      </w:r>
      <w:proofErr w:type="spellEnd"/>
      <w:r w:rsidRPr="0033415F">
        <w:rPr>
          <w:b/>
          <w:sz w:val="28"/>
        </w:rPr>
        <w:t xml:space="preserve"> – </w:t>
      </w:r>
      <w:r>
        <w:rPr>
          <w:b/>
          <w:sz w:val="28"/>
        </w:rPr>
        <w:t>Final Report</w:t>
      </w:r>
    </w:p>
    <w:p w:rsidR="00BD2B9A" w:rsidRPr="00CD2C24" w:rsidRDefault="00824F18" w:rsidP="00824F18">
      <w:pPr>
        <w:rPr>
          <w:sz w:val="24"/>
        </w:rPr>
      </w:pPr>
      <w:r w:rsidRPr="00CD2C24">
        <w:rPr>
          <w:b/>
          <w:sz w:val="24"/>
        </w:rPr>
        <w:t xml:space="preserve">Name: </w:t>
      </w:r>
      <w:r w:rsidRPr="00CD2C24">
        <w:rPr>
          <w:sz w:val="24"/>
        </w:rPr>
        <w:t>Raghavendra V. Belapure</w:t>
      </w:r>
    </w:p>
    <w:p w:rsidR="00074F68" w:rsidRDefault="00074F68" w:rsidP="00074F68">
      <w:pPr>
        <w:spacing w:after="0"/>
      </w:pPr>
    </w:p>
    <w:p w:rsidR="00824F18" w:rsidRDefault="00074F68" w:rsidP="00824F18">
      <w:pPr>
        <w:rPr>
          <w:b/>
          <w:sz w:val="24"/>
          <w:u w:val="single"/>
        </w:rPr>
      </w:pPr>
      <w:r w:rsidRPr="00074F68">
        <w:rPr>
          <w:b/>
          <w:sz w:val="24"/>
          <w:u w:val="single"/>
        </w:rPr>
        <w:t>Part I: Project Implementation</w:t>
      </w:r>
    </w:p>
    <w:p w:rsidR="00074F68" w:rsidRDefault="00C939BC" w:rsidP="00B25C0A">
      <w:pPr>
        <w:pStyle w:val="ListParagraph"/>
        <w:numPr>
          <w:ilvl w:val="0"/>
          <w:numId w:val="1"/>
        </w:numPr>
        <w:spacing w:after="0"/>
        <w:jc w:val="both"/>
      </w:pPr>
      <w:r>
        <w:t>Implementation option chosen : using multiple k-threads (one k-thread bound to each CPU)</w:t>
      </w:r>
    </w:p>
    <w:p w:rsidR="00C939BC" w:rsidRDefault="00C939BC" w:rsidP="00B25C0A">
      <w:pPr>
        <w:spacing w:after="0"/>
        <w:jc w:val="both"/>
      </w:pPr>
    </w:p>
    <w:p w:rsidR="00C939BC" w:rsidRDefault="00C939BC" w:rsidP="00B25C0A">
      <w:pPr>
        <w:spacing w:after="0"/>
        <w:jc w:val="both"/>
      </w:pPr>
      <w:r>
        <w:t>The project is implemented as follows:</w:t>
      </w:r>
    </w:p>
    <w:p w:rsidR="001C49FC" w:rsidRPr="001C49FC" w:rsidRDefault="00594793" w:rsidP="00B25C0A">
      <w:pPr>
        <w:pStyle w:val="ListParagraph"/>
        <w:numPr>
          <w:ilvl w:val="0"/>
          <w:numId w:val="2"/>
        </w:numPr>
        <w:spacing w:after="0"/>
        <w:jc w:val="both"/>
      </w:pPr>
      <w:r w:rsidRPr="001C49FC">
        <w:rPr>
          <w:b/>
        </w:rPr>
        <w:t>Initialization:</w:t>
      </w:r>
    </w:p>
    <w:p w:rsidR="00C939BC" w:rsidRDefault="00C40713" w:rsidP="001C49FC">
      <w:pPr>
        <w:pStyle w:val="ListParagraph"/>
        <w:spacing w:after="0"/>
        <w:jc w:val="both"/>
      </w:pPr>
      <w:r>
        <w:t>Initially, t</w:t>
      </w:r>
      <w:r w:rsidR="00C939BC">
        <w:t xml:space="preserve">he thread arguments are initialized and two source matrices are created for every thread. </w:t>
      </w:r>
    </w:p>
    <w:p w:rsidR="00594793" w:rsidRDefault="00594793" w:rsidP="00594793">
      <w:pPr>
        <w:pStyle w:val="ListParagraph"/>
        <w:spacing w:after="0"/>
        <w:jc w:val="both"/>
      </w:pPr>
    </w:p>
    <w:p w:rsidR="001C49FC" w:rsidRDefault="00594793" w:rsidP="00594793">
      <w:pPr>
        <w:pStyle w:val="ListParagraph"/>
        <w:numPr>
          <w:ilvl w:val="0"/>
          <w:numId w:val="2"/>
        </w:numPr>
        <w:spacing w:after="0"/>
        <w:jc w:val="both"/>
      </w:pPr>
      <w:proofErr w:type="spellStart"/>
      <w:r w:rsidRPr="001C49FC">
        <w:rPr>
          <w:b/>
        </w:rPr>
        <w:t>Kthread</w:t>
      </w:r>
      <w:proofErr w:type="spellEnd"/>
      <w:r w:rsidRPr="001C49FC">
        <w:rPr>
          <w:b/>
        </w:rPr>
        <w:t xml:space="preserve"> create:</w:t>
      </w:r>
    </w:p>
    <w:p w:rsidR="00594793" w:rsidRDefault="00C40713" w:rsidP="001C49FC">
      <w:pPr>
        <w:pStyle w:val="ListParagraph"/>
        <w:spacing w:after="0"/>
        <w:jc w:val="both"/>
      </w:pPr>
      <w:r>
        <w:t xml:space="preserve">Then </w:t>
      </w:r>
      <w:proofErr w:type="spellStart"/>
      <w:r>
        <w:t>kthreads</w:t>
      </w:r>
      <w:proofErr w:type="spellEnd"/>
      <w:r>
        <w:t xml:space="preserve"> are created. Number of </w:t>
      </w:r>
      <w:proofErr w:type="spellStart"/>
      <w:r>
        <w:t>kthreads</w:t>
      </w:r>
      <w:proofErr w:type="spellEnd"/>
      <w:r>
        <w:t xml:space="preserve"> equals number of cores in the system. Every </w:t>
      </w:r>
      <w:proofErr w:type="spellStart"/>
      <w:r>
        <w:t>kthread</w:t>
      </w:r>
      <w:proofErr w:type="spellEnd"/>
      <w:r>
        <w:t xml:space="preserve"> is then bound to </w:t>
      </w:r>
      <w:r w:rsidR="00187D91">
        <w:t>each</w:t>
      </w:r>
      <w:r>
        <w:t xml:space="preserve"> CPU.</w:t>
      </w:r>
      <w:r w:rsidR="00187D91">
        <w:t xml:space="preserve"> These </w:t>
      </w:r>
      <w:proofErr w:type="spellStart"/>
      <w:r w:rsidR="00187D91">
        <w:t>kthreads</w:t>
      </w:r>
      <w:proofErr w:type="spellEnd"/>
      <w:r w:rsidR="00187D91">
        <w:t xml:space="preserve"> now wait for </w:t>
      </w:r>
      <w:proofErr w:type="spellStart"/>
      <w:r w:rsidR="00187D91">
        <w:t>uthreads</w:t>
      </w:r>
      <w:proofErr w:type="spellEnd"/>
      <w:r w:rsidR="00187D91">
        <w:t xml:space="preserve"> to get scheduled.</w:t>
      </w:r>
    </w:p>
    <w:p w:rsidR="00594793" w:rsidRDefault="00594793" w:rsidP="00594793">
      <w:pPr>
        <w:pStyle w:val="ListParagraph"/>
        <w:spacing w:after="0"/>
        <w:jc w:val="both"/>
      </w:pPr>
    </w:p>
    <w:p w:rsidR="001C49FC" w:rsidRDefault="001C49FC" w:rsidP="00594793">
      <w:pPr>
        <w:pStyle w:val="ListParagraph"/>
        <w:numPr>
          <w:ilvl w:val="0"/>
          <w:numId w:val="2"/>
        </w:numPr>
        <w:spacing w:after="0"/>
        <w:jc w:val="both"/>
      </w:pPr>
      <w:r w:rsidRPr="001C49FC">
        <w:rPr>
          <w:b/>
        </w:rPr>
        <w:t>Scheduler set up:</w:t>
      </w:r>
    </w:p>
    <w:p w:rsidR="00594793" w:rsidRDefault="004B3B7A" w:rsidP="001C49FC">
      <w:pPr>
        <w:pStyle w:val="ListParagraph"/>
        <w:spacing w:after="0"/>
        <w:jc w:val="both"/>
      </w:pPr>
      <w:r>
        <w:t xml:space="preserve">Each </w:t>
      </w:r>
      <w:proofErr w:type="spellStart"/>
      <w:r>
        <w:t>kthread</w:t>
      </w:r>
      <w:proofErr w:type="spellEnd"/>
      <w:r>
        <w:t xml:space="preserve"> has its own scheduler. This schedule</w:t>
      </w:r>
      <w:r w:rsidR="00594793">
        <w:t>r routine is now installed as a</w:t>
      </w:r>
      <w:r>
        <w:t xml:space="preserve"> </w:t>
      </w:r>
      <w:r w:rsidR="00594793">
        <w:t xml:space="preserve">signal </w:t>
      </w:r>
      <w:r>
        <w:t>handler for SIGSCHED.</w:t>
      </w:r>
    </w:p>
    <w:p w:rsidR="00594793" w:rsidRDefault="00594793" w:rsidP="00594793">
      <w:pPr>
        <w:pStyle w:val="ListParagraph"/>
        <w:spacing w:after="0"/>
        <w:jc w:val="both"/>
      </w:pPr>
    </w:p>
    <w:p w:rsidR="001C49FC" w:rsidRPr="001C49FC" w:rsidRDefault="001C49FC" w:rsidP="00594793">
      <w:pPr>
        <w:pStyle w:val="ListParagraph"/>
        <w:numPr>
          <w:ilvl w:val="0"/>
          <w:numId w:val="2"/>
        </w:numPr>
        <w:spacing w:after="0"/>
        <w:jc w:val="both"/>
      </w:pPr>
      <w:r w:rsidRPr="001C49FC">
        <w:rPr>
          <w:b/>
        </w:rPr>
        <w:t>Thread groups</w:t>
      </w:r>
      <w:r>
        <w:rPr>
          <w:b/>
        </w:rPr>
        <w:t>:</w:t>
      </w:r>
    </w:p>
    <w:p w:rsidR="00594793" w:rsidRDefault="00187D91" w:rsidP="001C49FC">
      <w:pPr>
        <w:pStyle w:val="ListParagraph"/>
        <w:spacing w:after="0"/>
        <w:jc w:val="both"/>
      </w:pPr>
      <w:r>
        <w:t>The application creates two different thread groups. Group 0 contains optimal number of threads, that is, number of threads in group 0 equals number of cores. Group 1 contains more number of threads than group 0, and hence, it is called as greedy group.</w:t>
      </w:r>
      <w:r w:rsidR="00B25C0A">
        <w:t xml:space="preserve"> These thread groups simulate different processes.</w:t>
      </w:r>
    </w:p>
    <w:p w:rsidR="00594793" w:rsidRDefault="00594793" w:rsidP="00594793">
      <w:pPr>
        <w:pStyle w:val="ListParagraph"/>
        <w:spacing w:after="0"/>
        <w:jc w:val="both"/>
      </w:pPr>
    </w:p>
    <w:p w:rsidR="001C49FC" w:rsidRPr="001C49FC" w:rsidRDefault="001C49FC" w:rsidP="00B25C0A">
      <w:pPr>
        <w:pStyle w:val="ListParagraph"/>
        <w:numPr>
          <w:ilvl w:val="0"/>
          <w:numId w:val="2"/>
        </w:numPr>
        <w:spacing w:after="0"/>
        <w:jc w:val="both"/>
      </w:pPr>
      <w:proofErr w:type="spellStart"/>
      <w:r w:rsidRPr="001C49FC">
        <w:rPr>
          <w:b/>
        </w:rPr>
        <w:t>Uthread</w:t>
      </w:r>
      <w:proofErr w:type="spellEnd"/>
      <w:r w:rsidRPr="001C49FC">
        <w:rPr>
          <w:b/>
        </w:rPr>
        <w:t xml:space="preserve"> creation and </w:t>
      </w:r>
      <w:proofErr w:type="spellStart"/>
      <w:r w:rsidRPr="001C49FC">
        <w:rPr>
          <w:b/>
        </w:rPr>
        <w:t>timeslices</w:t>
      </w:r>
      <w:proofErr w:type="spellEnd"/>
    </w:p>
    <w:p w:rsidR="004B3B7A" w:rsidRDefault="004B3B7A" w:rsidP="001C49FC">
      <w:pPr>
        <w:pStyle w:val="ListParagraph"/>
        <w:spacing w:after="0"/>
        <w:jc w:val="both"/>
      </w:pPr>
      <w:r>
        <w:t xml:space="preserve">Now, </w:t>
      </w:r>
      <w:proofErr w:type="spellStart"/>
      <w:r>
        <w:t>uthreads</w:t>
      </w:r>
      <w:proofErr w:type="spellEnd"/>
      <w:r>
        <w:t xml:space="preserve"> are created and are included into thread groups. The </w:t>
      </w:r>
      <w:proofErr w:type="spellStart"/>
      <w:r>
        <w:t>uthread</w:t>
      </w:r>
      <w:proofErr w:type="spellEnd"/>
      <w:r>
        <w:t xml:space="preserve"> is mapped with </w:t>
      </w:r>
      <w:proofErr w:type="spellStart"/>
      <w:r>
        <w:t>kthread</w:t>
      </w:r>
      <w:proofErr w:type="spellEnd"/>
      <w:r>
        <w:t xml:space="preserve">. As soon as the </w:t>
      </w:r>
      <w:proofErr w:type="spellStart"/>
      <w:r>
        <w:t>uthread</w:t>
      </w:r>
      <w:proofErr w:type="spellEnd"/>
      <w:r>
        <w:t xml:space="preserve"> is created, it sends SIGSCHED to the </w:t>
      </w:r>
      <w:proofErr w:type="spellStart"/>
      <w:r>
        <w:t>kthread</w:t>
      </w:r>
      <w:proofErr w:type="spellEnd"/>
      <w:r>
        <w:t xml:space="preserve"> to which it is assigned. The </w:t>
      </w:r>
      <w:proofErr w:type="spellStart"/>
      <w:r>
        <w:t>kthread</w:t>
      </w:r>
      <w:proofErr w:type="spellEnd"/>
      <w:r>
        <w:t xml:space="preserve"> chooses the newly created task for scheduling and calculates a </w:t>
      </w:r>
      <w:proofErr w:type="spellStart"/>
      <w:r>
        <w:t>timeslice</w:t>
      </w:r>
      <w:proofErr w:type="spellEnd"/>
      <w:r>
        <w:t xml:space="preserve">. The </w:t>
      </w:r>
      <w:proofErr w:type="spellStart"/>
      <w:r>
        <w:t>timeslice</w:t>
      </w:r>
      <w:proofErr w:type="spellEnd"/>
      <w:r>
        <w:t xml:space="preserve"> depends upon the latency and load of </w:t>
      </w:r>
      <w:proofErr w:type="spellStart"/>
      <w:r>
        <w:t>kthread</w:t>
      </w:r>
      <w:proofErr w:type="spellEnd"/>
      <w:r>
        <w:t xml:space="preserve"> along with the priority of </w:t>
      </w:r>
      <w:proofErr w:type="spellStart"/>
      <w:r>
        <w:t>uthread</w:t>
      </w:r>
      <w:proofErr w:type="spellEnd"/>
      <w:r>
        <w:t>. It also depends upon the number of threads within the thread group.</w:t>
      </w:r>
    </w:p>
    <w:p w:rsidR="00B152DC" w:rsidRDefault="004B3B7A" w:rsidP="004B3B7A">
      <w:pPr>
        <w:pStyle w:val="ListParagraph"/>
        <w:spacing w:after="0"/>
        <w:jc w:val="both"/>
      </w:pPr>
      <w:r>
        <w:t xml:space="preserve">The </w:t>
      </w:r>
      <w:proofErr w:type="spellStart"/>
      <w:r>
        <w:t>timesclice</w:t>
      </w:r>
      <w:proofErr w:type="spellEnd"/>
      <w:r>
        <w:t xml:space="preserve"> calculation is done as follows. The process scheduler should assign equal time to all the processes in the system. This time is then divide</w:t>
      </w:r>
      <w:r w:rsidR="008659E5">
        <w:t>d to all the threads within that process. The time-slice for thread-wide-</w:t>
      </w:r>
      <w:proofErr w:type="spellStart"/>
      <w:r w:rsidR="008659E5">
        <w:t>cfs</w:t>
      </w:r>
      <w:proofErr w:type="spellEnd"/>
      <w:r w:rsidR="008659E5">
        <w:t xml:space="preserve"> is given by </w:t>
      </w:r>
    </w:p>
    <w:p w:rsidR="004B3B7A" w:rsidRDefault="004B3B7A" w:rsidP="004B3B7A">
      <w:pPr>
        <w:pStyle w:val="ListParagraph"/>
        <w:spacing w:after="0"/>
        <w:jc w:val="both"/>
        <w:rPr>
          <w:rFonts w:eastAsiaTheme="minorEastAsia"/>
        </w:rPr>
      </w:pPr>
      <m:oMathPara>
        <m:oMath>
          <m:r>
            <w:rPr>
              <w:rFonts w:ascii="Cambria Math" w:hAnsi="Cambria Math"/>
            </w:rPr>
            <m:t>Timeslic</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kthread latency  ×  uthread priority</m:t>
              </m:r>
            </m:num>
            <m:den>
              <m:r>
                <w:rPr>
                  <w:rFonts w:ascii="Cambria Math" w:hAnsi="Cambria Math"/>
                </w:rPr>
                <m:t>kthread load</m:t>
              </m:r>
            </m:den>
          </m:f>
        </m:oMath>
      </m:oMathPara>
    </w:p>
    <w:p w:rsidR="00B152DC" w:rsidRDefault="00B152DC" w:rsidP="004B3B7A">
      <w:pPr>
        <w:pStyle w:val="ListParagraph"/>
        <w:spacing w:after="0"/>
        <w:jc w:val="both"/>
        <w:rPr>
          <w:rFonts w:eastAsiaTheme="minorEastAsia"/>
        </w:rPr>
      </w:pPr>
    </w:p>
    <w:p w:rsidR="008659E5" w:rsidRDefault="008659E5" w:rsidP="004B3B7A">
      <w:pPr>
        <w:pStyle w:val="ListParagraph"/>
        <w:spacing w:after="0"/>
        <w:jc w:val="both"/>
        <w:rPr>
          <w:rFonts w:eastAsiaTheme="minorEastAsia"/>
        </w:rPr>
      </w:pPr>
      <w:r>
        <w:rPr>
          <w:rFonts w:eastAsiaTheme="minorEastAsia"/>
        </w:rPr>
        <w:t>But, the time-slice calculated for each thread by the process-wide-</w:t>
      </w:r>
      <w:proofErr w:type="spellStart"/>
      <w:r>
        <w:rPr>
          <w:rFonts w:eastAsiaTheme="minorEastAsia"/>
        </w:rPr>
        <w:t>cfs</w:t>
      </w:r>
      <w:proofErr w:type="spellEnd"/>
      <w:r>
        <w:rPr>
          <w:rFonts w:eastAsiaTheme="minorEastAsia"/>
        </w:rPr>
        <w:t xml:space="preserve"> should be</w:t>
      </w:r>
    </w:p>
    <w:p w:rsidR="00B152DC" w:rsidRDefault="00B152DC" w:rsidP="004B3B7A">
      <w:pPr>
        <w:pStyle w:val="ListParagraph"/>
        <w:spacing w:after="0"/>
        <w:jc w:val="both"/>
        <w:rPr>
          <w:rFonts w:eastAsiaTheme="minorEastAsia"/>
        </w:rPr>
      </w:pPr>
    </w:p>
    <w:p w:rsidR="004A5D55" w:rsidRDefault="008659E5" w:rsidP="004A5D55">
      <w:pPr>
        <w:pStyle w:val="ListParagraph"/>
        <w:spacing w:after="0"/>
        <w:jc w:val="both"/>
      </w:pPr>
      <m:oMath>
        <m:r>
          <w:rPr>
            <w:rFonts w:ascii="Cambria Math" w:eastAsiaTheme="minorEastAsia" w:hAnsi="Cambria Math"/>
            <w:sz w:val="20"/>
          </w:rPr>
          <m:t>Timeslic</m:t>
        </m:r>
        <m:sSub>
          <m:sSubPr>
            <m:ctrlPr>
              <w:rPr>
                <w:rFonts w:ascii="Cambria Math" w:eastAsiaTheme="minorEastAsia" w:hAnsi="Cambria Math"/>
                <w:i/>
                <w:sz w:val="20"/>
              </w:rPr>
            </m:ctrlPr>
          </m:sSubPr>
          <m:e>
            <m:r>
              <w:rPr>
                <w:rFonts w:ascii="Cambria Math" w:eastAsiaTheme="minorEastAsia" w:hAnsi="Cambria Math"/>
                <w:sz w:val="20"/>
              </w:rPr>
              <m:t>e</m:t>
            </m:r>
          </m:e>
          <m:sub>
            <m:r>
              <w:rPr>
                <w:rFonts w:ascii="Cambria Math" w:eastAsiaTheme="minorEastAsia" w:hAnsi="Cambria Math"/>
                <w:sz w:val="20"/>
              </w:rPr>
              <m:t>p</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Timeslic</m:t>
            </m:r>
            <m:sSub>
              <m:sSubPr>
                <m:ctrlPr>
                  <w:rPr>
                    <w:rFonts w:ascii="Cambria Math" w:eastAsiaTheme="minorEastAsia" w:hAnsi="Cambria Math"/>
                    <w:i/>
                    <w:sz w:val="20"/>
                  </w:rPr>
                </m:ctrlPr>
              </m:sSubPr>
              <m:e>
                <m:r>
                  <w:rPr>
                    <w:rFonts w:ascii="Cambria Math" w:eastAsiaTheme="minorEastAsia" w:hAnsi="Cambria Math"/>
                    <w:sz w:val="20"/>
                  </w:rPr>
                  <m:t>e</m:t>
                </m:r>
              </m:e>
              <m:sub>
                <m:r>
                  <w:rPr>
                    <w:rFonts w:ascii="Cambria Math" w:eastAsiaTheme="minorEastAsia" w:hAnsi="Cambria Math"/>
                    <w:sz w:val="20"/>
                  </w:rPr>
                  <m:t>t</m:t>
                </m:r>
              </m:sub>
            </m:sSub>
          </m:num>
          <m:den>
            <m:r>
              <w:rPr>
                <w:rFonts w:ascii="Cambria Math" w:eastAsiaTheme="minorEastAsia" w:hAnsi="Cambria Math"/>
                <w:sz w:val="20"/>
              </w:rPr>
              <m:t>process count × # of threads within proc</m:t>
            </m:r>
            <m:r>
              <w:rPr>
                <w:rFonts w:ascii="Cambria Math" w:eastAsiaTheme="minorEastAsia" w:hAnsi="Cambria Math"/>
                <w:sz w:val="20"/>
              </w:rPr>
              <m:t>ess</m:t>
            </m:r>
          </m:den>
        </m:f>
        <m:r>
          <w:rPr>
            <w:rFonts w:ascii="Cambria Math" w:eastAsiaTheme="minorEastAsia" w:hAnsi="Cambria Math"/>
            <w:sz w:val="20"/>
          </w:rPr>
          <m:t xml:space="preserve">= </m:t>
        </m:r>
        <m:f>
          <m:fPr>
            <m:ctrlPr>
              <w:rPr>
                <w:rFonts w:ascii="Cambria Math" w:hAnsi="Cambria Math"/>
                <w:i/>
                <w:sz w:val="20"/>
              </w:rPr>
            </m:ctrlPr>
          </m:fPr>
          <m:num>
            <m:r>
              <w:rPr>
                <w:rFonts w:ascii="Cambria Math" w:hAnsi="Cambria Math"/>
                <w:sz w:val="20"/>
              </w:rPr>
              <m:t>kthread latency  ×  uthread priority</m:t>
            </m:r>
          </m:num>
          <m:den>
            <m:r>
              <w:rPr>
                <w:rFonts w:ascii="Cambria Math" w:hAnsi="Cambria Math"/>
                <w:sz w:val="20"/>
              </w:rPr>
              <m:t>kthread load ×</m:t>
            </m:r>
            <m:r>
              <w:rPr>
                <w:rFonts w:ascii="Cambria Math" w:eastAsiaTheme="minorEastAsia" w:hAnsi="Cambria Math"/>
                <w:sz w:val="20"/>
              </w:rPr>
              <m:t>process count × # of threads within process</m:t>
            </m:r>
          </m:den>
        </m:f>
      </m:oMath>
      <w:r w:rsidR="004A5D55">
        <w:t xml:space="preserve"> </w:t>
      </w:r>
    </w:p>
    <w:p w:rsidR="00B152DC" w:rsidRDefault="009C4AA0" w:rsidP="001C49FC">
      <w:pPr>
        <w:pStyle w:val="ListParagraph"/>
        <w:numPr>
          <w:ilvl w:val="0"/>
          <w:numId w:val="2"/>
        </w:numPr>
        <w:spacing w:after="0"/>
        <w:jc w:val="both"/>
      </w:pPr>
      <w:proofErr w:type="spellStart"/>
      <w:r>
        <w:rPr>
          <w:b/>
        </w:rPr>
        <w:lastRenderedPageBreak/>
        <w:t>v</w:t>
      </w:r>
      <w:r w:rsidR="001C49FC" w:rsidRPr="00B152DC">
        <w:rPr>
          <w:b/>
        </w:rPr>
        <w:t>runtime</w:t>
      </w:r>
      <w:proofErr w:type="spellEnd"/>
      <w:r w:rsidR="001C49FC" w:rsidRPr="00B152DC">
        <w:rPr>
          <w:b/>
        </w:rPr>
        <w:t>:</w:t>
      </w:r>
    </w:p>
    <w:p w:rsidR="004A5D55" w:rsidRDefault="004745C6" w:rsidP="00B152DC">
      <w:pPr>
        <w:pStyle w:val="ListParagraph"/>
        <w:spacing w:after="0"/>
        <w:jc w:val="both"/>
      </w:pPr>
      <w:r>
        <w:t xml:space="preserve">The scheduler now sets an interval timer for the </w:t>
      </w:r>
      <w:proofErr w:type="spellStart"/>
      <w:r>
        <w:t>uthread</w:t>
      </w:r>
      <w:proofErr w:type="spellEnd"/>
      <w:r>
        <w:t xml:space="preserve"> and starts running the </w:t>
      </w:r>
      <w:proofErr w:type="spellStart"/>
      <w:r>
        <w:t>uthread</w:t>
      </w:r>
      <w:proofErr w:type="spellEnd"/>
      <w:r>
        <w:t xml:space="preserve">. When the timer expires, SIGVTALRM (which is </w:t>
      </w:r>
      <w:r w:rsidR="00AC1AD7">
        <w:t>same as SIGSCHED according to the</w:t>
      </w:r>
      <w:r>
        <w:t xml:space="preserve"> macro definition) is sent to the </w:t>
      </w:r>
      <w:proofErr w:type="spellStart"/>
      <w:r>
        <w:t>kthread</w:t>
      </w:r>
      <w:proofErr w:type="spellEnd"/>
      <w:r>
        <w:t xml:space="preserve">. This invokes the scheduler. Scheduler now preempts the current running </w:t>
      </w:r>
      <w:proofErr w:type="spellStart"/>
      <w:r>
        <w:t>uthread</w:t>
      </w:r>
      <w:proofErr w:type="spellEnd"/>
      <w:r>
        <w:t xml:space="preserve"> and calculates the </w:t>
      </w:r>
      <w:proofErr w:type="spellStart"/>
      <w:r>
        <w:t>vruntime</w:t>
      </w:r>
      <w:proofErr w:type="spellEnd"/>
      <w:r>
        <w:t xml:space="preserve"> for the same.</w:t>
      </w:r>
      <w:r w:rsidR="00AC1AD7">
        <w:t xml:space="preserve"> According to </w:t>
      </w:r>
      <w:proofErr w:type="spellStart"/>
      <w:r w:rsidR="00AC1AD7">
        <w:t>timeslice</w:t>
      </w:r>
      <w:proofErr w:type="spellEnd"/>
      <w:r w:rsidR="00AC1AD7">
        <w:t xml:space="preserve"> calculation, the individual threads in the greedy group will run for less amount of time than the threads in optimal group. As a result, the red-black tree will select the greedy threads for execution. As a result, we need to apply a weight to the </w:t>
      </w:r>
      <w:proofErr w:type="spellStart"/>
      <w:r w:rsidR="00AC1AD7">
        <w:t>vruntime</w:t>
      </w:r>
      <w:proofErr w:type="spellEnd"/>
      <w:r w:rsidR="00AC1AD7">
        <w:t xml:space="preserve">. We calculate </w:t>
      </w:r>
      <w:proofErr w:type="spellStart"/>
      <w:r w:rsidR="00AC1AD7">
        <w:t>vruntime</w:t>
      </w:r>
      <w:proofErr w:type="spellEnd"/>
      <w:r w:rsidR="00AC1AD7">
        <w:t xml:space="preserve"> for the threads as –</w:t>
      </w:r>
    </w:p>
    <w:p w:rsidR="00AC1AD7" w:rsidRPr="00AC1AD7" w:rsidRDefault="00AC1AD7" w:rsidP="00AC1AD7">
      <w:pPr>
        <w:pStyle w:val="ListParagraph"/>
        <w:spacing w:after="0"/>
        <w:jc w:val="both"/>
        <w:rPr>
          <w:rFonts w:eastAsiaTheme="minorEastAsia"/>
        </w:rPr>
      </w:pPr>
      <m:oMathPara>
        <m:oMath>
          <m:r>
            <w:rPr>
              <w:rFonts w:ascii="Cambria Math" w:hAnsi="Cambria Math"/>
            </w:rPr>
            <m:t>vruntime=cpu time ×thread priority ×# of threads within the process</m:t>
          </m:r>
        </m:oMath>
      </m:oMathPara>
    </w:p>
    <w:p w:rsidR="00AC1AD7" w:rsidRDefault="00AC1AD7" w:rsidP="00AC1AD7">
      <w:pPr>
        <w:pStyle w:val="ListParagraph"/>
        <w:spacing w:after="0"/>
        <w:jc w:val="both"/>
        <w:rPr>
          <w:rFonts w:eastAsiaTheme="minorEastAsia"/>
        </w:rPr>
      </w:pPr>
      <w:r>
        <w:rPr>
          <w:rFonts w:eastAsiaTheme="minorEastAsia"/>
        </w:rPr>
        <w:t>This will cause the threads in greedy group to have more weight in the red-black tree, so that the threads in the optimal thread group will receive fair amount of CPU time.</w:t>
      </w:r>
    </w:p>
    <w:p w:rsidR="00C94534" w:rsidRDefault="00C94534" w:rsidP="00C94534">
      <w:pPr>
        <w:pStyle w:val="ListParagraph"/>
        <w:spacing w:after="0"/>
        <w:jc w:val="both"/>
      </w:pPr>
    </w:p>
    <w:p w:rsidR="00C94534" w:rsidRDefault="00C94534" w:rsidP="00980B2B">
      <w:pPr>
        <w:pStyle w:val="ListParagraph"/>
        <w:numPr>
          <w:ilvl w:val="0"/>
          <w:numId w:val="2"/>
        </w:numPr>
        <w:spacing w:after="0"/>
        <w:jc w:val="both"/>
      </w:pPr>
      <w:r w:rsidRPr="00C94534">
        <w:rPr>
          <w:b/>
        </w:rPr>
        <w:t>End</w:t>
      </w:r>
      <w:r>
        <w:rPr>
          <w:b/>
        </w:rPr>
        <w:t>ing</w:t>
      </w:r>
      <w:r w:rsidRPr="00C94534">
        <w:rPr>
          <w:b/>
        </w:rPr>
        <w:t xml:space="preserve"> condition:</w:t>
      </w:r>
      <w:r>
        <w:t xml:space="preserve"> </w:t>
      </w:r>
    </w:p>
    <w:p w:rsidR="00980B2B" w:rsidRDefault="00B505FA" w:rsidP="00C94534">
      <w:pPr>
        <w:pStyle w:val="ListParagraph"/>
        <w:spacing w:after="0"/>
        <w:jc w:val="both"/>
      </w:pPr>
      <w:r>
        <w:rPr>
          <w:noProof/>
        </w:rPr>
        <mc:AlternateContent>
          <mc:Choice Requires="wps">
            <w:drawing>
              <wp:anchor distT="0" distB="0" distL="114300" distR="114300" simplePos="0" relativeHeight="251659264" behindDoc="1" locked="0" layoutInCell="1" allowOverlap="1" wp14:anchorId="06888D74" wp14:editId="3FA7568F">
                <wp:simplePos x="0" y="0"/>
                <wp:positionH relativeFrom="column">
                  <wp:posOffset>-304800</wp:posOffset>
                </wp:positionH>
                <wp:positionV relativeFrom="paragraph">
                  <wp:posOffset>763271</wp:posOffset>
                </wp:positionV>
                <wp:extent cx="6867525" cy="47434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867525" cy="4743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2DE2" w:rsidRDefault="005C2DE2">
                            <w:r>
                              <w:object w:dxaOrig="15447" w:dyaOrig="10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6.5pt;height:5in" o:ole="">
                                  <v:imagedata r:id="rId8" o:title=""/>
                                </v:shape>
                                <o:OLEObject Type="Embed" ProgID="Visio.Drawing.11" ShapeID="_x0000_i1026" DrawAspect="Content" ObjectID="_1408547463" r:id="rId9"/>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4pt;margin-top:60.1pt;width:540.75pt;height:3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" fillcolor="white [3201]" stroked="f" strokeweight=".5pt">
                <v:textbox>
                  <w:txbxContent>
                    <w:p w:rsidR="005B620A" w:rsidRDefault="005B620A">
                      <w:r>
                        <w:object w:dxaOrig="15447" w:dyaOrig="10555">
                          <v:shape id="_x0000_i1063" type="#_x0000_t75" style="width:526.5pt;height:5in" o:ole="">
                            <v:imagedata r:id="rId10" o:title=""/>
                          </v:shape>
                          <o:OLEObject Type="Embed" ProgID="Visio.Drawing.11" ShapeID="_x0000_i1063" DrawAspect="Content" ObjectID="_1408545698" r:id="rId11"/>
                        </w:object>
                      </w:r>
                    </w:p>
                  </w:txbxContent>
                </v:textbox>
              </v:shape>
            </w:pict>
          </mc:Fallback>
        </mc:AlternateContent>
      </w:r>
      <w:r w:rsidR="00C94534">
        <w:t xml:space="preserve">The process structure keeps track of which of the member threads have completed. When an </w:t>
      </w:r>
      <w:proofErr w:type="spellStart"/>
      <w:r w:rsidR="00C94534">
        <w:t>uthread</w:t>
      </w:r>
      <w:proofErr w:type="spellEnd"/>
      <w:r w:rsidR="00C94534">
        <w:t xml:space="preserve"> gets completed, the scheduler checks whether all the threads in any of the processes is complete. If all threads in a process are completed, the scheduler marks a “stop flag”. Before resuming next process, scheduler checks the value of this flag. If the flag is set, the scheduler will initiate actions to exit the </w:t>
      </w:r>
      <w:proofErr w:type="spellStart"/>
      <w:r w:rsidR="00C94534">
        <w:t>kthread</w:t>
      </w:r>
      <w:proofErr w:type="spellEnd"/>
      <w:r w:rsidR="00C94534">
        <w:t xml:space="preserve"> </w:t>
      </w:r>
      <w:r w:rsidR="00244817">
        <w:t xml:space="preserve">and will eventually call </w:t>
      </w:r>
      <w:proofErr w:type="spellStart"/>
      <w:r w:rsidR="00244817">
        <w:t>kthread_</w:t>
      </w:r>
      <w:proofErr w:type="gramStart"/>
      <w:r w:rsidR="00244817">
        <w:t>exit</w:t>
      </w:r>
      <w:proofErr w:type="spellEnd"/>
      <w:r w:rsidR="00244817">
        <w:t>(</w:t>
      </w:r>
      <w:proofErr w:type="gramEnd"/>
      <w:r w:rsidR="00244817">
        <w:t xml:space="preserve">) </w:t>
      </w:r>
      <w:r w:rsidR="00C94534">
        <w:t xml:space="preserve">instead of scheduling next </w:t>
      </w:r>
      <w:proofErr w:type="spellStart"/>
      <w:r w:rsidR="00C94534">
        <w:t>uthread</w:t>
      </w:r>
      <w:proofErr w:type="spellEnd"/>
      <w:r w:rsidR="00C94534">
        <w:t xml:space="preserve">. In this way, the </w:t>
      </w:r>
      <w:r w:rsidR="00244817">
        <w:t>other threads will be terminated.</w:t>
      </w:r>
    </w:p>
    <w:p w:rsidR="001336AE" w:rsidRDefault="001336AE" w:rsidP="001336AE">
      <w:pPr>
        <w:pStyle w:val="ListParagraph"/>
        <w:spacing w:after="0"/>
        <w:jc w:val="both"/>
      </w:pPr>
      <w:r>
        <w:t xml:space="preserve">Thus, the updated data structure will be as follows – </w:t>
      </w:r>
    </w:p>
    <w:p w:rsidR="001336AE" w:rsidRDefault="001336AE" w:rsidP="001336AE">
      <w:pPr>
        <w:spacing w:after="0"/>
        <w:jc w:val="both"/>
      </w:pPr>
    </w:p>
    <w:p w:rsidR="008D58B7" w:rsidRDefault="008D58B7" w:rsidP="001336AE">
      <w:pPr>
        <w:pStyle w:val="ListParagraph"/>
        <w:spacing w:after="0"/>
        <w:jc w:val="both"/>
      </w:pPr>
    </w:p>
    <w:p w:rsidR="008D58B7" w:rsidRPr="008D58B7" w:rsidRDefault="008D58B7" w:rsidP="008D58B7"/>
    <w:p w:rsidR="008D58B7" w:rsidRPr="008D58B7" w:rsidRDefault="008D58B7" w:rsidP="008D58B7"/>
    <w:p w:rsidR="008D58B7" w:rsidRPr="008D58B7" w:rsidRDefault="008D58B7" w:rsidP="008D58B7"/>
    <w:p w:rsidR="008D58B7" w:rsidRPr="008D58B7" w:rsidRDefault="008D58B7" w:rsidP="008D58B7"/>
    <w:p w:rsidR="008D58B7" w:rsidRPr="008D58B7" w:rsidRDefault="008D58B7" w:rsidP="008D58B7"/>
    <w:p w:rsidR="008D58B7" w:rsidRPr="008D58B7" w:rsidRDefault="008D58B7" w:rsidP="008D58B7"/>
    <w:p w:rsidR="008D58B7" w:rsidRPr="008D58B7" w:rsidRDefault="008D58B7" w:rsidP="008D58B7"/>
    <w:p w:rsidR="008D58B7" w:rsidRPr="008D58B7" w:rsidRDefault="008D58B7" w:rsidP="008D58B7"/>
    <w:p w:rsidR="008D58B7" w:rsidRPr="008D58B7" w:rsidRDefault="008D58B7" w:rsidP="008D58B7"/>
    <w:p w:rsidR="008D58B7" w:rsidRPr="008D58B7" w:rsidRDefault="008D58B7" w:rsidP="008D58B7"/>
    <w:p w:rsidR="008D58B7" w:rsidRDefault="008D58B7" w:rsidP="008D58B7"/>
    <w:p w:rsidR="001336AE" w:rsidRDefault="001336AE" w:rsidP="008D58B7">
      <w:pPr>
        <w:jc w:val="center"/>
      </w:pPr>
    </w:p>
    <w:p w:rsidR="008D58B7" w:rsidRDefault="006B76BA" w:rsidP="001D2245">
      <w:pPr>
        <w:rPr>
          <w:b/>
          <w:u w:val="single"/>
        </w:rPr>
      </w:pPr>
      <w:r w:rsidRPr="00982285">
        <w:rPr>
          <w:b/>
          <w:sz w:val="24"/>
          <w:u w:val="single"/>
        </w:rPr>
        <w:lastRenderedPageBreak/>
        <w:t xml:space="preserve">Part II: </w:t>
      </w:r>
      <w:r w:rsidR="00DE27EE" w:rsidRPr="00982285">
        <w:rPr>
          <w:b/>
          <w:sz w:val="24"/>
          <w:u w:val="single"/>
        </w:rPr>
        <w:t>Results</w:t>
      </w:r>
    </w:p>
    <w:p w:rsidR="005E625A" w:rsidRDefault="005E625A" w:rsidP="005E625A">
      <w:pPr>
        <w:spacing w:after="0"/>
      </w:pPr>
      <w:r>
        <w:t xml:space="preserve">The results are obtained by running the program on </w:t>
      </w:r>
      <w:proofErr w:type="spellStart"/>
      <w:r>
        <w:t>Killerbee</w:t>
      </w:r>
      <w:proofErr w:type="spellEnd"/>
      <w:r>
        <w:t xml:space="preserve"> cluster. Matrix size is set to 512. Extra thread count is varied from 1 to 32 so that, the number of threads in greedy group vary from 25 to 48.</w:t>
      </w:r>
    </w:p>
    <w:p w:rsidR="005E625A" w:rsidRDefault="005E625A" w:rsidP="005E625A">
      <w:pPr>
        <w:spacing w:after="0"/>
      </w:pPr>
      <w:r>
        <w:t>The test was carried out for both Process-wide CFS and Thread-wide CFS. CPU time allocated to individual threads and for processes was observed. Graph</w:t>
      </w:r>
      <w:r w:rsidR="00FE20A3">
        <w:t>s</w:t>
      </w:r>
      <w:r>
        <w:t xml:space="preserve"> </w:t>
      </w:r>
      <w:r w:rsidR="00FE20A3">
        <w:t>of CPU Time allocated to the thread group vs. number of extra threads in greedy group are plotted for both Process wide and Thread wide CFS schedulers.</w:t>
      </w:r>
    </w:p>
    <w:p w:rsidR="005E625A" w:rsidRDefault="005E625A" w:rsidP="005E625A">
      <w:pPr>
        <w:spacing w:after="0"/>
      </w:pPr>
    </w:p>
    <w:p w:rsidR="00BF74F7" w:rsidRDefault="00FE20A3" w:rsidP="001D2245">
      <w:r>
        <w:t>The results conclude that, t</w:t>
      </w:r>
      <w:r w:rsidR="002279E7">
        <w:t>he process wide scheduler succeeds in allocating equal CPU power for both the threads. The scheduler reduces the time</w:t>
      </w:r>
      <w:r w:rsidR="003B5CB7">
        <w:t>-</w:t>
      </w:r>
      <w:r w:rsidR="002279E7">
        <w:t>slice allocated for the individual threads in greedy thread group in order to facilitate fair treatment to the threads in optimal thread group.</w:t>
      </w:r>
      <w:r w:rsidR="00BF74F7">
        <w:t xml:space="preserve">  </w:t>
      </w:r>
    </w:p>
    <w:p w:rsidR="00FE20A3" w:rsidRDefault="00FE20A3" w:rsidP="001D2245">
      <w:r>
        <w:t>The graphs are shown below.</w:t>
      </w:r>
    </w:p>
    <w:p w:rsidR="00BF74F7" w:rsidRDefault="00503686" w:rsidP="001D2245">
      <w:r>
        <w:rPr>
          <w:noProof/>
        </w:rPr>
        <w:drawing>
          <wp:inline distT="0" distB="0" distL="0" distR="0" wp14:anchorId="76B8D199" wp14:editId="623440C5">
            <wp:extent cx="5762626" cy="3214688"/>
            <wp:effectExtent l="0" t="0" r="9525" b="241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F74F7" w:rsidRDefault="00BF74F7" w:rsidP="001D2245">
      <w:r>
        <w:t>The graph shows</w:t>
      </w:r>
      <w:r w:rsidR="00FE20A3">
        <w:t xml:space="preserve"> that both optimal and greedy thread groups get equal amount of CPU power allocated to them. As a result, greedy process does not dominate the CPU by having very large amount of threads.</w:t>
      </w:r>
    </w:p>
    <w:p w:rsidR="00FE20A3" w:rsidRDefault="00FE20A3" w:rsidP="001D2245"/>
    <w:p w:rsidR="00FE20A3" w:rsidRDefault="00FE20A3" w:rsidP="001D2245">
      <w:r>
        <w:t>The graph for Thread wide CFS shows that the scheduler gives fair treatment to all the threads instead of processes. As a result, the amount of CPU time allocated to the process increases linearly with the number of threads in the process. As a result, the process with more number of threads will dominate the CPU resulting in starvation of the process with lower number of threads.</w:t>
      </w:r>
    </w:p>
    <w:p w:rsidR="00FE20A3" w:rsidRDefault="007129F1" w:rsidP="001D2245">
      <w:r>
        <w:t>The graph for Thread-wide CFS is</w:t>
      </w:r>
      <w:r w:rsidR="00FE20A3">
        <w:t xml:space="preserve"> shown below –</w:t>
      </w:r>
    </w:p>
    <w:p w:rsidR="007129F1" w:rsidRDefault="007129F1" w:rsidP="00C4327F">
      <w:pPr>
        <w:spacing w:after="0"/>
      </w:pPr>
      <w:r>
        <w:rPr>
          <w:noProof/>
        </w:rPr>
        <w:lastRenderedPageBreak/>
        <w:drawing>
          <wp:inline distT="0" distB="0" distL="0" distR="0" wp14:anchorId="1EE848AB" wp14:editId="50389047">
            <wp:extent cx="5772150" cy="3506350"/>
            <wp:effectExtent l="0" t="0" r="19050" b="184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t>The data used for the graphs is given below. More detailed results, which show CPU time and elapsed time for each individual thread are present (</w:t>
      </w:r>
      <w:r w:rsidRPr="007129F1">
        <w:t>results_process_wide_</w:t>
      </w:r>
      <w:proofErr w:type="gramStart"/>
      <w:r w:rsidRPr="007129F1">
        <w:t>cfs.txt</w:t>
      </w:r>
      <w:r>
        <w:t xml:space="preserve"> ,</w:t>
      </w:r>
      <w:proofErr w:type="gramEnd"/>
      <w:r>
        <w:t xml:space="preserve"> </w:t>
      </w:r>
      <w:r w:rsidRPr="007129F1">
        <w:t>results_thread_wide_cfs.txt</w:t>
      </w:r>
      <w:r>
        <w:t>).</w:t>
      </w:r>
    </w:p>
    <w:p w:rsidR="00C4327F" w:rsidRDefault="00C4327F" w:rsidP="00C4327F">
      <w:pPr>
        <w:spacing w:after="0"/>
        <w:jc w:val="center"/>
      </w:pPr>
      <w:r>
        <w:t>Process Wide CFS</w:t>
      </w:r>
      <w:r>
        <w:tab/>
      </w:r>
      <w:r>
        <w:tab/>
      </w:r>
      <w:r>
        <w:tab/>
      </w:r>
      <w:r>
        <w:tab/>
        <w:t>Thread Wide CFS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4327F" w:rsidTr="00C4327F">
        <w:tc>
          <w:tcPr>
            <w:tcW w:w="4788" w:type="dxa"/>
          </w:tcPr>
          <w:tbl>
            <w:tblPr>
              <w:tblStyle w:val="TableGrid"/>
              <w:tblW w:w="0" w:type="auto"/>
              <w:tblLook w:val="04A0" w:firstRow="1" w:lastRow="0" w:firstColumn="1" w:lastColumn="0" w:noHBand="0" w:noVBand="1"/>
            </w:tblPr>
            <w:tblGrid>
              <w:gridCol w:w="1519"/>
              <w:gridCol w:w="1519"/>
              <w:gridCol w:w="1519"/>
            </w:tblGrid>
            <w:tr w:rsidR="00C4327F" w:rsidTr="005B620A">
              <w:tc>
                <w:tcPr>
                  <w:tcW w:w="1519" w:type="dxa"/>
                  <w:vAlign w:val="bottom"/>
                </w:tcPr>
                <w:p w:rsidR="00C4327F" w:rsidRPr="00C4327F" w:rsidRDefault="00C4327F">
                  <w:pPr>
                    <w:rPr>
                      <w:rFonts w:ascii="Calibri" w:hAnsi="Calibri" w:cs="Calibri"/>
                      <w:color w:val="000000"/>
                      <w:sz w:val="14"/>
                    </w:rPr>
                  </w:pPr>
                  <w:r w:rsidRPr="00C4327F">
                    <w:rPr>
                      <w:rFonts w:ascii="Calibri" w:hAnsi="Calibri" w:cs="Calibri"/>
                      <w:color w:val="000000"/>
                      <w:sz w:val="14"/>
                    </w:rPr>
                    <w:t>Extra Thread Count</w:t>
                  </w:r>
                </w:p>
              </w:tc>
              <w:tc>
                <w:tcPr>
                  <w:tcW w:w="1519" w:type="dxa"/>
                  <w:vAlign w:val="bottom"/>
                </w:tcPr>
                <w:p w:rsidR="00C4327F" w:rsidRPr="00C4327F" w:rsidRDefault="00C4327F">
                  <w:pPr>
                    <w:rPr>
                      <w:rFonts w:ascii="Calibri" w:hAnsi="Calibri" w:cs="Calibri"/>
                      <w:color w:val="000000"/>
                      <w:sz w:val="14"/>
                    </w:rPr>
                  </w:pPr>
                  <w:r w:rsidRPr="00C4327F">
                    <w:rPr>
                      <w:rFonts w:ascii="Calibri" w:hAnsi="Calibri" w:cs="Calibri"/>
                      <w:color w:val="000000"/>
                      <w:sz w:val="14"/>
                    </w:rPr>
                    <w:t>Optimal Group</w:t>
                  </w:r>
                </w:p>
              </w:tc>
              <w:tc>
                <w:tcPr>
                  <w:tcW w:w="1519" w:type="dxa"/>
                  <w:vAlign w:val="bottom"/>
                </w:tcPr>
                <w:p w:rsidR="00C4327F" w:rsidRPr="00C4327F" w:rsidRDefault="00C4327F">
                  <w:pPr>
                    <w:rPr>
                      <w:rFonts w:ascii="Calibri" w:hAnsi="Calibri" w:cs="Calibri"/>
                      <w:color w:val="000000"/>
                      <w:sz w:val="14"/>
                    </w:rPr>
                  </w:pPr>
                  <w:r w:rsidRPr="00C4327F">
                    <w:rPr>
                      <w:rFonts w:ascii="Calibri" w:hAnsi="Calibri" w:cs="Calibri"/>
                      <w:color w:val="000000"/>
                      <w:sz w:val="14"/>
                    </w:rPr>
                    <w:t>Greedy Group</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15166890</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15323591</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15084342</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15736680</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3</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14994854</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15931757</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4</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14934798</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16129804</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5</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14842268</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16211636</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6</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14859149</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16626654</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7</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14675571</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17086157</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8</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14727949</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16918564</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9</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14549504</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16913645</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10</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14637442</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17220856</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11</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14797626</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19449906</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12</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14788697</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18657171</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13</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14772708</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17395482</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14774187</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17772358</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14924973</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18560337</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16</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14779683</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17140887</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14847387</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16763161</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18</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14878685</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17934556</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19</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14880492</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17006387</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20</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15054412</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17576064</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21</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15010772</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16698407</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22</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15143521</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17139061</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23</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15109706</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16147247</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24</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15324909</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16747806</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25</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15205387</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16208474</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26</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15324409</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15324409</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27</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15098650</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16514466</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28</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15094797</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17245973</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29</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15014724</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17063563</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30</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15122620</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16463194</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31</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14868312</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17336027</w:t>
                  </w:r>
                </w:p>
              </w:tc>
            </w:tr>
            <w:tr w:rsid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32</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14947010</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17033761</w:t>
                  </w:r>
                </w:p>
              </w:tc>
            </w:tr>
          </w:tbl>
          <w:p w:rsidR="00C4327F" w:rsidRDefault="00C4327F" w:rsidP="001D2245"/>
        </w:tc>
        <w:tc>
          <w:tcPr>
            <w:tcW w:w="4788" w:type="dxa"/>
          </w:tcPr>
          <w:tbl>
            <w:tblPr>
              <w:tblStyle w:val="TableGrid"/>
              <w:tblW w:w="0" w:type="auto"/>
              <w:tblLook w:val="04A0" w:firstRow="1" w:lastRow="0" w:firstColumn="1" w:lastColumn="0" w:noHBand="0" w:noVBand="1"/>
            </w:tblPr>
            <w:tblGrid>
              <w:gridCol w:w="1519"/>
              <w:gridCol w:w="1519"/>
              <w:gridCol w:w="1519"/>
            </w:tblGrid>
            <w:tr w:rsidR="00C4327F" w:rsidRPr="00C4327F" w:rsidTr="005B620A">
              <w:tc>
                <w:tcPr>
                  <w:tcW w:w="1519" w:type="dxa"/>
                  <w:vAlign w:val="bottom"/>
                </w:tcPr>
                <w:p w:rsidR="00C4327F" w:rsidRPr="00C4327F" w:rsidRDefault="00C4327F">
                  <w:pPr>
                    <w:rPr>
                      <w:rFonts w:ascii="Calibri" w:hAnsi="Calibri" w:cs="Calibri"/>
                      <w:color w:val="000000"/>
                      <w:sz w:val="14"/>
                    </w:rPr>
                  </w:pPr>
                  <w:r w:rsidRPr="00C4327F">
                    <w:rPr>
                      <w:rFonts w:ascii="Calibri" w:hAnsi="Calibri" w:cs="Calibri"/>
                      <w:color w:val="000000"/>
                      <w:sz w:val="14"/>
                    </w:rPr>
                    <w:t>Extra Thread Count</w:t>
                  </w:r>
                </w:p>
              </w:tc>
              <w:tc>
                <w:tcPr>
                  <w:tcW w:w="1519" w:type="dxa"/>
                  <w:vAlign w:val="bottom"/>
                </w:tcPr>
                <w:p w:rsidR="00C4327F" w:rsidRPr="00C4327F" w:rsidRDefault="00C4327F">
                  <w:pPr>
                    <w:rPr>
                      <w:rFonts w:ascii="Calibri" w:hAnsi="Calibri" w:cs="Calibri"/>
                      <w:color w:val="000000"/>
                      <w:sz w:val="14"/>
                    </w:rPr>
                  </w:pPr>
                  <w:r w:rsidRPr="00C4327F">
                    <w:rPr>
                      <w:rFonts w:ascii="Calibri" w:hAnsi="Calibri" w:cs="Calibri"/>
                      <w:color w:val="000000"/>
                      <w:sz w:val="14"/>
                    </w:rPr>
                    <w:t>Optimal Group</w:t>
                  </w:r>
                </w:p>
              </w:tc>
              <w:tc>
                <w:tcPr>
                  <w:tcW w:w="1519" w:type="dxa"/>
                  <w:vAlign w:val="bottom"/>
                </w:tcPr>
                <w:p w:rsidR="00C4327F" w:rsidRPr="00C4327F" w:rsidRDefault="00C4327F">
                  <w:pPr>
                    <w:rPr>
                      <w:rFonts w:ascii="Calibri" w:hAnsi="Calibri" w:cs="Calibri"/>
                      <w:color w:val="000000"/>
                      <w:sz w:val="14"/>
                    </w:rPr>
                  </w:pPr>
                  <w:r w:rsidRPr="00C4327F">
                    <w:rPr>
                      <w:rFonts w:ascii="Calibri" w:hAnsi="Calibri" w:cs="Calibri"/>
                      <w:color w:val="000000"/>
                      <w:sz w:val="14"/>
                    </w:rPr>
                    <w:t>Greedy Group</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15155958</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15518115</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15069961</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15941949</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3</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14851990</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16246837</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4</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14910981</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16738125</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5</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14684800</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17197455</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6</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14565262</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17721402</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7</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14423905</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17943240</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8</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14435575</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18553547</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9</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14265605</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19029098</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10</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14352939</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19682645</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11</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14091612</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19918617</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12</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14158906</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20395457</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13</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14154777</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21075928</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14204579</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21659044</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14322281</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22644756</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16</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14344457</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23162735</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17</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14518993</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24281348</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18</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14589466</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25027431</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19</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14597641</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25771511</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20</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14664789</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26608703</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21</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14799570</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27348695</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22</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14826158</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28299886</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23</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15042969</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29226774</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24</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15179791</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30383527</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25</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15172937</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30577049</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26</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15058444</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30795498</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27</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14950469</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31420775</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28</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14930674</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31805528</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29</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14861193</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32160701</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30</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14778204</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32799426</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31</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14655376</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32871598</w:t>
                  </w:r>
                </w:p>
              </w:tc>
            </w:tr>
            <w:tr w:rsidR="00C4327F" w:rsidRPr="00C4327F" w:rsidTr="005B620A">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32</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14590501</w:t>
                  </w:r>
                </w:p>
              </w:tc>
              <w:tc>
                <w:tcPr>
                  <w:tcW w:w="1519" w:type="dxa"/>
                  <w:vAlign w:val="bottom"/>
                </w:tcPr>
                <w:p w:rsidR="00C4327F" w:rsidRPr="00C4327F" w:rsidRDefault="00C4327F">
                  <w:pPr>
                    <w:jc w:val="right"/>
                    <w:rPr>
                      <w:rFonts w:ascii="Calibri" w:hAnsi="Calibri" w:cs="Calibri"/>
                      <w:color w:val="000000"/>
                      <w:sz w:val="14"/>
                    </w:rPr>
                  </w:pPr>
                  <w:r w:rsidRPr="00C4327F">
                    <w:rPr>
                      <w:rFonts w:ascii="Calibri" w:hAnsi="Calibri" w:cs="Calibri"/>
                      <w:color w:val="000000"/>
                      <w:sz w:val="14"/>
                    </w:rPr>
                    <w:t>33372214</w:t>
                  </w:r>
                </w:p>
              </w:tc>
            </w:tr>
          </w:tbl>
          <w:p w:rsidR="00C4327F" w:rsidRDefault="00C4327F" w:rsidP="001D2245"/>
        </w:tc>
      </w:tr>
    </w:tbl>
    <w:p w:rsidR="008B3C6C" w:rsidRDefault="008B3C6C" w:rsidP="001D2245"/>
    <w:p w:rsidR="00F3253B" w:rsidRPr="0062064B" w:rsidRDefault="005B620A" w:rsidP="001D2245">
      <w:pPr>
        <w:rPr>
          <w:b/>
          <w:sz w:val="24"/>
          <w:u w:val="single"/>
        </w:rPr>
      </w:pPr>
      <w:bookmarkStart w:id="0" w:name="_GoBack"/>
      <w:r w:rsidRPr="0062064B">
        <w:rPr>
          <w:b/>
          <w:sz w:val="24"/>
          <w:u w:val="single"/>
        </w:rPr>
        <w:lastRenderedPageBreak/>
        <w:t>Part III: Implementation Issues</w:t>
      </w:r>
    </w:p>
    <w:bookmarkEnd w:id="0"/>
    <w:p w:rsidR="005B620A" w:rsidRDefault="005B620A" w:rsidP="001D2245">
      <w:r>
        <w:t xml:space="preserve">The process-wide CFS scheduler must end when one </w:t>
      </w:r>
      <w:r w:rsidR="00044AEE">
        <w:t xml:space="preserve">of the processes is complete. Currently, when one process has completed its work, it sets a global flag called </w:t>
      </w:r>
      <w:proofErr w:type="spellStart"/>
      <w:r w:rsidR="00044AEE">
        <w:t>stop_all_threads</w:t>
      </w:r>
      <w:proofErr w:type="spellEnd"/>
      <w:r w:rsidR="00044AEE">
        <w:t xml:space="preserve">. Each </w:t>
      </w:r>
      <w:proofErr w:type="spellStart"/>
      <w:r w:rsidR="00044AEE">
        <w:t>kthread</w:t>
      </w:r>
      <w:proofErr w:type="spellEnd"/>
      <w:r w:rsidR="00044AEE">
        <w:t xml:space="preserve"> checks this flag before allocating CP</w:t>
      </w:r>
      <w:r w:rsidR="005C2DE2">
        <w:t xml:space="preserve">U to the next selected </w:t>
      </w:r>
      <w:proofErr w:type="spellStart"/>
      <w:r w:rsidR="005C2DE2">
        <w:t>uthread</w:t>
      </w:r>
      <w:proofErr w:type="spellEnd"/>
      <w:r w:rsidR="005C2DE2">
        <w:t xml:space="preserve">. As a result, the </w:t>
      </w:r>
      <w:proofErr w:type="spellStart"/>
      <w:r w:rsidR="005C2DE2">
        <w:t>kthread</w:t>
      </w:r>
      <w:proofErr w:type="spellEnd"/>
      <w:r w:rsidR="005C2DE2">
        <w:t xml:space="preserve"> will exit only after the current execution schedule for the present </w:t>
      </w:r>
      <w:proofErr w:type="spellStart"/>
      <w:r w:rsidR="005C2DE2">
        <w:t>uthread</w:t>
      </w:r>
      <w:proofErr w:type="spellEnd"/>
      <w:r w:rsidR="005C2DE2">
        <w:t xml:space="preserve"> is complete. The currently executing </w:t>
      </w:r>
      <w:proofErr w:type="spellStart"/>
      <w:r w:rsidR="005C2DE2">
        <w:t>uthreads</w:t>
      </w:r>
      <w:proofErr w:type="spellEnd"/>
      <w:r w:rsidR="005C2DE2">
        <w:t xml:space="preserve"> will run for little extra time till they complete the current </w:t>
      </w:r>
      <w:proofErr w:type="spellStart"/>
      <w:r w:rsidR="005C2DE2">
        <w:t>timeslice</w:t>
      </w:r>
      <w:proofErr w:type="spellEnd"/>
      <w:r w:rsidR="005C2DE2">
        <w:t xml:space="preserve">. The optimal thread group is going to complete first in case of our program. As the greedy group is allowed to complete the current execution schedule, we can see </w:t>
      </w:r>
      <w:r w:rsidR="00116D9B">
        <w:t xml:space="preserve">in the graph </w:t>
      </w:r>
      <w:r w:rsidR="005C2DE2">
        <w:t>that overall allocated CPU time is more for greedy thread group than optimal thread group.</w:t>
      </w:r>
    </w:p>
    <w:p w:rsidR="005C2DE2" w:rsidRPr="00AC03DB" w:rsidRDefault="005C2DE2" w:rsidP="001D2245">
      <w:r>
        <w:t>This could be avoided by using signals. When a process group completes, it should send a signal such as SIGUSR2 to the parent process.</w:t>
      </w:r>
      <w:r w:rsidR="006C69FC">
        <w:t xml:space="preserve"> The parent process will send a signal to all its children. The children (i.e. the </w:t>
      </w:r>
      <w:proofErr w:type="spellStart"/>
      <w:r w:rsidR="006C69FC">
        <w:t>kthreads</w:t>
      </w:r>
      <w:proofErr w:type="spellEnd"/>
      <w:r w:rsidR="006C69FC">
        <w:t xml:space="preserve">) will catch that signal by installing a handler and the actions to stop the </w:t>
      </w:r>
      <w:proofErr w:type="spellStart"/>
      <w:r w:rsidR="006C69FC">
        <w:t>kthread</w:t>
      </w:r>
      <w:proofErr w:type="spellEnd"/>
      <w:r w:rsidR="006C69FC">
        <w:t xml:space="preserve"> will be written in handler. The parent again waits for all the </w:t>
      </w:r>
      <w:proofErr w:type="spellStart"/>
      <w:r w:rsidR="006C69FC">
        <w:t>kthreads</w:t>
      </w:r>
      <w:proofErr w:type="spellEnd"/>
      <w:r w:rsidR="006C69FC">
        <w:t xml:space="preserve"> to exit. As </w:t>
      </w:r>
      <w:proofErr w:type="spellStart"/>
      <w:r w:rsidR="006C69FC">
        <w:t>kthreads</w:t>
      </w:r>
      <w:proofErr w:type="spellEnd"/>
      <w:r w:rsidR="006C69FC">
        <w:t xml:space="preserve"> are child processes, SIGCHLD will be sent to parent once they terminate. Now, the parent should proceed to calculate the results. This would eliminate the excess allocation of CPU to greedy threads.</w:t>
      </w:r>
    </w:p>
    <w:sectPr w:rsidR="005C2DE2" w:rsidRPr="00AC03DB" w:rsidSect="00EB6FE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DE2" w:rsidRDefault="005C2DE2" w:rsidP="008D58B7">
      <w:pPr>
        <w:spacing w:after="0" w:line="240" w:lineRule="auto"/>
      </w:pPr>
      <w:r>
        <w:separator/>
      </w:r>
    </w:p>
  </w:endnote>
  <w:endnote w:type="continuationSeparator" w:id="0">
    <w:p w:rsidR="005C2DE2" w:rsidRDefault="005C2DE2" w:rsidP="008D5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DE2" w:rsidRDefault="005C2DE2" w:rsidP="008D58B7">
      <w:pPr>
        <w:spacing w:after="0" w:line="240" w:lineRule="auto"/>
      </w:pPr>
      <w:r>
        <w:separator/>
      </w:r>
    </w:p>
  </w:footnote>
  <w:footnote w:type="continuationSeparator" w:id="0">
    <w:p w:rsidR="005C2DE2" w:rsidRDefault="005C2DE2" w:rsidP="008D58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F7AAE"/>
    <w:multiLevelType w:val="hybridMultilevel"/>
    <w:tmpl w:val="88AE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3153DA"/>
    <w:multiLevelType w:val="hybridMultilevel"/>
    <w:tmpl w:val="30301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F18"/>
    <w:rsid w:val="00044AEE"/>
    <w:rsid w:val="00074F68"/>
    <w:rsid w:val="000B433C"/>
    <w:rsid w:val="00116D9B"/>
    <w:rsid w:val="001336AE"/>
    <w:rsid w:val="00187D91"/>
    <w:rsid w:val="001C49FC"/>
    <w:rsid w:val="001D2245"/>
    <w:rsid w:val="002279E7"/>
    <w:rsid w:val="00244817"/>
    <w:rsid w:val="00265810"/>
    <w:rsid w:val="002F2700"/>
    <w:rsid w:val="003B5CB7"/>
    <w:rsid w:val="004745C6"/>
    <w:rsid w:val="004A5D55"/>
    <w:rsid w:val="004B3B7A"/>
    <w:rsid w:val="00503686"/>
    <w:rsid w:val="00594793"/>
    <w:rsid w:val="005B620A"/>
    <w:rsid w:val="005C2DE2"/>
    <w:rsid w:val="005E625A"/>
    <w:rsid w:val="0062064B"/>
    <w:rsid w:val="006B76BA"/>
    <w:rsid w:val="006C69FC"/>
    <w:rsid w:val="007129F1"/>
    <w:rsid w:val="00824F18"/>
    <w:rsid w:val="008659E5"/>
    <w:rsid w:val="008B3C6C"/>
    <w:rsid w:val="008D58B7"/>
    <w:rsid w:val="00980B2B"/>
    <w:rsid w:val="00982285"/>
    <w:rsid w:val="009C4AA0"/>
    <w:rsid w:val="00AC03DB"/>
    <w:rsid w:val="00AC1AD7"/>
    <w:rsid w:val="00B138B6"/>
    <w:rsid w:val="00B152DC"/>
    <w:rsid w:val="00B25C0A"/>
    <w:rsid w:val="00B505FA"/>
    <w:rsid w:val="00BD2B9A"/>
    <w:rsid w:val="00BF74F7"/>
    <w:rsid w:val="00C40713"/>
    <w:rsid w:val="00C4327F"/>
    <w:rsid w:val="00C82980"/>
    <w:rsid w:val="00C939BC"/>
    <w:rsid w:val="00C94534"/>
    <w:rsid w:val="00CD2C24"/>
    <w:rsid w:val="00D2057F"/>
    <w:rsid w:val="00DE27EE"/>
    <w:rsid w:val="00EB6FE8"/>
    <w:rsid w:val="00F3253B"/>
    <w:rsid w:val="00FE2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9BC"/>
    <w:pPr>
      <w:ind w:left="720"/>
      <w:contextualSpacing/>
    </w:pPr>
  </w:style>
  <w:style w:type="paragraph" w:styleId="BalloonText">
    <w:name w:val="Balloon Text"/>
    <w:basedOn w:val="Normal"/>
    <w:link w:val="BalloonTextChar"/>
    <w:uiPriority w:val="99"/>
    <w:semiHidden/>
    <w:unhideWhenUsed/>
    <w:rsid w:val="00865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9E5"/>
    <w:rPr>
      <w:rFonts w:ascii="Tahoma" w:hAnsi="Tahoma" w:cs="Tahoma"/>
      <w:sz w:val="16"/>
      <w:szCs w:val="16"/>
    </w:rPr>
  </w:style>
  <w:style w:type="character" w:styleId="PlaceholderText">
    <w:name w:val="Placeholder Text"/>
    <w:basedOn w:val="DefaultParagraphFont"/>
    <w:uiPriority w:val="99"/>
    <w:semiHidden/>
    <w:rsid w:val="00AC1AD7"/>
    <w:rPr>
      <w:color w:val="808080"/>
    </w:rPr>
  </w:style>
  <w:style w:type="paragraph" w:styleId="Header">
    <w:name w:val="header"/>
    <w:basedOn w:val="Normal"/>
    <w:link w:val="HeaderChar"/>
    <w:uiPriority w:val="99"/>
    <w:unhideWhenUsed/>
    <w:rsid w:val="008D5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8B7"/>
  </w:style>
  <w:style w:type="paragraph" w:styleId="Footer">
    <w:name w:val="footer"/>
    <w:basedOn w:val="Normal"/>
    <w:link w:val="FooterChar"/>
    <w:uiPriority w:val="99"/>
    <w:unhideWhenUsed/>
    <w:rsid w:val="008D5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8B7"/>
  </w:style>
  <w:style w:type="table" w:styleId="TableGrid">
    <w:name w:val="Table Grid"/>
    <w:basedOn w:val="TableNormal"/>
    <w:uiPriority w:val="59"/>
    <w:rsid w:val="00712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9BC"/>
    <w:pPr>
      <w:ind w:left="720"/>
      <w:contextualSpacing/>
    </w:pPr>
  </w:style>
  <w:style w:type="paragraph" w:styleId="BalloonText">
    <w:name w:val="Balloon Text"/>
    <w:basedOn w:val="Normal"/>
    <w:link w:val="BalloonTextChar"/>
    <w:uiPriority w:val="99"/>
    <w:semiHidden/>
    <w:unhideWhenUsed/>
    <w:rsid w:val="00865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9E5"/>
    <w:rPr>
      <w:rFonts w:ascii="Tahoma" w:hAnsi="Tahoma" w:cs="Tahoma"/>
      <w:sz w:val="16"/>
      <w:szCs w:val="16"/>
    </w:rPr>
  </w:style>
  <w:style w:type="character" w:styleId="PlaceholderText">
    <w:name w:val="Placeholder Text"/>
    <w:basedOn w:val="DefaultParagraphFont"/>
    <w:uiPriority w:val="99"/>
    <w:semiHidden/>
    <w:rsid w:val="00AC1AD7"/>
    <w:rPr>
      <w:color w:val="808080"/>
    </w:rPr>
  </w:style>
  <w:style w:type="paragraph" w:styleId="Header">
    <w:name w:val="header"/>
    <w:basedOn w:val="Normal"/>
    <w:link w:val="HeaderChar"/>
    <w:uiPriority w:val="99"/>
    <w:unhideWhenUsed/>
    <w:rsid w:val="008D5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8B7"/>
  </w:style>
  <w:style w:type="paragraph" w:styleId="Footer">
    <w:name w:val="footer"/>
    <w:basedOn w:val="Normal"/>
    <w:link w:val="FooterChar"/>
    <w:uiPriority w:val="99"/>
    <w:unhideWhenUsed/>
    <w:rsid w:val="008D5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8B7"/>
  </w:style>
  <w:style w:type="table" w:styleId="TableGrid">
    <w:name w:val="Table Grid"/>
    <w:basedOn w:val="TableNormal"/>
    <w:uiPriority w:val="59"/>
    <w:rsid w:val="00712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2572">
      <w:bodyDiv w:val="1"/>
      <w:marLeft w:val="0"/>
      <w:marRight w:val="0"/>
      <w:marTop w:val="0"/>
      <w:marBottom w:val="0"/>
      <w:divBdr>
        <w:top w:val="none" w:sz="0" w:space="0" w:color="auto"/>
        <w:left w:val="none" w:sz="0" w:space="0" w:color="auto"/>
        <w:bottom w:val="none" w:sz="0" w:space="0" w:color="auto"/>
        <w:right w:val="none" w:sz="0" w:space="0" w:color="auto"/>
      </w:divBdr>
    </w:div>
    <w:div w:id="301817156">
      <w:bodyDiv w:val="1"/>
      <w:marLeft w:val="0"/>
      <w:marRight w:val="0"/>
      <w:marTop w:val="0"/>
      <w:marBottom w:val="0"/>
      <w:divBdr>
        <w:top w:val="none" w:sz="0" w:space="0" w:color="auto"/>
        <w:left w:val="none" w:sz="0" w:space="0" w:color="auto"/>
        <w:bottom w:val="none" w:sz="0" w:space="0" w:color="auto"/>
        <w:right w:val="none" w:sz="0" w:space="0" w:color="auto"/>
      </w:divBdr>
    </w:div>
    <w:div w:id="793475907">
      <w:bodyDiv w:val="1"/>
      <w:marLeft w:val="0"/>
      <w:marRight w:val="0"/>
      <w:marTop w:val="0"/>
      <w:marBottom w:val="0"/>
      <w:divBdr>
        <w:top w:val="none" w:sz="0" w:space="0" w:color="auto"/>
        <w:left w:val="none" w:sz="0" w:space="0" w:color="auto"/>
        <w:bottom w:val="none" w:sz="0" w:space="0" w:color="auto"/>
        <w:right w:val="none" w:sz="0" w:space="0" w:color="auto"/>
      </w:divBdr>
    </w:div>
    <w:div w:id="1153790238">
      <w:bodyDiv w:val="1"/>
      <w:marLeft w:val="0"/>
      <w:marRight w:val="0"/>
      <w:marTop w:val="0"/>
      <w:marBottom w:val="0"/>
      <w:divBdr>
        <w:top w:val="none" w:sz="0" w:space="0" w:color="auto"/>
        <w:left w:val="none" w:sz="0" w:space="0" w:color="auto"/>
        <w:bottom w:val="none" w:sz="0" w:space="0" w:color="auto"/>
        <w:right w:val="none" w:sz="0" w:space="0" w:color="auto"/>
      </w:divBdr>
    </w:div>
    <w:div w:id="1193566335">
      <w:bodyDiv w:val="1"/>
      <w:marLeft w:val="0"/>
      <w:marRight w:val="0"/>
      <w:marTop w:val="0"/>
      <w:marBottom w:val="0"/>
      <w:divBdr>
        <w:top w:val="none" w:sz="0" w:space="0" w:color="auto"/>
        <w:left w:val="none" w:sz="0" w:space="0" w:color="auto"/>
        <w:bottom w:val="none" w:sz="0" w:space="0" w:color="auto"/>
        <w:right w:val="none" w:sz="0" w:space="0" w:color="auto"/>
      </w:divBdr>
    </w:div>
    <w:div w:id="1863351449">
      <w:bodyDiv w:val="1"/>
      <w:marLeft w:val="0"/>
      <w:marRight w:val="0"/>
      <w:marTop w:val="0"/>
      <w:marBottom w:val="0"/>
      <w:divBdr>
        <w:top w:val="none" w:sz="0" w:space="0" w:color="auto"/>
        <w:left w:val="none" w:sz="0" w:space="0" w:color="auto"/>
        <w:bottom w:val="none" w:sz="0" w:space="0" w:color="auto"/>
        <w:right w:val="none" w:sz="0" w:space="0" w:color="auto"/>
      </w:divBdr>
    </w:div>
    <w:div w:id="1975406134">
      <w:bodyDiv w:val="1"/>
      <w:marLeft w:val="0"/>
      <w:marRight w:val="0"/>
      <w:marTop w:val="0"/>
      <w:marBottom w:val="0"/>
      <w:divBdr>
        <w:top w:val="none" w:sz="0" w:space="0" w:color="auto"/>
        <w:left w:val="none" w:sz="0" w:space="0" w:color="auto"/>
        <w:bottom w:val="none" w:sz="0" w:space="0" w:color="auto"/>
        <w:right w:val="none" w:sz="0" w:space="0" w:color="auto"/>
      </w:divBdr>
    </w:div>
    <w:div w:id="1998530943">
      <w:bodyDiv w:val="1"/>
      <w:marLeft w:val="0"/>
      <w:marRight w:val="0"/>
      <w:marTop w:val="0"/>
      <w:marBottom w:val="0"/>
      <w:divBdr>
        <w:top w:val="none" w:sz="0" w:space="0" w:color="auto"/>
        <w:left w:val="none" w:sz="0" w:space="0" w:color="auto"/>
        <w:bottom w:val="none" w:sz="0" w:space="0" w:color="auto"/>
        <w:right w:val="none" w:sz="0" w:space="0" w:color="auto"/>
      </w:divBdr>
    </w:div>
    <w:div w:id="202952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vboxsrv\vboxshare\aos\final_report\CPU_tim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boxsrv\vboxshare\aos\final_report\CPU_tim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CPU Time allocated to Thread</a:t>
            </a:r>
            <a:r>
              <a:rPr lang="en-US" baseline="0"/>
              <a:t> Groups in Process-wide-CFS</a:t>
            </a:r>
            <a:endParaRPr lang="en-US"/>
          </a:p>
        </c:rich>
      </c:tx>
      <c:layout/>
      <c:overlay val="0"/>
    </c:title>
    <c:autoTitleDeleted val="0"/>
    <c:plotArea>
      <c:layout/>
      <c:lineChart>
        <c:grouping val="standard"/>
        <c:varyColors val="0"/>
        <c:ser>
          <c:idx val="0"/>
          <c:order val="0"/>
          <c:tx>
            <c:strRef>
              <c:f>'[CPU_times.xlsx]Process wide cfs'!$B$1</c:f>
              <c:strCache>
                <c:ptCount val="1"/>
                <c:pt idx="0">
                  <c:v>Optimal Group</c:v>
                </c:pt>
              </c:strCache>
            </c:strRef>
          </c:tx>
          <c:marker>
            <c:symbol val="none"/>
          </c:marker>
          <c:val>
            <c:numRef>
              <c:f>'[CPU_times.xlsx]Process wide cfs'!$B$2:$B$33</c:f>
              <c:numCache>
                <c:formatCode>General</c:formatCode>
                <c:ptCount val="32"/>
                <c:pt idx="0">
                  <c:v>15166890</c:v>
                </c:pt>
                <c:pt idx="1">
                  <c:v>15084342</c:v>
                </c:pt>
                <c:pt idx="2">
                  <c:v>14994854</c:v>
                </c:pt>
                <c:pt idx="3">
                  <c:v>14934798</c:v>
                </c:pt>
                <c:pt idx="4">
                  <c:v>14842268</c:v>
                </c:pt>
                <c:pt idx="5">
                  <c:v>14859149</c:v>
                </c:pt>
                <c:pt idx="6">
                  <c:v>14675571</c:v>
                </c:pt>
                <c:pt idx="7">
                  <c:v>14727949</c:v>
                </c:pt>
                <c:pt idx="8">
                  <c:v>14549504</c:v>
                </c:pt>
                <c:pt idx="9">
                  <c:v>14637442</c:v>
                </c:pt>
                <c:pt idx="10">
                  <c:v>14797626</c:v>
                </c:pt>
                <c:pt idx="11">
                  <c:v>14788697</c:v>
                </c:pt>
                <c:pt idx="12">
                  <c:v>14772708</c:v>
                </c:pt>
                <c:pt idx="13">
                  <c:v>14774187</c:v>
                </c:pt>
                <c:pt idx="14">
                  <c:v>14924973</c:v>
                </c:pt>
                <c:pt idx="15">
                  <c:v>14779683</c:v>
                </c:pt>
                <c:pt idx="16">
                  <c:v>14847387</c:v>
                </c:pt>
                <c:pt idx="17">
                  <c:v>14878685</c:v>
                </c:pt>
                <c:pt idx="18">
                  <c:v>14880492</c:v>
                </c:pt>
                <c:pt idx="19">
                  <c:v>15054412</c:v>
                </c:pt>
                <c:pt idx="20">
                  <c:v>15010772</c:v>
                </c:pt>
                <c:pt idx="21">
                  <c:v>15143521</c:v>
                </c:pt>
                <c:pt idx="22">
                  <c:v>15109706</c:v>
                </c:pt>
                <c:pt idx="23">
                  <c:v>15324909</c:v>
                </c:pt>
                <c:pt idx="24">
                  <c:v>15205387</c:v>
                </c:pt>
                <c:pt idx="25">
                  <c:v>15324409</c:v>
                </c:pt>
                <c:pt idx="26">
                  <c:v>15098650</c:v>
                </c:pt>
                <c:pt idx="27">
                  <c:v>15094797</c:v>
                </c:pt>
                <c:pt idx="28">
                  <c:v>15014724</c:v>
                </c:pt>
                <c:pt idx="29">
                  <c:v>15122620</c:v>
                </c:pt>
                <c:pt idx="30">
                  <c:v>14868312</c:v>
                </c:pt>
                <c:pt idx="31">
                  <c:v>14947010</c:v>
                </c:pt>
              </c:numCache>
            </c:numRef>
          </c:val>
          <c:smooth val="0"/>
        </c:ser>
        <c:ser>
          <c:idx val="1"/>
          <c:order val="1"/>
          <c:tx>
            <c:strRef>
              <c:f>'[CPU_times.xlsx]Process wide cfs'!$C$1</c:f>
              <c:strCache>
                <c:ptCount val="1"/>
                <c:pt idx="0">
                  <c:v>Greedy Group</c:v>
                </c:pt>
              </c:strCache>
            </c:strRef>
          </c:tx>
          <c:marker>
            <c:symbol val="none"/>
          </c:marker>
          <c:val>
            <c:numRef>
              <c:f>'[CPU_times.xlsx]Process wide cfs'!$C$2:$C$33</c:f>
              <c:numCache>
                <c:formatCode>General</c:formatCode>
                <c:ptCount val="32"/>
                <c:pt idx="0">
                  <c:v>15323591</c:v>
                </c:pt>
                <c:pt idx="1">
                  <c:v>15736680</c:v>
                </c:pt>
                <c:pt idx="2">
                  <c:v>15931757</c:v>
                </c:pt>
                <c:pt idx="3">
                  <c:v>16129804</c:v>
                </c:pt>
                <c:pt idx="4">
                  <c:v>16211636</c:v>
                </c:pt>
                <c:pt idx="5">
                  <c:v>16626654</c:v>
                </c:pt>
                <c:pt idx="6">
                  <c:v>17086157</c:v>
                </c:pt>
                <c:pt idx="7">
                  <c:v>16918564</c:v>
                </c:pt>
                <c:pt idx="8">
                  <c:v>16913645</c:v>
                </c:pt>
                <c:pt idx="9">
                  <c:v>17220856</c:v>
                </c:pt>
                <c:pt idx="10">
                  <c:v>19449906</c:v>
                </c:pt>
                <c:pt idx="11">
                  <c:v>18657171</c:v>
                </c:pt>
                <c:pt idx="12">
                  <c:v>17395482</c:v>
                </c:pt>
                <c:pt idx="13">
                  <c:v>17772358</c:v>
                </c:pt>
                <c:pt idx="14">
                  <c:v>18560337</c:v>
                </c:pt>
                <c:pt idx="15">
                  <c:v>17140887</c:v>
                </c:pt>
                <c:pt idx="16">
                  <c:v>16763161</c:v>
                </c:pt>
                <c:pt idx="17">
                  <c:v>17934556</c:v>
                </c:pt>
                <c:pt idx="18">
                  <c:v>17006387</c:v>
                </c:pt>
                <c:pt idx="19">
                  <c:v>17576064</c:v>
                </c:pt>
                <c:pt idx="20">
                  <c:v>16698407</c:v>
                </c:pt>
                <c:pt idx="21">
                  <c:v>17139061</c:v>
                </c:pt>
                <c:pt idx="22">
                  <c:v>16147247</c:v>
                </c:pt>
                <c:pt idx="23">
                  <c:v>16747806</c:v>
                </c:pt>
                <c:pt idx="24">
                  <c:v>16208474</c:v>
                </c:pt>
                <c:pt idx="25">
                  <c:v>15324409</c:v>
                </c:pt>
                <c:pt idx="26">
                  <c:v>16514466</c:v>
                </c:pt>
                <c:pt idx="27">
                  <c:v>17245973</c:v>
                </c:pt>
                <c:pt idx="28">
                  <c:v>17063563</c:v>
                </c:pt>
                <c:pt idx="29">
                  <c:v>16463194</c:v>
                </c:pt>
                <c:pt idx="30">
                  <c:v>17336027</c:v>
                </c:pt>
                <c:pt idx="31">
                  <c:v>17033761</c:v>
                </c:pt>
              </c:numCache>
            </c:numRef>
          </c:val>
          <c:smooth val="0"/>
        </c:ser>
        <c:dLbls>
          <c:showLegendKey val="0"/>
          <c:showVal val="0"/>
          <c:showCatName val="0"/>
          <c:showSerName val="0"/>
          <c:showPercent val="0"/>
          <c:showBubbleSize val="0"/>
        </c:dLbls>
        <c:marker val="1"/>
        <c:smooth val="0"/>
        <c:axId val="150506112"/>
        <c:axId val="174924928"/>
      </c:lineChart>
      <c:catAx>
        <c:axId val="150506112"/>
        <c:scaling>
          <c:orientation val="minMax"/>
        </c:scaling>
        <c:delete val="0"/>
        <c:axPos val="b"/>
        <c:title>
          <c:tx>
            <c:rich>
              <a:bodyPr/>
              <a:lstStyle/>
              <a:p>
                <a:pPr>
                  <a:defRPr/>
                </a:pPr>
                <a:r>
                  <a:rPr lang="en-US"/>
                  <a:t>Extra</a:t>
                </a:r>
                <a:r>
                  <a:rPr lang="en-US" baseline="0"/>
                  <a:t> Thread Count</a:t>
                </a:r>
                <a:endParaRPr lang="en-US"/>
              </a:p>
            </c:rich>
          </c:tx>
          <c:layout/>
          <c:overlay val="0"/>
        </c:title>
        <c:majorTickMark val="out"/>
        <c:minorTickMark val="none"/>
        <c:tickLblPos val="nextTo"/>
        <c:crossAx val="174924928"/>
        <c:crosses val="autoZero"/>
        <c:auto val="1"/>
        <c:lblAlgn val="ctr"/>
        <c:lblOffset val="100"/>
        <c:noMultiLvlLbl val="0"/>
      </c:catAx>
      <c:valAx>
        <c:axId val="174924928"/>
        <c:scaling>
          <c:orientation val="minMax"/>
        </c:scaling>
        <c:delete val="0"/>
        <c:axPos val="l"/>
        <c:majorGridlines/>
        <c:title>
          <c:tx>
            <c:rich>
              <a:bodyPr rot="-5400000" vert="horz"/>
              <a:lstStyle/>
              <a:p>
                <a:pPr>
                  <a:defRPr/>
                </a:pPr>
                <a:r>
                  <a:rPr lang="en-US"/>
                  <a:t>CPU Time (µs)</a:t>
                </a:r>
              </a:p>
            </c:rich>
          </c:tx>
          <c:layout/>
          <c:overlay val="0"/>
        </c:title>
        <c:numFmt formatCode="General" sourceLinked="1"/>
        <c:majorTickMark val="out"/>
        <c:minorTickMark val="none"/>
        <c:tickLblPos val="nextTo"/>
        <c:crossAx val="15050611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CPU Time allocated to Thread Groups in Thread-wide-CFS</a:t>
            </a:r>
            <a:endParaRPr lang="en-US">
              <a:effectLst/>
            </a:endParaRPr>
          </a:p>
        </c:rich>
      </c:tx>
      <c:layout/>
      <c:overlay val="0"/>
    </c:title>
    <c:autoTitleDeleted val="0"/>
    <c:plotArea>
      <c:layout/>
      <c:lineChart>
        <c:grouping val="standard"/>
        <c:varyColors val="0"/>
        <c:ser>
          <c:idx val="0"/>
          <c:order val="0"/>
          <c:tx>
            <c:strRef>
              <c:f>'[CPU_times.xlsx]Thread wide cfs'!$B$1</c:f>
              <c:strCache>
                <c:ptCount val="1"/>
                <c:pt idx="0">
                  <c:v>Optimal Group</c:v>
                </c:pt>
              </c:strCache>
            </c:strRef>
          </c:tx>
          <c:marker>
            <c:symbol val="none"/>
          </c:marker>
          <c:val>
            <c:numRef>
              <c:f>'[CPU_times.xlsx]Thread wide cfs'!$B$2:$B$33</c:f>
              <c:numCache>
                <c:formatCode>General</c:formatCode>
                <c:ptCount val="32"/>
                <c:pt idx="0">
                  <c:v>15155958</c:v>
                </c:pt>
                <c:pt idx="1">
                  <c:v>15069961</c:v>
                </c:pt>
                <c:pt idx="2">
                  <c:v>14851990</c:v>
                </c:pt>
                <c:pt idx="3">
                  <c:v>14910981</c:v>
                </c:pt>
                <c:pt idx="4">
                  <c:v>14684800</c:v>
                </c:pt>
                <c:pt idx="5">
                  <c:v>14565262</c:v>
                </c:pt>
                <c:pt idx="6">
                  <c:v>14423905</c:v>
                </c:pt>
                <c:pt idx="7">
                  <c:v>14435575</c:v>
                </c:pt>
                <c:pt idx="8">
                  <c:v>14265605</c:v>
                </c:pt>
                <c:pt idx="9">
                  <c:v>14352939</c:v>
                </c:pt>
                <c:pt idx="10">
                  <c:v>14091612</c:v>
                </c:pt>
                <c:pt idx="11">
                  <c:v>14158906</c:v>
                </c:pt>
                <c:pt idx="12">
                  <c:v>14154777</c:v>
                </c:pt>
                <c:pt idx="13">
                  <c:v>14204579</c:v>
                </c:pt>
                <c:pt idx="14">
                  <c:v>14322281</c:v>
                </c:pt>
                <c:pt idx="15">
                  <c:v>14344457</c:v>
                </c:pt>
                <c:pt idx="16">
                  <c:v>14518993</c:v>
                </c:pt>
                <c:pt idx="17">
                  <c:v>14589466</c:v>
                </c:pt>
                <c:pt idx="18">
                  <c:v>14597641</c:v>
                </c:pt>
                <c:pt idx="19">
                  <c:v>14664789</c:v>
                </c:pt>
                <c:pt idx="20">
                  <c:v>14799570</c:v>
                </c:pt>
                <c:pt idx="21">
                  <c:v>14826158</c:v>
                </c:pt>
                <c:pt idx="22">
                  <c:v>15042969</c:v>
                </c:pt>
                <c:pt idx="23">
                  <c:v>15179791</c:v>
                </c:pt>
                <c:pt idx="24">
                  <c:v>15172937</c:v>
                </c:pt>
                <c:pt idx="25">
                  <c:v>15058444</c:v>
                </c:pt>
                <c:pt idx="26">
                  <c:v>14950469</c:v>
                </c:pt>
                <c:pt idx="27">
                  <c:v>14930674</c:v>
                </c:pt>
                <c:pt idx="28">
                  <c:v>14861193</c:v>
                </c:pt>
                <c:pt idx="29">
                  <c:v>14778204</c:v>
                </c:pt>
                <c:pt idx="30">
                  <c:v>14655376</c:v>
                </c:pt>
                <c:pt idx="31">
                  <c:v>14590501</c:v>
                </c:pt>
              </c:numCache>
            </c:numRef>
          </c:val>
          <c:smooth val="0"/>
        </c:ser>
        <c:ser>
          <c:idx val="1"/>
          <c:order val="1"/>
          <c:tx>
            <c:strRef>
              <c:f>'[CPU_times.xlsx]Thread wide cfs'!$C$1</c:f>
              <c:strCache>
                <c:ptCount val="1"/>
                <c:pt idx="0">
                  <c:v>Greedy Group</c:v>
                </c:pt>
              </c:strCache>
            </c:strRef>
          </c:tx>
          <c:marker>
            <c:symbol val="none"/>
          </c:marker>
          <c:val>
            <c:numRef>
              <c:f>'[CPU_times.xlsx]Thread wide cfs'!$C$2:$C$33</c:f>
              <c:numCache>
                <c:formatCode>General</c:formatCode>
                <c:ptCount val="32"/>
                <c:pt idx="0">
                  <c:v>15518115</c:v>
                </c:pt>
                <c:pt idx="1">
                  <c:v>15941949</c:v>
                </c:pt>
                <c:pt idx="2">
                  <c:v>16246837</c:v>
                </c:pt>
                <c:pt idx="3">
                  <c:v>16738125</c:v>
                </c:pt>
                <c:pt idx="4">
                  <c:v>17197455</c:v>
                </c:pt>
                <c:pt idx="5">
                  <c:v>17721402</c:v>
                </c:pt>
                <c:pt idx="6">
                  <c:v>17943240</c:v>
                </c:pt>
                <c:pt idx="7">
                  <c:v>18553547</c:v>
                </c:pt>
                <c:pt idx="8">
                  <c:v>19029098</c:v>
                </c:pt>
                <c:pt idx="9">
                  <c:v>19682645</c:v>
                </c:pt>
                <c:pt idx="10">
                  <c:v>19918617</c:v>
                </c:pt>
                <c:pt idx="11">
                  <c:v>20395457</c:v>
                </c:pt>
                <c:pt idx="12">
                  <c:v>21075928</c:v>
                </c:pt>
                <c:pt idx="13">
                  <c:v>21659044</c:v>
                </c:pt>
                <c:pt idx="14">
                  <c:v>22644756</c:v>
                </c:pt>
                <c:pt idx="15">
                  <c:v>23162735</c:v>
                </c:pt>
                <c:pt idx="16">
                  <c:v>24281348</c:v>
                </c:pt>
                <c:pt idx="17">
                  <c:v>25027431</c:v>
                </c:pt>
                <c:pt idx="18">
                  <c:v>25771511</c:v>
                </c:pt>
                <c:pt idx="19">
                  <c:v>26608703</c:v>
                </c:pt>
                <c:pt idx="20">
                  <c:v>27348695</c:v>
                </c:pt>
                <c:pt idx="21">
                  <c:v>28299886</c:v>
                </c:pt>
                <c:pt idx="22">
                  <c:v>29226774</c:v>
                </c:pt>
                <c:pt idx="23">
                  <c:v>30383527</c:v>
                </c:pt>
                <c:pt idx="24">
                  <c:v>30577049</c:v>
                </c:pt>
                <c:pt idx="25">
                  <c:v>30795498</c:v>
                </c:pt>
                <c:pt idx="26">
                  <c:v>31420775</c:v>
                </c:pt>
                <c:pt idx="27">
                  <c:v>31805528</c:v>
                </c:pt>
                <c:pt idx="28">
                  <c:v>32160701</c:v>
                </c:pt>
                <c:pt idx="29">
                  <c:v>32799426</c:v>
                </c:pt>
                <c:pt idx="30">
                  <c:v>32871598</c:v>
                </c:pt>
                <c:pt idx="31">
                  <c:v>33372214</c:v>
                </c:pt>
              </c:numCache>
            </c:numRef>
          </c:val>
          <c:smooth val="0"/>
        </c:ser>
        <c:dLbls>
          <c:showLegendKey val="0"/>
          <c:showVal val="0"/>
          <c:showCatName val="0"/>
          <c:showSerName val="0"/>
          <c:showPercent val="0"/>
          <c:showBubbleSize val="0"/>
        </c:dLbls>
        <c:marker val="1"/>
        <c:smooth val="0"/>
        <c:axId val="174938368"/>
        <c:axId val="174948736"/>
      </c:lineChart>
      <c:catAx>
        <c:axId val="174938368"/>
        <c:scaling>
          <c:orientation val="minMax"/>
        </c:scaling>
        <c:delete val="0"/>
        <c:axPos val="b"/>
        <c:title>
          <c:tx>
            <c:rich>
              <a:bodyPr/>
              <a:lstStyle/>
              <a:p>
                <a:pPr>
                  <a:defRPr/>
                </a:pPr>
                <a:r>
                  <a:rPr lang="en-US"/>
                  <a:t>Extra Thread Count</a:t>
                </a:r>
              </a:p>
            </c:rich>
          </c:tx>
          <c:layout/>
          <c:overlay val="0"/>
        </c:title>
        <c:majorTickMark val="out"/>
        <c:minorTickMark val="none"/>
        <c:tickLblPos val="nextTo"/>
        <c:crossAx val="174948736"/>
        <c:crosses val="autoZero"/>
        <c:auto val="1"/>
        <c:lblAlgn val="ctr"/>
        <c:lblOffset val="100"/>
        <c:noMultiLvlLbl val="0"/>
      </c:catAx>
      <c:valAx>
        <c:axId val="174948736"/>
        <c:scaling>
          <c:orientation val="minMax"/>
        </c:scaling>
        <c:delete val="0"/>
        <c:axPos val="l"/>
        <c:majorGridlines/>
        <c:title>
          <c:tx>
            <c:rich>
              <a:bodyPr rot="-5400000" vert="horz"/>
              <a:lstStyle/>
              <a:p>
                <a:pPr>
                  <a:defRPr/>
                </a:pPr>
                <a:r>
                  <a:rPr lang="en-US"/>
                  <a:t>CPU Time (</a:t>
                </a:r>
                <a:r>
                  <a:rPr lang="en-US">
                    <a:latin typeface="Times New Roman"/>
                    <a:cs typeface="Times New Roman"/>
                  </a:rPr>
                  <a:t>µs)</a:t>
                </a:r>
                <a:endParaRPr lang="en-US"/>
              </a:p>
            </c:rich>
          </c:tx>
          <c:layout/>
          <c:overlay val="0"/>
        </c:title>
        <c:numFmt formatCode="General" sourceLinked="1"/>
        <c:majorTickMark val="out"/>
        <c:minorTickMark val="none"/>
        <c:tickLblPos val="nextTo"/>
        <c:crossAx val="17493836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5</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coep</Company>
  <LinksUpToDate>false</LinksUpToDate>
  <CharactersWithSpaces>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dc:creator>
  <cp:keywords/>
  <dc:description/>
  <cp:lastModifiedBy>Raghavendra</cp:lastModifiedBy>
  <cp:revision>38</cp:revision>
  <cp:lastPrinted>2012-09-07T22:24:00Z</cp:lastPrinted>
  <dcterms:created xsi:type="dcterms:W3CDTF">2012-09-07T13:55:00Z</dcterms:created>
  <dcterms:modified xsi:type="dcterms:W3CDTF">2012-09-07T22:25:00Z</dcterms:modified>
</cp:coreProperties>
</file>