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BF1" w:rsidRPr="006B0C3E" w:rsidRDefault="002D5BF1" w:rsidP="006E32AA">
      <w:pPr>
        <w:pStyle w:val="Heading1"/>
        <w:jc w:val="both"/>
        <w:rPr>
          <w:color w:val="1F4E79" w:themeColor="accent1" w:themeShade="80"/>
        </w:rPr>
      </w:pPr>
      <w:r w:rsidRPr="006B0C3E">
        <w:rPr>
          <w:color w:val="1F4E79" w:themeColor="accent1" w:themeShade="80"/>
        </w:rPr>
        <w:t xml:space="preserve">CS551 - Advance Software Engineering: Lab1 </w:t>
      </w:r>
    </w:p>
    <w:p w:rsidR="006B0C3E" w:rsidRDefault="002D5BF1" w:rsidP="006B0C3E">
      <w:pPr>
        <w:jc w:val="both"/>
      </w:pPr>
      <w:r>
        <w:tab/>
      </w:r>
      <w:r>
        <w:tab/>
      </w:r>
      <w:r>
        <w:tab/>
      </w:r>
      <w:r>
        <w:tab/>
      </w:r>
      <w:r>
        <w:tab/>
      </w:r>
      <w:r>
        <w:tab/>
      </w:r>
      <w:r>
        <w:tab/>
      </w:r>
      <w:r>
        <w:tab/>
      </w:r>
      <w:r>
        <w:tab/>
      </w:r>
      <w:r>
        <w:tab/>
      </w:r>
      <w:r>
        <w:tab/>
      </w:r>
      <w:r w:rsidR="00DF132B">
        <w:tab/>
      </w:r>
      <w:r>
        <w:t xml:space="preserve">- </w:t>
      </w:r>
      <w:r w:rsidRPr="00DF132B">
        <w:rPr>
          <w:sz w:val="32"/>
          <w:szCs w:val="32"/>
        </w:rPr>
        <w:t>Rakesh Videm</w:t>
      </w:r>
    </w:p>
    <w:p w:rsidR="006B0C3E" w:rsidRPr="006B0C3E" w:rsidRDefault="006B0C3E" w:rsidP="006B0C3E">
      <w:pPr>
        <w:jc w:val="both"/>
        <w:rPr>
          <w:b/>
          <w:color w:val="1F4E79" w:themeColor="accent1" w:themeShade="80"/>
          <w:sz w:val="24"/>
          <w:szCs w:val="24"/>
        </w:rPr>
      </w:pPr>
      <w:r w:rsidRPr="006B0C3E">
        <w:rPr>
          <w:b/>
          <w:color w:val="1F4E79" w:themeColor="accent1" w:themeShade="80"/>
          <w:sz w:val="24"/>
          <w:szCs w:val="24"/>
        </w:rPr>
        <w:t>In Class Exercise</w:t>
      </w:r>
    </w:p>
    <w:p w:rsidR="002D5BF1" w:rsidRPr="0079453D" w:rsidRDefault="002D5BF1" w:rsidP="006B0C3E">
      <w:pPr>
        <w:autoSpaceDE w:val="0"/>
        <w:autoSpaceDN w:val="0"/>
        <w:adjustRightInd w:val="0"/>
        <w:spacing w:after="0" w:line="240" w:lineRule="auto"/>
        <w:ind w:left="360"/>
        <w:jc w:val="both"/>
        <w:rPr>
          <w:color w:val="000000"/>
        </w:rPr>
      </w:pPr>
      <w:r w:rsidRPr="0079453D">
        <w:rPr>
          <w:rFonts w:hint="eastAsia"/>
          <w:color w:val="000000"/>
        </w:rPr>
        <w:t xml:space="preserve">A software system is to be developed for </w:t>
      </w:r>
      <w:r w:rsidRPr="0079453D">
        <w:rPr>
          <w:color w:val="000000"/>
        </w:rPr>
        <w:t xml:space="preserve">a </w:t>
      </w:r>
      <w:r w:rsidRPr="0079453D">
        <w:rPr>
          <w:rFonts w:hint="eastAsia"/>
          <w:color w:val="000000"/>
        </w:rPr>
        <w:t>home security system</w:t>
      </w:r>
      <w:r w:rsidRPr="0079453D">
        <w:rPr>
          <w:color w:val="000000"/>
        </w:rPr>
        <w:t>. A typical system</w:t>
      </w:r>
      <w:r w:rsidRPr="0079453D">
        <w:rPr>
          <w:rFonts w:hint="eastAsia"/>
          <w:color w:val="000000"/>
        </w:rPr>
        <w:t xml:space="preserve"> </w:t>
      </w:r>
      <w:r w:rsidRPr="0079453D">
        <w:rPr>
          <w:color w:val="000000"/>
        </w:rPr>
        <w:t>consists of a number of sensors connected by individual circuits to a central control box</w:t>
      </w:r>
      <w:r w:rsidRPr="0079453D">
        <w:rPr>
          <w:rFonts w:hint="eastAsia"/>
          <w:color w:val="000000"/>
        </w:rPr>
        <w:t xml:space="preserve"> </w:t>
      </w:r>
      <w:r w:rsidRPr="0079453D">
        <w:rPr>
          <w:color w:val="000000"/>
        </w:rPr>
        <w:t xml:space="preserve">containing the controller. </w:t>
      </w:r>
      <w:r w:rsidRPr="0079453D">
        <w:rPr>
          <w:rFonts w:hint="eastAsia"/>
          <w:color w:val="000000"/>
        </w:rPr>
        <w:t>The system receives in</w:t>
      </w:r>
      <w:bookmarkStart w:id="0" w:name="_GoBack"/>
      <w:bookmarkEnd w:id="0"/>
      <w:r w:rsidRPr="0079453D">
        <w:rPr>
          <w:rFonts w:hint="eastAsia"/>
          <w:color w:val="000000"/>
        </w:rPr>
        <w:t xml:space="preserve">put from entry sensors, smoke sensors, </w:t>
      </w:r>
      <w:r w:rsidRPr="0079453D">
        <w:rPr>
          <w:color w:val="000000"/>
        </w:rPr>
        <w:t>temperature</w:t>
      </w:r>
      <w:r w:rsidRPr="0079453D">
        <w:rPr>
          <w:rFonts w:hint="eastAsia"/>
          <w:color w:val="000000"/>
        </w:rPr>
        <w:t xml:space="preserve"> sensors and flood sensors. </w:t>
      </w:r>
      <w:r w:rsidRPr="0079453D">
        <w:rPr>
          <w:color w:val="000000"/>
        </w:rPr>
        <w:t>Sensors</w:t>
      </w:r>
      <w:r w:rsidRPr="0079453D">
        <w:rPr>
          <w:rFonts w:hint="eastAsia"/>
          <w:color w:val="000000"/>
        </w:rPr>
        <w:t xml:space="preserve"> </w:t>
      </w:r>
      <w:r w:rsidRPr="0079453D">
        <w:rPr>
          <w:color w:val="000000"/>
        </w:rPr>
        <w:t>include switches, heat detectors and motion detectors. Each sensor has an identification code which can be read by the controller to identify the sensor. The system is capable of generating alarms, turning on selected lights, and calling owner-specified phone numbers. The controller allows an operator to select which sensors are active and turn on or off the system. If a sensor is triggered when the system is active, the controller must activate the alarms (a siren and a bell) and display a message on the display panel indicating which sensor is involved. The operator must enter a security code before the system is turned on or off. The system is owner-programmable through a keypad. The owner can set thresholds for the sensors, program phone numbers and set delays for various alarms. Make reasonable assumption and clearly state them.</w:t>
      </w:r>
    </w:p>
    <w:p w:rsidR="006E32AA" w:rsidRDefault="002D5BF1" w:rsidP="006E32AA">
      <w:pPr>
        <w:numPr>
          <w:ilvl w:val="1"/>
          <w:numId w:val="1"/>
        </w:numPr>
        <w:autoSpaceDE w:val="0"/>
        <w:autoSpaceDN w:val="0"/>
        <w:adjustRightInd w:val="0"/>
        <w:spacing w:after="0" w:line="240" w:lineRule="auto"/>
        <w:jc w:val="both"/>
        <w:rPr>
          <w:color w:val="000000"/>
        </w:rPr>
      </w:pPr>
      <w:r w:rsidRPr="0079453D">
        <w:rPr>
          <w:color w:val="000000"/>
        </w:rPr>
        <w:t xml:space="preserve">Create a UML class diagram for the home security system. Make sure each class is labeled with any key attributes or operations. Also </w:t>
      </w:r>
      <w:r w:rsidRPr="0079453D">
        <w:rPr>
          <w:bCs/>
          <w:color w:val="000000"/>
        </w:rPr>
        <w:t>include some examples of inheritance</w:t>
      </w:r>
      <w:r w:rsidRPr="0079453D">
        <w:rPr>
          <w:color w:val="000000"/>
        </w:rPr>
        <w:t xml:space="preserve"> of attributes and methods to the class diagram and explain about them.</w:t>
      </w:r>
    </w:p>
    <w:p w:rsidR="006B0C3E" w:rsidRDefault="006E32AA" w:rsidP="006E32AA">
      <w:pPr>
        <w:autoSpaceDE w:val="0"/>
        <w:autoSpaceDN w:val="0"/>
        <w:adjustRightInd w:val="0"/>
        <w:spacing w:after="0" w:line="240" w:lineRule="auto"/>
        <w:ind w:left="1080"/>
        <w:jc w:val="both"/>
        <w:rPr>
          <w:color w:val="000000"/>
        </w:rPr>
      </w:pPr>
      <w:r>
        <w:rPr>
          <w:color w:val="000000"/>
        </w:rPr>
        <w:tab/>
      </w:r>
    </w:p>
    <w:p w:rsidR="006E32AA" w:rsidRDefault="006B0C3E" w:rsidP="006E32AA">
      <w:pPr>
        <w:autoSpaceDE w:val="0"/>
        <w:autoSpaceDN w:val="0"/>
        <w:adjustRightInd w:val="0"/>
        <w:spacing w:after="0" w:line="240" w:lineRule="auto"/>
        <w:ind w:left="1080"/>
        <w:jc w:val="both"/>
        <w:rPr>
          <w:color w:val="000000"/>
        </w:rPr>
      </w:pPr>
      <w:r>
        <w:rPr>
          <w:color w:val="000000"/>
        </w:rPr>
        <w:tab/>
      </w:r>
      <w:r w:rsidR="006E32AA">
        <w:rPr>
          <w:color w:val="000000"/>
        </w:rPr>
        <w:t xml:space="preserve">The UML class diagram for the home security system has been designed with classes having their respective attributes and methods(operations). </w:t>
      </w:r>
    </w:p>
    <w:p w:rsidR="006B0C3E" w:rsidRDefault="006B0C3E" w:rsidP="006E32AA">
      <w:pPr>
        <w:autoSpaceDE w:val="0"/>
        <w:autoSpaceDN w:val="0"/>
        <w:adjustRightInd w:val="0"/>
        <w:spacing w:after="0" w:line="240" w:lineRule="auto"/>
        <w:ind w:left="1080"/>
        <w:jc w:val="both"/>
        <w:rPr>
          <w:color w:val="000000"/>
        </w:rPr>
      </w:pPr>
    </w:p>
    <w:p w:rsidR="00200402" w:rsidRDefault="00200402" w:rsidP="00200402">
      <w:pPr>
        <w:pStyle w:val="ListParagraph"/>
        <w:numPr>
          <w:ilvl w:val="0"/>
          <w:numId w:val="3"/>
        </w:numPr>
        <w:autoSpaceDE w:val="0"/>
        <w:autoSpaceDN w:val="0"/>
        <w:adjustRightInd w:val="0"/>
        <w:spacing w:after="0" w:line="240" w:lineRule="auto"/>
        <w:jc w:val="both"/>
        <w:rPr>
          <w:color w:val="000000"/>
        </w:rPr>
      </w:pPr>
      <w:r>
        <w:rPr>
          <w:color w:val="000000"/>
        </w:rPr>
        <w:t>Operator is himself is the owner who can set thresholds for the sensors, program phone numbers and set delays for various alarms.</w:t>
      </w:r>
    </w:p>
    <w:p w:rsidR="00200402" w:rsidRDefault="00200402" w:rsidP="00200402">
      <w:pPr>
        <w:pStyle w:val="ListParagraph"/>
        <w:numPr>
          <w:ilvl w:val="0"/>
          <w:numId w:val="3"/>
        </w:numPr>
        <w:autoSpaceDE w:val="0"/>
        <w:autoSpaceDN w:val="0"/>
        <w:adjustRightInd w:val="0"/>
        <w:spacing w:after="0" w:line="240" w:lineRule="auto"/>
        <w:jc w:val="both"/>
        <w:rPr>
          <w:color w:val="000000"/>
        </w:rPr>
      </w:pPr>
      <w:r>
        <w:rPr>
          <w:color w:val="000000"/>
        </w:rPr>
        <w:t>Controller is considered to be the whole security system where most of the process takes place.</w:t>
      </w:r>
    </w:p>
    <w:p w:rsidR="006B0C3E" w:rsidRDefault="00200402" w:rsidP="006B0C3E">
      <w:pPr>
        <w:pStyle w:val="ListParagraph"/>
        <w:numPr>
          <w:ilvl w:val="0"/>
          <w:numId w:val="3"/>
        </w:numPr>
        <w:autoSpaceDE w:val="0"/>
        <w:autoSpaceDN w:val="0"/>
        <w:adjustRightInd w:val="0"/>
        <w:spacing w:after="0" w:line="240" w:lineRule="auto"/>
        <w:jc w:val="both"/>
        <w:rPr>
          <w:color w:val="000000"/>
        </w:rPr>
      </w:pPr>
      <w:r>
        <w:rPr>
          <w:color w:val="000000"/>
        </w:rPr>
        <w:t>Any message from any sensor can be displayed on the display panel.</w:t>
      </w:r>
    </w:p>
    <w:p w:rsidR="006B0C3E" w:rsidRDefault="00200402" w:rsidP="006B0C3E">
      <w:pPr>
        <w:pStyle w:val="ListParagraph"/>
        <w:numPr>
          <w:ilvl w:val="0"/>
          <w:numId w:val="3"/>
        </w:numPr>
        <w:autoSpaceDE w:val="0"/>
        <w:autoSpaceDN w:val="0"/>
        <w:adjustRightInd w:val="0"/>
        <w:spacing w:after="0" w:line="240" w:lineRule="auto"/>
        <w:jc w:val="both"/>
        <w:rPr>
          <w:color w:val="000000"/>
        </w:rPr>
      </w:pPr>
      <w:r w:rsidRPr="006B0C3E">
        <w:rPr>
          <w:color w:val="000000"/>
        </w:rPr>
        <w:t>Single alarm(siren/bell) has been used which would be triggered for any sensor.</w:t>
      </w:r>
    </w:p>
    <w:p w:rsidR="006B0C3E" w:rsidRDefault="00200402" w:rsidP="006B0C3E">
      <w:pPr>
        <w:pStyle w:val="ListParagraph"/>
        <w:numPr>
          <w:ilvl w:val="0"/>
          <w:numId w:val="3"/>
        </w:numPr>
        <w:autoSpaceDE w:val="0"/>
        <w:autoSpaceDN w:val="0"/>
        <w:adjustRightInd w:val="0"/>
        <w:spacing w:after="0" w:line="240" w:lineRule="auto"/>
        <w:jc w:val="both"/>
        <w:rPr>
          <w:color w:val="000000"/>
        </w:rPr>
      </w:pPr>
      <w:r w:rsidRPr="006B0C3E">
        <w:rPr>
          <w:color w:val="000000"/>
        </w:rPr>
        <w:t>Temperature sensor, Smoke sensor, entry sensor and flood sensors are the inherited classes of class sensor.</w:t>
      </w:r>
    </w:p>
    <w:p w:rsidR="00DF132B" w:rsidRDefault="00200402" w:rsidP="00DF132B">
      <w:pPr>
        <w:pStyle w:val="ListParagraph"/>
        <w:numPr>
          <w:ilvl w:val="0"/>
          <w:numId w:val="3"/>
        </w:numPr>
        <w:autoSpaceDE w:val="0"/>
        <w:autoSpaceDN w:val="0"/>
        <w:adjustRightInd w:val="0"/>
        <w:spacing w:after="0" w:line="240" w:lineRule="auto"/>
        <w:jc w:val="both"/>
        <w:rPr>
          <w:color w:val="000000"/>
        </w:rPr>
      </w:pPr>
      <w:r w:rsidRPr="006B0C3E">
        <w:rPr>
          <w:color w:val="000000"/>
        </w:rPr>
        <w:t>Keypad is considered to be a separate class where operations done by operator are called.</w:t>
      </w:r>
    </w:p>
    <w:p w:rsidR="00DF132B" w:rsidRDefault="00DF132B" w:rsidP="00DF132B">
      <w:pPr>
        <w:pStyle w:val="ListParagraph"/>
        <w:autoSpaceDE w:val="0"/>
        <w:autoSpaceDN w:val="0"/>
        <w:adjustRightInd w:val="0"/>
        <w:spacing w:after="0" w:line="240" w:lineRule="auto"/>
        <w:ind w:left="1800"/>
        <w:jc w:val="both"/>
        <w:rPr>
          <w:color w:val="000000"/>
        </w:rPr>
      </w:pPr>
    </w:p>
    <w:p w:rsidR="002D5BF1" w:rsidRPr="00DF132B" w:rsidRDefault="00DF132B" w:rsidP="00DF132B">
      <w:pPr>
        <w:pStyle w:val="ListParagraph"/>
        <w:tabs>
          <w:tab w:val="left" w:pos="1170"/>
        </w:tabs>
        <w:autoSpaceDE w:val="0"/>
        <w:autoSpaceDN w:val="0"/>
        <w:adjustRightInd w:val="0"/>
        <w:spacing w:after="0" w:line="240" w:lineRule="auto"/>
        <w:ind w:left="1350"/>
        <w:jc w:val="both"/>
        <w:rPr>
          <w:color w:val="000000"/>
        </w:rPr>
      </w:pPr>
      <w:r w:rsidRPr="00D0108B">
        <w:rPr>
          <w:color w:val="000000"/>
        </w:rPr>
        <w:object w:dxaOrig="14206" w:dyaOrig="10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1.75pt" o:ole="">
            <v:imagedata r:id="rId5" o:title=""/>
          </v:shape>
          <o:OLEObject Type="Embed" ProgID="Visio.Drawing.15" ShapeID="_x0000_i1025" DrawAspect="Content" ObjectID="_1459252743" r:id="rId6"/>
        </w:object>
      </w:r>
    </w:p>
    <w:p w:rsidR="002D5BF1" w:rsidRPr="0079453D" w:rsidRDefault="002D5BF1" w:rsidP="006E32AA">
      <w:pPr>
        <w:autoSpaceDE w:val="0"/>
        <w:autoSpaceDN w:val="0"/>
        <w:adjustRightInd w:val="0"/>
        <w:spacing w:after="0" w:line="240" w:lineRule="auto"/>
        <w:ind w:left="1080"/>
        <w:jc w:val="both"/>
        <w:rPr>
          <w:color w:val="000000"/>
        </w:rPr>
      </w:pPr>
    </w:p>
    <w:p w:rsidR="002D5BF1" w:rsidRDefault="002D5BF1" w:rsidP="006E32AA">
      <w:pPr>
        <w:numPr>
          <w:ilvl w:val="1"/>
          <w:numId w:val="1"/>
        </w:numPr>
        <w:autoSpaceDE w:val="0"/>
        <w:autoSpaceDN w:val="0"/>
        <w:adjustRightInd w:val="0"/>
        <w:spacing w:after="0" w:line="240" w:lineRule="auto"/>
        <w:jc w:val="both"/>
        <w:rPr>
          <w:color w:val="000000"/>
        </w:rPr>
      </w:pPr>
      <w:r w:rsidRPr="0079453D">
        <w:rPr>
          <w:color w:val="000000"/>
        </w:rPr>
        <w:t>Create UML sequence diagrams to show how the program responds to an alarm being triggered, and how the operator can turn the system off.</w:t>
      </w:r>
    </w:p>
    <w:p w:rsidR="006B0C3E" w:rsidRPr="0079453D" w:rsidRDefault="006B0C3E" w:rsidP="006B0C3E">
      <w:pPr>
        <w:autoSpaceDE w:val="0"/>
        <w:autoSpaceDN w:val="0"/>
        <w:adjustRightInd w:val="0"/>
        <w:spacing w:after="0" w:line="240" w:lineRule="auto"/>
        <w:ind w:left="1080"/>
        <w:jc w:val="both"/>
        <w:rPr>
          <w:color w:val="000000"/>
        </w:rPr>
      </w:pPr>
    </w:p>
    <w:p w:rsidR="002D5BF1" w:rsidRDefault="006B0C3E" w:rsidP="006E32AA">
      <w:pPr>
        <w:jc w:val="both"/>
      </w:pPr>
      <w:r>
        <w:rPr>
          <w:color w:val="000000"/>
        </w:rPr>
        <w:tab/>
        <w:t>The UML sequence diagram for the home security system has been designed as below.</w:t>
      </w:r>
    </w:p>
    <w:p w:rsidR="002D5BF1" w:rsidRDefault="00DF132B" w:rsidP="006E32AA">
      <w:pPr>
        <w:jc w:val="both"/>
      </w:pPr>
      <w:r>
        <w:object w:dxaOrig="12540" w:dyaOrig="15330">
          <v:shape id="_x0000_i1026" type="#_x0000_t75" style="width:524.25pt;height:641.25pt" o:ole="">
            <v:imagedata r:id="rId7" o:title=""/>
          </v:shape>
          <o:OLEObject Type="Embed" ProgID="Visio.Drawing.15" ShapeID="_x0000_i1026" DrawAspect="Content" ObjectID="_1459252744" r:id="rId8"/>
        </w:object>
      </w:r>
    </w:p>
    <w:p w:rsidR="002D5BF1" w:rsidRDefault="002D5BF1" w:rsidP="006E32AA">
      <w:pPr>
        <w:jc w:val="both"/>
      </w:pPr>
    </w:p>
    <w:p w:rsidR="00DF132B" w:rsidRDefault="00DF132B" w:rsidP="006E32AA">
      <w:pPr>
        <w:jc w:val="both"/>
      </w:pPr>
    </w:p>
    <w:p w:rsidR="00DF132B" w:rsidRDefault="00DF132B" w:rsidP="006E32AA">
      <w:pPr>
        <w:jc w:val="both"/>
      </w:pPr>
    </w:p>
    <w:p w:rsidR="00DF132B" w:rsidRDefault="00DF132B" w:rsidP="00DF132B">
      <w:pPr>
        <w:jc w:val="both"/>
        <w:rPr>
          <w:b/>
          <w:color w:val="1F4E79" w:themeColor="accent1" w:themeShade="80"/>
          <w:sz w:val="24"/>
          <w:szCs w:val="24"/>
        </w:rPr>
      </w:pPr>
      <w:proofErr w:type="spellStart"/>
      <w:r>
        <w:rPr>
          <w:b/>
          <w:color w:val="1F4E79" w:themeColor="accent1" w:themeShade="80"/>
          <w:sz w:val="24"/>
          <w:szCs w:val="24"/>
        </w:rPr>
        <w:lastRenderedPageBreak/>
        <w:t>Github</w:t>
      </w:r>
      <w:proofErr w:type="spellEnd"/>
      <w:r>
        <w:rPr>
          <w:b/>
          <w:color w:val="1F4E79" w:themeColor="accent1" w:themeShade="80"/>
          <w:sz w:val="24"/>
          <w:szCs w:val="24"/>
        </w:rPr>
        <w:t xml:space="preserve"> Account</w:t>
      </w:r>
    </w:p>
    <w:p w:rsidR="00DF132B" w:rsidRPr="00DF132B" w:rsidRDefault="00DF132B" w:rsidP="00DF132B">
      <w:pPr>
        <w:jc w:val="both"/>
        <w:rPr>
          <w:sz w:val="24"/>
          <w:szCs w:val="24"/>
        </w:rPr>
      </w:pPr>
      <w:r>
        <w:rPr>
          <w:sz w:val="24"/>
          <w:szCs w:val="24"/>
        </w:rPr>
        <w:t xml:space="preserve">Sign in to </w:t>
      </w:r>
      <w:proofErr w:type="spellStart"/>
      <w:r>
        <w:rPr>
          <w:sz w:val="24"/>
          <w:szCs w:val="24"/>
        </w:rPr>
        <w:t>Github</w:t>
      </w:r>
      <w:proofErr w:type="spellEnd"/>
      <w:r>
        <w:rPr>
          <w:sz w:val="24"/>
          <w:szCs w:val="24"/>
        </w:rPr>
        <w:t xml:space="preserve"> Account with the credentials</w:t>
      </w:r>
    </w:p>
    <w:p w:rsidR="00DF132B" w:rsidRDefault="00DF132B" w:rsidP="00DF132B">
      <w:pPr>
        <w:jc w:val="both"/>
        <w:rPr>
          <w:b/>
          <w:color w:val="1F4E79" w:themeColor="accent1" w:themeShade="80"/>
          <w:sz w:val="24"/>
          <w:szCs w:val="24"/>
        </w:rPr>
      </w:pPr>
      <w:r>
        <w:rPr>
          <w:b/>
          <w:noProof/>
          <w:color w:val="1F4E79" w:themeColor="accent1" w:themeShade="80"/>
          <w:sz w:val="24"/>
          <w:szCs w:val="24"/>
        </w:rPr>
        <w:drawing>
          <wp:inline distT="0" distB="0" distL="0" distR="0">
            <wp:extent cx="6858000" cy="2684877"/>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srcRect/>
                    <a:stretch>
                      <a:fillRect/>
                    </a:stretch>
                  </pic:blipFill>
                  <pic:spPr bwMode="auto">
                    <a:xfrm>
                      <a:off x="0" y="0"/>
                      <a:ext cx="6858000" cy="2684877"/>
                    </a:xfrm>
                    <a:prstGeom prst="rect">
                      <a:avLst/>
                    </a:prstGeom>
                    <a:noFill/>
                    <a:ln w="9525">
                      <a:noFill/>
                      <a:miter lim="800000"/>
                      <a:headEnd/>
                      <a:tailEnd/>
                    </a:ln>
                  </pic:spPr>
                </pic:pic>
              </a:graphicData>
            </a:graphic>
          </wp:inline>
        </w:drawing>
      </w:r>
    </w:p>
    <w:p w:rsidR="00DF132B" w:rsidRDefault="00DF132B" w:rsidP="00DF132B">
      <w:pPr>
        <w:jc w:val="both"/>
        <w:rPr>
          <w:b/>
          <w:color w:val="1F4E79" w:themeColor="accent1" w:themeShade="80"/>
          <w:sz w:val="24"/>
          <w:szCs w:val="24"/>
        </w:rPr>
      </w:pPr>
    </w:p>
    <w:p w:rsidR="00DF132B" w:rsidRDefault="00DF132B" w:rsidP="00DF132B">
      <w:pPr>
        <w:jc w:val="both"/>
        <w:rPr>
          <w:b/>
          <w:color w:val="1F4E79" w:themeColor="accent1" w:themeShade="80"/>
          <w:sz w:val="24"/>
          <w:szCs w:val="24"/>
        </w:rPr>
      </w:pPr>
      <w:r>
        <w:rPr>
          <w:b/>
          <w:noProof/>
          <w:color w:val="1F4E79" w:themeColor="accent1" w:themeShade="80"/>
          <w:sz w:val="24"/>
          <w:szCs w:val="24"/>
        </w:rPr>
        <w:drawing>
          <wp:inline distT="0" distB="0" distL="0" distR="0">
            <wp:extent cx="6858000" cy="3298549"/>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srcRect/>
                    <a:stretch>
                      <a:fillRect/>
                    </a:stretch>
                  </pic:blipFill>
                  <pic:spPr bwMode="auto">
                    <a:xfrm>
                      <a:off x="0" y="0"/>
                      <a:ext cx="6858000" cy="3298549"/>
                    </a:xfrm>
                    <a:prstGeom prst="rect">
                      <a:avLst/>
                    </a:prstGeom>
                    <a:noFill/>
                    <a:ln w="9525">
                      <a:noFill/>
                      <a:miter lim="800000"/>
                      <a:headEnd/>
                      <a:tailEnd/>
                    </a:ln>
                  </pic:spPr>
                </pic:pic>
              </a:graphicData>
            </a:graphic>
          </wp:inline>
        </w:drawing>
      </w:r>
    </w:p>
    <w:p w:rsidR="00DF132B" w:rsidRP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Default="00DF132B" w:rsidP="00DF132B">
      <w:pPr>
        <w:jc w:val="both"/>
        <w:rPr>
          <w:sz w:val="24"/>
          <w:szCs w:val="24"/>
        </w:rPr>
      </w:pPr>
    </w:p>
    <w:p w:rsidR="00DF132B" w:rsidRPr="00DF132B" w:rsidRDefault="00DF132B" w:rsidP="00DF132B">
      <w:pPr>
        <w:jc w:val="both"/>
        <w:rPr>
          <w:sz w:val="24"/>
          <w:szCs w:val="24"/>
        </w:rPr>
      </w:pPr>
      <w:r w:rsidRPr="00DF132B">
        <w:rPr>
          <w:sz w:val="24"/>
          <w:szCs w:val="24"/>
        </w:rPr>
        <w:lastRenderedPageBreak/>
        <w:t>A new repository is created with the name Lab1.</w:t>
      </w:r>
    </w:p>
    <w:p w:rsidR="00DF132B" w:rsidRPr="006B0C3E" w:rsidRDefault="00DF132B" w:rsidP="00DF132B">
      <w:pPr>
        <w:jc w:val="both"/>
        <w:rPr>
          <w:b/>
          <w:color w:val="1F4E79" w:themeColor="accent1" w:themeShade="80"/>
          <w:sz w:val="24"/>
          <w:szCs w:val="24"/>
        </w:rPr>
      </w:pPr>
      <w:r>
        <w:rPr>
          <w:b/>
          <w:noProof/>
          <w:color w:val="1F4E79" w:themeColor="accent1" w:themeShade="80"/>
          <w:sz w:val="24"/>
          <w:szCs w:val="24"/>
        </w:rPr>
        <w:drawing>
          <wp:inline distT="0" distB="0" distL="0" distR="0">
            <wp:extent cx="6858000" cy="3782904"/>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srcRect/>
                    <a:stretch>
                      <a:fillRect/>
                    </a:stretch>
                  </pic:blipFill>
                  <pic:spPr bwMode="auto">
                    <a:xfrm>
                      <a:off x="0" y="0"/>
                      <a:ext cx="6858000" cy="3782904"/>
                    </a:xfrm>
                    <a:prstGeom prst="rect">
                      <a:avLst/>
                    </a:prstGeom>
                    <a:noFill/>
                    <a:ln w="9525">
                      <a:noFill/>
                      <a:miter lim="800000"/>
                      <a:headEnd/>
                      <a:tailEnd/>
                    </a:ln>
                  </pic:spPr>
                </pic:pic>
              </a:graphicData>
            </a:graphic>
          </wp:inline>
        </w:drawing>
      </w:r>
    </w:p>
    <w:p w:rsidR="00DF132B" w:rsidRPr="00FC10E6" w:rsidRDefault="00546318" w:rsidP="006E32AA">
      <w:pPr>
        <w:jc w:val="both"/>
        <w:rPr>
          <w:b/>
          <w:color w:val="44546A" w:themeColor="text2"/>
          <w:sz w:val="28"/>
          <w:szCs w:val="28"/>
        </w:rPr>
      </w:pPr>
      <w:proofErr w:type="spellStart"/>
      <w:r w:rsidRPr="00FC10E6">
        <w:rPr>
          <w:b/>
          <w:color w:val="44546A" w:themeColor="text2"/>
          <w:sz w:val="28"/>
          <w:szCs w:val="28"/>
        </w:rPr>
        <w:t>ScrumDo</w:t>
      </w:r>
      <w:proofErr w:type="spellEnd"/>
    </w:p>
    <w:p w:rsidR="00E87016" w:rsidRDefault="00E87016" w:rsidP="006E32AA">
      <w:pPr>
        <w:jc w:val="both"/>
        <w:rPr>
          <w:b/>
          <w:color w:val="44546A" w:themeColor="text2"/>
          <w:sz w:val="24"/>
          <w:szCs w:val="24"/>
        </w:rPr>
      </w:pPr>
      <w:r>
        <w:rPr>
          <w:b/>
          <w:color w:val="44546A" w:themeColor="text2"/>
          <w:sz w:val="24"/>
          <w:szCs w:val="24"/>
        </w:rPr>
        <w:t>Story</w:t>
      </w:r>
    </w:p>
    <w:p w:rsidR="00E87016" w:rsidRDefault="00E87016" w:rsidP="006E32AA">
      <w:pPr>
        <w:jc w:val="both"/>
        <w:rPr>
          <w:b/>
          <w:color w:val="44546A" w:themeColor="text2"/>
          <w:sz w:val="24"/>
          <w:szCs w:val="24"/>
        </w:rPr>
      </w:pPr>
      <w:r>
        <w:rPr>
          <w:b/>
          <w:noProof/>
          <w:color w:val="44546A" w:themeColor="text2"/>
          <w:sz w:val="24"/>
          <w:szCs w:val="24"/>
        </w:rPr>
        <w:drawing>
          <wp:inline distT="0" distB="0" distL="0" distR="0">
            <wp:extent cx="6858000" cy="358694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58000" cy="3586948"/>
                    </a:xfrm>
                    <a:prstGeom prst="rect">
                      <a:avLst/>
                    </a:prstGeom>
                    <a:noFill/>
                    <a:ln w="9525">
                      <a:noFill/>
                      <a:miter lim="800000"/>
                      <a:headEnd/>
                      <a:tailEnd/>
                    </a:ln>
                  </pic:spPr>
                </pic:pic>
              </a:graphicData>
            </a:graphic>
          </wp:inline>
        </w:drawing>
      </w:r>
    </w:p>
    <w:p w:rsidR="00E87016" w:rsidRDefault="00E87016" w:rsidP="006E32AA">
      <w:pPr>
        <w:jc w:val="both"/>
        <w:rPr>
          <w:b/>
          <w:color w:val="44546A" w:themeColor="text2"/>
          <w:sz w:val="24"/>
          <w:szCs w:val="24"/>
        </w:rPr>
      </w:pPr>
    </w:p>
    <w:p w:rsidR="00FC10E6" w:rsidRDefault="00FC10E6" w:rsidP="006E32AA">
      <w:pPr>
        <w:jc w:val="both"/>
        <w:rPr>
          <w:b/>
          <w:color w:val="44546A" w:themeColor="text2"/>
          <w:sz w:val="24"/>
          <w:szCs w:val="24"/>
        </w:rPr>
      </w:pPr>
    </w:p>
    <w:p w:rsidR="00FC10E6" w:rsidRDefault="00FC10E6" w:rsidP="006E32AA">
      <w:pPr>
        <w:jc w:val="both"/>
        <w:rPr>
          <w:b/>
          <w:color w:val="44546A" w:themeColor="text2"/>
          <w:sz w:val="24"/>
          <w:szCs w:val="24"/>
        </w:rPr>
      </w:pPr>
      <w:r>
        <w:rPr>
          <w:b/>
          <w:color w:val="44546A" w:themeColor="text2"/>
          <w:sz w:val="24"/>
          <w:szCs w:val="24"/>
        </w:rPr>
        <w:lastRenderedPageBreak/>
        <w:t>Iteration</w:t>
      </w:r>
    </w:p>
    <w:p w:rsidR="00FC10E6" w:rsidRDefault="00FC10E6" w:rsidP="006E32AA">
      <w:pPr>
        <w:jc w:val="both"/>
        <w:rPr>
          <w:b/>
          <w:color w:val="44546A" w:themeColor="text2"/>
          <w:sz w:val="24"/>
          <w:szCs w:val="24"/>
        </w:rPr>
      </w:pPr>
      <w:r>
        <w:rPr>
          <w:b/>
          <w:noProof/>
          <w:color w:val="44546A" w:themeColor="text2"/>
          <w:sz w:val="24"/>
          <w:szCs w:val="24"/>
        </w:rPr>
        <w:drawing>
          <wp:inline distT="0" distB="0" distL="0" distR="0">
            <wp:extent cx="6858000" cy="357459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858000" cy="3574594"/>
                    </a:xfrm>
                    <a:prstGeom prst="rect">
                      <a:avLst/>
                    </a:prstGeom>
                    <a:noFill/>
                    <a:ln w="9525">
                      <a:noFill/>
                      <a:miter lim="800000"/>
                      <a:headEnd/>
                      <a:tailEnd/>
                    </a:ln>
                  </pic:spPr>
                </pic:pic>
              </a:graphicData>
            </a:graphic>
          </wp:inline>
        </w:drawing>
      </w:r>
    </w:p>
    <w:p w:rsidR="00FC10E6" w:rsidRDefault="00FC10E6" w:rsidP="006E32AA">
      <w:pPr>
        <w:jc w:val="both"/>
        <w:rPr>
          <w:b/>
          <w:color w:val="44546A" w:themeColor="text2"/>
          <w:sz w:val="24"/>
          <w:szCs w:val="24"/>
        </w:rPr>
      </w:pPr>
    </w:p>
    <w:p w:rsidR="00FC10E6" w:rsidRDefault="00FC10E6" w:rsidP="006E32AA">
      <w:pPr>
        <w:jc w:val="both"/>
        <w:rPr>
          <w:b/>
          <w:color w:val="44546A" w:themeColor="text2"/>
          <w:sz w:val="24"/>
          <w:szCs w:val="24"/>
        </w:rPr>
      </w:pPr>
      <w:r>
        <w:rPr>
          <w:b/>
          <w:color w:val="44546A" w:themeColor="text2"/>
          <w:sz w:val="24"/>
          <w:szCs w:val="24"/>
        </w:rPr>
        <w:t>Epic</w:t>
      </w:r>
    </w:p>
    <w:p w:rsidR="00546318" w:rsidRDefault="00E87016" w:rsidP="006E32AA">
      <w:pPr>
        <w:jc w:val="both"/>
        <w:rPr>
          <w:b/>
          <w:color w:val="44546A" w:themeColor="text2"/>
          <w:sz w:val="24"/>
          <w:szCs w:val="24"/>
        </w:rPr>
      </w:pPr>
      <w:r>
        <w:rPr>
          <w:b/>
          <w:noProof/>
          <w:color w:val="44546A" w:themeColor="text2"/>
          <w:sz w:val="24"/>
          <w:szCs w:val="24"/>
        </w:rPr>
        <w:drawing>
          <wp:inline distT="0" distB="0" distL="0" distR="0">
            <wp:extent cx="6858000" cy="352452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858000" cy="3524529"/>
                    </a:xfrm>
                    <a:prstGeom prst="rect">
                      <a:avLst/>
                    </a:prstGeom>
                    <a:noFill/>
                    <a:ln w="9525">
                      <a:noFill/>
                      <a:miter lim="800000"/>
                      <a:headEnd/>
                      <a:tailEnd/>
                    </a:ln>
                  </pic:spPr>
                </pic:pic>
              </a:graphicData>
            </a:graphic>
          </wp:inline>
        </w:drawing>
      </w:r>
    </w:p>
    <w:p w:rsidR="00E87016" w:rsidRDefault="00E87016" w:rsidP="006E32AA">
      <w:pPr>
        <w:jc w:val="both"/>
        <w:rPr>
          <w:b/>
          <w:color w:val="44546A" w:themeColor="text2"/>
          <w:sz w:val="24"/>
          <w:szCs w:val="24"/>
        </w:rPr>
      </w:pPr>
    </w:p>
    <w:p w:rsidR="00FC10E6" w:rsidRDefault="00FC10E6" w:rsidP="006E32AA">
      <w:pPr>
        <w:jc w:val="both"/>
        <w:rPr>
          <w:b/>
          <w:color w:val="44546A" w:themeColor="text2"/>
          <w:sz w:val="24"/>
          <w:szCs w:val="24"/>
        </w:rPr>
      </w:pPr>
      <w:r>
        <w:rPr>
          <w:b/>
          <w:noProof/>
          <w:color w:val="44546A" w:themeColor="text2"/>
          <w:sz w:val="24"/>
          <w:szCs w:val="24"/>
        </w:rPr>
        <w:lastRenderedPageBreak/>
        <w:drawing>
          <wp:inline distT="0" distB="0" distL="0" distR="0">
            <wp:extent cx="6858000" cy="358615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6858000" cy="3586152"/>
                    </a:xfrm>
                    <a:prstGeom prst="rect">
                      <a:avLst/>
                    </a:prstGeom>
                    <a:noFill/>
                    <a:ln w="9525">
                      <a:noFill/>
                      <a:miter lim="800000"/>
                      <a:headEnd/>
                      <a:tailEnd/>
                    </a:ln>
                  </pic:spPr>
                </pic:pic>
              </a:graphicData>
            </a:graphic>
          </wp:inline>
        </w:drawing>
      </w:r>
    </w:p>
    <w:p w:rsidR="00FC10E6" w:rsidRDefault="00FC10E6" w:rsidP="006E32AA">
      <w:pPr>
        <w:jc w:val="both"/>
        <w:rPr>
          <w:b/>
          <w:color w:val="44546A" w:themeColor="text2"/>
          <w:sz w:val="24"/>
          <w:szCs w:val="24"/>
        </w:rPr>
      </w:pPr>
    </w:p>
    <w:p w:rsidR="00FC10E6" w:rsidRDefault="00FC10E6" w:rsidP="006E32AA">
      <w:pPr>
        <w:jc w:val="both"/>
        <w:rPr>
          <w:b/>
          <w:color w:val="44546A" w:themeColor="text2"/>
          <w:sz w:val="24"/>
          <w:szCs w:val="24"/>
        </w:rPr>
      </w:pPr>
      <w:r>
        <w:rPr>
          <w:b/>
          <w:color w:val="44546A" w:themeColor="text2"/>
          <w:sz w:val="24"/>
          <w:szCs w:val="24"/>
        </w:rPr>
        <w:t>Teams</w:t>
      </w:r>
    </w:p>
    <w:p w:rsidR="00FC10E6" w:rsidRDefault="00FC10E6" w:rsidP="006E32AA">
      <w:pPr>
        <w:jc w:val="both"/>
        <w:rPr>
          <w:b/>
          <w:color w:val="44546A" w:themeColor="text2"/>
          <w:sz w:val="24"/>
          <w:szCs w:val="24"/>
        </w:rPr>
      </w:pPr>
      <w:r>
        <w:rPr>
          <w:b/>
          <w:noProof/>
          <w:color w:val="44546A" w:themeColor="text2"/>
          <w:sz w:val="24"/>
          <w:szCs w:val="24"/>
        </w:rPr>
        <w:drawing>
          <wp:inline distT="0" distB="0" distL="0" distR="0">
            <wp:extent cx="6858000" cy="3527987"/>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6858000" cy="3527987"/>
                    </a:xfrm>
                    <a:prstGeom prst="rect">
                      <a:avLst/>
                    </a:prstGeom>
                    <a:noFill/>
                    <a:ln w="9525">
                      <a:noFill/>
                      <a:miter lim="800000"/>
                      <a:headEnd/>
                      <a:tailEnd/>
                    </a:ln>
                  </pic:spPr>
                </pic:pic>
              </a:graphicData>
            </a:graphic>
          </wp:inline>
        </w:drawing>
      </w:r>
    </w:p>
    <w:p w:rsidR="00FC10E6" w:rsidRDefault="00FC10E6" w:rsidP="006E32AA">
      <w:pPr>
        <w:jc w:val="both"/>
        <w:rPr>
          <w:b/>
          <w:color w:val="44546A" w:themeColor="text2"/>
          <w:sz w:val="24"/>
          <w:szCs w:val="24"/>
        </w:rPr>
      </w:pPr>
    </w:p>
    <w:p w:rsidR="00FC10E6" w:rsidRDefault="00FC10E6" w:rsidP="006E32AA">
      <w:pPr>
        <w:jc w:val="both"/>
        <w:rPr>
          <w:b/>
          <w:color w:val="44546A" w:themeColor="text2"/>
          <w:sz w:val="24"/>
          <w:szCs w:val="24"/>
        </w:rPr>
      </w:pPr>
    </w:p>
    <w:p w:rsidR="00E87016" w:rsidRPr="00546318" w:rsidRDefault="00E87016" w:rsidP="006E32AA">
      <w:pPr>
        <w:jc w:val="both"/>
        <w:rPr>
          <w:b/>
          <w:color w:val="44546A" w:themeColor="text2"/>
          <w:sz w:val="24"/>
          <w:szCs w:val="24"/>
        </w:rPr>
      </w:pPr>
    </w:p>
    <w:sectPr w:rsidR="00E87016" w:rsidRPr="00546318" w:rsidSect="006B0C3E">
      <w:pgSz w:w="12240" w:h="15840"/>
      <w:pgMar w:top="720" w:right="720" w:bottom="720" w:left="720" w:header="720" w:footer="720" w:gutter="0"/>
      <w:pgBorders w:offsetFrom="page">
        <w:top w:val="single" w:sz="4" w:space="24" w:color="44546A" w:themeColor="text2" w:shadow="1"/>
        <w:left w:val="single" w:sz="4" w:space="24" w:color="44546A" w:themeColor="text2" w:shadow="1"/>
        <w:bottom w:val="single" w:sz="4" w:space="24" w:color="44546A" w:themeColor="text2" w:shadow="1"/>
        <w:right w:val="single" w:sz="4" w:space="24" w:color="44546A" w:themeColor="text2"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14AC8"/>
    <w:multiLevelType w:val="hybridMultilevel"/>
    <w:tmpl w:val="1902E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D955AC"/>
    <w:multiLevelType w:val="hybridMultilevel"/>
    <w:tmpl w:val="470289C2"/>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508FC2E">
      <w:start w:val="1"/>
      <w:numFmt w:val="lowerLetter"/>
      <w:lvlText w:val="%3)"/>
      <w:lvlJc w:val="left"/>
      <w:pPr>
        <w:tabs>
          <w:tab w:val="num" w:pos="1980"/>
        </w:tabs>
        <w:ind w:left="1980" w:hanging="360"/>
      </w:pPr>
      <w:rPr>
        <w:rFonts w:hint="default"/>
      </w:rPr>
    </w:lvl>
    <w:lvl w:ilvl="3" w:tplc="638680A2">
      <w:start w:val="1"/>
      <w:numFmt w:val="upperLetter"/>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6B13D33"/>
    <w:multiLevelType w:val="hybridMultilevel"/>
    <w:tmpl w:val="1F566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D5BF1"/>
    <w:rsid w:val="00023F68"/>
    <w:rsid w:val="00032CF9"/>
    <w:rsid w:val="00052B90"/>
    <w:rsid w:val="00076BD4"/>
    <w:rsid w:val="000A02CC"/>
    <w:rsid w:val="000B65FE"/>
    <w:rsid w:val="000C2462"/>
    <w:rsid w:val="000D0F91"/>
    <w:rsid w:val="000E3F8D"/>
    <w:rsid w:val="000F2962"/>
    <w:rsid w:val="0011378A"/>
    <w:rsid w:val="00113809"/>
    <w:rsid w:val="00141B91"/>
    <w:rsid w:val="00150520"/>
    <w:rsid w:val="00157CAD"/>
    <w:rsid w:val="00192E0A"/>
    <w:rsid w:val="00195A76"/>
    <w:rsid w:val="00197F2D"/>
    <w:rsid w:val="00197FA4"/>
    <w:rsid w:val="001B7062"/>
    <w:rsid w:val="001E158B"/>
    <w:rsid w:val="001F4B21"/>
    <w:rsid w:val="00200402"/>
    <w:rsid w:val="00201370"/>
    <w:rsid w:val="002077E7"/>
    <w:rsid w:val="0021751D"/>
    <w:rsid w:val="00234F9F"/>
    <w:rsid w:val="00236FD2"/>
    <w:rsid w:val="00243EEF"/>
    <w:rsid w:val="00262BD2"/>
    <w:rsid w:val="00266BA7"/>
    <w:rsid w:val="002B542C"/>
    <w:rsid w:val="002D5BF1"/>
    <w:rsid w:val="00312CFF"/>
    <w:rsid w:val="003462A9"/>
    <w:rsid w:val="00361A8D"/>
    <w:rsid w:val="00383EF2"/>
    <w:rsid w:val="003C10AF"/>
    <w:rsid w:val="003C40F8"/>
    <w:rsid w:val="003D399B"/>
    <w:rsid w:val="003D595E"/>
    <w:rsid w:val="00447A56"/>
    <w:rsid w:val="00461070"/>
    <w:rsid w:val="00462D07"/>
    <w:rsid w:val="00463F3C"/>
    <w:rsid w:val="00465EBF"/>
    <w:rsid w:val="004768D4"/>
    <w:rsid w:val="00477D7B"/>
    <w:rsid w:val="00484E35"/>
    <w:rsid w:val="0049463F"/>
    <w:rsid w:val="004C21CA"/>
    <w:rsid w:val="004C2F04"/>
    <w:rsid w:val="004C3D09"/>
    <w:rsid w:val="0050584E"/>
    <w:rsid w:val="005112E8"/>
    <w:rsid w:val="0051182F"/>
    <w:rsid w:val="00530087"/>
    <w:rsid w:val="00546318"/>
    <w:rsid w:val="00560ADD"/>
    <w:rsid w:val="005A4B56"/>
    <w:rsid w:val="005C6646"/>
    <w:rsid w:val="005E0316"/>
    <w:rsid w:val="005F7B97"/>
    <w:rsid w:val="006214C0"/>
    <w:rsid w:val="00626186"/>
    <w:rsid w:val="0063325F"/>
    <w:rsid w:val="0064310E"/>
    <w:rsid w:val="00645E95"/>
    <w:rsid w:val="00662DE8"/>
    <w:rsid w:val="00664251"/>
    <w:rsid w:val="0066470F"/>
    <w:rsid w:val="00676445"/>
    <w:rsid w:val="006779DA"/>
    <w:rsid w:val="00692652"/>
    <w:rsid w:val="006B0C3E"/>
    <w:rsid w:val="006D4AA9"/>
    <w:rsid w:val="006E32AA"/>
    <w:rsid w:val="006F42CE"/>
    <w:rsid w:val="006F7BCC"/>
    <w:rsid w:val="00704AFF"/>
    <w:rsid w:val="007054D4"/>
    <w:rsid w:val="00712995"/>
    <w:rsid w:val="00746E67"/>
    <w:rsid w:val="00751866"/>
    <w:rsid w:val="00752465"/>
    <w:rsid w:val="00753DE9"/>
    <w:rsid w:val="0075532D"/>
    <w:rsid w:val="00767B5D"/>
    <w:rsid w:val="00791226"/>
    <w:rsid w:val="007B4288"/>
    <w:rsid w:val="007C01F8"/>
    <w:rsid w:val="007D3965"/>
    <w:rsid w:val="007F5C2D"/>
    <w:rsid w:val="00801643"/>
    <w:rsid w:val="00805D55"/>
    <w:rsid w:val="00814339"/>
    <w:rsid w:val="00826EF4"/>
    <w:rsid w:val="00827E9F"/>
    <w:rsid w:val="00836ED9"/>
    <w:rsid w:val="0089067E"/>
    <w:rsid w:val="008B39E4"/>
    <w:rsid w:val="008C2ABC"/>
    <w:rsid w:val="008D7C3A"/>
    <w:rsid w:val="008D7FC6"/>
    <w:rsid w:val="008E2E6E"/>
    <w:rsid w:val="008F0E83"/>
    <w:rsid w:val="008F1A6C"/>
    <w:rsid w:val="00904FFA"/>
    <w:rsid w:val="00907EAE"/>
    <w:rsid w:val="00927CA2"/>
    <w:rsid w:val="00943C6D"/>
    <w:rsid w:val="009553F0"/>
    <w:rsid w:val="00995CB1"/>
    <w:rsid w:val="00996051"/>
    <w:rsid w:val="009C45E4"/>
    <w:rsid w:val="009F2E8E"/>
    <w:rsid w:val="00A11D6C"/>
    <w:rsid w:val="00A14948"/>
    <w:rsid w:val="00A244D8"/>
    <w:rsid w:val="00A35CEB"/>
    <w:rsid w:val="00A35DBF"/>
    <w:rsid w:val="00A40254"/>
    <w:rsid w:val="00A70897"/>
    <w:rsid w:val="00AA4AA6"/>
    <w:rsid w:val="00AB3E4F"/>
    <w:rsid w:val="00AB7742"/>
    <w:rsid w:val="00AD4EAF"/>
    <w:rsid w:val="00B25563"/>
    <w:rsid w:val="00B27EF5"/>
    <w:rsid w:val="00B56AF9"/>
    <w:rsid w:val="00B7453D"/>
    <w:rsid w:val="00B94E4D"/>
    <w:rsid w:val="00BA2201"/>
    <w:rsid w:val="00BC6A88"/>
    <w:rsid w:val="00BD007D"/>
    <w:rsid w:val="00BE0D61"/>
    <w:rsid w:val="00C1525B"/>
    <w:rsid w:val="00C211FE"/>
    <w:rsid w:val="00C44CC6"/>
    <w:rsid w:val="00C61606"/>
    <w:rsid w:val="00C67BE2"/>
    <w:rsid w:val="00C769EB"/>
    <w:rsid w:val="00CD4F0D"/>
    <w:rsid w:val="00CE4A1A"/>
    <w:rsid w:val="00CE5BCC"/>
    <w:rsid w:val="00D0108B"/>
    <w:rsid w:val="00D17B63"/>
    <w:rsid w:val="00D34B45"/>
    <w:rsid w:val="00D80191"/>
    <w:rsid w:val="00DB785B"/>
    <w:rsid w:val="00DC01A0"/>
    <w:rsid w:val="00DE732E"/>
    <w:rsid w:val="00DF132B"/>
    <w:rsid w:val="00E0412A"/>
    <w:rsid w:val="00E23972"/>
    <w:rsid w:val="00E31DCB"/>
    <w:rsid w:val="00E37C30"/>
    <w:rsid w:val="00E4008F"/>
    <w:rsid w:val="00E43427"/>
    <w:rsid w:val="00E445B0"/>
    <w:rsid w:val="00E71785"/>
    <w:rsid w:val="00E87016"/>
    <w:rsid w:val="00EB56AB"/>
    <w:rsid w:val="00EE7EDB"/>
    <w:rsid w:val="00F101CF"/>
    <w:rsid w:val="00F153E5"/>
    <w:rsid w:val="00F43FEA"/>
    <w:rsid w:val="00F52873"/>
    <w:rsid w:val="00F94805"/>
    <w:rsid w:val="00FC10E6"/>
    <w:rsid w:val="00FC4AEB"/>
    <w:rsid w:val="00FC6F66"/>
    <w:rsid w:val="00FD21EE"/>
    <w:rsid w:val="00FF0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1FE"/>
  </w:style>
  <w:style w:type="paragraph" w:styleId="Heading1">
    <w:name w:val="heading 1"/>
    <w:basedOn w:val="Normal"/>
    <w:next w:val="Normal"/>
    <w:link w:val="Heading1Char"/>
    <w:uiPriority w:val="9"/>
    <w:qFormat/>
    <w:rsid w:val="002D5B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F1"/>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2D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BF1"/>
    <w:rPr>
      <w:rFonts w:ascii="Tahoma" w:hAnsi="Tahoma" w:cs="Tahoma"/>
      <w:sz w:val="16"/>
      <w:szCs w:val="16"/>
    </w:rPr>
  </w:style>
  <w:style w:type="paragraph" w:styleId="ListParagraph">
    <w:name w:val="List Paragraph"/>
    <w:basedOn w:val="Normal"/>
    <w:uiPriority w:val="34"/>
    <w:qFormat/>
    <w:rsid w:val="006E32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6</cp:revision>
  <dcterms:created xsi:type="dcterms:W3CDTF">2014-01-29T02:02:00Z</dcterms:created>
  <dcterms:modified xsi:type="dcterms:W3CDTF">2014-04-17T20:13:00Z</dcterms:modified>
</cp:coreProperties>
</file>