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80.png" ContentType="image/png"/>
  <Override PartName="/word/media/rId83.png" ContentType="image/png"/>
  <Override PartName="/word/media/rId86.png" ContentType="image/png"/>
  <Override PartName="/word/media/rId89.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64.png" ContentType="image/png"/>
  <Override PartName="/word/media/rId67.png" ContentType="image/png"/>
  <Override PartName="/word/media/rId70.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16" w:name="microsimulation"/>
    <w:p>
      <w:pPr>
        <w:pStyle w:val="Heading2"/>
      </w:pPr>
      <w:r>
        <w:t xml:space="preserve">8 Microsimulation</w:t>
      </w:r>
    </w:p>
    <w:p>
      <w:pPr>
        <w:pStyle w:val="FirstParagraph"/>
      </w:pPr>
      <w:r>
        <w:t xml:space="preserve">We now implement different shocks according to various scenarios.</w:t>
      </w:r>
    </w:p>
    <w:bookmarkStart w:id="6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62"/>
    <w:bookmarkStart w:id="6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63"/>
    <w:bookmarkStart w:id="7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65" name="Picture"/>
            <a:graphic>
              <a:graphicData uri="http://schemas.openxmlformats.org/drawingml/2006/picture">
                <pic:pic>
                  <pic:nvPicPr>
                    <pic:cNvPr descr="microsimulation_files/figure-docx/unnamed-chunk-8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microsimulation_files/figure-docx/unnamed-chunk-9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71" name="Picture"/>
            <a:graphic>
              <a:graphicData uri="http://schemas.openxmlformats.org/drawingml/2006/picture">
                <pic:pic>
                  <pic:nvPicPr>
                    <pic:cNvPr descr="microsimulation_files/figure-docx/unnamed-chunk-9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73"/>
    <w:bookmarkStart w:id="92"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9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10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icrosimulation_files/figure-docx/unnamed-chunk-10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microsimulation_files/figure-docx/unnamed-chunk-10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0" name="Picture"/>
            <a:graphic>
              <a:graphicData uri="http://schemas.openxmlformats.org/drawingml/2006/picture">
                <pic:pic>
                  <pic:nvPicPr>
                    <pic:cNvPr descr="microsimulation_files/figure-docx/unnamed-chunk-10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2"/>
    <w:bookmarkStart w:id="93"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93"/>
    <w:bookmarkStart w:id="115"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microsimulation_files/figure-docx/unnamed-chunk-11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microsimulation_files/figure-docx/unnamed-chunk-114-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microsimulation_files/figure-docx/unnamed-chunk-11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microsimulation_files/figure-docx/unnamed-chunk-11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microsimulation_files/figure-docx/unnamed-chunk-117-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microsimulation_files/figure-docx/unnamed-chunk-118-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microsimulation_files/figure-docx/unnamed-chunk-11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15"/>
    <w:bookmarkEnd w:id="116"/>
    <w:bookmarkStart w:id="120" w:name="end"/>
    <w:p>
      <w:pPr>
        <w:pStyle w:val="Heading2"/>
      </w:pPr>
      <w:r>
        <w:t xml:space="preserve">9 End</w:t>
      </w:r>
    </w:p>
    <w:bookmarkStart w:id="119" w:name="refs"/>
    <w:bookmarkStart w:id="117"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17"/>
    <w:bookmarkStart w:id="118"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2024-06-25T16:41:30Z</dcterms:created>
  <dcterms:modified xsi:type="dcterms:W3CDTF">2024-06-25T16:41:30Z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