
<file path=[Content_Types].xml><?xml version="1.0" encoding="utf-8"?>
<Types xmlns="http://schemas.openxmlformats.org/package/2006/content-types">
  <Default Extension="xml" ContentType="application/xml"/>
  <Default Extension="vsd" ContentType="application/vnd.visio"/>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E123E4" w14:textId="77777777" w:rsidR="00EF40E2" w:rsidRPr="00673905" w:rsidRDefault="00EF40E2" w:rsidP="00487FDE">
      <w:pPr>
        <w:rPr>
          <w:rFonts w:ascii="Trebuchet MS" w:hAnsi="Trebuchet MS"/>
          <w:b/>
          <w:color w:val="969696"/>
          <w:sz w:val="40"/>
          <w:szCs w:val="40"/>
        </w:rPr>
      </w:pPr>
      <w:r w:rsidRPr="00673905">
        <w:rPr>
          <w:rFonts w:ascii="Trebuchet MS" w:hAnsi="Trebuchet MS"/>
          <w:b/>
          <w:noProof/>
          <w:color w:val="969696"/>
          <w:sz w:val="40"/>
          <w:szCs w:val="40"/>
        </w:rPr>
        <w:drawing>
          <wp:inline distT="0" distB="0" distL="0" distR="0" wp14:anchorId="3AA2335F" wp14:editId="7B998525">
            <wp:extent cx="2877318" cy="691897"/>
            <wp:effectExtent l="19050" t="0" r="0" b="0"/>
            <wp:docPr id="5" name="Picture 4" descr="Geney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ys_logo.png"/>
                    <pic:cNvPicPr/>
                  </pic:nvPicPr>
                  <pic:blipFill>
                    <a:blip r:embed="rId8" cstate="print"/>
                    <a:stretch>
                      <a:fillRect/>
                    </a:stretch>
                  </pic:blipFill>
                  <pic:spPr>
                    <a:xfrm>
                      <a:off x="0" y="0"/>
                      <a:ext cx="2877318" cy="691897"/>
                    </a:xfrm>
                    <a:prstGeom prst="rect">
                      <a:avLst/>
                    </a:prstGeom>
                  </pic:spPr>
                </pic:pic>
              </a:graphicData>
            </a:graphic>
          </wp:inline>
        </w:drawing>
      </w:r>
    </w:p>
    <w:p w14:paraId="6E2AA988" w14:textId="77777777" w:rsidR="00EF40E2" w:rsidRPr="00673905" w:rsidRDefault="00EF40E2" w:rsidP="00487FDE">
      <w:pPr>
        <w:rPr>
          <w:rFonts w:ascii="Trebuchet MS" w:hAnsi="Trebuchet MS"/>
          <w:b/>
          <w:color w:val="969696"/>
          <w:sz w:val="40"/>
          <w:szCs w:val="40"/>
        </w:rPr>
      </w:pPr>
    </w:p>
    <w:p w14:paraId="75B6C016" w14:textId="77777777" w:rsidR="00FA4C1C" w:rsidRPr="00673905" w:rsidRDefault="00FA4C1C" w:rsidP="00487FDE">
      <w:pPr>
        <w:rPr>
          <w:rFonts w:ascii="Trebuchet MS" w:hAnsi="Trebuchet MS"/>
          <w:b/>
          <w:color w:val="969696"/>
          <w:sz w:val="40"/>
          <w:szCs w:val="40"/>
        </w:rPr>
      </w:pPr>
    </w:p>
    <w:p w14:paraId="7EF40B97" w14:textId="77777777" w:rsidR="00487FDE" w:rsidRPr="00673905" w:rsidRDefault="005814B2" w:rsidP="002368D3">
      <w:pPr>
        <w:rPr>
          <w:rFonts w:ascii="Helvetica Neue Condensed Black" w:hAnsi="Helvetica Neue Condensed Black"/>
          <w:b/>
          <w:bCs/>
          <w:color w:val="0F243E" w:themeColor="text2" w:themeShade="80"/>
          <w:sz w:val="52"/>
          <w:szCs w:val="48"/>
        </w:rPr>
      </w:pPr>
      <w:r w:rsidRPr="00673905">
        <w:rPr>
          <w:rFonts w:ascii="Helvetica Neue Condensed Black" w:hAnsi="Helvetica Neue Condensed Black"/>
          <w:b/>
          <w:bCs/>
          <w:color w:val="0F243E" w:themeColor="text2" w:themeShade="80"/>
          <w:sz w:val="52"/>
          <w:szCs w:val="48"/>
        </w:rPr>
        <w:t>Orchestration, SCXML and Composer</w:t>
      </w:r>
    </w:p>
    <w:p w14:paraId="736DACF1" w14:textId="77777777" w:rsidR="003F35EB" w:rsidRPr="00673905" w:rsidRDefault="003F35EB" w:rsidP="002368D3">
      <w:pPr>
        <w:rPr>
          <w:rFonts w:ascii="Trebuchet MS" w:hAnsi="Trebuchet MS"/>
          <w:b/>
          <w:color w:val="6950A1"/>
          <w:sz w:val="48"/>
          <w:szCs w:val="48"/>
        </w:rPr>
      </w:pPr>
    </w:p>
    <w:p w14:paraId="51909AF4" w14:textId="77777777" w:rsidR="00487FDE" w:rsidRPr="00673905" w:rsidRDefault="00487FDE" w:rsidP="00487FDE"/>
    <w:p w14:paraId="339550CB" w14:textId="77777777" w:rsidR="00487FDE" w:rsidRPr="00673905" w:rsidRDefault="00487FDE" w:rsidP="00487FDE"/>
    <w:p w14:paraId="02494089" w14:textId="77777777" w:rsidR="00126D10" w:rsidRPr="00673905" w:rsidRDefault="00126D10" w:rsidP="00487FDE"/>
    <w:p w14:paraId="4F3D7181" w14:textId="77777777" w:rsidR="00126D10" w:rsidRPr="00673905" w:rsidRDefault="00126D10" w:rsidP="00487FDE"/>
    <w:p w14:paraId="03384261" w14:textId="77777777" w:rsidR="00126D10" w:rsidRPr="00673905" w:rsidRDefault="00126D10" w:rsidP="00487FDE"/>
    <w:p w14:paraId="2057258F" w14:textId="77777777" w:rsidR="00126D10" w:rsidRPr="00673905" w:rsidRDefault="00126D10" w:rsidP="00487FDE"/>
    <w:p w14:paraId="4A4899C5" w14:textId="77777777" w:rsidR="00126D10" w:rsidRPr="00673905" w:rsidRDefault="00126D10" w:rsidP="00487FDE"/>
    <w:p w14:paraId="155B1919" w14:textId="77777777" w:rsidR="00B73DE6" w:rsidRPr="00673905" w:rsidRDefault="00B73DE6" w:rsidP="00F627B1"/>
    <w:p w14:paraId="5B965989" w14:textId="77777777" w:rsidR="004630C2" w:rsidRPr="00673905" w:rsidRDefault="004630C2" w:rsidP="00F627B1"/>
    <w:p w14:paraId="31F5D1E2" w14:textId="77777777" w:rsidR="00126D10" w:rsidRPr="00673905" w:rsidRDefault="00126D10" w:rsidP="00F627B1"/>
    <w:p w14:paraId="3E81A145" w14:textId="77777777" w:rsidR="00EF3FE3" w:rsidRPr="00673905" w:rsidRDefault="00EF3FE3" w:rsidP="00EF3FE3">
      <w:pPr>
        <w:pStyle w:val="Revision"/>
        <w:spacing w:before="0"/>
        <w:rPr>
          <w:rFonts w:ascii="Georgia" w:hAnsi="Georgia"/>
          <w:noProof w:val="0"/>
        </w:rPr>
      </w:pPr>
      <w:r w:rsidRPr="00673905">
        <w:rPr>
          <w:rFonts w:ascii="Georgia" w:hAnsi="Georgia"/>
          <w:noProof w:val="0"/>
        </w:rPr>
        <w:t xml:space="preserve">Version </w:t>
      </w:r>
      <w:r w:rsidR="000559A9" w:rsidRPr="00673905">
        <w:rPr>
          <w:rFonts w:ascii="Georgia" w:hAnsi="Georgia"/>
          <w:noProof w:val="0"/>
        </w:rPr>
        <w:t>1</w:t>
      </w:r>
      <w:r w:rsidR="00656EE5" w:rsidRPr="00673905">
        <w:rPr>
          <w:rFonts w:ascii="Georgia" w:hAnsi="Georgia"/>
          <w:noProof w:val="0"/>
        </w:rPr>
        <w:t>.</w:t>
      </w:r>
      <w:r w:rsidR="000559A9" w:rsidRPr="00673905">
        <w:rPr>
          <w:rFonts w:ascii="Georgia" w:hAnsi="Georgia"/>
          <w:noProof w:val="0"/>
        </w:rPr>
        <w:t>0</w:t>
      </w:r>
    </w:p>
    <w:p w14:paraId="0E14A990" w14:textId="77777777" w:rsidR="00EF3FE3" w:rsidRPr="00673905" w:rsidRDefault="00EF3FE3" w:rsidP="00EF3FE3">
      <w:pPr>
        <w:pStyle w:val="Author"/>
        <w:rPr>
          <w:rFonts w:ascii="Georgia" w:hAnsi="Georgia"/>
        </w:rPr>
      </w:pPr>
      <w:r w:rsidRPr="00673905">
        <w:rPr>
          <w:rFonts w:ascii="Georgia" w:hAnsi="Georgia"/>
        </w:rPr>
        <w:t xml:space="preserve">Document Status: </w:t>
      </w:r>
      <w:r w:rsidR="009B1471" w:rsidRPr="00673905">
        <w:rPr>
          <w:rFonts w:ascii="Georgia" w:hAnsi="Georgia"/>
        </w:rPr>
        <w:t xml:space="preserve">Working </w:t>
      </w:r>
      <w:r w:rsidR="00042AEA" w:rsidRPr="00673905">
        <w:rPr>
          <w:rFonts w:ascii="Georgia" w:hAnsi="Georgia"/>
        </w:rPr>
        <w:t>Draft</w:t>
      </w:r>
    </w:p>
    <w:p w14:paraId="49B9B674" w14:textId="4EA03867" w:rsidR="00EF3FE3" w:rsidRPr="00673905" w:rsidRDefault="00EF3FE3" w:rsidP="00EF3FE3">
      <w:pPr>
        <w:pStyle w:val="Author"/>
        <w:rPr>
          <w:rFonts w:ascii="Georgia" w:hAnsi="Georgia"/>
        </w:rPr>
      </w:pPr>
      <w:r w:rsidRPr="00673905">
        <w:rPr>
          <w:rFonts w:ascii="Georgia" w:hAnsi="Georgia"/>
        </w:rPr>
        <w:t xml:space="preserve">Document Owner: </w:t>
      </w:r>
      <w:r w:rsidR="00750E2F">
        <w:rPr>
          <w:rFonts w:ascii="Georgia" w:hAnsi="Georgia"/>
        </w:rPr>
        <w:t>Dwight</w:t>
      </w:r>
      <w:r w:rsidR="004D6836">
        <w:rPr>
          <w:rFonts w:ascii="Georgia" w:hAnsi="Georgia"/>
        </w:rPr>
        <w:t xml:space="preserve"> &amp; Vasu</w:t>
      </w:r>
    </w:p>
    <w:p w14:paraId="7499625E" w14:textId="77777777" w:rsidR="00C4398E" w:rsidRPr="00673905" w:rsidRDefault="00C4398E" w:rsidP="004630C2">
      <w:pPr>
        <w:ind w:left="-720" w:right="-738"/>
        <w:jc w:val="center"/>
        <w:rPr>
          <w:rFonts w:ascii="Georgia" w:hAnsi="Georgia"/>
        </w:rPr>
      </w:pPr>
    </w:p>
    <w:p w14:paraId="3B5FB55F" w14:textId="77777777" w:rsidR="00C72A9E" w:rsidRPr="00673905" w:rsidRDefault="00C72A9E" w:rsidP="00EF3FE3">
      <w:pPr>
        <w:rPr>
          <w:rFonts w:ascii="Georgia" w:hAnsi="Georgia"/>
        </w:rPr>
        <w:sectPr w:rsidR="00C72A9E" w:rsidRPr="00673905" w:rsidSect="00EF40E2">
          <w:headerReference w:type="default" r:id="rId9"/>
          <w:pgSz w:w="12240" w:h="15840"/>
          <w:pgMar w:top="864" w:right="864" w:bottom="864" w:left="864" w:header="720" w:footer="720" w:gutter="0"/>
          <w:cols w:space="720"/>
          <w:titlePg/>
          <w:docGrid w:linePitch="272"/>
        </w:sectPr>
      </w:pPr>
    </w:p>
    <w:p w14:paraId="61BDD5DA" w14:textId="77777777" w:rsidR="00D82289" w:rsidRPr="00673905" w:rsidRDefault="00D82289" w:rsidP="00DD6047">
      <w:pPr>
        <w:pStyle w:val="PrefaceHeading"/>
        <w:outlineLvl w:val="0"/>
        <w:rPr>
          <w:rFonts w:ascii="Calibri" w:hAnsi="Calibri"/>
          <w:lang w:val="en-US"/>
        </w:rPr>
      </w:pPr>
      <w:r w:rsidRPr="00673905">
        <w:rPr>
          <w:rFonts w:ascii="Calibri" w:hAnsi="Calibri"/>
          <w:lang w:val="en-US"/>
        </w:rPr>
        <w:lastRenderedPageBreak/>
        <w:t>Revision History</w:t>
      </w:r>
    </w:p>
    <w:tbl>
      <w:tblPr>
        <w:tblStyle w:val="LightList-Accent11"/>
        <w:tblW w:w="8820" w:type="dxa"/>
        <w:tblLayout w:type="fixed"/>
        <w:tblLook w:val="00A0" w:firstRow="1" w:lastRow="0" w:firstColumn="1" w:lastColumn="0" w:noHBand="0" w:noVBand="0"/>
      </w:tblPr>
      <w:tblGrid>
        <w:gridCol w:w="720"/>
        <w:gridCol w:w="1458"/>
        <w:gridCol w:w="2070"/>
        <w:gridCol w:w="4572"/>
      </w:tblGrid>
      <w:tr w:rsidR="00AF5C41" w:rsidRPr="00673905" w14:paraId="55713132" w14:textId="77777777" w:rsidTr="00876FF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0" w:type="dxa"/>
          </w:tcPr>
          <w:p w14:paraId="4AC1EBF4" w14:textId="77777777" w:rsidR="00AF5C41" w:rsidRPr="00876FFB" w:rsidRDefault="00AF5C41" w:rsidP="00A30940">
            <w:pPr>
              <w:rPr>
                <w:rFonts w:ascii="Georgia" w:hAnsi="Georgia"/>
                <w:b w:val="0"/>
                <w:color w:val="FFFFFF"/>
              </w:rPr>
            </w:pPr>
            <w:r w:rsidRPr="00876FFB">
              <w:rPr>
                <w:rFonts w:ascii="Georgia" w:hAnsi="Georgia"/>
                <w:color w:val="FFFFFF"/>
              </w:rPr>
              <w:t>Ed.</w:t>
            </w:r>
          </w:p>
        </w:tc>
        <w:tc>
          <w:tcPr>
            <w:cnfStyle w:val="000010000000" w:firstRow="0" w:lastRow="0" w:firstColumn="0" w:lastColumn="0" w:oddVBand="1" w:evenVBand="0" w:oddHBand="0" w:evenHBand="0" w:firstRowFirstColumn="0" w:firstRowLastColumn="0" w:lastRowFirstColumn="0" w:lastRowLastColumn="0"/>
            <w:tcW w:w="1458" w:type="dxa"/>
          </w:tcPr>
          <w:p w14:paraId="0C85CEBA" w14:textId="77777777" w:rsidR="00AF5C41" w:rsidRPr="00876FFB" w:rsidRDefault="00AF5C41" w:rsidP="00A30940">
            <w:pPr>
              <w:rPr>
                <w:rFonts w:ascii="Georgia" w:hAnsi="Georgia"/>
                <w:b w:val="0"/>
                <w:color w:val="FFFFFF"/>
              </w:rPr>
            </w:pPr>
            <w:r w:rsidRPr="00876FFB">
              <w:rPr>
                <w:rFonts w:ascii="Georgia" w:hAnsi="Georgia"/>
                <w:color w:val="FFFFFF"/>
              </w:rPr>
              <w:t>Date</w:t>
            </w:r>
          </w:p>
        </w:tc>
        <w:tc>
          <w:tcPr>
            <w:tcW w:w="2070" w:type="dxa"/>
          </w:tcPr>
          <w:p w14:paraId="04587C4E" w14:textId="77777777" w:rsidR="00AF5C41" w:rsidRPr="00876FFB" w:rsidRDefault="00AF5C41" w:rsidP="00A30940">
            <w:pPr>
              <w:cnfStyle w:val="100000000000" w:firstRow="1" w:lastRow="0" w:firstColumn="0" w:lastColumn="0" w:oddVBand="0" w:evenVBand="0" w:oddHBand="0" w:evenHBand="0" w:firstRowFirstColumn="0" w:firstRowLastColumn="0" w:lastRowFirstColumn="0" w:lastRowLastColumn="0"/>
              <w:rPr>
                <w:rFonts w:ascii="Georgia" w:hAnsi="Georgia"/>
                <w:b w:val="0"/>
                <w:color w:val="FFFFFF"/>
              </w:rPr>
            </w:pPr>
            <w:r w:rsidRPr="00876FFB">
              <w:rPr>
                <w:rFonts w:ascii="Georgia" w:hAnsi="Georgia"/>
                <w:color w:val="FFFFFF"/>
              </w:rPr>
              <w:t>Author(s)</w:t>
            </w:r>
          </w:p>
        </w:tc>
        <w:tc>
          <w:tcPr>
            <w:cnfStyle w:val="000010000000" w:firstRow="0" w:lastRow="0" w:firstColumn="0" w:lastColumn="0" w:oddVBand="1" w:evenVBand="0" w:oddHBand="0" w:evenHBand="0" w:firstRowFirstColumn="0" w:firstRowLastColumn="0" w:lastRowFirstColumn="0" w:lastRowLastColumn="0"/>
            <w:tcW w:w="4572" w:type="dxa"/>
          </w:tcPr>
          <w:p w14:paraId="51A581CB" w14:textId="77777777" w:rsidR="00AF5C41" w:rsidRPr="00876FFB" w:rsidRDefault="00AF5C41" w:rsidP="00A30940">
            <w:pPr>
              <w:rPr>
                <w:rFonts w:ascii="Georgia" w:hAnsi="Georgia"/>
                <w:b w:val="0"/>
                <w:color w:val="FFFFFF"/>
              </w:rPr>
            </w:pPr>
            <w:r w:rsidRPr="00876FFB">
              <w:rPr>
                <w:rFonts w:ascii="Georgia" w:hAnsi="Georgia"/>
                <w:color w:val="FFFFFF"/>
              </w:rPr>
              <w:t>Change</w:t>
            </w:r>
          </w:p>
        </w:tc>
      </w:tr>
      <w:tr w:rsidR="00AF5C41" w:rsidRPr="00673905" w14:paraId="30BB66C1" w14:textId="77777777" w:rsidTr="00876FFB">
        <w:trPr>
          <w:cnfStyle w:val="000000100000" w:firstRow="0" w:lastRow="0" w:firstColumn="0" w:lastColumn="0" w:oddVBand="0" w:evenVBand="0" w:oddHBand="1" w:evenHBand="0" w:firstRowFirstColumn="0" w:firstRowLastColumn="0" w:lastRowFirstColumn="0" w:lastRowLastColumn="0"/>
          <w:cantSplit/>
          <w:trHeight w:val="718"/>
        </w:trPr>
        <w:tc>
          <w:tcPr>
            <w:cnfStyle w:val="001000000000" w:firstRow="0" w:lastRow="0" w:firstColumn="1" w:lastColumn="0" w:oddVBand="0" w:evenVBand="0" w:oddHBand="0" w:evenHBand="0" w:firstRowFirstColumn="0" w:firstRowLastColumn="0" w:lastRowFirstColumn="0" w:lastRowLastColumn="0"/>
            <w:tcW w:w="720" w:type="dxa"/>
          </w:tcPr>
          <w:p w14:paraId="72792CF1" w14:textId="77777777" w:rsidR="00AF5C41" w:rsidRPr="00876FFB" w:rsidRDefault="00C25F8D" w:rsidP="00C25F8D">
            <w:pPr>
              <w:rPr>
                <w:rFonts w:ascii="Georgia" w:hAnsi="Georgia"/>
              </w:rPr>
            </w:pPr>
            <w:r w:rsidRPr="00876FFB">
              <w:rPr>
                <w:rFonts w:ascii="Georgia" w:hAnsi="Georgia"/>
              </w:rPr>
              <w:t>1.0</w:t>
            </w:r>
          </w:p>
        </w:tc>
        <w:tc>
          <w:tcPr>
            <w:cnfStyle w:val="000010000000" w:firstRow="0" w:lastRow="0" w:firstColumn="0" w:lastColumn="0" w:oddVBand="1" w:evenVBand="0" w:oddHBand="0" w:evenHBand="0" w:firstRowFirstColumn="0" w:firstRowLastColumn="0" w:lastRowFirstColumn="0" w:lastRowLastColumn="0"/>
            <w:tcW w:w="1458" w:type="dxa"/>
          </w:tcPr>
          <w:p w14:paraId="2DBE1B54" w14:textId="77777777" w:rsidR="00AF5C41" w:rsidRPr="00876FFB" w:rsidRDefault="00C25F8D" w:rsidP="00C25F8D">
            <w:pPr>
              <w:rPr>
                <w:rFonts w:ascii="Georgia" w:hAnsi="Georgia"/>
              </w:rPr>
            </w:pPr>
            <w:r w:rsidRPr="00876FFB">
              <w:rPr>
                <w:rFonts w:ascii="Georgia" w:hAnsi="Georgia"/>
              </w:rPr>
              <w:t>04/01</w:t>
            </w:r>
            <w:r w:rsidR="005814B2" w:rsidRPr="00876FFB">
              <w:rPr>
                <w:rFonts w:ascii="Georgia" w:hAnsi="Georgia"/>
              </w:rPr>
              <w:t>/20</w:t>
            </w:r>
            <w:r w:rsidRPr="00876FFB">
              <w:rPr>
                <w:rFonts w:ascii="Georgia" w:hAnsi="Georgia"/>
              </w:rPr>
              <w:t>16</w:t>
            </w:r>
          </w:p>
        </w:tc>
        <w:tc>
          <w:tcPr>
            <w:tcW w:w="2070" w:type="dxa"/>
          </w:tcPr>
          <w:p w14:paraId="712B3011" w14:textId="77777777" w:rsidR="00AF5C41" w:rsidRPr="00876FFB" w:rsidRDefault="00C25F8D" w:rsidP="003E0CAD">
            <w:pPr>
              <w:cnfStyle w:val="000000100000" w:firstRow="0" w:lastRow="0" w:firstColumn="0" w:lastColumn="0" w:oddVBand="0" w:evenVBand="0" w:oddHBand="1" w:evenHBand="0" w:firstRowFirstColumn="0" w:firstRowLastColumn="0" w:lastRowFirstColumn="0" w:lastRowLastColumn="0"/>
              <w:rPr>
                <w:rFonts w:ascii="Georgia" w:hAnsi="Georgia"/>
              </w:rPr>
            </w:pPr>
            <w:r w:rsidRPr="00876FFB">
              <w:rPr>
                <w:rFonts w:ascii="Georgia" w:hAnsi="Georgia"/>
              </w:rPr>
              <w:t>Vasu, Dwight</w:t>
            </w:r>
          </w:p>
        </w:tc>
        <w:tc>
          <w:tcPr>
            <w:cnfStyle w:val="000010000000" w:firstRow="0" w:lastRow="0" w:firstColumn="0" w:lastColumn="0" w:oddVBand="1" w:evenVBand="0" w:oddHBand="0" w:evenHBand="0" w:firstRowFirstColumn="0" w:firstRowLastColumn="0" w:lastRowFirstColumn="0" w:lastRowLastColumn="0"/>
            <w:tcW w:w="4572" w:type="dxa"/>
          </w:tcPr>
          <w:p w14:paraId="20DFF21D" w14:textId="77777777" w:rsidR="000D33FE" w:rsidRPr="00876FFB" w:rsidRDefault="00C25F8D" w:rsidP="00ED0335">
            <w:pPr>
              <w:rPr>
                <w:rFonts w:ascii="Georgia" w:hAnsi="Georgia"/>
              </w:rPr>
            </w:pPr>
            <w:r w:rsidRPr="00876FFB">
              <w:rPr>
                <w:rFonts w:ascii="Georgia" w:hAnsi="Georgia"/>
              </w:rPr>
              <w:t>Final Doc</w:t>
            </w:r>
          </w:p>
          <w:p w14:paraId="4A5818C7" w14:textId="77777777" w:rsidR="00ED0335" w:rsidRPr="00876FFB" w:rsidRDefault="00ED0335" w:rsidP="00ED0335">
            <w:pPr>
              <w:rPr>
                <w:rFonts w:ascii="Georgia" w:hAnsi="Georgia"/>
              </w:rPr>
            </w:pPr>
          </w:p>
        </w:tc>
      </w:tr>
      <w:tr w:rsidR="00AF5C41" w:rsidRPr="00673905" w14:paraId="2F77C635" w14:textId="77777777" w:rsidTr="00876FFB">
        <w:trPr>
          <w:cantSplit/>
        </w:trPr>
        <w:tc>
          <w:tcPr>
            <w:cnfStyle w:val="001000000000" w:firstRow="0" w:lastRow="0" w:firstColumn="1" w:lastColumn="0" w:oddVBand="0" w:evenVBand="0" w:oddHBand="0" w:evenHBand="0" w:firstRowFirstColumn="0" w:firstRowLastColumn="0" w:lastRowFirstColumn="0" w:lastRowLastColumn="0"/>
            <w:tcW w:w="720" w:type="dxa"/>
          </w:tcPr>
          <w:p w14:paraId="2061D980" w14:textId="77777777" w:rsidR="00AF5C41" w:rsidRPr="00673905" w:rsidRDefault="00AF5C41" w:rsidP="00A30940"/>
        </w:tc>
        <w:tc>
          <w:tcPr>
            <w:cnfStyle w:val="000010000000" w:firstRow="0" w:lastRow="0" w:firstColumn="0" w:lastColumn="0" w:oddVBand="1" w:evenVBand="0" w:oddHBand="0" w:evenHBand="0" w:firstRowFirstColumn="0" w:firstRowLastColumn="0" w:lastRowFirstColumn="0" w:lastRowLastColumn="0"/>
            <w:tcW w:w="1458" w:type="dxa"/>
          </w:tcPr>
          <w:p w14:paraId="64E1BFBE" w14:textId="77777777" w:rsidR="00AF5C41" w:rsidRPr="00673905" w:rsidRDefault="00AF5C41" w:rsidP="00AB3790"/>
        </w:tc>
        <w:tc>
          <w:tcPr>
            <w:tcW w:w="2070" w:type="dxa"/>
          </w:tcPr>
          <w:p w14:paraId="4385B75C" w14:textId="77777777" w:rsidR="00AF5C41" w:rsidRPr="00673905" w:rsidRDefault="00AF5C41" w:rsidP="00A30940">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7BD82E5E" w14:textId="77777777" w:rsidR="004A67A1" w:rsidRPr="00673905" w:rsidRDefault="004A67A1" w:rsidP="00233E41"/>
        </w:tc>
      </w:tr>
      <w:tr w:rsidR="00F5244C" w:rsidRPr="00673905" w14:paraId="5E64853C" w14:textId="77777777" w:rsidTr="00876FF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0" w:type="dxa"/>
          </w:tcPr>
          <w:p w14:paraId="20FBB50D" w14:textId="77777777" w:rsidR="00F5244C" w:rsidRPr="00673905" w:rsidRDefault="00F5244C" w:rsidP="00A30940"/>
        </w:tc>
        <w:tc>
          <w:tcPr>
            <w:cnfStyle w:val="000010000000" w:firstRow="0" w:lastRow="0" w:firstColumn="0" w:lastColumn="0" w:oddVBand="1" w:evenVBand="0" w:oddHBand="0" w:evenHBand="0" w:firstRowFirstColumn="0" w:firstRowLastColumn="0" w:lastRowFirstColumn="0" w:lastRowLastColumn="0"/>
            <w:tcW w:w="1458" w:type="dxa"/>
          </w:tcPr>
          <w:p w14:paraId="735D665F" w14:textId="77777777" w:rsidR="00F5244C" w:rsidRPr="00673905" w:rsidRDefault="00F5244C" w:rsidP="001C425F"/>
        </w:tc>
        <w:tc>
          <w:tcPr>
            <w:tcW w:w="2070" w:type="dxa"/>
          </w:tcPr>
          <w:p w14:paraId="612D429F" w14:textId="77777777" w:rsidR="00F5244C" w:rsidRPr="00673905" w:rsidRDefault="00F5244C" w:rsidP="0007005F">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2061AE32" w14:textId="77777777" w:rsidR="004F6427" w:rsidRPr="00673905" w:rsidRDefault="004F6427" w:rsidP="00233E41"/>
        </w:tc>
      </w:tr>
      <w:tr w:rsidR="00DC561E" w:rsidRPr="00673905" w14:paraId="47AD93E0" w14:textId="77777777" w:rsidTr="00876FFB">
        <w:trPr>
          <w:cantSplit/>
        </w:trPr>
        <w:tc>
          <w:tcPr>
            <w:cnfStyle w:val="001000000000" w:firstRow="0" w:lastRow="0" w:firstColumn="1" w:lastColumn="0" w:oddVBand="0" w:evenVBand="0" w:oddHBand="0" w:evenHBand="0" w:firstRowFirstColumn="0" w:firstRowLastColumn="0" w:lastRowFirstColumn="0" w:lastRowLastColumn="0"/>
            <w:tcW w:w="720" w:type="dxa"/>
          </w:tcPr>
          <w:p w14:paraId="51583D2A" w14:textId="77777777" w:rsidR="00DC561E" w:rsidRPr="00673905" w:rsidRDefault="00DC561E" w:rsidP="00A30940"/>
        </w:tc>
        <w:tc>
          <w:tcPr>
            <w:cnfStyle w:val="000010000000" w:firstRow="0" w:lastRow="0" w:firstColumn="0" w:lastColumn="0" w:oddVBand="1" w:evenVBand="0" w:oddHBand="0" w:evenHBand="0" w:firstRowFirstColumn="0" w:firstRowLastColumn="0" w:lastRowFirstColumn="0" w:lastRowLastColumn="0"/>
            <w:tcW w:w="1458" w:type="dxa"/>
          </w:tcPr>
          <w:p w14:paraId="412F6374" w14:textId="77777777" w:rsidR="00DC561E" w:rsidRPr="00673905" w:rsidRDefault="00DC561E" w:rsidP="00A30940"/>
        </w:tc>
        <w:tc>
          <w:tcPr>
            <w:tcW w:w="2070" w:type="dxa"/>
          </w:tcPr>
          <w:p w14:paraId="520721E5" w14:textId="77777777" w:rsidR="00DC561E" w:rsidRPr="00673905" w:rsidRDefault="00DC561E" w:rsidP="00F6656D">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76AC3657" w14:textId="77777777" w:rsidR="00E23E88" w:rsidRPr="00673905" w:rsidRDefault="00E23E88" w:rsidP="00233E41"/>
        </w:tc>
      </w:tr>
      <w:tr w:rsidR="00DC561E" w:rsidRPr="00673905" w14:paraId="2A7085D8" w14:textId="77777777" w:rsidTr="00876FF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0" w:type="dxa"/>
          </w:tcPr>
          <w:p w14:paraId="690EE458" w14:textId="77777777" w:rsidR="00DC561E" w:rsidRPr="00673905" w:rsidRDefault="00DC561E" w:rsidP="00A30940"/>
        </w:tc>
        <w:tc>
          <w:tcPr>
            <w:cnfStyle w:val="000010000000" w:firstRow="0" w:lastRow="0" w:firstColumn="0" w:lastColumn="0" w:oddVBand="1" w:evenVBand="0" w:oddHBand="0" w:evenHBand="0" w:firstRowFirstColumn="0" w:firstRowLastColumn="0" w:lastRowFirstColumn="0" w:lastRowLastColumn="0"/>
            <w:tcW w:w="1458" w:type="dxa"/>
          </w:tcPr>
          <w:p w14:paraId="7B5AFA5A" w14:textId="77777777" w:rsidR="00DC561E" w:rsidRPr="00673905" w:rsidRDefault="00DC561E" w:rsidP="00A30940"/>
        </w:tc>
        <w:tc>
          <w:tcPr>
            <w:tcW w:w="2070" w:type="dxa"/>
          </w:tcPr>
          <w:p w14:paraId="6C434E98" w14:textId="77777777" w:rsidR="00DC561E" w:rsidRPr="00673905" w:rsidRDefault="00DC561E" w:rsidP="00F6656D">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6D2B1FD1" w14:textId="77777777" w:rsidR="00D73AC6" w:rsidRPr="00673905" w:rsidRDefault="00D73AC6" w:rsidP="00233E41"/>
        </w:tc>
      </w:tr>
      <w:tr w:rsidR="00C70C67" w:rsidRPr="00673905" w14:paraId="67ABC702" w14:textId="77777777" w:rsidTr="00876FFB">
        <w:trPr>
          <w:cantSplit/>
        </w:trPr>
        <w:tc>
          <w:tcPr>
            <w:cnfStyle w:val="001000000000" w:firstRow="0" w:lastRow="0" w:firstColumn="1" w:lastColumn="0" w:oddVBand="0" w:evenVBand="0" w:oddHBand="0" w:evenHBand="0" w:firstRowFirstColumn="0" w:firstRowLastColumn="0" w:lastRowFirstColumn="0" w:lastRowLastColumn="0"/>
            <w:tcW w:w="720" w:type="dxa"/>
          </w:tcPr>
          <w:p w14:paraId="39CB7F1E" w14:textId="77777777" w:rsidR="00C70C67" w:rsidRPr="00673905" w:rsidRDefault="00C70C67" w:rsidP="00C70C67"/>
        </w:tc>
        <w:tc>
          <w:tcPr>
            <w:cnfStyle w:val="000010000000" w:firstRow="0" w:lastRow="0" w:firstColumn="0" w:lastColumn="0" w:oddVBand="1" w:evenVBand="0" w:oddHBand="0" w:evenHBand="0" w:firstRowFirstColumn="0" w:firstRowLastColumn="0" w:lastRowFirstColumn="0" w:lastRowLastColumn="0"/>
            <w:tcW w:w="1458" w:type="dxa"/>
          </w:tcPr>
          <w:p w14:paraId="4ED87EF5" w14:textId="77777777" w:rsidR="00C70C67" w:rsidRPr="00673905" w:rsidRDefault="00C70C67" w:rsidP="00C70C67"/>
        </w:tc>
        <w:tc>
          <w:tcPr>
            <w:tcW w:w="2070" w:type="dxa"/>
          </w:tcPr>
          <w:p w14:paraId="628B6DC5" w14:textId="77777777" w:rsidR="00C70C67" w:rsidRPr="00673905" w:rsidRDefault="00C70C67" w:rsidP="00C70C67">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19FF0692" w14:textId="77777777" w:rsidR="00C70C67" w:rsidRPr="00673905" w:rsidRDefault="00C70C67" w:rsidP="00233E41"/>
        </w:tc>
      </w:tr>
      <w:tr w:rsidR="00620E02" w:rsidRPr="00673905" w14:paraId="2BE7A799" w14:textId="77777777" w:rsidTr="00876FF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0" w:type="dxa"/>
          </w:tcPr>
          <w:p w14:paraId="43FE8BDE" w14:textId="77777777" w:rsidR="00620E02" w:rsidRPr="00673905" w:rsidRDefault="00620E02" w:rsidP="00C70C67"/>
        </w:tc>
        <w:tc>
          <w:tcPr>
            <w:cnfStyle w:val="000010000000" w:firstRow="0" w:lastRow="0" w:firstColumn="0" w:lastColumn="0" w:oddVBand="1" w:evenVBand="0" w:oddHBand="0" w:evenHBand="0" w:firstRowFirstColumn="0" w:firstRowLastColumn="0" w:lastRowFirstColumn="0" w:lastRowLastColumn="0"/>
            <w:tcW w:w="1458" w:type="dxa"/>
          </w:tcPr>
          <w:p w14:paraId="17488BF5" w14:textId="77777777" w:rsidR="00620E02" w:rsidRPr="00673905" w:rsidRDefault="00620E02" w:rsidP="00C70C67"/>
        </w:tc>
        <w:tc>
          <w:tcPr>
            <w:tcW w:w="2070" w:type="dxa"/>
          </w:tcPr>
          <w:p w14:paraId="552DF458" w14:textId="77777777" w:rsidR="00620E02" w:rsidRPr="00673905" w:rsidRDefault="00620E02" w:rsidP="00C70C67">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5F03B29A" w14:textId="77777777" w:rsidR="00620E02" w:rsidRPr="00673905" w:rsidRDefault="00620E02" w:rsidP="00233E41"/>
        </w:tc>
      </w:tr>
      <w:tr w:rsidR="00620E02" w:rsidRPr="00673905" w14:paraId="76223B58" w14:textId="77777777" w:rsidTr="00876FFB">
        <w:trPr>
          <w:cantSplit/>
        </w:trPr>
        <w:tc>
          <w:tcPr>
            <w:cnfStyle w:val="001000000000" w:firstRow="0" w:lastRow="0" w:firstColumn="1" w:lastColumn="0" w:oddVBand="0" w:evenVBand="0" w:oddHBand="0" w:evenHBand="0" w:firstRowFirstColumn="0" w:firstRowLastColumn="0" w:lastRowFirstColumn="0" w:lastRowLastColumn="0"/>
            <w:tcW w:w="720" w:type="dxa"/>
          </w:tcPr>
          <w:p w14:paraId="71155067" w14:textId="77777777" w:rsidR="00620E02" w:rsidRPr="00673905" w:rsidRDefault="00620E02" w:rsidP="00C70C67"/>
        </w:tc>
        <w:tc>
          <w:tcPr>
            <w:cnfStyle w:val="000010000000" w:firstRow="0" w:lastRow="0" w:firstColumn="0" w:lastColumn="0" w:oddVBand="1" w:evenVBand="0" w:oddHBand="0" w:evenHBand="0" w:firstRowFirstColumn="0" w:firstRowLastColumn="0" w:lastRowFirstColumn="0" w:lastRowLastColumn="0"/>
            <w:tcW w:w="1458" w:type="dxa"/>
          </w:tcPr>
          <w:p w14:paraId="59BA659E" w14:textId="77777777" w:rsidR="00620E02" w:rsidRPr="00673905" w:rsidRDefault="00620E02" w:rsidP="00C70C67"/>
        </w:tc>
        <w:tc>
          <w:tcPr>
            <w:tcW w:w="2070" w:type="dxa"/>
          </w:tcPr>
          <w:p w14:paraId="5ED9554F" w14:textId="77777777" w:rsidR="00620E02" w:rsidRPr="00673905" w:rsidRDefault="00620E02" w:rsidP="00C70C67">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52AA9BA7" w14:textId="77777777" w:rsidR="00620E02" w:rsidRPr="00673905" w:rsidRDefault="00620E02" w:rsidP="00233E41"/>
        </w:tc>
      </w:tr>
      <w:tr w:rsidR="00620E02" w:rsidRPr="00673905" w14:paraId="515EB393" w14:textId="77777777" w:rsidTr="00876FF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0" w:type="dxa"/>
          </w:tcPr>
          <w:p w14:paraId="1A4B8B78" w14:textId="77777777" w:rsidR="00620E02" w:rsidRPr="00673905" w:rsidRDefault="00620E02" w:rsidP="00C70C67"/>
        </w:tc>
        <w:tc>
          <w:tcPr>
            <w:cnfStyle w:val="000010000000" w:firstRow="0" w:lastRow="0" w:firstColumn="0" w:lastColumn="0" w:oddVBand="1" w:evenVBand="0" w:oddHBand="0" w:evenHBand="0" w:firstRowFirstColumn="0" w:firstRowLastColumn="0" w:lastRowFirstColumn="0" w:lastRowLastColumn="0"/>
            <w:tcW w:w="1458" w:type="dxa"/>
          </w:tcPr>
          <w:p w14:paraId="5F322EAB" w14:textId="77777777" w:rsidR="00620E02" w:rsidRPr="00673905" w:rsidRDefault="00620E02" w:rsidP="00C70C67"/>
        </w:tc>
        <w:tc>
          <w:tcPr>
            <w:tcW w:w="2070" w:type="dxa"/>
          </w:tcPr>
          <w:p w14:paraId="2335392E" w14:textId="77777777" w:rsidR="00620E02" w:rsidRPr="00673905" w:rsidRDefault="00620E02" w:rsidP="00C70C67">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4BDF5222" w14:textId="77777777" w:rsidR="00620E02" w:rsidRPr="00673905" w:rsidRDefault="00620E02" w:rsidP="00233E41"/>
        </w:tc>
      </w:tr>
      <w:tr w:rsidR="00620E02" w:rsidRPr="00673905" w14:paraId="18A4FC00" w14:textId="77777777" w:rsidTr="00876FFB">
        <w:trPr>
          <w:cantSplit/>
        </w:trPr>
        <w:tc>
          <w:tcPr>
            <w:cnfStyle w:val="001000000000" w:firstRow="0" w:lastRow="0" w:firstColumn="1" w:lastColumn="0" w:oddVBand="0" w:evenVBand="0" w:oddHBand="0" w:evenHBand="0" w:firstRowFirstColumn="0" w:firstRowLastColumn="0" w:lastRowFirstColumn="0" w:lastRowLastColumn="0"/>
            <w:tcW w:w="720" w:type="dxa"/>
          </w:tcPr>
          <w:p w14:paraId="391BE459" w14:textId="77777777" w:rsidR="00620E02" w:rsidRPr="00673905" w:rsidRDefault="00620E02" w:rsidP="00C70C67"/>
        </w:tc>
        <w:tc>
          <w:tcPr>
            <w:cnfStyle w:val="000010000000" w:firstRow="0" w:lastRow="0" w:firstColumn="0" w:lastColumn="0" w:oddVBand="1" w:evenVBand="0" w:oddHBand="0" w:evenHBand="0" w:firstRowFirstColumn="0" w:firstRowLastColumn="0" w:lastRowFirstColumn="0" w:lastRowLastColumn="0"/>
            <w:tcW w:w="1458" w:type="dxa"/>
          </w:tcPr>
          <w:p w14:paraId="7E13EAEB" w14:textId="77777777" w:rsidR="00620E02" w:rsidRPr="00673905" w:rsidRDefault="00620E02" w:rsidP="00C70C67"/>
        </w:tc>
        <w:tc>
          <w:tcPr>
            <w:tcW w:w="2070" w:type="dxa"/>
          </w:tcPr>
          <w:p w14:paraId="5D28293D" w14:textId="77777777" w:rsidR="00620E02" w:rsidRPr="00673905" w:rsidRDefault="00620E02" w:rsidP="00C70C67">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68C2EA57" w14:textId="77777777" w:rsidR="00620E02" w:rsidRPr="00673905" w:rsidRDefault="00620E02" w:rsidP="00233E41"/>
        </w:tc>
      </w:tr>
      <w:tr w:rsidR="00CA0DFF" w:rsidRPr="00673905" w14:paraId="4C3FA254" w14:textId="77777777" w:rsidTr="00876FF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0" w:type="dxa"/>
          </w:tcPr>
          <w:p w14:paraId="0C64512A" w14:textId="77777777" w:rsidR="00CA0DFF" w:rsidRPr="00673905" w:rsidRDefault="00CA0DFF" w:rsidP="00A30940"/>
        </w:tc>
        <w:tc>
          <w:tcPr>
            <w:cnfStyle w:val="000010000000" w:firstRow="0" w:lastRow="0" w:firstColumn="0" w:lastColumn="0" w:oddVBand="1" w:evenVBand="0" w:oddHBand="0" w:evenHBand="0" w:firstRowFirstColumn="0" w:firstRowLastColumn="0" w:lastRowFirstColumn="0" w:lastRowLastColumn="0"/>
            <w:tcW w:w="1458" w:type="dxa"/>
          </w:tcPr>
          <w:p w14:paraId="7F8A5E78" w14:textId="77777777" w:rsidR="00CA0DFF" w:rsidRPr="00673905" w:rsidRDefault="00CA0DFF" w:rsidP="00A30940"/>
        </w:tc>
        <w:tc>
          <w:tcPr>
            <w:tcW w:w="2070" w:type="dxa"/>
          </w:tcPr>
          <w:p w14:paraId="7A5713DB" w14:textId="77777777" w:rsidR="00CA0DFF" w:rsidRPr="00673905" w:rsidRDefault="00CA0DFF" w:rsidP="00F6656D">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572" w:type="dxa"/>
          </w:tcPr>
          <w:p w14:paraId="79A1B8E8" w14:textId="77777777" w:rsidR="00CA0DFF" w:rsidRPr="00673905" w:rsidRDefault="00CA0DFF" w:rsidP="00233E41"/>
        </w:tc>
      </w:tr>
    </w:tbl>
    <w:p w14:paraId="404348B5" w14:textId="77777777" w:rsidR="00AF5C41" w:rsidRPr="00673905" w:rsidRDefault="00AF5C41" w:rsidP="00AF5C41">
      <w:pPr>
        <w:rPr>
          <w:shd w:val="clear" w:color="auto" w:fill="FFFFFF"/>
        </w:rPr>
      </w:pPr>
    </w:p>
    <w:p w14:paraId="70491993" w14:textId="77777777" w:rsidR="00AF5C41" w:rsidRPr="00673905" w:rsidRDefault="00AF5C41" w:rsidP="00AF5C41">
      <w:pPr>
        <w:rPr>
          <w:shd w:val="clear" w:color="auto" w:fill="FFFFFF"/>
        </w:rPr>
      </w:pPr>
    </w:p>
    <w:p w14:paraId="3F6703BB" w14:textId="77777777" w:rsidR="009A444A" w:rsidRPr="00673905" w:rsidRDefault="009A444A" w:rsidP="00AF5C41">
      <w:pPr>
        <w:rPr>
          <w:shd w:val="clear" w:color="auto" w:fill="FFFFFF"/>
        </w:rPr>
      </w:pPr>
    </w:p>
    <w:p w14:paraId="6E06E2FD" w14:textId="77777777" w:rsidR="009A444A" w:rsidRPr="00673905" w:rsidRDefault="009A444A">
      <w:pPr>
        <w:rPr>
          <w:b/>
          <w:shd w:val="clear" w:color="auto" w:fill="FFFFFF"/>
        </w:rPr>
      </w:pPr>
      <w:r w:rsidRPr="00673905">
        <w:rPr>
          <w:shd w:val="clear" w:color="auto" w:fill="FFFFFF"/>
        </w:rPr>
        <w:br w:type="page"/>
      </w:r>
    </w:p>
    <w:p w14:paraId="193EFDBF" w14:textId="77777777" w:rsidR="009A444A" w:rsidRPr="00673905" w:rsidRDefault="009A444A" w:rsidP="00C25F8D">
      <w:pPr>
        <w:pStyle w:val="TableHeading"/>
        <w:shd w:val="clear" w:color="auto" w:fill="C2B7DB"/>
        <w:tabs>
          <w:tab w:val="center" w:pos="4320"/>
        </w:tabs>
        <w:jc w:val="both"/>
        <w:outlineLvl w:val="0"/>
        <w:rPr>
          <w:rFonts w:ascii="Georgia" w:hAnsi="Georgia"/>
          <w:bCs/>
          <w:noProof w:val="0"/>
          <w:sz w:val="28"/>
          <w:szCs w:val="28"/>
        </w:rPr>
      </w:pPr>
      <w:r w:rsidRPr="00673905">
        <w:rPr>
          <w:rFonts w:ascii="Georgia" w:hAnsi="Georgia"/>
          <w:bCs/>
          <w:noProof w:val="0"/>
          <w:sz w:val="28"/>
          <w:szCs w:val="28"/>
        </w:rPr>
        <w:lastRenderedPageBreak/>
        <w:t>Table of Content</w:t>
      </w:r>
      <w:r w:rsidR="00C25F8D" w:rsidRPr="00673905">
        <w:rPr>
          <w:rFonts w:ascii="Georgia" w:hAnsi="Georgia"/>
          <w:bCs/>
          <w:noProof w:val="0"/>
          <w:sz w:val="28"/>
          <w:szCs w:val="28"/>
        </w:rPr>
        <w:tab/>
      </w:r>
    </w:p>
    <w:p w14:paraId="60620F49" w14:textId="77777777" w:rsidR="007458D0" w:rsidRDefault="00D076BC">
      <w:pPr>
        <w:pStyle w:val="TOC1"/>
        <w:tabs>
          <w:tab w:val="right" w:leader="dot" w:pos="8630"/>
        </w:tabs>
        <w:rPr>
          <w:b w:val="0"/>
          <w:bCs w:val="0"/>
          <w:noProof/>
        </w:rPr>
      </w:pPr>
      <w:r w:rsidRPr="00673905">
        <w:rPr>
          <w:rFonts w:ascii="Georgia" w:hAnsi="Georgia"/>
          <w:b w:val="0"/>
          <w:bCs w:val="0"/>
          <w:sz w:val="22"/>
        </w:rPr>
        <w:fldChar w:fldCharType="begin"/>
      </w:r>
      <w:r w:rsidR="006C25A6" w:rsidRPr="00673905">
        <w:rPr>
          <w:rFonts w:ascii="Georgia" w:hAnsi="Georgia"/>
          <w:b w:val="0"/>
          <w:bCs w:val="0"/>
          <w:sz w:val="22"/>
        </w:rPr>
        <w:instrText xml:space="preserve"> TOC \o "1-3" \t "PageTitle,1,Appendix 1,1,Appendix 3,3,Appendix 2,2" </w:instrText>
      </w:r>
      <w:r w:rsidRPr="00673905">
        <w:rPr>
          <w:rFonts w:ascii="Georgia" w:hAnsi="Georgia"/>
          <w:b w:val="0"/>
          <w:bCs w:val="0"/>
          <w:sz w:val="22"/>
        </w:rPr>
        <w:fldChar w:fldCharType="separate"/>
      </w:r>
      <w:r w:rsidR="007458D0" w:rsidRPr="003C460D">
        <w:rPr>
          <w:rFonts w:ascii="Georgia" w:hAnsi="Georgia"/>
          <w:noProof/>
        </w:rPr>
        <w:t>Introduction</w:t>
      </w:r>
      <w:r w:rsidR="007458D0">
        <w:rPr>
          <w:noProof/>
        </w:rPr>
        <w:tab/>
      </w:r>
      <w:r w:rsidR="007458D0">
        <w:rPr>
          <w:noProof/>
        </w:rPr>
        <w:fldChar w:fldCharType="begin"/>
      </w:r>
      <w:r w:rsidR="007458D0">
        <w:rPr>
          <w:noProof/>
        </w:rPr>
        <w:instrText xml:space="preserve"> PAGEREF _Toc479610662 \h </w:instrText>
      </w:r>
      <w:r w:rsidR="007458D0">
        <w:rPr>
          <w:noProof/>
        </w:rPr>
      </w:r>
      <w:r w:rsidR="007458D0">
        <w:rPr>
          <w:noProof/>
        </w:rPr>
        <w:fldChar w:fldCharType="separate"/>
      </w:r>
      <w:r w:rsidR="007458D0">
        <w:rPr>
          <w:noProof/>
        </w:rPr>
        <w:t>24</w:t>
      </w:r>
      <w:r w:rsidR="007458D0">
        <w:rPr>
          <w:noProof/>
        </w:rPr>
        <w:fldChar w:fldCharType="end"/>
      </w:r>
    </w:p>
    <w:p w14:paraId="2CF13F02" w14:textId="77777777" w:rsidR="007458D0" w:rsidRDefault="007458D0">
      <w:pPr>
        <w:pStyle w:val="TOC1"/>
        <w:tabs>
          <w:tab w:val="right" w:leader="dot" w:pos="8630"/>
        </w:tabs>
        <w:rPr>
          <w:b w:val="0"/>
          <w:bCs w:val="0"/>
          <w:noProof/>
        </w:rPr>
      </w:pPr>
      <w:r w:rsidRPr="003C460D">
        <w:rPr>
          <w:rFonts w:ascii="Georgia" w:hAnsi="Georgia"/>
          <w:noProof/>
        </w:rPr>
        <w:t>Pre Training</w:t>
      </w:r>
      <w:r>
        <w:rPr>
          <w:noProof/>
        </w:rPr>
        <w:tab/>
      </w:r>
      <w:r>
        <w:rPr>
          <w:noProof/>
        </w:rPr>
        <w:fldChar w:fldCharType="begin"/>
      </w:r>
      <w:r>
        <w:rPr>
          <w:noProof/>
        </w:rPr>
        <w:instrText xml:space="preserve"> PAGEREF _Toc479610663 \h </w:instrText>
      </w:r>
      <w:r>
        <w:rPr>
          <w:noProof/>
        </w:rPr>
      </w:r>
      <w:r>
        <w:rPr>
          <w:noProof/>
        </w:rPr>
        <w:fldChar w:fldCharType="separate"/>
      </w:r>
      <w:r>
        <w:rPr>
          <w:noProof/>
        </w:rPr>
        <w:t>24</w:t>
      </w:r>
      <w:r>
        <w:rPr>
          <w:noProof/>
        </w:rPr>
        <w:fldChar w:fldCharType="end"/>
      </w:r>
    </w:p>
    <w:p w14:paraId="3E0B0140" w14:textId="77777777" w:rsidR="007458D0" w:rsidRDefault="007458D0">
      <w:pPr>
        <w:pStyle w:val="TOC2"/>
        <w:tabs>
          <w:tab w:val="right" w:leader="dot" w:pos="8630"/>
        </w:tabs>
        <w:rPr>
          <w:b w:val="0"/>
          <w:bCs w:val="0"/>
          <w:noProof/>
          <w:sz w:val="24"/>
          <w:szCs w:val="24"/>
        </w:rPr>
      </w:pPr>
      <w:r w:rsidRPr="003C460D">
        <w:rPr>
          <w:rFonts w:ascii="Georgia" w:hAnsi="Georgia"/>
          <w:noProof/>
        </w:rPr>
        <w:t>Training Installation</w:t>
      </w:r>
      <w:r>
        <w:rPr>
          <w:noProof/>
        </w:rPr>
        <w:tab/>
      </w:r>
      <w:r>
        <w:rPr>
          <w:noProof/>
        </w:rPr>
        <w:fldChar w:fldCharType="begin"/>
      </w:r>
      <w:r>
        <w:rPr>
          <w:noProof/>
        </w:rPr>
        <w:instrText xml:space="preserve"> PAGEREF _Toc479610664 \h </w:instrText>
      </w:r>
      <w:r>
        <w:rPr>
          <w:noProof/>
        </w:rPr>
      </w:r>
      <w:r>
        <w:rPr>
          <w:noProof/>
        </w:rPr>
        <w:fldChar w:fldCharType="separate"/>
      </w:r>
      <w:r>
        <w:rPr>
          <w:noProof/>
        </w:rPr>
        <w:t>25</w:t>
      </w:r>
      <w:r>
        <w:rPr>
          <w:noProof/>
        </w:rPr>
        <w:fldChar w:fldCharType="end"/>
      </w:r>
    </w:p>
    <w:p w14:paraId="473BBFB4" w14:textId="77777777" w:rsidR="007458D0" w:rsidRDefault="007458D0">
      <w:pPr>
        <w:pStyle w:val="TOC3"/>
        <w:tabs>
          <w:tab w:val="right" w:leader="dot" w:pos="8630"/>
        </w:tabs>
        <w:rPr>
          <w:noProof/>
          <w:sz w:val="24"/>
          <w:szCs w:val="24"/>
        </w:rPr>
      </w:pPr>
      <w:r w:rsidRPr="003C460D">
        <w:rPr>
          <w:rFonts w:ascii="Georgia" w:hAnsi="Georgia"/>
          <w:noProof/>
        </w:rPr>
        <w:t>Installation of ORS</w:t>
      </w:r>
      <w:r>
        <w:rPr>
          <w:noProof/>
        </w:rPr>
        <w:tab/>
      </w:r>
      <w:r>
        <w:rPr>
          <w:noProof/>
        </w:rPr>
        <w:fldChar w:fldCharType="begin"/>
      </w:r>
      <w:r>
        <w:rPr>
          <w:noProof/>
        </w:rPr>
        <w:instrText xml:space="preserve"> PAGEREF _Toc479610665 \h </w:instrText>
      </w:r>
      <w:r>
        <w:rPr>
          <w:noProof/>
        </w:rPr>
      </w:r>
      <w:r>
        <w:rPr>
          <w:noProof/>
        </w:rPr>
        <w:fldChar w:fldCharType="separate"/>
      </w:r>
      <w:r>
        <w:rPr>
          <w:noProof/>
        </w:rPr>
        <w:t>25</w:t>
      </w:r>
      <w:r>
        <w:rPr>
          <w:noProof/>
        </w:rPr>
        <w:fldChar w:fldCharType="end"/>
      </w:r>
    </w:p>
    <w:p w14:paraId="5A3632DB" w14:textId="77777777" w:rsidR="007458D0" w:rsidRDefault="007458D0">
      <w:pPr>
        <w:pStyle w:val="TOC3"/>
        <w:tabs>
          <w:tab w:val="right" w:leader="dot" w:pos="8630"/>
        </w:tabs>
        <w:rPr>
          <w:noProof/>
          <w:sz w:val="24"/>
          <w:szCs w:val="24"/>
        </w:rPr>
      </w:pPr>
      <w:r w:rsidRPr="003C460D">
        <w:rPr>
          <w:rFonts w:ascii="Georgia" w:hAnsi="Georgia"/>
          <w:noProof/>
        </w:rPr>
        <w:t>Installation of URS</w:t>
      </w:r>
      <w:r>
        <w:rPr>
          <w:noProof/>
        </w:rPr>
        <w:tab/>
      </w:r>
      <w:r>
        <w:rPr>
          <w:noProof/>
        </w:rPr>
        <w:fldChar w:fldCharType="begin"/>
      </w:r>
      <w:r>
        <w:rPr>
          <w:noProof/>
        </w:rPr>
        <w:instrText xml:space="preserve"> PAGEREF _Toc479610666 \h </w:instrText>
      </w:r>
      <w:r>
        <w:rPr>
          <w:noProof/>
        </w:rPr>
      </w:r>
      <w:r>
        <w:rPr>
          <w:noProof/>
        </w:rPr>
        <w:fldChar w:fldCharType="separate"/>
      </w:r>
      <w:r>
        <w:rPr>
          <w:noProof/>
        </w:rPr>
        <w:t>26</w:t>
      </w:r>
      <w:r>
        <w:rPr>
          <w:noProof/>
        </w:rPr>
        <w:fldChar w:fldCharType="end"/>
      </w:r>
    </w:p>
    <w:p w14:paraId="6C49ECEC" w14:textId="77777777" w:rsidR="007458D0" w:rsidRDefault="007458D0">
      <w:pPr>
        <w:pStyle w:val="TOC3"/>
        <w:tabs>
          <w:tab w:val="right" w:leader="dot" w:pos="8630"/>
        </w:tabs>
        <w:rPr>
          <w:noProof/>
          <w:sz w:val="24"/>
          <w:szCs w:val="24"/>
        </w:rPr>
      </w:pPr>
      <w:r w:rsidRPr="003C460D">
        <w:rPr>
          <w:rFonts w:ascii="Georgia" w:hAnsi="Georgia"/>
          <w:noProof/>
        </w:rPr>
        <w:t>Installation of Composer</w:t>
      </w:r>
      <w:r>
        <w:rPr>
          <w:noProof/>
        </w:rPr>
        <w:tab/>
      </w:r>
      <w:r>
        <w:rPr>
          <w:noProof/>
        </w:rPr>
        <w:fldChar w:fldCharType="begin"/>
      </w:r>
      <w:r>
        <w:rPr>
          <w:noProof/>
        </w:rPr>
        <w:instrText xml:space="preserve"> PAGEREF _Toc479610667 \h </w:instrText>
      </w:r>
      <w:r>
        <w:rPr>
          <w:noProof/>
        </w:rPr>
      </w:r>
      <w:r>
        <w:rPr>
          <w:noProof/>
        </w:rPr>
        <w:fldChar w:fldCharType="separate"/>
      </w:r>
      <w:r>
        <w:rPr>
          <w:noProof/>
        </w:rPr>
        <w:t>28</w:t>
      </w:r>
      <w:r>
        <w:rPr>
          <w:noProof/>
        </w:rPr>
        <w:fldChar w:fldCharType="end"/>
      </w:r>
    </w:p>
    <w:p w14:paraId="6B13131E" w14:textId="77777777" w:rsidR="007458D0" w:rsidRDefault="007458D0">
      <w:pPr>
        <w:pStyle w:val="TOC2"/>
        <w:tabs>
          <w:tab w:val="right" w:leader="dot" w:pos="8630"/>
        </w:tabs>
        <w:rPr>
          <w:b w:val="0"/>
          <w:bCs w:val="0"/>
          <w:noProof/>
          <w:sz w:val="24"/>
          <w:szCs w:val="24"/>
        </w:rPr>
      </w:pPr>
      <w:r w:rsidRPr="003C460D">
        <w:rPr>
          <w:rFonts w:ascii="Georgia" w:hAnsi="Georgia"/>
          <w:noProof/>
        </w:rPr>
        <w:t>Resources Used during the training</w:t>
      </w:r>
      <w:r>
        <w:rPr>
          <w:noProof/>
        </w:rPr>
        <w:tab/>
      </w:r>
      <w:r>
        <w:rPr>
          <w:noProof/>
        </w:rPr>
        <w:fldChar w:fldCharType="begin"/>
      </w:r>
      <w:r>
        <w:rPr>
          <w:noProof/>
        </w:rPr>
        <w:instrText xml:space="preserve"> PAGEREF _Toc479610668 \h </w:instrText>
      </w:r>
      <w:r>
        <w:rPr>
          <w:noProof/>
        </w:rPr>
      </w:r>
      <w:r>
        <w:rPr>
          <w:noProof/>
        </w:rPr>
        <w:fldChar w:fldCharType="separate"/>
      </w:r>
      <w:r>
        <w:rPr>
          <w:noProof/>
        </w:rPr>
        <w:t>28</w:t>
      </w:r>
      <w:r>
        <w:rPr>
          <w:noProof/>
        </w:rPr>
        <w:fldChar w:fldCharType="end"/>
      </w:r>
    </w:p>
    <w:p w14:paraId="55D149A1" w14:textId="77777777" w:rsidR="007458D0" w:rsidRDefault="007458D0">
      <w:pPr>
        <w:pStyle w:val="TOC2"/>
        <w:tabs>
          <w:tab w:val="right" w:leader="dot" w:pos="8630"/>
        </w:tabs>
        <w:rPr>
          <w:b w:val="0"/>
          <w:bCs w:val="0"/>
          <w:noProof/>
          <w:sz w:val="24"/>
          <w:szCs w:val="24"/>
        </w:rPr>
      </w:pPr>
      <w:r w:rsidRPr="003C460D">
        <w:rPr>
          <w:rFonts w:ascii="Georgia" w:hAnsi="Georgia"/>
          <w:noProof/>
        </w:rPr>
        <w:t>Post Training Course Syndrome</w:t>
      </w:r>
      <w:r>
        <w:rPr>
          <w:noProof/>
        </w:rPr>
        <w:tab/>
      </w:r>
      <w:r>
        <w:rPr>
          <w:noProof/>
        </w:rPr>
        <w:fldChar w:fldCharType="begin"/>
      </w:r>
      <w:r>
        <w:rPr>
          <w:noProof/>
        </w:rPr>
        <w:instrText xml:space="preserve"> PAGEREF _Toc479610669 \h </w:instrText>
      </w:r>
      <w:r>
        <w:rPr>
          <w:noProof/>
        </w:rPr>
      </w:r>
      <w:r>
        <w:rPr>
          <w:noProof/>
        </w:rPr>
        <w:fldChar w:fldCharType="separate"/>
      </w:r>
      <w:r>
        <w:rPr>
          <w:noProof/>
        </w:rPr>
        <w:t>29</w:t>
      </w:r>
      <w:r>
        <w:rPr>
          <w:noProof/>
        </w:rPr>
        <w:fldChar w:fldCharType="end"/>
      </w:r>
    </w:p>
    <w:p w14:paraId="59027656" w14:textId="77777777" w:rsidR="007458D0" w:rsidRDefault="007458D0">
      <w:pPr>
        <w:pStyle w:val="TOC1"/>
        <w:tabs>
          <w:tab w:val="right" w:leader="dot" w:pos="8630"/>
        </w:tabs>
        <w:rPr>
          <w:b w:val="0"/>
          <w:bCs w:val="0"/>
          <w:noProof/>
        </w:rPr>
      </w:pPr>
      <w:r w:rsidRPr="003C460D">
        <w:rPr>
          <w:rFonts w:ascii="Georgia" w:hAnsi="Georgia"/>
          <w:noProof/>
        </w:rPr>
        <w:t>Project 1 Hello world project</w:t>
      </w:r>
      <w:r>
        <w:rPr>
          <w:noProof/>
        </w:rPr>
        <w:tab/>
      </w:r>
      <w:r>
        <w:rPr>
          <w:noProof/>
        </w:rPr>
        <w:fldChar w:fldCharType="begin"/>
      </w:r>
      <w:r>
        <w:rPr>
          <w:noProof/>
        </w:rPr>
        <w:instrText xml:space="preserve"> PAGEREF _Toc479610670 \h </w:instrText>
      </w:r>
      <w:r>
        <w:rPr>
          <w:noProof/>
        </w:rPr>
      </w:r>
      <w:r>
        <w:rPr>
          <w:noProof/>
        </w:rPr>
        <w:fldChar w:fldCharType="separate"/>
      </w:r>
      <w:r>
        <w:rPr>
          <w:noProof/>
        </w:rPr>
        <w:t>31</w:t>
      </w:r>
      <w:r>
        <w:rPr>
          <w:noProof/>
        </w:rPr>
        <w:fldChar w:fldCharType="end"/>
      </w:r>
    </w:p>
    <w:p w14:paraId="4E829AB5" w14:textId="77777777" w:rsidR="007458D0" w:rsidRDefault="007458D0">
      <w:pPr>
        <w:pStyle w:val="TOC2"/>
        <w:tabs>
          <w:tab w:val="right" w:leader="dot" w:pos="8630"/>
        </w:tabs>
        <w:rPr>
          <w:b w:val="0"/>
          <w:bCs w:val="0"/>
          <w:noProof/>
          <w:sz w:val="24"/>
          <w:szCs w:val="24"/>
        </w:rPr>
      </w:pPr>
      <w:r w:rsidRPr="003C460D">
        <w:rPr>
          <w:rFonts w:ascii="Georgia" w:hAnsi="Georgia"/>
          <w:noProof/>
        </w:rPr>
        <w:t>Select a workspace</w:t>
      </w:r>
      <w:r>
        <w:rPr>
          <w:noProof/>
        </w:rPr>
        <w:tab/>
      </w:r>
      <w:r>
        <w:rPr>
          <w:noProof/>
        </w:rPr>
        <w:fldChar w:fldCharType="begin"/>
      </w:r>
      <w:r>
        <w:rPr>
          <w:noProof/>
        </w:rPr>
        <w:instrText xml:space="preserve"> PAGEREF _Toc479610671 \h </w:instrText>
      </w:r>
      <w:r>
        <w:rPr>
          <w:noProof/>
        </w:rPr>
      </w:r>
      <w:r>
        <w:rPr>
          <w:noProof/>
        </w:rPr>
        <w:fldChar w:fldCharType="separate"/>
      </w:r>
      <w:r>
        <w:rPr>
          <w:noProof/>
        </w:rPr>
        <w:t>31</w:t>
      </w:r>
      <w:r>
        <w:rPr>
          <w:noProof/>
        </w:rPr>
        <w:fldChar w:fldCharType="end"/>
      </w:r>
    </w:p>
    <w:p w14:paraId="0375E6F4" w14:textId="77777777" w:rsidR="007458D0" w:rsidRDefault="007458D0">
      <w:pPr>
        <w:pStyle w:val="TOC2"/>
        <w:tabs>
          <w:tab w:val="right" w:leader="dot" w:pos="8630"/>
        </w:tabs>
        <w:rPr>
          <w:b w:val="0"/>
          <w:bCs w:val="0"/>
          <w:noProof/>
          <w:sz w:val="24"/>
          <w:szCs w:val="24"/>
        </w:rPr>
      </w:pPr>
      <w:r w:rsidRPr="003C460D">
        <w:rPr>
          <w:rFonts w:ascii="Georgia" w:hAnsi="Georgia"/>
          <w:noProof/>
        </w:rPr>
        <w:t>Composer Interface</w:t>
      </w:r>
      <w:r>
        <w:rPr>
          <w:noProof/>
        </w:rPr>
        <w:tab/>
      </w:r>
      <w:r>
        <w:rPr>
          <w:noProof/>
        </w:rPr>
        <w:fldChar w:fldCharType="begin"/>
      </w:r>
      <w:r>
        <w:rPr>
          <w:noProof/>
        </w:rPr>
        <w:instrText xml:space="preserve"> PAGEREF _Toc479610672 \h </w:instrText>
      </w:r>
      <w:r>
        <w:rPr>
          <w:noProof/>
        </w:rPr>
      </w:r>
      <w:r>
        <w:rPr>
          <w:noProof/>
        </w:rPr>
        <w:fldChar w:fldCharType="separate"/>
      </w:r>
      <w:r>
        <w:rPr>
          <w:noProof/>
        </w:rPr>
        <w:t>31</w:t>
      </w:r>
      <w:r>
        <w:rPr>
          <w:noProof/>
        </w:rPr>
        <w:fldChar w:fldCharType="end"/>
      </w:r>
    </w:p>
    <w:p w14:paraId="5D29BFE8" w14:textId="77777777" w:rsidR="007458D0" w:rsidRDefault="007458D0">
      <w:pPr>
        <w:pStyle w:val="TOC2"/>
        <w:tabs>
          <w:tab w:val="right" w:leader="dot" w:pos="8630"/>
        </w:tabs>
        <w:rPr>
          <w:b w:val="0"/>
          <w:bCs w:val="0"/>
          <w:noProof/>
          <w:sz w:val="24"/>
          <w:szCs w:val="24"/>
        </w:rPr>
      </w:pPr>
      <w:r w:rsidRPr="003C460D">
        <w:rPr>
          <w:rFonts w:ascii="Georgia" w:hAnsi="Georgia"/>
          <w:noProof/>
        </w:rPr>
        <w:t>Creating the new Project</w:t>
      </w:r>
      <w:r>
        <w:rPr>
          <w:noProof/>
        </w:rPr>
        <w:tab/>
      </w:r>
      <w:r>
        <w:rPr>
          <w:noProof/>
        </w:rPr>
        <w:fldChar w:fldCharType="begin"/>
      </w:r>
      <w:r>
        <w:rPr>
          <w:noProof/>
        </w:rPr>
        <w:instrText xml:space="preserve"> PAGEREF _Toc479610673 \h </w:instrText>
      </w:r>
      <w:r>
        <w:rPr>
          <w:noProof/>
        </w:rPr>
      </w:r>
      <w:r>
        <w:rPr>
          <w:noProof/>
        </w:rPr>
        <w:fldChar w:fldCharType="separate"/>
      </w:r>
      <w:r>
        <w:rPr>
          <w:noProof/>
        </w:rPr>
        <w:t>32</w:t>
      </w:r>
      <w:r>
        <w:rPr>
          <w:noProof/>
        </w:rPr>
        <w:fldChar w:fldCharType="end"/>
      </w:r>
    </w:p>
    <w:p w14:paraId="25B41A00" w14:textId="77777777" w:rsidR="007458D0" w:rsidRDefault="007458D0">
      <w:pPr>
        <w:pStyle w:val="TOC3"/>
        <w:tabs>
          <w:tab w:val="right" w:leader="dot" w:pos="8630"/>
        </w:tabs>
        <w:rPr>
          <w:noProof/>
          <w:sz w:val="24"/>
          <w:szCs w:val="24"/>
        </w:rPr>
      </w:pPr>
      <w:r w:rsidRPr="003C460D">
        <w:rPr>
          <w:rFonts w:ascii="Georgia" w:hAnsi="Georgia"/>
          <w:noProof/>
        </w:rPr>
        <w:t>Project Language</w:t>
      </w:r>
      <w:r>
        <w:rPr>
          <w:noProof/>
        </w:rPr>
        <w:tab/>
      </w:r>
      <w:r>
        <w:rPr>
          <w:noProof/>
        </w:rPr>
        <w:fldChar w:fldCharType="begin"/>
      </w:r>
      <w:r>
        <w:rPr>
          <w:noProof/>
        </w:rPr>
        <w:instrText xml:space="preserve"> PAGEREF _Toc479610674 \h </w:instrText>
      </w:r>
      <w:r>
        <w:rPr>
          <w:noProof/>
        </w:rPr>
      </w:r>
      <w:r>
        <w:rPr>
          <w:noProof/>
        </w:rPr>
        <w:fldChar w:fldCharType="separate"/>
      </w:r>
      <w:r>
        <w:rPr>
          <w:noProof/>
        </w:rPr>
        <w:t>32</w:t>
      </w:r>
      <w:r>
        <w:rPr>
          <w:noProof/>
        </w:rPr>
        <w:fldChar w:fldCharType="end"/>
      </w:r>
    </w:p>
    <w:p w14:paraId="09562900" w14:textId="77777777" w:rsidR="007458D0" w:rsidRDefault="007458D0">
      <w:pPr>
        <w:pStyle w:val="TOC3"/>
        <w:tabs>
          <w:tab w:val="right" w:leader="dot" w:pos="8630"/>
        </w:tabs>
        <w:rPr>
          <w:noProof/>
          <w:sz w:val="24"/>
          <w:szCs w:val="24"/>
        </w:rPr>
      </w:pPr>
      <w:r w:rsidRPr="003C460D">
        <w:rPr>
          <w:rFonts w:ascii="Georgia" w:hAnsi="Georgia"/>
          <w:noProof/>
        </w:rPr>
        <w:t>Project Type</w:t>
      </w:r>
      <w:r>
        <w:rPr>
          <w:noProof/>
        </w:rPr>
        <w:tab/>
      </w:r>
      <w:r>
        <w:rPr>
          <w:noProof/>
        </w:rPr>
        <w:fldChar w:fldCharType="begin"/>
      </w:r>
      <w:r>
        <w:rPr>
          <w:noProof/>
        </w:rPr>
        <w:instrText xml:space="preserve"> PAGEREF _Toc479610675 \h </w:instrText>
      </w:r>
      <w:r>
        <w:rPr>
          <w:noProof/>
        </w:rPr>
      </w:r>
      <w:r>
        <w:rPr>
          <w:noProof/>
        </w:rPr>
        <w:fldChar w:fldCharType="separate"/>
      </w:r>
      <w:r>
        <w:rPr>
          <w:noProof/>
        </w:rPr>
        <w:t>33</w:t>
      </w:r>
      <w:r>
        <w:rPr>
          <w:noProof/>
        </w:rPr>
        <w:fldChar w:fldCharType="end"/>
      </w:r>
    </w:p>
    <w:p w14:paraId="496FA4EA" w14:textId="77777777" w:rsidR="007458D0" w:rsidRDefault="007458D0">
      <w:pPr>
        <w:pStyle w:val="TOC3"/>
        <w:tabs>
          <w:tab w:val="right" w:leader="dot" w:pos="8630"/>
        </w:tabs>
        <w:rPr>
          <w:noProof/>
          <w:sz w:val="24"/>
          <w:szCs w:val="24"/>
        </w:rPr>
      </w:pPr>
      <w:r w:rsidRPr="003C460D">
        <w:rPr>
          <w:rFonts w:ascii="Georgia" w:hAnsi="Georgia"/>
          <w:noProof/>
        </w:rPr>
        <w:t>Project Templates</w:t>
      </w:r>
      <w:r>
        <w:rPr>
          <w:noProof/>
        </w:rPr>
        <w:tab/>
      </w:r>
      <w:r>
        <w:rPr>
          <w:noProof/>
        </w:rPr>
        <w:fldChar w:fldCharType="begin"/>
      </w:r>
      <w:r>
        <w:rPr>
          <w:noProof/>
        </w:rPr>
        <w:instrText xml:space="preserve"> PAGEREF _Toc479610676 \h </w:instrText>
      </w:r>
      <w:r>
        <w:rPr>
          <w:noProof/>
        </w:rPr>
      </w:r>
      <w:r>
        <w:rPr>
          <w:noProof/>
        </w:rPr>
        <w:fldChar w:fldCharType="separate"/>
      </w:r>
      <w:r>
        <w:rPr>
          <w:noProof/>
        </w:rPr>
        <w:t>34</w:t>
      </w:r>
      <w:r>
        <w:rPr>
          <w:noProof/>
        </w:rPr>
        <w:fldChar w:fldCharType="end"/>
      </w:r>
    </w:p>
    <w:p w14:paraId="5B167C86" w14:textId="77777777" w:rsidR="007458D0" w:rsidRDefault="007458D0">
      <w:pPr>
        <w:pStyle w:val="TOC3"/>
        <w:tabs>
          <w:tab w:val="right" w:leader="dot" w:pos="8630"/>
        </w:tabs>
        <w:rPr>
          <w:noProof/>
          <w:sz w:val="24"/>
          <w:szCs w:val="24"/>
        </w:rPr>
      </w:pPr>
      <w:r>
        <w:rPr>
          <w:noProof/>
        </w:rPr>
        <w:t>Project Locales</w:t>
      </w:r>
      <w:r>
        <w:rPr>
          <w:noProof/>
        </w:rPr>
        <w:tab/>
      </w:r>
      <w:r>
        <w:rPr>
          <w:noProof/>
        </w:rPr>
        <w:fldChar w:fldCharType="begin"/>
      </w:r>
      <w:r>
        <w:rPr>
          <w:noProof/>
        </w:rPr>
        <w:instrText xml:space="preserve"> PAGEREF _Toc479610677 \h </w:instrText>
      </w:r>
      <w:r>
        <w:rPr>
          <w:noProof/>
        </w:rPr>
      </w:r>
      <w:r>
        <w:rPr>
          <w:noProof/>
        </w:rPr>
        <w:fldChar w:fldCharType="separate"/>
      </w:r>
      <w:r>
        <w:rPr>
          <w:noProof/>
        </w:rPr>
        <w:t>34</w:t>
      </w:r>
      <w:r>
        <w:rPr>
          <w:noProof/>
        </w:rPr>
        <w:fldChar w:fldCharType="end"/>
      </w:r>
    </w:p>
    <w:p w14:paraId="08B40084" w14:textId="77777777" w:rsidR="007458D0" w:rsidRDefault="007458D0">
      <w:pPr>
        <w:pStyle w:val="TOC2"/>
        <w:tabs>
          <w:tab w:val="right" w:leader="dot" w:pos="8630"/>
        </w:tabs>
        <w:rPr>
          <w:b w:val="0"/>
          <w:bCs w:val="0"/>
          <w:noProof/>
          <w:sz w:val="24"/>
          <w:szCs w:val="24"/>
        </w:rPr>
      </w:pPr>
      <w:r w:rsidRPr="003C460D">
        <w:rPr>
          <w:rFonts w:ascii="Georgia" w:hAnsi="Georgia"/>
          <w:noProof/>
        </w:rPr>
        <w:t>Making the project changes</w:t>
      </w:r>
      <w:r>
        <w:rPr>
          <w:noProof/>
        </w:rPr>
        <w:tab/>
      </w:r>
      <w:r>
        <w:rPr>
          <w:noProof/>
        </w:rPr>
        <w:fldChar w:fldCharType="begin"/>
      </w:r>
      <w:r>
        <w:rPr>
          <w:noProof/>
        </w:rPr>
        <w:instrText xml:space="preserve"> PAGEREF _Toc479610678 \h </w:instrText>
      </w:r>
      <w:r>
        <w:rPr>
          <w:noProof/>
        </w:rPr>
      </w:r>
      <w:r>
        <w:rPr>
          <w:noProof/>
        </w:rPr>
        <w:fldChar w:fldCharType="separate"/>
      </w:r>
      <w:r>
        <w:rPr>
          <w:noProof/>
        </w:rPr>
        <w:t>36</w:t>
      </w:r>
      <w:r>
        <w:rPr>
          <w:noProof/>
        </w:rPr>
        <w:fldChar w:fldCharType="end"/>
      </w:r>
    </w:p>
    <w:p w14:paraId="7C8487A4" w14:textId="77777777" w:rsidR="007458D0" w:rsidRDefault="007458D0">
      <w:pPr>
        <w:pStyle w:val="TOC3"/>
        <w:tabs>
          <w:tab w:val="right" w:leader="dot" w:pos="8630"/>
        </w:tabs>
        <w:rPr>
          <w:noProof/>
          <w:sz w:val="24"/>
          <w:szCs w:val="24"/>
        </w:rPr>
      </w:pPr>
      <w:r w:rsidRPr="003C460D">
        <w:rPr>
          <w:rFonts w:ascii="Georgia" w:hAnsi="Georgia"/>
          <w:noProof/>
        </w:rPr>
        <w:t>Clear the Wait for Event within the IPD</w:t>
      </w:r>
      <w:r>
        <w:rPr>
          <w:noProof/>
        </w:rPr>
        <w:tab/>
      </w:r>
      <w:r>
        <w:rPr>
          <w:noProof/>
        </w:rPr>
        <w:fldChar w:fldCharType="begin"/>
      </w:r>
      <w:r>
        <w:rPr>
          <w:noProof/>
        </w:rPr>
        <w:instrText xml:space="preserve"> PAGEREF _Toc479610679 \h </w:instrText>
      </w:r>
      <w:r>
        <w:rPr>
          <w:noProof/>
        </w:rPr>
      </w:r>
      <w:r>
        <w:rPr>
          <w:noProof/>
        </w:rPr>
        <w:fldChar w:fldCharType="separate"/>
      </w:r>
      <w:r>
        <w:rPr>
          <w:noProof/>
        </w:rPr>
        <w:t>36</w:t>
      </w:r>
      <w:r>
        <w:rPr>
          <w:noProof/>
        </w:rPr>
        <w:fldChar w:fldCharType="end"/>
      </w:r>
    </w:p>
    <w:p w14:paraId="0354878F" w14:textId="77777777" w:rsidR="007458D0" w:rsidRDefault="007458D0">
      <w:pPr>
        <w:pStyle w:val="TOC2"/>
        <w:tabs>
          <w:tab w:val="right" w:leader="dot" w:pos="8630"/>
        </w:tabs>
        <w:rPr>
          <w:b w:val="0"/>
          <w:bCs w:val="0"/>
          <w:noProof/>
          <w:sz w:val="24"/>
          <w:szCs w:val="24"/>
        </w:rPr>
      </w:pPr>
      <w:r w:rsidRPr="003C460D">
        <w:rPr>
          <w:rFonts w:ascii="Georgia" w:hAnsi="Georgia"/>
          <w:noProof/>
        </w:rPr>
        <w:t>Creating the Hello World Structure</w:t>
      </w:r>
      <w:r>
        <w:rPr>
          <w:noProof/>
        </w:rPr>
        <w:tab/>
      </w:r>
      <w:r>
        <w:rPr>
          <w:noProof/>
        </w:rPr>
        <w:fldChar w:fldCharType="begin"/>
      </w:r>
      <w:r>
        <w:rPr>
          <w:noProof/>
        </w:rPr>
        <w:instrText xml:space="preserve"> PAGEREF _Toc479610680 \h </w:instrText>
      </w:r>
      <w:r>
        <w:rPr>
          <w:noProof/>
        </w:rPr>
      </w:r>
      <w:r>
        <w:rPr>
          <w:noProof/>
        </w:rPr>
        <w:fldChar w:fldCharType="separate"/>
      </w:r>
      <w:r>
        <w:rPr>
          <w:noProof/>
        </w:rPr>
        <w:t>38</w:t>
      </w:r>
      <w:r>
        <w:rPr>
          <w:noProof/>
        </w:rPr>
        <w:fldChar w:fldCharType="end"/>
      </w:r>
    </w:p>
    <w:p w14:paraId="5CE1187E" w14:textId="77777777" w:rsidR="007458D0" w:rsidRDefault="007458D0">
      <w:pPr>
        <w:pStyle w:val="TOC3"/>
        <w:tabs>
          <w:tab w:val="right" w:leader="dot" w:pos="8630"/>
        </w:tabs>
        <w:rPr>
          <w:noProof/>
          <w:sz w:val="24"/>
          <w:szCs w:val="24"/>
        </w:rPr>
      </w:pPr>
      <w:r w:rsidRPr="003C460D">
        <w:rPr>
          <w:rFonts w:ascii="Georgia" w:hAnsi="Georgia"/>
          <w:noProof/>
        </w:rPr>
        <w:t>Saving and Generating the SCXML Code</w:t>
      </w:r>
      <w:r>
        <w:rPr>
          <w:noProof/>
        </w:rPr>
        <w:tab/>
      </w:r>
      <w:r>
        <w:rPr>
          <w:noProof/>
        </w:rPr>
        <w:fldChar w:fldCharType="begin"/>
      </w:r>
      <w:r>
        <w:rPr>
          <w:noProof/>
        </w:rPr>
        <w:instrText xml:space="preserve"> PAGEREF _Toc479610681 \h </w:instrText>
      </w:r>
      <w:r>
        <w:rPr>
          <w:noProof/>
        </w:rPr>
      </w:r>
      <w:r>
        <w:rPr>
          <w:noProof/>
        </w:rPr>
        <w:fldChar w:fldCharType="separate"/>
      </w:r>
      <w:r>
        <w:rPr>
          <w:noProof/>
        </w:rPr>
        <w:t>39</w:t>
      </w:r>
      <w:r>
        <w:rPr>
          <w:noProof/>
        </w:rPr>
        <w:fldChar w:fldCharType="end"/>
      </w:r>
    </w:p>
    <w:p w14:paraId="427585AC" w14:textId="77777777" w:rsidR="007458D0" w:rsidRDefault="007458D0">
      <w:pPr>
        <w:pStyle w:val="TOC3"/>
        <w:tabs>
          <w:tab w:val="right" w:leader="dot" w:pos="8630"/>
        </w:tabs>
        <w:rPr>
          <w:noProof/>
          <w:sz w:val="24"/>
          <w:szCs w:val="24"/>
        </w:rPr>
      </w:pPr>
      <w:r w:rsidRPr="003C460D">
        <w:rPr>
          <w:rFonts w:ascii="Georgia" w:hAnsi="Georgia"/>
          <w:noProof/>
        </w:rPr>
        <w:t>Checking that we have the Project Deployed</w:t>
      </w:r>
      <w:r>
        <w:rPr>
          <w:noProof/>
        </w:rPr>
        <w:tab/>
      </w:r>
      <w:r>
        <w:rPr>
          <w:noProof/>
        </w:rPr>
        <w:fldChar w:fldCharType="begin"/>
      </w:r>
      <w:r>
        <w:rPr>
          <w:noProof/>
        </w:rPr>
        <w:instrText xml:space="preserve"> PAGEREF _Toc479610682 \h </w:instrText>
      </w:r>
      <w:r>
        <w:rPr>
          <w:noProof/>
        </w:rPr>
      </w:r>
      <w:r>
        <w:rPr>
          <w:noProof/>
        </w:rPr>
        <w:fldChar w:fldCharType="separate"/>
      </w:r>
      <w:r>
        <w:rPr>
          <w:noProof/>
        </w:rPr>
        <w:t>41</w:t>
      </w:r>
      <w:r>
        <w:rPr>
          <w:noProof/>
        </w:rPr>
        <w:fldChar w:fldCharType="end"/>
      </w:r>
    </w:p>
    <w:p w14:paraId="3195F78B" w14:textId="77777777" w:rsidR="007458D0" w:rsidRDefault="007458D0">
      <w:pPr>
        <w:pStyle w:val="TOC3"/>
        <w:tabs>
          <w:tab w:val="right" w:leader="dot" w:pos="8630"/>
        </w:tabs>
        <w:rPr>
          <w:noProof/>
          <w:sz w:val="24"/>
          <w:szCs w:val="24"/>
        </w:rPr>
      </w:pPr>
      <w:r w:rsidRPr="003C460D">
        <w:rPr>
          <w:rFonts w:ascii="Georgia" w:hAnsi="Georgia"/>
          <w:noProof/>
        </w:rPr>
        <w:t>Checking the application further</w:t>
      </w:r>
      <w:r>
        <w:rPr>
          <w:noProof/>
        </w:rPr>
        <w:tab/>
      </w:r>
      <w:r>
        <w:rPr>
          <w:noProof/>
        </w:rPr>
        <w:fldChar w:fldCharType="begin"/>
      </w:r>
      <w:r>
        <w:rPr>
          <w:noProof/>
        </w:rPr>
        <w:instrText xml:space="preserve"> PAGEREF _Toc479610683 \h </w:instrText>
      </w:r>
      <w:r>
        <w:rPr>
          <w:noProof/>
        </w:rPr>
      </w:r>
      <w:r>
        <w:rPr>
          <w:noProof/>
        </w:rPr>
        <w:fldChar w:fldCharType="separate"/>
      </w:r>
      <w:r>
        <w:rPr>
          <w:noProof/>
        </w:rPr>
        <w:t>43</w:t>
      </w:r>
      <w:r>
        <w:rPr>
          <w:noProof/>
        </w:rPr>
        <w:fldChar w:fldCharType="end"/>
      </w:r>
    </w:p>
    <w:p w14:paraId="61466417" w14:textId="77777777" w:rsidR="007458D0" w:rsidRDefault="007458D0">
      <w:pPr>
        <w:pStyle w:val="TOC2"/>
        <w:tabs>
          <w:tab w:val="right" w:leader="dot" w:pos="8630"/>
        </w:tabs>
        <w:rPr>
          <w:b w:val="0"/>
          <w:bCs w:val="0"/>
          <w:noProof/>
          <w:sz w:val="24"/>
          <w:szCs w:val="24"/>
        </w:rPr>
      </w:pPr>
      <w:r w:rsidRPr="003C460D">
        <w:rPr>
          <w:rFonts w:ascii="Georgia" w:hAnsi="Georgia"/>
          <w:noProof/>
        </w:rPr>
        <w:t>Starting an SCXML Session</w:t>
      </w:r>
      <w:r>
        <w:rPr>
          <w:noProof/>
        </w:rPr>
        <w:tab/>
      </w:r>
      <w:r>
        <w:rPr>
          <w:noProof/>
        </w:rPr>
        <w:fldChar w:fldCharType="begin"/>
      </w:r>
      <w:r>
        <w:rPr>
          <w:noProof/>
        </w:rPr>
        <w:instrText xml:space="preserve"> PAGEREF _Toc479610684 \h </w:instrText>
      </w:r>
      <w:r>
        <w:rPr>
          <w:noProof/>
        </w:rPr>
      </w:r>
      <w:r>
        <w:rPr>
          <w:noProof/>
        </w:rPr>
        <w:fldChar w:fldCharType="separate"/>
      </w:r>
      <w:r>
        <w:rPr>
          <w:noProof/>
        </w:rPr>
        <w:t>44</w:t>
      </w:r>
      <w:r>
        <w:rPr>
          <w:noProof/>
        </w:rPr>
        <w:fldChar w:fldCharType="end"/>
      </w:r>
    </w:p>
    <w:p w14:paraId="647AA2F7" w14:textId="77777777" w:rsidR="007458D0" w:rsidRDefault="007458D0">
      <w:pPr>
        <w:pStyle w:val="TOC3"/>
        <w:tabs>
          <w:tab w:val="right" w:leader="dot" w:pos="8630"/>
        </w:tabs>
        <w:rPr>
          <w:noProof/>
          <w:sz w:val="24"/>
          <w:szCs w:val="24"/>
        </w:rPr>
      </w:pPr>
      <w:r w:rsidRPr="003C460D">
        <w:rPr>
          <w:rFonts w:ascii="Georgia" w:hAnsi="Georgia"/>
          <w:noProof/>
        </w:rPr>
        <w:t>ORS Web Services Interface</w:t>
      </w:r>
      <w:r>
        <w:rPr>
          <w:noProof/>
        </w:rPr>
        <w:tab/>
      </w:r>
      <w:r>
        <w:rPr>
          <w:noProof/>
        </w:rPr>
        <w:fldChar w:fldCharType="begin"/>
      </w:r>
      <w:r>
        <w:rPr>
          <w:noProof/>
        </w:rPr>
        <w:instrText xml:space="preserve"> PAGEREF _Toc479610685 \h </w:instrText>
      </w:r>
      <w:r>
        <w:rPr>
          <w:noProof/>
        </w:rPr>
      </w:r>
      <w:r>
        <w:rPr>
          <w:noProof/>
        </w:rPr>
        <w:fldChar w:fldCharType="separate"/>
      </w:r>
      <w:r>
        <w:rPr>
          <w:noProof/>
        </w:rPr>
        <w:t>44</w:t>
      </w:r>
      <w:r>
        <w:rPr>
          <w:noProof/>
        </w:rPr>
        <w:fldChar w:fldCharType="end"/>
      </w:r>
    </w:p>
    <w:p w14:paraId="4FCACB0D" w14:textId="77777777" w:rsidR="007458D0" w:rsidRDefault="007458D0">
      <w:pPr>
        <w:pStyle w:val="TOC3"/>
        <w:tabs>
          <w:tab w:val="right" w:leader="dot" w:pos="8630"/>
        </w:tabs>
        <w:rPr>
          <w:noProof/>
          <w:sz w:val="24"/>
          <w:szCs w:val="24"/>
        </w:rPr>
      </w:pPr>
      <w:r w:rsidRPr="003C460D">
        <w:rPr>
          <w:rFonts w:ascii="Georgia" w:hAnsi="Georgia"/>
          <w:noProof/>
        </w:rPr>
        <w:lastRenderedPageBreak/>
        <w:t>WizTools RESTClient</w:t>
      </w:r>
      <w:r>
        <w:rPr>
          <w:noProof/>
        </w:rPr>
        <w:tab/>
      </w:r>
      <w:r>
        <w:rPr>
          <w:noProof/>
        </w:rPr>
        <w:fldChar w:fldCharType="begin"/>
      </w:r>
      <w:r>
        <w:rPr>
          <w:noProof/>
        </w:rPr>
        <w:instrText xml:space="preserve"> PAGEREF _Toc479610686 \h </w:instrText>
      </w:r>
      <w:r>
        <w:rPr>
          <w:noProof/>
        </w:rPr>
      </w:r>
      <w:r>
        <w:rPr>
          <w:noProof/>
        </w:rPr>
        <w:fldChar w:fldCharType="separate"/>
      </w:r>
      <w:r>
        <w:rPr>
          <w:noProof/>
        </w:rPr>
        <w:t>45</w:t>
      </w:r>
      <w:r>
        <w:rPr>
          <w:noProof/>
        </w:rPr>
        <w:fldChar w:fldCharType="end"/>
      </w:r>
    </w:p>
    <w:p w14:paraId="31DC8C16" w14:textId="77777777" w:rsidR="007458D0" w:rsidRDefault="007458D0">
      <w:pPr>
        <w:pStyle w:val="TOC3"/>
        <w:tabs>
          <w:tab w:val="right" w:leader="dot" w:pos="8630"/>
        </w:tabs>
        <w:rPr>
          <w:noProof/>
          <w:sz w:val="24"/>
          <w:szCs w:val="24"/>
        </w:rPr>
      </w:pPr>
      <w:r w:rsidRPr="003C460D">
        <w:rPr>
          <w:rFonts w:ascii="Georgia" w:hAnsi="Georgia"/>
          <w:noProof/>
        </w:rPr>
        <w:t>Hello World</w:t>
      </w:r>
      <w:r>
        <w:rPr>
          <w:noProof/>
        </w:rPr>
        <w:tab/>
      </w:r>
      <w:r>
        <w:rPr>
          <w:noProof/>
        </w:rPr>
        <w:fldChar w:fldCharType="begin"/>
      </w:r>
      <w:r>
        <w:rPr>
          <w:noProof/>
        </w:rPr>
        <w:instrText xml:space="preserve"> PAGEREF _Toc479610687 \h </w:instrText>
      </w:r>
      <w:r>
        <w:rPr>
          <w:noProof/>
        </w:rPr>
      </w:r>
      <w:r>
        <w:rPr>
          <w:noProof/>
        </w:rPr>
        <w:fldChar w:fldCharType="separate"/>
      </w:r>
      <w:r>
        <w:rPr>
          <w:noProof/>
        </w:rPr>
        <w:t>46</w:t>
      </w:r>
      <w:r>
        <w:rPr>
          <w:noProof/>
        </w:rPr>
        <w:fldChar w:fldCharType="end"/>
      </w:r>
    </w:p>
    <w:p w14:paraId="74F70413" w14:textId="77777777" w:rsidR="007458D0" w:rsidRDefault="007458D0">
      <w:pPr>
        <w:pStyle w:val="TOC2"/>
        <w:tabs>
          <w:tab w:val="right" w:leader="dot" w:pos="8630"/>
        </w:tabs>
        <w:rPr>
          <w:b w:val="0"/>
          <w:bCs w:val="0"/>
          <w:noProof/>
          <w:sz w:val="24"/>
          <w:szCs w:val="24"/>
        </w:rPr>
      </w:pPr>
      <w:r w:rsidRPr="003C460D">
        <w:rPr>
          <w:rFonts w:ascii="Georgia" w:hAnsi="Georgia"/>
          <w:noProof/>
        </w:rPr>
        <w:t>ORS Session and Events</w:t>
      </w:r>
      <w:r>
        <w:rPr>
          <w:noProof/>
        </w:rPr>
        <w:tab/>
      </w:r>
      <w:r>
        <w:rPr>
          <w:noProof/>
        </w:rPr>
        <w:fldChar w:fldCharType="begin"/>
      </w:r>
      <w:r>
        <w:rPr>
          <w:noProof/>
        </w:rPr>
        <w:instrText xml:space="preserve"> PAGEREF _Toc479610688 \h </w:instrText>
      </w:r>
      <w:r>
        <w:rPr>
          <w:noProof/>
        </w:rPr>
      </w:r>
      <w:r>
        <w:rPr>
          <w:noProof/>
        </w:rPr>
        <w:fldChar w:fldCharType="separate"/>
      </w:r>
      <w:r>
        <w:rPr>
          <w:noProof/>
        </w:rPr>
        <w:t>46</w:t>
      </w:r>
      <w:r>
        <w:rPr>
          <w:noProof/>
        </w:rPr>
        <w:fldChar w:fldCharType="end"/>
      </w:r>
    </w:p>
    <w:p w14:paraId="4364562C" w14:textId="77777777" w:rsidR="007458D0" w:rsidRDefault="007458D0">
      <w:pPr>
        <w:pStyle w:val="TOC3"/>
        <w:tabs>
          <w:tab w:val="right" w:leader="dot" w:pos="8630"/>
        </w:tabs>
        <w:rPr>
          <w:noProof/>
          <w:sz w:val="24"/>
          <w:szCs w:val="24"/>
        </w:rPr>
      </w:pPr>
      <w:r w:rsidRPr="003C460D">
        <w:rPr>
          <w:rFonts w:ascii="Georgia" w:hAnsi="Georgia"/>
          <w:noProof/>
        </w:rPr>
        <w:t>Execute again with the change.</w:t>
      </w:r>
      <w:r>
        <w:rPr>
          <w:noProof/>
        </w:rPr>
        <w:tab/>
      </w:r>
      <w:r>
        <w:rPr>
          <w:noProof/>
        </w:rPr>
        <w:fldChar w:fldCharType="begin"/>
      </w:r>
      <w:r>
        <w:rPr>
          <w:noProof/>
        </w:rPr>
        <w:instrText xml:space="preserve"> PAGEREF _Toc479610689 \h </w:instrText>
      </w:r>
      <w:r>
        <w:rPr>
          <w:noProof/>
        </w:rPr>
      </w:r>
      <w:r>
        <w:rPr>
          <w:noProof/>
        </w:rPr>
        <w:fldChar w:fldCharType="separate"/>
      </w:r>
      <w:r>
        <w:rPr>
          <w:noProof/>
        </w:rPr>
        <w:t>47</w:t>
      </w:r>
      <w:r>
        <w:rPr>
          <w:noProof/>
        </w:rPr>
        <w:fldChar w:fldCharType="end"/>
      </w:r>
    </w:p>
    <w:p w14:paraId="7B4AA6D4" w14:textId="77777777" w:rsidR="007458D0" w:rsidRDefault="007458D0">
      <w:pPr>
        <w:pStyle w:val="TOC3"/>
        <w:tabs>
          <w:tab w:val="right" w:leader="dot" w:pos="8630"/>
        </w:tabs>
        <w:rPr>
          <w:noProof/>
          <w:sz w:val="24"/>
          <w:szCs w:val="24"/>
        </w:rPr>
      </w:pPr>
      <w:r w:rsidRPr="003C460D">
        <w:rPr>
          <w:rFonts w:ascii="Georgia" w:hAnsi="Georgia"/>
          <w:noProof/>
        </w:rPr>
        <w:t>Querying the running session</w:t>
      </w:r>
      <w:r>
        <w:rPr>
          <w:noProof/>
        </w:rPr>
        <w:tab/>
      </w:r>
      <w:r>
        <w:rPr>
          <w:noProof/>
        </w:rPr>
        <w:fldChar w:fldCharType="begin"/>
      </w:r>
      <w:r>
        <w:rPr>
          <w:noProof/>
        </w:rPr>
        <w:instrText xml:space="preserve"> PAGEREF _Toc479610690 \h </w:instrText>
      </w:r>
      <w:r>
        <w:rPr>
          <w:noProof/>
        </w:rPr>
      </w:r>
      <w:r>
        <w:rPr>
          <w:noProof/>
        </w:rPr>
        <w:fldChar w:fldCharType="separate"/>
      </w:r>
      <w:r>
        <w:rPr>
          <w:noProof/>
        </w:rPr>
        <w:t>48</w:t>
      </w:r>
      <w:r>
        <w:rPr>
          <w:noProof/>
        </w:rPr>
        <w:fldChar w:fldCharType="end"/>
      </w:r>
    </w:p>
    <w:p w14:paraId="79EF12D7" w14:textId="77777777" w:rsidR="007458D0" w:rsidRDefault="007458D0">
      <w:pPr>
        <w:pStyle w:val="TOC3"/>
        <w:tabs>
          <w:tab w:val="right" w:leader="dot" w:pos="8630"/>
        </w:tabs>
        <w:rPr>
          <w:noProof/>
          <w:sz w:val="24"/>
          <w:szCs w:val="24"/>
        </w:rPr>
      </w:pPr>
      <w:r w:rsidRPr="003C460D">
        <w:rPr>
          <w:rFonts w:ascii="Georgia" w:hAnsi="Georgia"/>
          <w:noProof/>
        </w:rPr>
        <w:t>Sending in event we are waiting on</w:t>
      </w:r>
      <w:r>
        <w:rPr>
          <w:noProof/>
        </w:rPr>
        <w:tab/>
      </w:r>
      <w:r>
        <w:rPr>
          <w:noProof/>
        </w:rPr>
        <w:fldChar w:fldCharType="begin"/>
      </w:r>
      <w:r>
        <w:rPr>
          <w:noProof/>
        </w:rPr>
        <w:instrText xml:space="preserve"> PAGEREF _Toc479610691 \h </w:instrText>
      </w:r>
      <w:r>
        <w:rPr>
          <w:noProof/>
        </w:rPr>
      </w:r>
      <w:r>
        <w:rPr>
          <w:noProof/>
        </w:rPr>
        <w:fldChar w:fldCharType="separate"/>
      </w:r>
      <w:r>
        <w:rPr>
          <w:noProof/>
        </w:rPr>
        <w:t>50</w:t>
      </w:r>
      <w:r>
        <w:rPr>
          <w:noProof/>
        </w:rPr>
        <w:fldChar w:fldCharType="end"/>
      </w:r>
    </w:p>
    <w:p w14:paraId="63B2BDCF" w14:textId="77777777" w:rsidR="007458D0" w:rsidRDefault="007458D0">
      <w:pPr>
        <w:pStyle w:val="TOC3"/>
        <w:tabs>
          <w:tab w:val="right" w:leader="dot" w:pos="8630"/>
        </w:tabs>
        <w:rPr>
          <w:noProof/>
          <w:sz w:val="24"/>
          <w:szCs w:val="24"/>
        </w:rPr>
      </w:pPr>
      <w:r w:rsidRPr="003C460D">
        <w:rPr>
          <w:rFonts w:ascii="Georgia" w:hAnsi="Georgia"/>
          <w:noProof/>
        </w:rPr>
        <w:t>Multiple Events</w:t>
      </w:r>
      <w:r>
        <w:rPr>
          <w:noProof/>
        </w:rPr>
        <w:tab/>
      </w:r>
      <w:r>
        <w:rPr>
          <w:noProof/>
        </w:rPr>
        <w:fldChar w:fldCharType="begin"/>
      </w:r>
      <w:r>
        <w:rPr>
          <w:noProof/>
        </w:rPr>
        <w:instrText xml:space="preserve"> PAGEREF _Toc479610692 \h </w:instrText>
      </w:r>
      <w:r>
        <w:rPr>
          <w:noProof/>
        </w:rPr>
      </w:r>
      <w:r>
        <w:rPr>
          <w:noProof/>
        </w:rPr>
        <w:fldChar w:fldCharType="separate"/>
      </w:r>
      <w:r>
        <w:rPr>
          <w:noProof/>
        </w:rPr>
        <w:t>51</w:t>
      </w:r>
      <w:r>
        <w:rPr>
          <w:noProof/>
        </w:rPr>
        <w:fldChar w:fldCharType="end"/>
      </w:r>
    </w:p>
    <w:p w14:paraId="5B28AA34" w14:textId="77777777" w:rsidR="007458D0" w:rsidRDefault="007458D0">
      <w:pPr>
        <w:pStyle w:val="TOC2"/>
        <w:tabs>
          <w:tab w:val="right" w:leader="dot" w:pos="8630"/>
        </w:tabs>
        <w:rPr>
          <w:b w:val="0"/>
          <w:bCs w:val="0"/>
          <w:noProof/>
          <w:sz w:val="24"/>
          <w:szCs w:val="24"/>
        </w:rPr>
      </w:pPr>
      <w:r w:rsidRPr="003C460D">
        <w:rPr>
          <w:rFonts w:ascii="Georgia" w:hAnsi="Georgia"/>
          <w:noProof/>
        </w:rPr>
        <w:t>Introducing the debugger</w:t>
      </w:r>
      <w:r>
        <w:rPr>
          <w:noProof/>
        </w:rPr>
        <w:tab/>
      </w:r>
      <w:r>
        <w:rPr>
          <w:noProof/>
        </w:rPr>
        <w:fldChar w:fldCharType="begin"/>
      </w:r>
      <w:r>
        <w:rPr>
          <w:noProof/>
        </w:rPr>
        <w:instrText xml:space="preserve"> PAGEREF _Toc479610693 \h </w:instrText>
      </w:r>
      <w:r>
        <w:rPr>
          <w:noProof/>
        </w:rPr>
      </w:r>
      <w:r>
        <w:rPr>
          <w:noProof/>
        </w:rPr>
        <w:fldChar w:fldCharType="separate"/>
      </w:r>
      <w:r>
        <w:rPr>
          <w:noProof/>
        </w:rPr>
        <w:t>52</w:t>
      </w:r>
      <w:r>
        <w:rPr>
          <w:noProof/>
        </w:rPr>
        <w:fldChar w:fldCharType="end"/>
      </w:r>
    </w:p>
    <w:p w14:paraId="42167E55" w14:textId="77777777" w:rsidR="007458D0" w:rsidRDefault="007458D0">
      <w:pPr>
        <w:pStyle w:val="TOC3"/>
        <w:tabs>
          <w:tab w:val="right" w:leader="dot" w:pos="8630"/>
        </w:tabs>
        <w:rPr>
          <w:noProof/>
          <w:sz w:val="24"/>
          <w:szCs w:val="24"/>
        </w:rPr>
      </w:pPr>
      <w:r w:rsidRPr="003C460D">
        <w:rPr>
          <w:rFonts w:ascii="Georgia" w:hAnsi="Georgia"/>
          <w:noProof/>
        </w:rPr>
        <w:t>Configuring the debugger</w:t>
      </w:r>
      <w:r>
        <w:rPr>
          <w:noProof/>
        </w:rPr>
        <w:tab/>
      </w:r>
      <w:r>
        <w:rPr>
          <w:noProof/>
        </w:rPr>
        <w:fldChar w:fldCharType="begin"/>
      </w:r>
      <w:r>
        <w:rPr>
          <w:noProof/>
        </w:rPr>
        <w:instrText xml:space="preserve"> PAGEREF _Toc479610694 \h </w:instrText>
      </w:r>
      <w:r>
        <w:rPr>
          <w:noProof/>
        </w:rPr>
      </w:r>
      <w:r>
        <w:rPr>
          <w:noProof/>
        </w:rPr>
        <w:fldChar w:fldCharType="separate"/>
      </w:r>
      <w:r>
        <w:rPr>
          <w:noProof/>
        </w:rPr>
        <w:t>52</w:t>
      </w:r>
      <w:r>
        <w:rPr>
          <w:noProof/>
        </w:rPr>
        <w:fldChar w:fldCharType="end"/>
      </w:r>
    </w:p>
    <w:p w14:paraId="73F95CDD" w14:textId="77777777" w:rsidR="007458D0" w:rsidRDefault="007458D0">
      <w:pPr>
        <w:pStyle w:val="TOC3"/>
        <w:tabs>
          <w:tab w:val="right" w:leader="dot" w:pos="8630"/>
        </w:tabs>
        <w:rPr>
          <w:noProof/>
          <w:sz w:val="24"/>
          <w:szCs w:val="24"/>
        </w:rPr>
      </w:pPr>
      <w:r w:rsidRPr="003C460D">
        <w:rPr>
          <w:rFonts w:ascii="Georgia" w:hAnsi="Georgia"/>
          <w:noProof/>
        </w:rPr>
        <w:t>Start a debug session - Creating the debug configuration</w:t>
      </w:r>
      <w:r>
        <w:rPr>
          <w:noProof/>
        </w:rPr>
        <w:tab/>
      </w:r>
      <w:r>
        <w:rPr>
          <w:noProof/>
        </w:rPr>
        <w:fldChar w:fldCharType="begin"/>
      </w:r>
      <w:r>
        <w:rPr>
          <w:noProof/>
        </w:rPr>
        <w:instrText xml:space="preserve"> PAGEREF _Toc479610695 \h </w:instrText>
      </w:r>
      <w:r>
        <w:rPr>
          <w:noProof/>
        </w:rPr>
      </w:r>
      <w:r>
        <w:rPr>
          <w:noProof/>
        </w:rPr>
        <w:fldChar w:fldCharType="separate"/>
      </w:r>
      <w:r>
        <w:rPr>
          <w:noProof/>
        </w:rPr>
        <w:t>53</w:t>
      </w:r>
      <w:r>
        <w:rPr>
          <w:noProof/>
        </w:rPr>
        <w:fldChar w:fldCharType="end"/>
      </w:r>
    </w:p>
    <w:p w14:paraId="406C9042" w14:textId="77777777" w:rsidR="007458D0" w:rsidRDefault="007458D0">
      <w:pPr>
        <w:pStyle w:val="TOC3"/>
        <w:tabs>
          <w:tab w:val="right" w:leader="dot" w:pos="8630"/>
        </w:tabs>
        <w:rPr>
          <w:noProof/>
          <w:sz w:val="24"/>
          <w:szCs w:val="24"/>
        </w:rPr>
      </w:pPr>
      <w:r w:rsidRPr="003C460D">
        <w:rPr>
          <w:rFonts w:ascii="Georgia" w:hAnsi="Georgia"/>
          <w:noProof/>
        </w:rPr>
        <w:t>Starting the session</w:t>
      </w:r>
      <w:r>
        <w:rPr>
          <w:noProof/>
        </w:rPr>
        <w:tab/>
      </w:r>
      <w:r>
        <w:rPr>
          <w:noProof/>
        </w:rPr>
        <w:fldChar w:fldCharType="begin"/>
      </w:r>
      <w:r>
        <w:rPr>
          <w:noProof/>
        </w:rPr>
        <w:instrText xml:space="preserve"> PAGEREF _Toc479610696 \h </w:instrText>
      </w:r>
      <w:r>
        <w:rPr>
          <w:noProof/>
        </w:rPr>
      </w:r>
      <w:r>
        <w:rPr>
          <w:noProof/>
        </w:rPr>
        <w:fldChar w:fldCharType="separate"/>
      </w:r>
      <w:r>
        <w:rPr>
          <w:noProof/>
        </w:rPr>
        <w:t>54</w:t>
      </w:r>
      <w:r>
        <w:rPr>
          <w:noProof/>
        </w:rPr>
        <w:fldChar w:fldCharType="end"/>
      </w:r>
    </w:p>
    <w:p w14:paraId="1FE70520" w14:textId="77777777" w:rsidR="007458D0" w:rsidRDefault="007458D0">
      <w:pPr>
        <w:pStyle w:val="TOC3"/>
        <w:tabs>
          <w:tab w:val="right" w:leader="dot" w:pos="8630"/>
        </w:tabs>
        <w:rPr>
          <w:noProof/>
          <w:sz w:val="24"/>
          <w:szCs w:val="24"/>
        </w:rPr>
      </w:pPr>
      <w:r w:rsidRPr="003C460D">
        <w:rPr>
          <w:rFonts w:ascii="Georgia" w:hAnsi="Georgia"/>
          <w:noProof/>
        </w:rPr>
        <w:t>Modify the debugged flow</w:t>
      </w:r>
      <w:r>
        <w:rPr>
          <w:noProof/>
        </w:rPr>
        <w:tab/>
      </w:r>
      <w:r>
        <w:rPr>
          <w:noProof/>
        </w:rPr>
        <w:fldChar w:fldCharType="begin"/>
      </w:r>
      <w:r>
        <w:rPr>
          <w:noProof/>
        </w:rPr>
        <w:instrText xml:space="preserve"> PAGEREF _Toc479610697 \h </w:instrText>
      </w:r>
      <w:r>
        <w:rPr>
          <w:noProof/>
        </w:rPr>
      </w:r>
      <w:r>
        <w:rPr>
          <w:noProof/>
        </w:rPr>
        <w:fldChar w:fldCharType="separate"/>
      </w:r>
      <w:r>
        <w:rPr>
          <w:noProof/>
        </w:rPr>
        <w:t>56</w:t>
      </w:r>
      <w:r>
        <w:rPr>
          <w:noProof/>
        </w:rPr>
        <w:fldChar w:fldCharType="end"/>
      </w:r>
    </w:p>
    <w:p w14:paraId="7CBC6B99" w14:textId="77777777" w:rsidR="007458D0" w:rsidRDefault="007458D0">
      <w:pPr>
        <w:pStyle w:val="TOC1"/>
        <w:tabs>
          <w:tab w:val="right" w:leader="dot" w:pos="8630"/>
        </w:tabs>
        <w:rPr>
          <w:b w:val="0"/>
          <w:bCs w:val="0"/>
          <w:noProof/>
        </w:rPr>
      </w:pPr>
      <w:r w:rsidRPr="003C460D">
        <w:rPr>
          <w:rFonts w:ascii="Georgia" w:hAnsi="Georgia"/>
          <w:noProof/>
        </w:rPr>
        <w:t>Project 2 - Interacting with the ORS Session</w:t>
      </w:r>
      <w:r>
        <w:rPr>
          <w:noProof/>
        </w:rPr>
        <w:tab/>
      </w:r>
      <w:r>
        <w:rPr>
          <w:noProof/>
        </w:rPr>
        <w:fldChar w:fldCharType="begin"/>
      </w:r>
      <w:r>
        <w:rPr>
          <w:noProof/>
        </w:rPr>
        <w:instrText xml:space="preserve"> PAGEREF _Toc479610698 \h </w:instrText>
      </w:r>
      <w:r>
        <w:rPr>
          <w:noProof/>
        </w:rPr>
      </w:r>
      <w:r>
        <w:rPr>
          <w:noProof/>
        </w:rPr>
        <w:fldChar w:fldCharType="separate"/>
      </w:r>
      <w:r>
        <w:rPr>
          <w:noProof/>
        </w:rPr>
        <w:t>62</w:t>
      </w:r>
      <w:r>
        <w:rPr>
          <w:noProof/>
        </w:rPr>
        <w:fldChar w:fldCharType="end"/>
      </w:r>
    </w:p>
    <w:p w14:paraId="6378B7A7" w14:textId="77777777" w:rsidR="007458D0" w:rsidRDefault="007458D0">
      <w:pPr>
        <w:pStyle w:val="TOC2"/>
        <w:tabs>
          <w:tab w:val="right" w:leader="dot" w:pos="8630"/>
        </w:tabs>
        <w:rPr>
          <w:b w:val="0"/>
          <w:bCs w:val="0"/>
          <w:noProof/>
          <w:sz w:val="24"/>
          <w:szCs w:val="24"/>
        </w:rPr>
      </w:pPr>
      <w:r w:rsidRPr="003C460D">
        <w:rPr>
          <w:rFonts w:ascii="Georgia" w:hAnsi="Georgia"/>
          <w:noProof/>
        </w:rPr>
        <w:t>Create the basic project structure</w:t>
      </w:r>
      <w:r>
        <w:rPr>
          <w:noProof/>
        </w:rPr>
        <w:tab/>
      </w:r>
      <w:r>
        <w:rPr>
          <w:noProof/>
        </w:rPr>
        <w:fldChar w:fldCharType="begin"/>
      </w:r>
      <w:r>
        <w:rPr>
          <w:noProof/>
        </w:rPr>
        <w:instrText xml:space="preserve"> PAGEREF _Toc479610699 \h </w:instrText>
      </w:r>
      <w:r>
        <w:rPr>
          <w:noProof/>
        </w:rPr>
      </w:r>
      <w:r>
        <w:rPr>
          <w:noProof/>
        </w:rPr>
        <w:fldChar w:fldCharType="separate"/>
      </w:r>
      <w:r>
        <w:rPr>
          <w:noProof/>
        </w:rPr>
        <w:t>62</w:t>
      </w:r>
      <w:r>
        <w:rPr>
          <w:noProof/>
        </w:rPr>
        <w:fldChar w:fldCharType="end"/>
      </w:r>
    </w:p>
    <w:p w14:paraId="292A713D" w14:textId="77777777" w:rsidR="007458D0" w:rsidRDefault="007458D0">
      <w:pPr>
        <w:pStyle w:val="TOC3"/>
        <w:tabs>
          <w:tab w:val="right" w:leader="dot" w:pos="8630"/>
        </w:tabs>
        <w:rPr>
          <w:noProof/>
          <w:sz w:val="24"/>
          <w:szCs w:val="24"/>
        </w:rPr>
      </w:pPr>
      <w:r w:rsidRPr="003C460D">
        <w:rPr>
          <w:rFonts w:ascii="Georgia" w:hAnsi="Georgia"/>
          <w:noProof/>
        </w:rPr>
        <w:t>A Simple State Machine</w:t>
      </w:r>
      <w:r>
        <w:rPr>
          <w:noProof/>
        </w:rPr>
        <w:tab/>
      </w:r>
      <w:r>
        <w:rPr>
          <w:noProof/>
        </w:rPr>
        <w:fldChar w:fldCharType="begin"/>
      </w:r>
      <w:r>
        <w:rPr>
          <w:noProof/>
        </w:rPr>
        <w:instrText xml:space="preserve"> PAGEREF _Toc479610700 \h </w:instrText>
      </w:r>
      <w:r>
        <w:rPr>
          <w:noProof/>
        </w:rPr>
      </w:r>
      <w:r>
        <w:rPr>
          <w:noProof/>
        </w:rPr>
        <w:fldChar w:fldCharType="separate"/>
      </w:r>
      <w:r>
        <w:rPr>
          <w:noProof/>
        </w:rPr>
        <w:t>62</w:t>
      </w:r>
      <w:r>
        <w:rPr>
          <w:noProof/>
        </w:rPr>
        <w:fldChar w:fldCharType="end"/>
      </w:r>
    </w:p>
    <w:p w14:paraId="5C46F664" w14:textId="77777777" w:rsidR="007458D0" w:rsidRDefault="007458D0">
      <w:pPr>
        <w:pStyle w:val="TOC3"/>
        <w:tabs>
          <w:tab w:val="right" w:leader="dot" w:pos="8630"/>
        </w:tabs>
        <w:rPr>
          <w:noProof/>
          <w:sz w:val="24"/>
          <w:szCs w:val="24"/>
        </w:rPr>
      </w:pPr>
      <w:r w:rsidRPr="003C460D">
        <w:rPr>
          <w:rFonts w:ascii="Georgia" w:hAnsi="Georgia"/>
          <w:noProof/>
        </w:rPr>
        <w:t>Introduce the state block</w:t>
      </w:r>
      <w:r>
        <w:rPr>
          <w:noProof/>
        </w:rPr>
        <w:tab/>
      </w:r>
      <w:r>
        <w:rPr>
          <w:noProof/>
        </w:rPr>
        <w:fldChar w:fldCharType="begin"/>
      </w:r>
      <w:r>
        <w:rPr>
          <w:noProof/>
        </w:rPr>
        <w:instrText xml:space="preserve"> PAGEREF _Toc479610701 \h </w:instrText>
      </w:r>
      <w:r>
        <w:rPr>
          <w:noProof/>
        </w:rPr>
      </w:r>
      <w:r>
        <w:rPr>
          <w:noProof/>
        </w:rPr>
        <w:fldChar w:fldCharType="separate"/>
      </w:r>
      <w:r>
        <w:rPr>
          <w:noProof/>
        </w:rPr>
        <w:t>63</w:t>
      </w:r>
      <w:r>
        <w:rPr>
          <w:noProof/>
        </w:rPr>
        <w:fldChar w:fldCharType="end"/>
      </w:r>
    </w:p>
    <w:p w14:paraId="2967543D" w14:textId="77777777" w:rsidR="007458D0" w:rsidRDefault="007458D0">
      <w:pPr>
        <w:pStyle w:val="TOC2"/>
        <w:tabs>
          <w:tab w:val="right" w:leader="dot" w:pos="8630"/>
        </w:tabs>
        <w:rPr>
          <w:b w:val="0"/>
          <w:bCs w:val="0"/>
          <w:noProof/>
          <w:sz w:val="24"/>
          <w:szCs w:val="24"/>
        </w:rPr>
      </w:pPr>
      <w:r w:rsidRPr="003C460D">
        <w:rPr>
          <w:rFonts w:ascii="Georgia" w:hAnsi="Georgia"/>
          <w:noProof/>
        </w:rPr>
        <w:t>Building the Traffic Light State Machine</w:t>
      </w:r>
      <w:r>
        <w:rPr>
          <w:noProof/>
        </w:rPr>
        <w:tab/>
      </w:r>
      <w:r>
        <w:rPr>
          <w:noProof/>
        </w:rPr>
        <w:fldChar w:fldCharType="begin"/>
      </w:r>
      <w:r>
        <w:rPr>
          <w:noProof/>
        </w:rPr>
        <w:instrText xml:space="preserve"> PAGEREF _Toc479610702 \h </w:instrText>
      </w:r>
      <w:r>
        <w:rPr>
          <w:noProof/>
        </w:rPr>
      </w:r>
      <w:r>
        <w:rPr>
          <w:noProof/>
        </w:rPr>
        <w:fldChar w:fldCharType="separate"/>
      </w:r>
      <w:r>
        <w:rPr>
          <w:noProof/>
        </w:rPr>
        <w:t>63</w:t>
      </w:r>
      <w:r>
        <w:rPr>
          <w:noProof/>
        </w:rPr>
        <w:fldChar w:fldCharType="end"/>
      </w:r>
    </w:p>
    <w:p w14:paraId="7C176FF0" w14:textId="77777777" w:rsidR="007458D0" w:rsidRDefault="007458D0">
      <w:pPr>
        <w:pStyle w:val="TOC3"/>
        <w:tabs>
          <w:tab w:val="right" w:leader="dot" w:pos="8630"/>
        </w:tabs>
        <w:rPr>
          <w:noProof/>
          <w:sz w:val="24"/>
          <w:szCs w:val="24"/>
        </w:rPr>
      </w:pPr>
      <w:r w:rsidRPr="003C460D">
        <w:rPr>
          <w:rFonts w:ascii="Georgia" w:hAnsi="Georgia"/>
          <w:noProof/>
        </w:rPr>
        <w:t>Procedural State Model</w:t>
      </w:r>
      <w:r>
        <w:rPr>
          <w:noProof/>
        </w:rPr>
        <w:tab/>
      </w:r>
      <w:r>
        <w:rPr>
          <w:noProof/>
        </w:rPr>
        <w:fldChar w:fldCharType="begin"/>
      </w:r>
      <w:r>
        <w:rPr>
          <w:noProof/>
        </w:rPr>
        <w:instrText xml:space="preserve"> PAGEREF _Toc479610703 \h </w:instrText>
      </w:r>
      <w:r>
        <w:rPr>
          <w:noProof/>
        </w:rPr>
      </w:r>
      <w:r>
        <w:rPr>
          <w:noProof/>
        </w:rPr>
        <w:fldChar w:fldCharType="separate"/>
      </w:r>
      <w:r>
        <w:rPr>
          <w:noProof/>
        </w:rPr>
        <w:t>64</w:t>
      </w:r>
      <w:r>
        <w:rPr>
          <w:noProof/>
        </w:rPr>
        <w:fldChar w:fldCharType="end"/>
      </w:r>
    </w:p>
    <w:p w14:paraId="2A2E4AD7" w14:textId="77777777" w:rsidR="007458D0" w:rsidRDefault="007458D0">
      <w:pPr>
        <w:pStyle w:val="TOC3"/>
        <w:tabs>
          <w:tab w:val="right" w:leader="dot" w:pos="8630"/>
        </w:tabs>
        <w:rPr>
          <w:noProof/>
          <w:sz w:val="24"/>
          <w:szCs w:val="24"/>
        </w:rPr>
      </w:pPr>
      <w:r w:rsidRPr="003C460D">
        <w:rPr>
          <w:rFonts w:ascii="Georgia" w:hAnsi="Georgia"/>
          <w:noProof/>
        </w:rPr>
        <w:t>Getting the lights to cycle</w:t>
      </w:r>
      <w:r>
        <w:rPr>
          <w:noProof/>
        </w:rPr>
        <w:tab/>
      </w:r>
      <w:r>
        <w:rPr>
          <w:noProof/>
        </w:rPr>
        <w:fldChar w:fldCharType="begin"/>
      </w:r>
      <w:r>
        <w:rPr>
          <w:noProof/>
        </w:rPr>
        <w:instrText xml:space="preserve"> PAGEREF _Toc479610704 \h </w:instrText>
      </w:r>
      <w:r>
        <w:rPr>
          <w:noProof/>
        </w:rPr>
      </w:r>
      <w:r>
        <w:rPr>
          <w:noProof/>
        </w:rPr>
        <w:fldChar w:fldCharType="separate"/>
      </w:r>
      <w:r>
        <w:rPr>
          <w:noProof/>
        </w:rPr>
        <w:t>64</w:t>
      </w:r>
      <w:r>
        <w:rPr>
          <w:noProof/>
        </w:rPr>
        <w:fldChar w:fldCharType="end"/>
      </w:r>
    </w:p>
    <w:p w14:paraId="4CF9EF4C" w14:textId="77777777" w:rsidR="007458D0" w:rsidRDefault="007458D0">
      <w:pPr>
        <w:pStyle w:val="TOC3"/>
        <w:tabs>
          <w:tab w:val="right" w:leader="dot" w:pos="8630"/>
        </w:tabs>
        <w:rPr>
          <w:noProof/>
          <w:sz w:val="24"/>
          <w:szCs w:val="24"/>
        </w:rPr>
      </w:pPr>
      <w:r w:rsidRPr="003C460D">
        <w:rPr>
          <w:rFonts w:ascii="Georgia" w:hAnsi="Georgia"/>
          <w:noProof/>
        </w:rPr>
        <w:t>Allowing the Traffic Light to Terminate</w:t>
      </w:r>
      <w:r>
        <w:rPr>
          <w:noProof/>
        </w:rPr>
        <w:tab/>
      </w:r>
      <w:r>
        <w:rPr>
          <w:noProof/>
        </w:rPr>
        <w:fldChar w:fldCharType="begin"/>
      </w:r>
      <w:r>
        <w:rPr>
          <w:noProof/>
        </w:rPr>
        <w:instrText xml:space="preserve"> PAGEREF _Toc479610705 \h </w:instrText>
      </w:r>
      <w:r>
        <w:rPr>
          <w:noProof/>
        </w:rPr>
      </w:r>
      <w:r>
        <w:rPr>
          <w:noProof/>
        </w:rPr>
        <w:fldChar w:fldCharType="separate"/>
      </w:r>
      <w:r>
        <w:rPr>
          <w:noProof/>
        </w:rPr>
        <w:t>65</w:t>
      </w:r>
      <w:r>
        <w:rPr>
          <w:noProof/>
        </w:rPr>
        <w:fldChar w:fldCharType="end"/>
      </w:r>
    </w:p>
    <w:p w14:paraId="2B5E249B" w14:textId="77777777" w:rsidR="007458D0" w:rsidRDefault="007458D0">
      <w:pPr>
        <w:pStyle w:val="TOC3"/>
        <w:tabs>
          <w:tab w:val="right" w:leader="dot" w:pos="8630"/>
        </w:tabs>
        <w:rPr>
          <w:noProof/>
          <w:sz w:val="24"/>
          <w:szCs w:val="24"/>
        </w:rPr>
      </w:pPr>
      <w:r w:rsidRPr="003C460D">
        <w:rPr>
          <w:rFonts w:ascii="Georgia" w:hAnsi="Georgia"/>
          <w:noProof/>
        </w:rPr>
        <w:t>What a MESS!</w:t>
      </w:r>
      <w:r>
        <w:rPr>
          <w:noProof/>
        </w:rPr>
        <w:tab/>
      </w:r>
      <w:r>
        <w:rPr>
          <w:noProof/>
        </w:rPr>
        <w:fldChar w:fldCharType="begin"/>
      </w:r>
      <w:r>
        <w:rPr>
          <w:noProof/>
        </w:rPr>
        <w:instrText xml:space="preserve"> PAGEREF _Toc479610706 \h </w:instrText>
      </w:r>
      <w:r>
        <w:rPr>
          <w:noProof/>
        </w:rPr>
      </w:r>
      <w:r>
        <w:rPr>
          <w:noProof/>
        </w:rPr>
        <w:fldChar w:fldCharType="separate"/>
      </w:r>
      <w:r>
        <w:rPr>
          <w:noProof/>
        </w:rPr>
        <w:t>66</w:t>
      </w:r>
      <w:r>
        <w:rPr>
          <w:noProof/>
        </w:rPr>
        <w:fldChar w:fldCharType="end"/>
      </w:r>
    </w:p>
    <w:p w14:paraId="55AF1AA9" w14:textId="77777777" w:rsidR="007458D0" w:rsidRDefault="007458D0">
      <w:pPr>
        <w:pStyle w:val="TOC2"/>
        <w:tabs>
          <w:tab w:val="right" w:leader="dot" w:pos="8630"/>
        </w:tabs>
        <w:rPr>
          <w:b w:val="0"/>
          <w:bCs w:val="0"/>
          <w:noProof/>
          <w:sz w:val="24"/>
          <w:szCs w:val="24"/>
        </w:rPr>
      </w:pPr>
      <w:r w:rsidRPr="003C460D">
        <w:rPr>
          <w:rFonts w:ascii="Georgia" w:hAnsi="Georgia"/>
          <w:noProof/>
        </w:rPr>
        <w:t>Hierarchical States</w:t>
      </w:r>
      <w:r>
        <w:rPr>
          <w:noProof/>
        </w:rPr>
        <w:tab/>
      </w:r>
      <w:r>
        <w:rPr>
          <w:noProof/>
        </w:rPr>
        <w:fldChar w:fldCharType="begin"/>
      </w:r>
      <w:r>
        <w:rPr>
          <w:noProof/>
        </w:rPr>
        <w:instrText xml:space="preserve"> PAGEREF _Toc479610707 \h </w:instrText>
      </w:r>
      <w:r>
        <w:rPr>
          <w:noProof/>
        </w:rPr>
      </w:r>
      <w:r>
        <w:rPr>
          <w:noProof/>
        </w:rPr>
        <w:fldChar w:fldCharType="separate"/>
      </w:r>
      <w:r>
        <w:rPr>
          <w:noProof/>
        </w:rPr>
        <w:t>67</w:t>
      </w:r>
      <w:r>
        <w:rPr>
          <w:noProof/>
        </w:rPr>
        <w:fldChar w:fldCharType="end"/>
      </w:r>
    </w:p>
    <w:p w14:paraId="399EA2C2" w14:textId="77777777" w:rsidR="007458D0" w:rsidRDefault="007458D0">
      <w:pPr>
        <w:pStyle w:val="TOC3"/>
        <w:tabs>
          <w:tab w:val="right" w:leader="dot" w:pos="8630"/>
        </w:tabs>
        <w:rPr>
          <w:noProof/>
          <w:sz w:val="24"/>
          <w:szCs w:val="24"/>
        </w:rPr>
      </w:pPr>
      <w:r w:rsidRPr="003C460D">
        <w:rPr>
          <w:rFonts w:ascii="Georgia" w:hAnsi="Georgia"/>
          <w:noProof/>
        </w:rPr>
        <w:t>States and Sub States</w:t>
      </w:r>
      <w:r>
        <w:rPr>
          <w:noProof/>
        </w:rPr>
        <w:tab/>
      </w:r>
      <w:r>
        <w:rPr>
          <w:noProof/>
        </w:rPr>
        <w:fldChar w:fldCharType="begin"/>
      </w:r>
      <w:r>
        <w:rPr>
          <w:noProof/>
        </w:rPr>
        <w:instrText xml:space="preserve"> PAGEREF _Toc479610708 \h </w:instrText>
      </w:r>
      <w:r>
        <w:rPr>
          <w:noProof/>
        </w:rPr>
      </w:r>
      <w:r>
        <w:rPr>
          <w:noProof/>
        </w:rPr>
        <w:fldChar w:fldCharType="separate"/>
      </w:r>
      <w:r>
        <w:rPr>
          <w:noProof/>
        </w:rPr>
        <w:t>67</w:t>
      </w:r>
      <w:r>
        <w:rPr>
          <w:noProof/>
        </w:rPr>
        <w:fldChar w:fldCharType="end"/>
      </w:r>
    </w:p>
    <w:p w14:paraId="15D6AC65" w14:textId="77777777" w:rsidR="007458D0" w:rsidRDefault="007458D0">
      <w:pPr>
        <w:pStyle w:val="TOC3"/>
        <w:tabs>
          <w:tab w:val="right" w:leader="dot" w:pos="8630"/>
        </w:tabs>
        <w:rPr>
          <w:noProof/>
          <w:sz w:val="24"/>
          <w:szCs w:val="24"/>
        </w:rPr>
      </w:pPr>
      <w:r w:rsidRPr="003C460D">
        <w:rPr>
          <w:rFonts w:ascii="Georgia" w:hAnsi="Georgia"/>
          <w:noProof/>
        </w:rPr>
        <w:t>Outline of a Generated IPD</w:t>
      </w:r>
      <w:r>
        <w:rPr>
          <w:noProof/>
        </w:rPr>
        <w:tab/>
      </w:r>
      <w:r>
        <w:rPr>
          <w:noProof/>
        </w:rPr>
        <w:fldChar w:fldCharType="begin"/>
      </w:r>
      <w:r>
        <w:rPr>
          <w:noProof/>
        </w:rPr>
        <w:instrText xml:space="preserve"> PAGEREF _Toc479610709 \h </w:instrText>
      </w:r>
      <w:r>
        <w:rPr>
          <w:noProof/>
        </w:rPr>
      </w:r>
      <w:r>
        <w:rPr>
          <w:noProof/>
        </w:rPr>
        <w:fldChar w:fldCharType="separate"/>
      </w:r>
      <w:r>
        <w:rPr>
          <w:noProof/>
        </w:rPr>
        <w:t>67</w:t>
      </w:r>
      <w:r>
        <w:rPr>
          <w:noProof/>
        </w:rPr>
        <w:fldChar w:fldCharType="end"/>
      </w:r>
    </w:p>
    <w:p w14:paraId="67A04FD8" w14:textId="77777777" w:rsidR="007458D0" w:rsidRDefault="007458D0">
      <w:pPr>
        <w:pStyle w:val="TOC3"/>
        <w:tabs>
          <w:tab w:val="right" w:leader="dot" w:pos="8630"/>
        </w:tabs>
        <w:rPr>
          <w:noProof/>
          <w:sz w:val="24"/>
          <w:szCs w:val="24"/>
        </w:rPr>
      </w:pPr>
      <w:r w:rsidRPr="003C460D">
        <w:rPr>
          <w:rFonts w:ascii="Georgia" w:hAnsi="Georgia"/>
          <w:noProof/>
        </w:rPr>
        <w:t>Taking advantage of the Hierarchical States</w:t>
      </w:r>
      <w:r>
        <w:rPr>
          <w:noProof/>
        </w:rPr>
        <w:tab/>
      </w:r>
      <w:r>
        <w:rPr>
          <w:noProof/>
        </w:rPr>
        <w:fldChar w:fldCharType="begin"/>
      </w:r>
      <w:r>
        <w:rPr>
          <w:noProof/>
        </w:rPr>
        <w:instrText xml:space="preserve"> PAGEREF _Toc479610710 \h </w:instrText>
      </w:r>
      <w:r>
        <w:rPr>
          <w:noProof/>
        </w:rPr>
      </w:r>
      <w:r>
        <w:rPr>
          <w:noProof/>
        </w:rPr>
        <w:fldChar w:fldCharType="separate"/>
      </w:r>
      <w:r>
        <w:rPr>
          <w:noProof/>
        </w:rPr>
        <w:t>68</w:t>
      </w:r>
      <w:r>
        <w:rPr>
          <w:noProof/>
        </w:rPr>
        <w:fldChar w:fldCharType="end"/>
      </w:r>
    </w:p>
    <w:p w14:paraId="0C23F14E" w14:textId="77777777" w:rsidR="007458D0" w:rsidRDefault="007458D0">
      <w:pPr>
        <w:pStyle w:val="TOC3"/>
        <w:tabs>
          <w:tab w:val="right" w:leader="dot" w:pos="8630"/>
        </w:tabs>
        <w:rPr>
          <w:noProof/>
          <w:sz w:val="24"/>
          <w:szCs w:val="24"/>
        </w:rPr>
      </w:pPr>
      <w:r w:rsidRPr="003C460D">
        <w:rPr>
          <w:rFonts w:ascii="Georgia" w:hAnsi="Georgia"/>
          <w:noProof/>
        </w:rPr>
        <w:lastRenderedPageBreak/>
        <w:t>Adding a Transition Handler on Enter</w:t>
      </w:r>
      <w:r>
        <w:rPr>
          <w:noProof/>
        </w:rPr>
        <w:tab/>
      </w:r>
      <w:r>
        <w:rPr>
          <w:noProof/>
        </w:rPr>
        <w:fldChar w:fldCharType="begin"/>
      </w:r>
      <w:r>
        <w:rPr>
          <w:noProof/>
        </w:rPr>
        <w:instrText xml:space="preserve"> PAGEREF _Toc479610711 \h </w:instrText>
      </w:r>
      <w:r>
        <w:rPr>
          <w:noProof/>
        </w:rPr>
      </w:r>
      <w:r>
        <w:rPr>
          <w:noProof/>
        </w:rPr>
        <w:fldChar w:fldCharType="separate"/>
      </w:r>
      <w:r>
        <w:rPr>
          <w:noProof/>
        </w:rPr>
        <w:t>69</w:t>
      </w:r>
      <w:r>
        <w:rPr>
          <w:noProof/>
        </w:rPr>
        <w:fldChar w:fldCharType="end"/>
      </w:r>
    </w:p>
    <w:p w14:paraId="59ECFD06" w14:textId="77777777" w:rsidR="007458D0" w:rsidRDefault="007458D0">
      <w:pPr>
        <w:pStyle w:val="TOC3"/>
        <w:tabs>
          <w:tab w:val="right" w:leader="dot" w:pos="8630"/>
        </w:tabs>
        <w:rPr>
          <w:noProof/>
          <w:sz w:val="24"/>
          <w:szCs w:val="24"/>
        </w:rPr>
      </w:pPr>
      <w:r w:rsidRPr="003C460D">
        <w:rPr>
          <w:rFonts w:ascii="Georgia" w:hAnsi="Georgia"/>
          <w:noProof/>
        </w:rPr>
        <w:t>Debug the flow</w:t>
      </w:r>
      <w:r>
        <w:rPr>
          <w:noProof/>
        </w:rPr>
        <w:tab/>
      </w:r>
      <w:r>
        <w:rPr>
          <w:noProof/>
        </w:rPr>
        <w:fldChar w:fldCharType="begin"/>
      </w:r>
      <w:r>
        <w:rPr>
          <w:noProof/>
        </w:rPr>
        <w:instrText xml:space="preserve"> PAGEREF _Toc479610712 \h </w:instrText>
      </w:r>
      <w:r>
        <w:rPr>
          <w:noProof/>
        </w:rPr>
      </w:r>
      <w:r>
        <w:rPr>
          <w:noProof/>
        </w:rPr>
        <w:fldChar w:fldCharType="separate"/>
      </w:r>
      <w:r>
        <w:rPr>
          <w:noProof/>
        </w:rPr>
        <w:t>71</w:t>
      </w:r>
      <w:r>
        <w:rPr>
          <w:noProof/>
        </w:rPr>
        <w:fldChar w:fldCharType="end"/>
      </w:r>
    </w:p>
    <w:p w14:paraId="73B3B827" w14:textId="77777777" w:rsidR="007458D0" w:rsidRDefault="007458D0">
      <w:pPr>
        <w:pStyle w:val="TOC3"/>
        <w:tabs>
          <w:tab w:val="right" w:leader="dot" w:pos="8630"/>
        </w:tabs>
        <w:rPr>
          <w:noProof/>
          <w:sz w:val="24"/>
          <w:szCs w:val="24"/>
        </w:rPr>
      </w:pPr>
      <w:r w:rsidRPr="003C460D">
        <w:rPr>
          <w:rFonts w:ascii="Georgia" w:hAnsi="Georgia"/>
          <w:noProof/>
        </w:rPr>
        <w:t>Handing a deploy issue error message</w:t>
      </w:r>
      <w:r>
        <w:rPr>
          <w:noProof/>
        </w:rPr>
        <w:tab/>
      </w:r>
      <w:r>
        <w:rPr>
          <w:noProof/>
        </w:rPr>
        <w:fldChar w:fldCharType="begin"/>
      </w:r>
      <w:r>
        <w:rPr>
          <w:noProof/>
        </w:rPr>
        <w:instrText xml:space="preserve"> PAGEREF _Toc479610713 \h </w:instrText>
      </w:r>
      <w:r>
        <w:rPr>
          <w:noProof/>
        </w:rPr>
      </w:r>
      <w:r>
        <w:rPr>
          <w:noProof/>
        </w:rPr>
        <w:fldChar w:fldCharType="separate"/>
      </w:r>
      <w:r>
        <w:rPr>
          <w:noProof/>
        </w:rPr>
        <w:t>72</w:t>
      </w:r>
      <w:r>
        <w:rPr>
          <w:noProof/>
        </w:rPr>
        <w:fldChar w:fldCharType="end"/>
      </w:r>
    </w:p>
    <w:p w14:paraId="50AC9C5D" w14:textId="77777777" w:rsidR="007458D0" w:rsidRDefault="007458D0">
      <w:pPr>
        <w:pStyle w:val="TOC3"/>
        <w:tabs>
          <w:tab w:val="right" w:leader="dot" w:pos="8630"/>
        </w:tabs>
        <w:rPr>
          <w:noProof/>
          <w:sz w:val="24"/>
          <w:szCs w:val="24"/>
        </w:rPr>
      </w:pPr>
      <w:r w:rsidRPr="003C460D">
        <w:rPr>
          <w:rFonts w:ascii="Georgia" w:hAnsi="Georgia"/>
          <w:noProof/>
        </w:rPr>
        <w:t>Hierarchical event order.</w:t>
      </w:r>
      <w:r>
        <w:rPr>
          <w:noProof/>
        </w:rPr>
        <w:tab/>
      </w:r>
      <w:r>
        <w:rPr>
          <w:noProof/>
        </w:rPr>
        <w:fldChar w:fldCharType="begin"/>
      </w:r>
      <w:r>
        <w:rPr>
          <w:noProof/>
        </w:rPr>
        <w:instrText xml:space="preserve"> PAGEREF _Toc479610714 \h </w:instrText>
      </w:r>
      <w:r>
        <w:rPr>
          <w:noProof/>
        </w:rPr>
      </w:r>
      <w:r>
        <w:rPr>
          <w:noProof/>
        </w:rPr>
        <w:fldChar w:fldCharType="separate"/>
      </w:r>
      <w:r>
        <w:rPr>
          <w:noProof/>
        </w:rPr>
        <w:t>73</w:t>
      </w:r>
      <w:r>
        <w:rPr>
          <w:noProof/>
        </w:rPr>
        <w:fldChar w:fldCharType="end"/>
      </w:r>
    </w:p>
    <w:p w14:paraId="08F780B8" w14:textId="77777777" w:rsidR="007458D0" w:rsidRDefault="007458D0">
      <w:pPr>
        <w:pStyle w:val="TOC3"/>
        <w:tabs>
          <w:tab w:val="right" w:leader="dot" w:pos="8630"/>
        </w:tabs>
        <w:rPr>
          <w:noProof/>
          <w:sz w:val="24"/>
          <w:szCs w:val="24"/>
        </w:rPr>
      </w:pPr>
      <w:r w:rsidRPr="003C460D">
        <w:rPr>
          <w:rFonts w:ascii="Georgia" w:hAnsi="Georgia"/>
          <w:noProof/>
        </w:rPr>
        <w:t>Running the debug with the terminate event</w:t>
      </w:r>
      <w:r>
        <w:rPr>
          <w:noProof/>
        </w:rPr>
        <w:tab/>
      </w:r>
      <w:r>
        <w:rPr>
          <w:noProof/>
        </w:rPr>
        <w:fldChar w:fldCharType="begin"/>
      </w:r>
      <w:r>
        <w:rPr>
          <w:noProof/>
        </w:rPr>
        <w:instrText xml:space="preserve"> PAGEREF _Toc479610715 \h </w:instrText>
      </w:r>
      <w:r>
        <w:rPr>
          <w:noProof/>
        </w:rPr>
      </w:r>
      <w:r>
        <w:rPr>
          <w:noProof/>
        </w:rPr>
        <w:fldChar w:fldCharType="separate"/>
      </w:r>
      <w:r>
        <w:rPr>
          <w:noProof/>
        </w:rPr>
        <w:t>75</w:t>
      </w:r>
      <w:r>
        <w:rPr>
          <w:noProof/>
        </w:rPr>
        <w:fldChar w:fldCharType="end"/>
      </w:r>
    </w:p>
    <w:p w14:paraId="1A11B9A9" w14:textId="77777777" w:rsidR="007458D0" w:rsidRDefault="007458D0">
      <w:pPr>
        <w:pStyle w:val="TOC2"/>
        <w:tabs>
          <w:tab w:val="right" w:leader="dot" w:pos="8630"/>
        </w:tabs>
        <w:rPr>
          <w:b w:val="0"/>
          <w:bCs w:val="0"/>
          <w:noProof/>
          <w:sz w:val="24"/>
          <w:szCs w:val="24"/>
        </w:rPr>
      </w:pPr>
      <w:r w:rsidRPr="003C460D">
        <w:rPr>
          <w:rFonts w:ascii="Georgia" w:hAnsi="Georgia"/>
          <w:noProof/>
        </w:rPr>
        <w:t>Transition Conditions</w:t>
      </w:r>
      <w:r>
        <w:rPr>
          <w:noProof/>
        </w:rPr>
        <w:tab/>
      </w:r>
      <w:r>
        <w:rPr>
          <w:noProof/>
        </w:rPr>
        <w:fldChar w:fldCharType="begin"/>
      </w:r>
      <w:r>
        <w:rPr>
          <w:noProof/>
        </w:rPr>
        <w:instrText xml:space="preserve"> PAGEREF _Toc479610716 \h </w:instrText>
      </w:r>
      <w:r>
        <w:rPr>
          <w:noProof/>
        </w:rPr>
      </w:r>
      <w:r>
        <w:rPr>
          <w:noProof/>
        </w:rPr>
        <w:fldChar w:fldCharType="separate"/>
      </w:r>
      <w:r>
        <w:rPr>
          <w:noProof/>
        </w:rPr>
        <w:t>75</w:t>
      </w:r>
      <w:r>
        <w:rPr>
          <w:noProof/>
        </w:rPr>
        <w:fldChar w:fldCharType="end"/>
      </w:r>
    </w:p>
    <w:p w14:paraId="350C3F51" w14:textId="77777777" w:rsidR="007458D0" w:rsidRDefault="007458D0">
      <w:pPr>
        <w:pStyle w:val="TOC3"/>
        <w:tabs>
          <w:tab w:val="right" w:leader="dot" w:pos="8630"/>
        </w:tabs>
        <w:rPr>
          <w:noProof/>
          <w:sz w:val="24"/>
          <w:szCs w:val="24"/>
        </w:rPr>
      </w:pPr>
      <w:r w:rsidRPr="003C460D">
        <w:rPr>
          <w:rFonts w:ascii="Georgia" w:hAnsi="Georgia"/>
          <w:noProof/>
        </w:rPr>
        <w:t>Set up the Rest request</w:t>
      </w:r>
      <w:r>
        <w:rPr>
          <w:noProof/>
        </w:rPr>
        <w:tab/>
      </w:r>
      <w:r>
        <w:rPr>
          <w:noProof/>
        </w:rPr>
        <w:fldChar w:fldCharType="begin"/>
      </w:r>
      <w:r>
        <w:rPr>
          <w:noProof/>
        </w:rPr>
        <w:instrText xml:space="preserve"> PAGEREF _Toc479610717 \h </w:instrText>
      </w:r>
      <w:r>
        <w:rPr>
          <w:noProof/>
        </w:rPr>
      </w:r>
      <w:r>
        <w:rPr>
          <w:noProof/>
        </w:rPr>
        <w:fldChar w:fldCharType="separate"/>
      </w:r>
      <w:r>
        <w:rPr>
          <w:noProof/>
        </w:rPr>
        <w:t>75</w:t>
      </w:r>
      <w:r>
        <w:rPr>
          <w:noProof/>
        </w:rPr>
        <w:fldChar w:fldCharType="end"/>
      </w:r>
    </w:p>
    <w:p w14:paraId="31E5E5BC" w14:textId="77777777" w:rsidR="007458D0" w:rsidRDefault="007458D0">
      <w:pPr>
        <w:pStyle w:val="TOC3"/>
        <w:tabs>
          <w:tab w:val="right" w:leader="dot" w:pos="8630"/>
        </w:tabs>
        <w:rPr>
          <w:noProof/>
          <w:sz w:val="24"/>
          <w:szCs w:val="24"/>
        </w:rPr>
      </w:pPr>
      <w:r w:rsidRPr="003C460D">
        <w:rPr>
          <w:rFonts w:ascii="Georgia" w:hAnsi="Georgia"/>
          <w:noProof/>
        </w:rPr>
        <w:t>Build the condition on the GREEN state</w:t>
      </w:r>
      <w:r>
        <w:rPr>
          <w:noProof/>
        </w:rPr>
        <w:tab/>
      </w:r>
      <w:r>
        <w:rPr>
          <w:noProof/>
        </w:rPr>
        <w:fldChar w:fldCharType="begin"/>
      </w:r>
      <w:r>
        <w:rPr>
          <w:noProof/>
        </w:rPr>
        <w:instrText xml:space="preserve"> PAGEREF _Toc479610718 \h </w:instrText>
      </w:r>
      <w:r>
        <w:rPr>
          <w:noProof/>
        </w:rPr>
      </w:r>
      <w:r>
        <w:rPr>
          <w:noProof/>
        </w:rPr>
        <w:fldChar w:fldCharType="separate"/>
      </w:r>
      <w:r>
        <w:rPr>
          <w:noProof/>
        </w:rPr>
        <w:t>76</w:t>
      </w:r>
      <w:r>
        <w:rPr>
          <w:noProof/>
        </w:rPr>
        <w:fldChar w:fldCharType="end"/>
      </w:r>
    </w:p>
    <w:p w14:paraId="5BAB38EF" w14:textId="77777777" w:rsidR="007458D0" w:rsidRDefault="007458D0">
      <w:pPr>
        <w:pStyle w:val="TOC3"/>
        <w:tabs>
          <w:tab w:val="right" w:leader="dot" w:pos="8630"/>
        </w:tabs>
        <w:rPr>
          <w:noProof/>
          <w:sz w:val="24"/>
          <w:szCs w:val="24"/>
        </w:rPr>
      </w:pPr>
      <w:r w:rsidRPr="003C460D">
        <w:rPr>
          <w:rFonts w:ascii="Georgia" w:hAnsi="Georgia"/>
          <w:noProof/>
        </w:rPr>
        <w:t>Why the Error.</w:t>
      </w:r>
      <w:r>
        <w:rPr>
          <w:noProof/>
        </w:rPr>
        <w:tab/>
      </w:r>
      <w:r>
        <w:rPr>
          <w:noProof/>
        </w:rPr>
        <w:fldChar w:fldCharType="begin"/>
      </w:r>
      <w:r>
        <w:rPr>
          <w:noProof/>
        </w:rPr>
        <w:instrText xml:space="preserve"> PAGEREF _Toc479610719 \h </w:instrText>
      </w:r>
      <w:r>
        <w:rPr>
          <w:noProof/>
        </w:rPr>
      </w:r>
      <w:r>
        <w:rPr>
          <w:noProof/>
        </w:rPr>
        <w:fldChar w:fldCharType="separate"/>
      </w:r>
      <w:r>
        <w:rPr>
          <w:noProof/>
        </w:rPr>
        <w:t>78</w:t>
      </w:r>
      <w:r>
        <w:rPr>
          <w:noProof/>
        </w:rPr>
        <w:fldChar w:fldCharType="end"/>
      </w:r>
    </w:p>
    <w:p w14:paraId="52B40848" w14:textId="77777777" w:rsidR="007458D0" w:rsidRDefault="007458D0">
      <w:pPr>
        <w:pStyle w:val="TOC3"/>
        <w:tabs>
          <w:tab w:val="right" w:leader="dot" w:pos="8630"/>
        </w:tabs>
        <w:rPr>
          <w:noProof/>
          <w:sz w:val="24"/>
          <w:szCs w:val="24"/>
        </w:rPr>
      </w:pPr>
      <w:r w:rsidRPr="003C460D">
        <w:rPr>
          <w:rFonts w:ascii="Georgia" w:hAnsi="Georgia"/>
          <w:noProof/>
        </w:rPr>
        <w:t>Let’s correct the error and continue.</w:t>
      </w:r>
      <w:r>
        <w:rPr>
          <w:noProof/>
        </w:rPr>
        <w:tab/>
      </w:r>
      <w:r>
        <w:rPr>
          <w:noProof/>
        </w:rPr>
        <w:fldChar w:fldCharType="begin"/>
      </w:r>
      <w:r>
        <w:rPr>
          <w:noProof/>
        </w:rPr>
        <w:instrText xml:space="preserve"> PAGEREF _Toc479610720 \h </w:instrText>
      </w:r>
      <w:r>
        <w:rPr>
          <w:noProof/>
        </w:rPr>
      </w:r>
      <w:r>
        <w:rPr>
          <w:noProof/>
        </w:rPr>
        <w:fldChar w:fldCharType="separate"/>
      </w:r>
      <w:r>
        <w:rPr>
          <w:noProof/>
        </w:rPr>
        <w:t>79</w:t>
      </w:r>
      <w:r>
        <w:rPr>
          <w:noProof/>
        </w:rPr>
        <w:fldChar w:fldCharType="end"/>
      </w:r>
    </w:p>
    <w:p w14:paraId="5FAE9BBB" w14:textId="77777777" w:rsidR="007458D0" w:rsidRDefault="007458D0">
      <w:pPr>
        <w:pStyle w:val="TOC3"/>
        <w:tabs>
          <w:tab w:val="right" w:leader="dot" w:pos="8630"/>
        </w:tabs>
        <w:rPr>
          <w:noProof/>
          <w:sz w:val="24"/>
          <w:szCs w:val="24"/>
        </w:rPr>
      </w:pPr>
      <w:r w:rsidRPr="003C460D">
        <w:rPr>
          <w:rFonts w:ascii="Georgia" w:hAnsi="Georgia"/>
          <w:noProof/>
        </w:rPr>
        <w:t>Starting the application again</w:t>
      </w:r>
      <w:r>
        <w:rPr>
          <w:noProof/>
        </w:rPr>
        <w:tab/>
      </w:r>
      <w:r>
        <w:rPr>
          <w:noProof/>
        </w:rPr>
        <w:fldChar w:fldCharType="begin"/>
      </w:r>
      <w:r>
        <w:rPr>
          <w:noProof/>
        </w:rPr>
        <w:instrText xml:space="preserve"> PAGEREF _Toc479610721 \h </w:instrText>
      </w:r>
      <w:r>
        <w:rPr>
          <w:noProof/>
        </w:rPr>
      </w:r>
      <w:r>
        <w:rPr>
          <w:noProof/>
        </w:rPr>
        <w:fldChar w:fldCharType="separate"/>
      </w:r>
      <w:r>
        <w:rPr>
          <w:noProof/>
        </w:rPr>
        <w:t>80</w:t>
      </w:r>
      <w:r>
        <w:rPr>
          <w:noProof/>
        </w:rPr>
        <w:fldChar w:fldCharType="end"/>
      </w:r>
    </w:p>
    <w:p w14:paraId="48992C26" w14:textId="77777777" w:rsidR="007458D0" w:rsidRDefault="007458D0">
      <w:pPr>
        <w:pStyle w:val="TOC3"/>
        <w:tabs>
          <w:tab w:val="right" w:leader="dot" w:pos="8630"/>
        </w:tabs>
        <w:rPr>
          <w:noProof/>
          <w:sz w:val="24"/>
          <w:szCs w:val="24"/>
        </w:rPr>
      </w:pPr>
      <w:r w:rsidRPr="003C460D">
        <w:rPr>
          <w:rFonts w:ascii="Georgia" w:hAnsi="Georgia"/>
          <w:noProof/>
        </w:rPr>
        <w:t>Why the need for &lt;script&gt;?</w:t>
      </w:r>
      <w:r>
        <w:rPr>
          <w:noProof/>
        </w:rPr>
        <w:tab/>
      </w:r>
      <w:r>
        <w:rPr>
          <w:noProof/>
        </w:rPr>
        <w:fldChar w:fldCharType="begin"/>
      </w:r>
      <w:r>
        <w:rPr>
          <w:noProof/>
        </w:rPr>
        <w:instrText xml:space="preserve"> PAGEREF _Toc479610722 \h </w:instrText>
      </w:r>
      <w:r>
        <w:rPr>
          <w:noProof/>
        </w:rPr>
      </w:r>
      <w:r>
        <w:rPr>
          <w:noProof/>
        </w:rPr>
        <w:fldChar w:fldCharType="separate"/>
      </w:r>
      <w:r>
        <w:rPr>
          <w:noProof/>
        </w:rPr>
        <w:t>81</w:t>
      </w:r>
      <w:r>
        <w:rPr>
          <w:noProof/>
        </w:rPr>
        <w:fldChar w:fldCharType="end"/>
      </w:r>
    </w:p>
    <w:p w14:paraId="373F9821" w14:textId="77777777" w:rsidR="007458D0" w:rsidRDefault="007458D0">
      <w:pPr>
        <w:pStyle w:val="TOC3"/>
        <w:tabs>
          <w:tab w:val="right" w:leader="dot" w:pos="8630"/>
        </w:tabs>
        <w:rPr>
          <w:noProof/>
          <w:sz w:val="24"/>
          <w:szCs w:val="24"/>
        </w:rPr>
      </w:pPr>
      <w:r w:rsidRPr="003C460D">
        <w:rPr>
          <w:rFonts w:ascii="Georgia" w:hAnsi="Georgia"/>
          <w:noProof/>
        </w:rPr>
        <w:t>Sending in the terminate event with data</w:t>
      </w:r>
      <w:r>
        <w:rPr>
          <w:noProof/>
        </w:rPr>
        <w:tab/>
      </w:r>
      <w:r>
        <w:rPr>
          <w:noProof/>
        </w:rPr>
        <w:fldChar w:fldCharType="begin"/>
      </w:r>
      <w:r>
        <w:rPr>
          <w:noProof/>
        </w:rPr>
        <w:instrText xml:space="preserve"> PAGEREF _Toc479610723 \h </w:instrText>
      </w:r>
      <w:r>
        <w:rPr>
          <w:noProof/>
        </w:rPr>
      </w:r>
      <w:r>
        <w:rPr>
          <w:noProof/>
        </w:rPr>
        <w:fldChar w:fldCharType="separate"/>
      </w:r>
      <w:r>
        <w:rPr>
          <w:noProof/>
        </w:rPr>
        <w:t>81</w:t>
      </w:r>
      <w:r>
        <w:rPr>
          <w:noProof/>
        </w:rPr>
        <w:fldChar w:fldCharType="end"/>
      </w:r>
    </w:p>
    <w:p w14:paraId="1DBBFA2A" w14:textId="77777777" w:rsidR="007458D0" w:rsidRDefault="007458D0">
      <w:pPr>
        <w:pStyle w:val="TOC2"/>
        <w:tabs>
          <w:tab w:val="right" w:leader="dot" w:pos="8630"/>
        </w:tabs>
        <w:rPr>
          <w:b w:val="0"/>
          <w:bCs w:val="0"/>
          <w:noProof/>
          <w:sz w:val="24"/>
          <w:szCs w:val="24"/>
        </w:rPr>
      </w:pPr>
      <w:r w:rsidRPr="003C460D">
        <w:rPr>
          <w:rFonts w:ascii="Georgia" w:hAnsi="Georgia"/>
          <w:noProof/>
        </w:rPr>
        <w:t>Student Exercise</w:t>
      </w:r>
      <w:r>
        <w:rPr>
          <w:noProof/>
        </w:rPr>
        <w:tab/>
      </w:r>
      <w:r>
        <w:rPr>
          <w:noProof/>
        </w:rPr>
        <w:fldChar w:fldCharType="begin"/>
      </w:r>
      <w:r>
        <w:rPr>
          <w:noProof/>
        </w:rPr>
        <w:instrText xml:space="preserve"> PAGEREF _Toc479610724 \h </w:instrText>
      </w:r>
      <w:r>
        <w:rPr>
          <w:noProof/>
        </w:rPr>
      </w:r>
      <w:r>
        <w:rPr>
          <w:noProof/>
        </w:rPr>
        <w:fldChar w:fldCharType="separate"/>
      </w:r>
      <w:r>
        <w:rPr>
          <w:noProof/>
        </w:rPr>
        <w:t>82</w:t>
      </w:r>
      <w:r>
        <w:rPr>
          <w:noProof/>
        </w:rPr>
        <w:fldChar w:fldCharType="end"/>
      </w:r>
    </w:p>
    <w:p w14:paraId="4F78DE5F" w14:textId="77777777" w:rsidR="007458D0" w:rsidRDefault="007458D0">
      <w:pPr>
        <w:pStyle w:val="TOC2"/>
        <w:tabs>
          <w:tab w:val="right" w:leader="dot" w:pos="8630"/>
        </w:tabs>
        <w:rPr>
          <w:b w:val="0"/>
          <w:bCs w:val="0"/>
          <w:noProof/>
          <w:sz w:val="24"/>
          <w:szCs w:val="24"/>
        </w:rPr>
      </w:pPr>
      <w:r w:rsidRPr="003C460D">
        <w:rPr>
          <w:rFonts w:ascii="Georgia" w:hAnsi="Georgia"/>
          <w:noProof/>
        </w:rPr>
        <w:t>Multiple Transitions with the same event name</w:t>
      </w:r>
      <w:r>
        <w:rPr>
          <w:noProof/>
        </w:rPr>
        <w:tab/>
      </w:r>
      <w:r>
        <w:rPr>
          <w:noProof/>
        </w:rPr>
        <w:fldChar w:fldCharType="begin"/>
      </w:r>
      <w:r>
        <w:rPr>
          <w:noProof/>
        </w:rPr>
        <w:instrText xml:space="preserve"> PAGEREF _Toc479610725 \h </w:instrText>
      </w:r>
      <w:r>
        <w:rPr>
          <w:noProof/>
        </w:rPr>
      </w:r>
      <w:r>
        <w:rPr>
          <w:noProof/>
        </w:rPr>
        <w:fldChar w:fldCharType="separate"/>
      </w:r>
      <w:r>
        <w:rPr>
          <w:noProof/>
        </w:rPr>
        <w:t>82</w:t>
      </w:r>
      <w:r>
        <w:rPr>
          <w:noProof/>
        </w:rPr>
        <w:fldChar w:fldCharType="end"/>
      </w:r>
    </w:p>
    <w:p w14:paraId="6AF7B66E" w14:textId="77777777" w:rsidR="007458D0" w:rsidRDefault="007458D0">
      <w:pPr>
        <w:pStyle w:val="TOC3"/>
        <w:tabs>
          <w:tab w:val="right" w:leader="dot" w:pos="8630"/>
        </w:tabs>
        <w:rPr>
          <w:noProof/>
          <w:sz w:val="24"/>
          <w:szCs w:val="24"/>
        </w:rPr>
      </w:pPr>
      <w:r w:rsidRPr="003C460D">
        <w:rPr>
          <w:rFonts w:ascii="Georgia" w:hAnsi="Georgia"/>
          <w:noProof/>
        </w:rPr>
        <w:t>Adding a target-less transition</w:t>
      </w:r>
      <w:r>
        <w:rPr>
          <w:noProof/>
        </w:rPr>
        <w:tab/>
      </w:r>
      <w:r>
        <w:rPr>
          <w:noProof/>
        </w:rPr>
        <w:fldChar w:fldCharType="begin"/>
      </w:r>
      <w:r>
        <w:rPr>
          <w:noProof/>
        </w:rPr>
        <w:instrText xml:space="preserve"> PAGEREF _Toc479610726 \h </w:instrText>
      </w:r>
      <w:r>
        <w:rPr>
          <w:noProof/>
        </w:rPr>
      </w:r>
      <w:r>
        <w:rPr>
          <w:noProof/>
        </w:rPr>
        <w:fldChar w:fldCharType="separate"/>
      </w:r>
      <w:r>
        <w:rPr>
          <w:noProof/>
        </w:rPr>
        <w:t>82</w:t>
      </w:r>
      <w:r>
        <w:rPr>
          <w:noProof/>
        </w:rPr>
        <w:fldChar w:fldCharType="end"/>
      </w:r>
    </w:p>
    <w:p w14:paraId="3C1E8496" w14:textId="77777777" w:rsidR="007458D0" w:rsidRDefault="007458D0">
      <w:pPr>
        <w:pStyle w:val="TOC3"/>
        <w:tabs>
          <w:tab w:val="right" w:leader="dot" w:pos="8630"/>
        </w:tabs>
        <w:rPr>
          <w:noProof/>
          <w:sz w:val="24"/>
          <w:szCs w:val="24"/>
        </w:rPr>
      </w:pPr>
      <w:r w:rsidRPr="003C460D">
        <w:rPr>
          <w:rFonts w:ascii="Georgia" w:hAnsi="Georgia"/>
          <w:noProof/>
        </w:rPr>
        <w:t>Evaluating the new terminate event</w:t>
      </w:r>
      <w:r>
        <w:rPr>
          <w:noProof/>
        </w:rPr>
        <w:tab/>
      </w:r>
      <w:r>
        <w:rPr>
          <w:noProof/>
        </w:rPr>
        <w:fldChar w:fldCharType="begin"/>
      </w:r>
      <w:r>
        <w:rPr>
          <w:noProof/>
        </w:rPr>
        <w:instrText xml:space="preserve"> PAGEREF _Toc479610727 \h </w:instrText>
      </w:r>
      <w:r>
        <w:rPr>
          <w:noProof/>
        </w:rPr>
      </w:r>
      <w:r>
        <w:rPr>
          <w:noProof/>
        </w:rPr>
        <w:fldChar w:fldCharType="separate"/>
      </w:r>
      <w:r>
        <w:rPr>
          <w:noProof/>
        </w:rPr>
        <w:t>83</w:t>
      </w:r>
      <w:r>
        <w:rPr>
          <w:noProof/>
        </w:rPr>
        <w:fldChar w:fldCharType="end"/>
      </w:r>
    </w:p>
    <w:p w14:paraId="79D1343F" w14:textId="77777777" w:rsidR="007458D0" w:rsidRDefault="007458D0">
      <w:pPr>
        <w:pStyle w:val="TOC3"/>
        <w:tabs>
          <w:tab w:val="right" w:leader="dot" w:pos="8630"/>
        </w:tabs>
        <w:rPr>
          <w:noProof/>
          <w:sz w:val="24"/>
          <w:szCs w:val="24"/>
        </w:rPr>
      </w:pPr>
      <w:r w:rsidRPr="003C460D">
        <w:rPr>
          <w:rFonts w:ascii="Georgia" w:hAnsi="Georgia"/>
          <w:noProof/>
        </w:rPr>
        <w:t>Event Wild Cards</w:t>
      </w:r>
      <w:r>
        <w:rPr>
          <w:noProof/>
        </w:rPr>
        <w:tab/>
      </w:r>
      <w:r>
        <w:rPr>
          <w:noProof/>
        </w:rPr>
        <w:fldChar w:fldCharType="begin"/>
      </w:r>
      <w:r>
        <w:rPr>
          <w:noProof/>
        </w:rPr>
        <w:instrText xml:space="preserve"> PAGEREF _Toc479610728 \h </w:instrText>
      </w:r>
      <w:r>
        <w:rPr>
          <w:noProof/>
        </w:rPr>
      </w:r>
      <w:r>
        <w:rPr>
          <w:noProof/>
        </w:rPr>
        <w:fldChar w:fldCharType="separate"/>
      </w:r>
      <w:r>
        <w:rPr>
          <w:noProof/>
        </w:rPr>
        <w:t>84</w:t>
      </w:r>
      <w:r>
        <w:rPr>
          <w:noProof/>
        </w:rPr>
        <w:fldChar w:fldCharType="end"/>
      </w:r>
    </w:p>
    <w:p w14:paraId="69CE5935" w14:textId="77777777" w:rsidR="007458D0" w:rsidRDefault="007458D0">
      <w:pPr>
        <w:pStyle w:val="TOC3"/>
        <w:tabs>
          <w:tab w:val="right" w:leader="dot" w:pos="8630"/>
        </w:tabs>
        <w:rPr>
          <w:noProof/>
          <w:sz w:val="24"/>
          <w:szCs w:val="24"/>
        </w:rPr>
      </w:pPr>
      <w:r w:rsidRPr="003C460D">
        <w:rPr>
          <w:rFonts w:ascii="Georgia" w:hAnsi="Georgia"/>
          <w:noProof/>
        </w:rPr>
        <w:t>Add additional Transitions on GREEN state</w:t>
      </w:r>
      <w:r>
        <w:rPr>
          <w:noProof/>
        </w:rPr>
        <w:tab/>
      </w:r>
      <w:r>
        <w:rPr>
          <w:noProof/>
        </w:rPr>
        <w:fldChar w:fldCharType="begin"/>
      </w:r>
      <w:r>
        <w:rPr>
          <w:noProof/>
        </w:rPr>
        <w:instrText xml:space="preserve"> PAGEREF _Toc479610729 \h </w:instrText>
      </w:r>
      <w:r>
        <w:rPr>
          <w:noProof/>
        </w:rPr>
      </w:r>
      <w:r>
        <w:rPr>
          <w:noProof/>
        </w:rPr>
        <w:fldChar w:fldCharType="separate"/>
      </w:r>
      <w:r>
        <w:rPr>
          <w:noProof/>
        </w:rPr>
        <w:t>85</w:t>
      </w:r>
      <w:r>
        <w:rPr>
          <w:noProof/>
        </w:rPr>
        <w:fldChar w:fldCharType="end"/>
      </w:r>
    </w:p>
    <w:p w14:paraId="2C413E11" w14:textId="77777777" w:rsidR="007458D0" w:rsidRDefault="007458D0">
      <w:pPr>
        <w:pStyle w:val="TOC3"/>
        <w:tabs>
          <w:tab w:val="right" w:leader="dot" w:pos="8630"/>
        </w:tabs>
        <w:rPr>
          <w:noProof/>
          <w:sz w:val="24"/>
          <w:szCs w:val="24"/>
        </w:rPr>
      </w:pPr>
      <w:r w:rsidRPr="003C460D">
        <w:rPr>
          <w:rFonts w:ascii="Georgia" w:hAnsi="Georgia"/>
          <w:noProof/>
        </w:rPr>
        <w:t>Testing with event wild cards</w:t>
      </w:r>
      <w:r>
        <w:rPr>
          <w:noProof/>
        </w:rPr>
        <w:tab/>
      </w:r>
      <w:r>
        <w:rPr>
          <w:noProof/>
        </w:rPr>
        <w:fldChar w:fldCharType="begin"/>
      </w:r>
      <w:r>
        <w:rPr>
          <w:noProof/>
        </w:rPr>
        <w:instrText xml:space="preserve"> PAGEREF _Toc479610730 \h </w:instrText>
      </w:r>
      <w:r>
        <w:rPr>
          <w:noProof/>
        </w:rPr>
      </w:r>
      <w:r>
        <w:rPr>
          <w:noProof/>
        </w:rPr>
        <w:fldChar w:fldCharType="separate"/>
      </w:r>
      <w:r>
        <w:rPr>
          <w:noProof/>
        </w:rPr>
        <w:t>86</w:t>
      </w:r>
      <w:r>
        <w:rPr>
          <w:noProof/>
        </w:rPr>
        <w:fldChar w:fldCharType="end"/>
      </w:r>
    </w:p>
    <w:p w14:paraId="5DF6D6A9" w14:textId="77777777" w:rsidR="007458D0" w:rsidRDefault="007458D0">
      <w:pPr>
        <w:pStyle w:val="TOC2"/>
        <w:tabs>
          <w:tab w:val="right" w:leader="dot" w:pos="8630"/>
        </w:tabs>
        <w:rPr>
          <w:b w:val="0"/>
          <w:bCs w:val="0"/>
          <w:noProof/>
          <w:sz w:val="24"/>
          <w:szCs w:val="24"/>
        </w:rPr>
      </w:pPr>
      <w:r w:rsidRPr="003C460D">
        <w:rPr>
          <w:rFonts w:ascii="Georgia" w:hAnsi="Georgia"/>
          <w:noProof/>
        </w:rPr>
        <w:t>Composer Global Handler - Or why your calls just stop</w:t>
      </w:r>
      <w:r>
        <w:rPr>
          <w:noProof/>
        </w:rPr>
        <w:tab/>
      </w:r>
      <w:r>
        <w:rPr>
          <w:noProof/>
        </w:rPr>
        <w:fldChar w:fldCharType="begin"/>
      </w:r>
      <w:r>
        <w:rPr>
          <w:noProof/>
        </w:rPr>
        <w:instrText xml:space="preserve"> PAGEREF _Toc479610731 \h </w:instrText>
      </w:r>
      <w:r>
        <w:rPr>
          <w:noProof/>
        </w:rPr>
      </w:r>
      <w:r>
        <w:rPr>
          <w:noProof/>
        </w:rPr>
        <w:fldChar w:fldCharType="separate"/>
      </w:r>
      <w:r>
        <w:rPr>
          <w:noProof/>
        </w:rPr>
        <w:t>87</w:t>
      </w:r>
      <w:r>
        <w:rPr>
          <w:noProof/>
        </w:rPr>
        <w:fldChar w:fldCharType="end"/>
      </w:r>
    </w:p>
    <w:p w14:paraId="6195EBFB" w14:textId="77777777" w:rsidR="007458D0" w:rsidRDefault="007458D0">
      <w:pPr>
        <w:pStyle w:val="TOC3"/>
        <w:tabs>
          <w:tab w:val="right" w:leader="dot" w:pos="8630"/>
        </w:tabs>
        <w:rPr>
          <w:noProof/>
          <w:sz w:val="24"/>
          <w:szCs w:val="24"/>
        </w:rPr>
      </w:pPr>
      <w:r w:rsidRPr="003C460D">
        <w:rPr>
          <w:rFonts w:ascii="Georgia" w:hAnsi="Georgia"/>
          <w:noProof/>
        </w:rPr>
        <w:t>Faking an error</w:t>
      </w:r>
      <w:r>
        <w:rPr>
          <w:noProof/>
        </w:rPr>
        <w:tab/>
      </w:r>
      <w:r>
        <w:rPr>
          <w:noProof/>
        </w:rPr>
        <w:fldChar w:fldCharType="begin"/>
      </w:r>
      <w:r>
        <w:rPr>
          <w:noProof/>
        </w:rPr>
        <w:instrText xml:space="preserve"> PAGEREF _Toc479610732 \h </w:instrText>
      </w:r>
      <w:r>
        <w:rPr>
          <w:noProof/>
        </w:rPr>
      </w:r>
      <w:r>
        <w:rPr>
          <w:noProof/>
        </w:rPr>
        <w:fldChar w:fldCharType="separate"/>
      </w:r>
      <w:r>
        <w:rPr>
          <w:noProof/>
        </w:rPr>
        <w:t>87</w:t>
      </w:r>
      <w:r>
        <w:rPr>
          <w:noProof/>
        </w:rPr>
        <w:fldChar w:fldCharType="end"/>
      </w:r>
    </w:p>
    <w:p w14:paraId="4F8AED2D" w14:textId="77777777" w:rsidR="007458D0" w:rsidRDefault="007458D0">
      <w:pPr>
        <w:pStyle w:val="TOC3"/>
        <w:tabs>
          <w:tab w:val="right" w:leader="dot" w:pos="8630"/>
        </w:tabs>
        <w:rPr>
          <w:noProof/>
          <w:sz w:val="24"/>
          <w:szCs w:val="24"/>
        </w:rPr>
      </w:pPr>
      <w:r w:rsidRPr="003C460D">
        <w:rPr>
          <w:rFonts w:ascii="Georgia" w:hAnsi="Georgia"/>
          <w:noProof/>
        </w:rPr>
        <w:t>The Composer Global Error Handler</w:t>
      </w:r>
      <w:r>
        <w:rPr>
          <w:noProof/>
        </w:rPr>
        <w:tab/>
      </w:r>
      <w:r>
        <w:rPr>
          <w:noProof/>
        </w:rPr>
        <w:fldChar w:fldCharType="begin"/>
      </w:r>
      <w:r>
        <w:rPr>
          <w:noProof/>
        </w:rPr>
        <w:instrText xml:space="preserve"> PAGEREF _Toc479610733 \h </w:instrText>
      </w:r>
      <w:r>
        <w:rPr>
          <w:noProof/>
        </w:rPr>
      </w:r>
      <w:r>
        <w:rPr>
          <w:noProof/>
        </w:rPr>
        <w:fldChar w:fldCharType="separate"/>
      </w:r>
      <w:r>
        <w:rPr>
          <w:noProof/>
        </w:rPr>
        <w:t>87</w:t>
      </w:r>
      <w:r>
        <w:rPr>
          <w:noProof/>
        </w:rPr>
        <w:fldChar w:fldCharType="end"/>
      </w:r>
    </w:p>
    <w:p w14:paraId="1FB9ADE4" w14:textId="77777777" w:rsidR="007458D0" w:rsidRDefault="007458D0">
      <w:pPr>
        <w:pStyle w:val="TOC2"/>
        <w:tabs>
          <w:tab w:val="right" w:leader="dot" w:pos="8630"/>
        </w:tabs>
        <w:rPr>
          <w:b w:val="0"/>
          <w:bCs w:val="0"/>
          <w:noProof/>
          <w:sz w:val="24"/>
          <w:szCs w:val="24"/>
        </w:rPr>
      </w:pPr>
      <w:r w:rsidRPr="003C460D">
        <w:rPr>
          <w:rFonts w:ascii="Georgia" w:hAnsi="Georgia"/>
          <w:noProof/>
        </w:rPr>
        <w:t>Passing Data on start</w:t>
      </w:r>
      <w:r>
        <w:rPr>
          <w:noProof/>
        </w:rPr>
        <w:tab/>
      </w:r>
      <w:r>
        <w:rPr>
          <w:noProof/>
        </w:rPr>
        <w:fldChar w:fldCharType="begin"/>
      </w:r>
      <w:r>
        <w:rPr>
          <w:noProof/>
        </w:rPr>
        <w:instrText xml:space="preserve"> PAGEREF _Toc479610734 \h </w:instrText>
      </w:r>
      <w:r>
        <w:rPr>
          <w:noProof/>
        </w:rPr>
      </w:r>
      <w:r>
        <w:rPr>
          <w:noProof/>
        </w:rPr>
        <w:fldChar w:fldCharType="separate"/>
      </w:r>
      <w:r>
        <w:rPr>
          <w:noProof/>
        </w:rPr>
        <w:t>88</w:t>
      </w:r>
      <w:r>
        <w:rPr>
          <w:noProof/>
        </w:rPr>
        <w:fldChar w:fldCharType="end"/>
      </w:r>
    </w:p>
    <w:p w14:paraId="3150D5CD" w14:textId="77777777" w:rsidR="007458D0" w:rsidRDefault="007458D0">
      <w:pPr>
        <w:pStyle w:val="TOC3"/>
        <w:tabs>
          <w:tab w:val="right" w:leader="dot" w:pos="8630"/>
        </w:tabs>
        <w:rPr>
          <w:noProof/>
          <w:sz w:val="24"/>
          <w:szCs w:val="24"/>
        </w:rPr>
      </w:pPr>
      <w:r w:rsidRPr="003C460D">
        <w:rPr>
          <w:rFonts w:ascii="Georgia" w:hAnsi="Georgia"/>
          <w:noProof/>
        </w:rPr>
        <w:t>Add a Project Level variable called Color</w:t>
      </w:r>
      <w:r>
        <w:rPr>
          <w:noProof/>
        </w:rPr>
        <w:tab/>
      </w:r>
      <w:r>
        <w:rPr>
          <w:noProof/>
        </w:rPr>
        <w:fldChar w:fldCharType="begin"/>
      </w:r>
      <w:r>
        <w:rPr>
          <w:noProof/>
        </w:rPr>
        <w:instrText xml:space="preserve"> PAGEREF _Toc479610735 \h </w:instrText>
      </w:r>
      <w:r>
        <w:rPr>
          <w:noProof/>
        </w:rPr>
      </w:r>
      <w:r>
        <w:rPr>
          <w:noProof/>
        </w:rPr>
        <w:fldChar w:fldCharType="separate"/>
      </w:r>
      <w:r>
        <w:rPr>
          <w:noProof/>
        </w:rPr>
        <w:t>89</w:t>
      </w:r>
      <w:r>
        <w:rPr>
          <w:noProof/>
        </w:rPr>
        <w:fldChar w:fldCharType="end"/>
      </w:r>
    </w:p>
    <w:p w14:paraId="0526E860" w14:textId="77777777" w:rsidR="007458D0" w:rsidRDefault="007458D0">
      <w:pPr>
        <w:pStyle w:val="TOC3"/>
        <w:tabs>
          <w:tab w:val="right" w:leader="dot" w:pos="8630"/>
        </w:tabs>
        <w:rPr>
          <w:noProof/>
          <w:sz w:val="24"/>
          <w:szCs w:val="24"/>
        </w:rPr>
      </w:pPr>
      <w:r w:rsidRPr="003C460D">
        <w:rPr>
          <w:rFonts w:ascii="Georgia" w:hAnsi="Georgia"/>
          <w:noProof/>
        </w:rPr>
        <w:lastRenderedPageBreak/>
        <w:t>Passing Initialization Data on start of the application to the &lt;datamodel&gt;</w:t>
      </w:r>
      <w:r>
        <w:rPr>
          <w:noProof/>
        </w:rPr>
        <w:tab/>
      </w:r>
      <w:r>
        <w:rPr>
          <w:noProof/>
        </w:rPr>
        <w:fldChar w:fldCharType="begin"/>
      </w:r>
      <w:r>
        <w:rPr>
          <w:noProof/>
        </w:rPr>
        <w:instrText xml:space="preserve"> PAGEREF _Toc479610736 \h </w:instrText>
      </w:r>
      <w:r>
        <w:rPr>
          <w:noProof/>
        </w:rPr>
      </w:r>
      <w:r>
        <w:rPr>
          <w:noProof/>
        </w:rPr>
        <w:fldChar w:fldCharType="separate"/>
      </w:r>
      <w:r>
        <w:rPr>
          <w:noProof/>
        </w:rPr>
        <w:t>89</w:t>
      </w:r>
      <w:r>
        <w:rPr>
          <w:noProof/>
        </w:rPr>
        <w:fldChar w:fldCharType="end"/>
      </w:r>
    </w:p>
    <w:p w14:paraId="40AD689E" w14:textId="77777777" w:rsidR="007458D0" w:rsidRDefault="007458D0">
      <w:pPr>
        <w:pStyle w:val="TOC3"/>
        <w:tabs>
          <w:tab w:val="right" w:leader="dot" w:pos="8630"/>
        </w:tabs>
        <w:rPr>
          <w:noProof/>
          <w:sz w:val="24"/>
          <w:szCs w:val="24"/>
        </w:rPr>
      </w:pPr>
      <w:r w:rsidRPr="003C460D">
        <w:rPr>
          <w:rFonts w:ascii="Georgia" w:hAnsi="Georgia"/>
          <w:noProof/>
        </w:rPr>
        <w:t>Inspecting the &lt;datamodel&gt;</w:t>
      </w:r>
      <w:r>
        <w:rPr>
          <w:noProof/>
        </w:rPr>
        <w:tab/>
      </w:r>
      <w:r>
        <w:rPr>
          <w:noProof/>
        </w:rPr>
        <w:fldChar w:fldCharType="begin"/>
      </w:r>
      <w:r>
        <w:rPr>
          <w:noProof/>
        </w:rPr>
        <w:instrText xml:space="preserve"> PAGEREF _Toc479610737 \h </w:instrText>
      </w:r>
      <w:r>
        <w:rPr>
          <w:noProof/>
        </w:rPr>
      </w:r>
      <w:r>
        <w:rPr>
          <w:noProof/>
        </w:rPr>
        <w:fldChar w:fldCharType="separate"/>
      </w:r>
      <w:r>
        <w:rPr>
          <w:noProof/>
        </w:rPr>
        <w:t>90</w:t>
      </w:r>
      <w:r>
        <w:rPr>
          <w:noProof/>
        </w:rPr>
        <w:fldChar w:fldCharType="end"/>
      </w:r>
    </w:p>
    <w:p w14:paraId="579342A6" w14:textId="77777777" w:rsidR="007458D0" w:rsidRDefault="007458D0">
      <w:pPr>
        <w:pStyle w:val="TOC2"/>
        <w:tabs>
          <w:tab w:val="right" w:leader="dot" w:pos="8630"/>
        </w:tabs>
        <w:rPr>
          <w:b w:val="0"/>
          <w:bCs w:val="0"/>
          <w:noProof/>
          <w:sz w:val="24"/>
          <w:szCs w:val="24"/>
        </w:rPr>
      </w:pPr>
      <w:r w:rsidRPr="003C460D">
        <w:rPr>
          <w:rFonts w:ascii="Georgia" w:hAnsi="Georgia"/>
          <w:noProof/>
        </w:rPr>
        <w:t>Student EXERCISE: - Add a branch based on start up color</w:t>
      </w:r>
      <w:r>
        <w:rPr>
          <w:noProof/>
        </w:rPr>
        <w:tab/>
      </w:r>
      <w:r>
        <w:rPr>
          <w:noProof/>
        </w:rPr>
        <w:fldChar w:fldCharType="begin"/>
      </w:r>
      <w:r>
        <w:rPr>
          <w:noProof/>
        </w:rPr>
        <w:instrText xml:space="preserve"> PAGEREF _Toc479610738 \h </w:instrText>
      </w:r>
      <w:r>
        <w:rPr>
          <w:noProof/>
        </w:rPr>
      </w:r>
      <w:r>
        <w:rPr>
          <w:noProof/>
        </w:rPr>
        <w:fldChar w:fldCharType="separate"/>
      </w:r>
      <w:r>
        <w:rPr>
          <w:noProof/>
        </w:rPr>
        <w:t>90</w:t>
      </w:r>
      <w:r>
        <w:rPr>
          <w:noProof/>
        </w:rPr>
        <w:fldChar w:fldCharType="end"/>
      </w:r>
    </w:p>
    <w:p w14:paraId="40F7845F" w14:textId="56703E86" w:rsidR="006335ED" w:rsidRPr="00673905" w:rsidRDefault="00D076BC" w:rsidP="00AB29BA">
      <w:pPr>
        <w:rPr>
          <w:rFonts w:ascii="Georgia" w:hAnsi="Georgia"/>
          <w:sz w:val="22"/>
        </w:rPr>
      </w:pPr>
      <w:r w:rsidRPr="00673905">
        <w:rPr>
          <w:rFonts w:ascii="Georgia" w:hAnsi="Georgia"/>
          <w:bCs/>
          <w:caps/>
          <w:sz w:val="22"/>
          <w:szCs w:val="22"/>
          <w:u w:val="single"/>
        </w:rPr>
        <w:fldChar w:fldCharType="end"/>
      </w:r>
    </w:p>
    <w:p w14:paraId="729E0FBE" w14:textId="77777777" w:rsidR="00757690" w:rsidRPr="00673905" w:rsidRDefault="0011282D" w:rsidP="00485ADF">
      <w:pPr>
        <w:pStyle w:val="TableHeading"/>
        <w:shd w:val="clear" w:color="auto" w:fill="C2B7DB"/>
        <w:jc w:val="both"/>
        <w:outlineLvl w:val="0"/>
        <w:rPr>
          <w:rFonts w:ascii="Georgia" w:hAnsi="Georgia"/>
          <w:b w:val="0"/>
          <w:bCs/>
          <w:noProof w:val="0"/>
          <w:szCs w:val="28"/>
        </w:rPr>
      </w:pPr>
      <w:bookmarkStart w:id="0" w:name="_Toc170787979"/>
      <w:r w:rsidRPr="00673905">
        <w:rPr>
          <w:rFonts w:ascii="Georgia" w:hAnsi="Georgia"/>
          <w:b w:val="0"/>
          <w:bCs/>
          <w:noProof w:val="0"/>
          <w:szCs w:val="28"/>
        </w:rPr>
        <w:t xml:space="preserve">List of </w:t>
      </w:r>
      <w:r w:rsidR="00757690" w:rsidRPr="00673905">
        <w:rPr>
          <w:rFonts w:ascii="Georgia" w:hAnsi="Georgia"/>
          <w:b w:val="0"/>
          <w:bCs/>
          <w:noProof w:val="0"/>
          <w:szCs w:val="28"/>
        </w:rPr>
        <w:t>Figures</w:t>
      </w:r>
      <w:bookmarkEnd w:id="0"/>
    </w:p>
    <w:p w14:paraId="1B98DBB6" w14:textId="77777777" w:rsidR="007458D0" w:rsidRDefault="00D076BC">
      <w:pPr>
        <w:pStyle w:val="TableofFigures"/>
        <w:rPr>
          <w:noProof/>
          <w:sz w:val="24"/>
          <w:szCs w:val="24"/>
        </w:rPr>
      </w:pPr>
      <w:r w:rsidRPr="00673905">
        <w:rPr>
          <w:rFonts w:ascii="Georgia" w:hAnsi="Georgia"/>
          <w:sz w:val="22"/>
        </w:rPr>
        <w:fldChar w:fldCharType="begin"/>
      </w:r>
      <w:r w:rsidR="00F91132" w:rsidRPr="00673905">
        <w:rPr>
          <w:rFonts w:ascii="Georgia" w:hAnsi="Georgia"/>
          <w:sz w:val="22"/>
        </w:rPr>
        <w:instrText xml:space="preserve"> TOC \h \z \c "Figure" </w:instrText>
      </w:r>
      <w:r w:rsidRPr="00673905">
        <w:rPr>
          <w:rFonts w:ascii="Georgia" w:hAnsi="Georgia"/>
          <w:sz w:val="22"/>
        </w:rPr>
        <w:fldChar w:fldCharType="separate"/>
      </w:r>
      <w:hyperlink w:anchor="_Toc479611022" w:history="1">
        <w:r w:rsidR="007458D0" w:rsidRPr="00E0368C">
          <w:rPr>
            <w:rStyle w:val="Hyperlink"/>
            <w:rFonts w:ascii="Georgia" w:hAnsi="Georgia"/>
            <w:noProof/>
          </w:rPr>
          <w:t>Figure 1: Workspace Selection</w:t>
        </w:r>
        <w:r w:rsidR="007458D0">
          <w:rPr>
            <w:noProof/>
            <w:webHidden/>
          </w:rPr>
          <w:tab/>
        </w:r>
        <w:r w:rsidR="007458D0">
          <w:rPr>
            <w:noProof/>
            <w:webHidden/>
          </w:rPr>
          <w:fldChar w:fldCharType="begin"/>
        </w:r>
        <w:r w:rsidR="007458D0">
          <w:rPr>
            <w:noProof/>
            <w:webHidden/>
          </w:rPr>
          <w:instrText xml:space="preserve"> PAGEREF _Toc479611022 \h </w:instrText>
        </w:r>
        <w:r w:rsidR="007458D0">
          <w:rPr>
            <w:noProof/>
            <w:webHidden/>
          </w:rPr>
        </w:r>
        <w:r w:rsidR="007458D0">
          <w:rPr>
            <w:noProof/>
            <w:webHidden/>
          </w:rPr>
          <w:fldChar w:fldCharType="separate"/>
        </w:r>
        <w:r w:rsidR="007458D0">
          <w:rPr>
            <w:noProof/>
            <w:webHidden/>
          </w:rPr>
          <w:t>21</w:t>
        </w:r>
        <w:r w:rsidR="007458D0">
          <w:rPr>
            <w:noProof/>
            <w:webHidden/>
          </w:rPr>
          <w:fldChar w:fldCharType="end"/>
        </w:r>
      </w:hyperlink>
    </w:p>
    <w:p w14:paraId="52319FD2" w14:textId="77777777" w:rsidR="007458D0" w:rsidRDefault="009A61D2">
      <w:pPr>
        <w:pStyle w:val="TableofFigures"/>
        <w:rPr>
          <w:noProof/>
          <w:sz w:val="24"/>
          <w:szCs w:val="24"/>
        </w:rPr>
      </w:pPr>
      <w:hyperlink w:anchor="_Toc479611023" w:history="1">
        <w:r w:rsidR="007458D0" w:rsidRPr="00E0368C">
          <w:rPr>
            <w:rStyle w:val="Hyperlink"/>
            <w:rFonts w:ascii="Georgia" w:hAnsi="Georgia"/>
            <w:noProof/>
          </w:rPr>
          <w:t>Figure 2: Composer Interface</w:t>
        </w:r>
        <w:r w:rsidR="007458D0">
          <w:rPr>
            <w:noProof/>
            <w:webHidden/>
          </w:rPr>
          <w:tab/>
        </w:r>
        <w:r w:rsidR="007458D0">
          <w:rPr>
            <w:noProof/>
            <w:webHidden/>
          </w:rPr>
          <w:fldChar w:fldCharType="begin"/>
        </w:r>
        <w:r w:rsidR="007458D0">
          <w:rPr>
            <w:noProof/>
            <w:webHidden/>
          </w:rPr>
          <w:instrText xml:space="preserve"> PAGEREF _Toc479611023 \h </w:instrText>
        </w:r>
        <w:r w:rsidR="007458D0">
          <w:rPr>
            <w:noProof/>
            <w:webHidden/>
          </w:rPr>
        </w:r>
        <w:r w:rsidR="007458D0">
          <w:rPr>
            <w:noProof/>
            <w:webHidden/>
          </w:rPr>
          <w:fldChar w:fldCharType="separate"/>
        </w:r>
        <w:r w:rsidR="007458D0">
          <w:rPr>
            <w:noProof/>
            <w:webHidden/>
          </w:rPr>
          <w:t>22</w:t>
        </w:r>
        <w:r w:rsidR="007458D0">
          <w:rPr>
            <w:noProof/>
            <w:webHidden/>
          </w:rPr>
          <w:fldChar w:fldCharType="end"/>
        </w:r>
      </w:hyperlink>
    </w:p>
    <w:p w14:paraId="54CD18CC" w14:textId="77777777" w:rsidR="007458D0" w:rsidRDefault="009A61D2">
      <w:pPr>
        <w:pStyle w:val="TableofFigures"/>
        <w:rPr>
          <w:noProof/>
          <w:sz w:val="24"/>
          <w:szCs w:val="24"/>
        </w:rPr>
      </w:pPr>
      <w:hyperlink w:anchor="_Toc479611024" w:history="1">
        <w:r w:rsidR="007458D0" w:rsidRPr="00E0368C">
          <w:rPr>
            <w:rStyle w:val="Hyperlink"/>
            <w:noProof/>
          </w:rPr>
          <w:t>Figure 3: Select Project Type</w:t>
        </w:r>
        <w:r w:rsidR="007458D0">
          <w:rPr>
            <w:noProof/>
            <w:webHidden/>
          </w:rPr>
          <w:tab/>
        </w:r>
        <w:r w:rsidR="007458D0">
          <w:rPr>
            <w:noProof/>
            <w:webHidden/>
          </w:rPr>
          <w:fldChar w:fldCharType="begin"/>
        </w:r>
        <w:r w:rsidR="007458D0">
          <w:rPr>
            <w:noProof/>
            <w:webHidden/>
          </w:rPr>
          <w:instrText xml:space="preserve"> PAGEREF _Toc479611024 \h </w:instrText>
        </w:r>
        <w:r w:rsidR="007458D0">
          <w:rPr>
            <w:noProof/>
            <w:webHidden/>
          </w:rPr>
        </w:r>
        <w:r w:rsidR="007458D0">
          <w:rPr>
            <w:noProof/>
            <w:webHidden/>
          </w:rPr>
          <w:fldChar w:fldCharType="separate"/>
        </w:r>
        <w:r w:rsidR="007458D0">
          <w:rPr>
            <w:noProof/>
            <w:webHidden/>
          </w:rPr>
          <w:t>23</w:t>
        </w:r>
        <w:r w:rsidR="007458D0">
          <w:rPr>
            <w:noProof/>
            <w:webHidden/>
          </w:rPr>
          <w:fldChar w:fldCharType="end"/>
        </w:r>
      </w:hyperlink>
    </w:p>
    <w:p w14:paraId="5B3D3E52" w14:textId="77777777" w:rsidR="007458D0" w:rsidRDefault="009A61D2">
      <w:pPr>
        <w:pStyle w:val="TableofFigures"/>
        <w:rPr>
          <w:noProof/>
          <w:sz w:val="24"/>
          <w:szCs w:val="24"/>
        </w:rPr>
      </w:pPr>
      <w:hyperlink w:anchor="_Toc479611025" w:history="1">
        <w:r w:rsidR="007458D0" w:rsidRPr="00E0368C">
          <w:rPr>
            <w:rStyle w:val="Hyperlink"/>
            <w:noProof/>
          </w:rPr>
          <w:t>Figure 4: Project Details</w:t>
        </w:r>
        <w:r w:rsidR="007458D0">
          <w:rPr>
            <w:noProof/>
            <w:webHidden/>
          </w:rPr>
          <w:tab/>
        </w:r>
        <w:r w:rsidR="007458D0">
          <w:rPr>
            <w:noProof/>
            <w:webHidden/>
          </w:rPr>
          <w:fldChar w:fldCharType="begin"/>
        </w:r>
        <w:r w:rsidR="007458D0">
          <w:rPr>
            <w:noProof/>
            <w:webHidden/>
          </w:rPr>
          <w:instrText xml:space="preserve"> PAGEREF _Toc479611025 \h </w:instrText>
        </w:r>
        <w:r w:rsidR="007458D0">
          <w:rPr>
            <w:noProof/>
            <w:webHidden/>
          </w:rPr>
        </w:r>
        <w:r w:rsidR="007458D0">
          <w:rPr>
            <w:noProof/>
            <w:webHidden/>
          </w:rPr>
          <w:fldChar w:fldCharType="separate"/>
        </w:r>
        <w:r w:rsidR="007458D0">
          <w:rPr>
            <w:noProof/>
            <w:webHidden/>
          </w:rPr>
          <w:t>23</w:t>
        </w:r>
        <w:r w:rsidR="007458D0">
          <w:rPr>
            <w:noProof/>
            <w:webHidden/>
          </w:rPr>
          <w:fldChar w:fldCharType="end"/>
        </w:r>
      </w:hyperlink>
    </w:p>
    <w:p w14:paraId="578CC56D" w14:textId="77777777" w:rsidR="007458D0" w:rsidRDefault="009A61D2">
      <w:pPr>
        <w:pStyle w:val="TableofFigures"/>
        <w:rPr>
          <w:noProof/>
          <w:sz w:val="24"/>
          <w:szCs w:val="24"/>
        </w:rPr>
      </w:pPr>
      <w:hyperlink w:anchor="_Toc479611026" w:history="1">
        <w:r w:rsidR="007458D0" w:rsidRPr="00E0368C">
          <w:rPr>
            <w:rStyle w:val="Hyperlink"/>
            <w:rFonts w:ascii="Georgia" w:hAnsi="Georgia"/>
            <w:noProof/>
          </w:rPr>
          <w:t>Figure 5: Project Templates</w:t>
        </w:r>
        <w:r w:rsidR="007458D0">
          <w:rPr>
            <w:noProof/>
            <w:webHidden/>
          </w:rPr>
          <w:tab/>
        </w:r>
        <w:r w:rsidR="007458D0">
          <w:rPr>
            <w:noProof/>
            <w:webHidden/>
          </w:rPr>
          <w:fldChar w:fldCharType="begin"/>
        </w:r>
        <w:r w:rsidR="007458D0">
          <w:rPr>
            <w:noProof/>
            <w:webHidden/>
          </w:rPr>
          <w:instrText xml:space="preserve"> PAGEREF _Toc479611026 \h </w:instrText>
        </w:r>
        <w:r w:rsidR="007458D0">
          <w:rPr>
            <w:noProof/>
            <w:webHidden/>
          </w:rPr>
        </w:r>
        <w:r w:rsidR="007458D0">
          <w:rPr>
            <w:noProof/>
            <w:webHidden/>
          </w:rPr>
          <w:fldChar w:fldCharType="separate"/>
        </w:r>
        <w:r w:rsidR="007458D0">
          <w:rPr>
            <w:noProof/>
            <w:webHidden/>
          </w:rPr>
          <w:t>24</w:t>
        </w:r>
        <w:r w:rsidR="007458D0">
          <w:rPr>
            <w:noProof/>
            <w:webHidden/>
          </w:rPr>
          <w:fldChar w:fldCharType="end"/>
        </w:r>
      </w:hyperlink>
    </w:p>
    <w:p w14:paraId="4E7EC72E" w14:textId="77777777" w:rsidR="007458D0" w:rsidRDefault="009A61D2">
      <w:pPr>
        <w:pStyle w:val="TableofFigures"/>
        <w:rPr>
          <w:noProof/>
          <w:sz w:val="24"/>
          <w:szCs w:val="24"/>
        </w:rPr>
      </w:pPr>
      <w:hyperlink w:anchor="_Toc479611027" w:history="1">
        <w:r w:rsidR="007458D0" w:rsidRPr="00E0368C">
          <w:rPr>
            <w:rStyle w:val="Hyperlink"/>
            <w:rFonts w:ascii="Georgia" w:hAnsi="Georgia"/>
            <w:noProof/>
          </w:rPr>
          <w:t>Figure 6: Project Locales</w:t>
        </w:r>
        <w:r w:rsidR="007458D0">
          <w:rPr>
            <w:noProof/>
            <w:webHidden/>
          </w:rPr>
          <w:tab/>
        </w:r>
        <w:r w:rsidR="007458D0">
          <w:rPr>
            <w:noProof/>
            <w:webHidden/>
          </w:rPr>
          <w:fldChar w:fldCharType="begin"/>
        </w:r>
        <w:r w:rsidR="007458D0">
          <w:rPr>
            <w:noProof/>
            <w:webHidden/>
          </w:rPr>
          <w:instrText xml:space="preserve"> PAGEREF _Toc479611027 \h </w:instrText>
        </w:r>
        <w:r w:rsidR="007458D0">
          <w:rPr>
            <w:noProof/>
            <w:webHidden/>
          </w:rPr>
        </w:r>
        <w:r w:rsidR="007458D0">
          <w:rPr>
            <w:noProof/>
            <w:webHidden/>
          </w:rPr>
          <w:fldChar w:fldCharType="separate"/>
        </w:r>
        <w:r w:rsidR="007458D0">
          <w:rPr>
            <w:noProof/>
            <w:webHidden/>
          </w:rPr>
          <w:t>25</w:t>
        </w:r>
        <w:r w:rsidR="007458D0">
          <w:rPr>
            <w:noProof/>
            <w:webHidden/>
          </w:rPr>
          <w:fldChar w:fldCharType="end"/>
        </w:r>
      </w:hyperlink>
    </w:p>
    <w:p w14:paraId="70AC0EB8" w14:textId="77777777" w:rsidR="007458D0" w:rsidRDefault="009A61D2">
      <w:pPr>
        <w:pStyle w:val="TableofFigures"/>
        <w:rPr>
          <w:noProof/>
          <w:sz w:val="24"/>
          <w:szCs w:val="24"/>
        </w:rPr>
      </w:pPr>
      <w:hyperlink w:anchor="_Toc479611028" w:history="1">
        <w:r w:rsidR="007458D0" w:rsidRPr="00E0368C">
          <w:rPr>
            <w:rStyle w:val="Hyperlink"/>
            <w:rFonts w:ascii="Georgia" w:hAnsi="Georgia"/>
            <w:noProof/>
          </w:rPr>
          <w:t>Figure 7: Change Composer Perspective</w:t>
        </w:r>
        <w:r w:rsidR="007458D0">
          <w:rPr>
            <w:noProof/>
            <w:webHidden/>
          </w:rPr>
          <w:tab/>
        </w:r>
        <w:r w:rsidR="007458D0">
          <w:rPr>
            <w:noProof/>
            <w:webHidden/>
          </w:rPr>
          <w:fldChar w:fldCharType="begin"/>
        </w:r>
        <w:r w:rsidR="007458D0">
          <w:rPr>
            <w:noProof/>
            <w:webHidden/>
          </w:rPr>
          <w:instrText xml:space="preserve"> PAGEREF _Toc479611028 \h </w:instrText>
        </w:r>
        <w:r w:rsidR="007458D0">
          <w:rPr>
            <w:noProof/>
            <w:webHidden/>
          </w:rPr>
        </w:r>
        <w:r w:rsidR="007458D0">
          <w:rPr>
            <w:noProof/>
            <w:webHidden/>
          </w:rPr>
          <w:fldChar w:fldCharType="separate"/>
        </w:r>
        <w:r w:rsidR="007458D0">
          <w:rPr>
            <w:noProof/>
            <w:webHidden/>
          </w:rPr>
          <w:t>25</w:t>
        </w:r>
        <w:r w:rsidR="007458D0">
          <w:rPr>
            <w:noProof/>
            <w:webHidden/>
          </w:rPr>
          <w:fldChar w:fldCharType="end"/>
        </w:r>
      </w:hyperlink>
    </w:p>
    <w:p w14:paraId="13BD8EF9" w14:textId="77777777" w:rsidR="007458D0" w:rsidRDefault="009A61D2">
      <w:pPr>
        <w:pStyle w:val="TableofFigures"/>
        <w:rPr>
          <w:noProof/>
          <w:sz w:val="24"/>
          <w:szCs w:val="24"/>
        </w:rPr>
      </w:pPr>
      <w:hyperlink w:anchor="_Toc479611029" w:history="1">
        <w:r w:rsidR="007458D0" w:rsidRPr="00E0368C">
          <w:rPr>
            <w:rStyle w:val="Hyperlink"/>
            <w:rFonts w:ascii="Georgia" w:hAnsi="Georgia"/>
            <w:noProof/>
          </w:rPr>
          <w:t>Figure 8: Change from Composer Design to Composer Perspective</w:t>
        </w:r>
        <w:r w:rsidR="007458D0">
          <w:rPr>
            <w:noProof/>
            <w:webHidden/>
          </w:rPr>
          <w:tab/>
        </w:r>
        <w:r w:rsidR="007458D0">
          <w:rPr>
            <w:noProof/>
            <w:webHidden/>
          </w:rPr>
          <w:fldChar w:fldCharType="begin"/>
        </w:r>
        <w:r w:rsidR="007458D0">
          <w:rPr>
            <w:noProof/>
            <w:webHidden/>
          </w:rPr>
          <w:instrText xml:space="preserve"> PAGEREF _Toc479611029 \h </w:instrText>
        </w:r>
        <w:r w:rsidR="007458D0">
          <w:rPr>
            <w:noProof/>
            <w:webHidden/>
          </w:rPr>
        </w:r>
        <w:r w:rsidR="007458D0">
          <w:rPr>
            <w:noProof/>
            <w:webHidden/>
          </w:rPr>
          <w:fldChar w:fldCharType="separate"/>
        </w:r>
        <w:r w:rsidR="007458D0">
          <w:rPr>
            <w:noProof/>
            <w:webHidden/>
          </w:rPr>
          <w:t>26</w:t>
        </w:r>
        <w:r w:rsidR="007458D0">
          <w:rPr>
            <w:noProof/>
            <w:webHidden/>
          </w:rPr>
          <w:fldChar w:fldCharType="end"/>
        </w:r>
      </w:hyperlink>
    </w:p>
    <w:p w14:paraId="6A22B01C" w14:textId="77777777" w:rsidR="007458D0" w:rsidRDefault="009A61D2">
      <w:pPr>
        <w:pStyle w:val="TableofFigures"/>
        <w:rPr>
          <w:noProof/>
          <w:sz w:val="24"/>
          <w:szCs w:val="24"/>
        </w:rPr>
      </w:pPr>
      <w:hyperlink w:anchor="_Toc479611030" w:history="1">
        <w:r w:rsidR="007458D0" w:rsidRPr="00E0368C">
          <w:rPr>
            <w:rStyle w:val="Hyperlink"/>
            <w:rFonts w:ascii="Georgia" w:hAnsi="Georgia"/>
            <w:noProof/>
          </w:rPr>
          <w:t>Figure 9: IPD Wait For Event Clearing</w:t>
        </w:r>
        <w:r w:rsidR="007458D0">
          <w:rPr>
            <w:noProof/>
            <w:webHidden/>
          </w:rPr>
          <w:tab/>
        </w:r>
        <w:r w:rsidR="007458D0">
          <w:rPr>
            <w:noProof/>
            <w:webHidden/>
          </w:rPr>
          <w:fldChar w:fldCharType="begin"/>
        </w:r>
        <w:r w:rsidR="007458D0">
          <w:rPr>
            <w:noProof/>
            <w:webHidden/>
          </w:rPr>
          <w:instrText xml:space="preserve"> PAGEREF _Toc479611030 \h </w:instrText>
        </w:r>
        <w:r w:rsidR="007458D0">
          <w:rPr>
            <w:noProof/>
            <w:webHidden/>
          </w:rPr>
        </w:r>
        <w:r w:rsidR="007458D0">
          <w:rPr>
            <w:noProof/>
            <w:webHidden/>
          </w:rPr>
          <w:fldChar w:fldCharType="separate"/>
        </w:r>
        <w:r w:rsidR="007458D0">
          <w:rPr>
            <w:noProof/>
            <w:webHidden/>
          </w:rPr>
          <w:t>27</w:t>
        </w:r>
        <w:r w:rsidR="007458D0">
          <w:rPr>
            <w:noProof/>
            <w:webHidden/>
          </w:rPr>
          <w:fldChar w:fldCharType="end"/>
        </w:r>
      </w:hyperlink>
    </w:p>
    <w:p w14:paraId="4FCB1137" w14:textId="77777777" w:rsidR="007458D0" w:rsidRDefault="009A61D2">
      <w:pPr>
        <w:pStyle w:val="TableofFigures"/>
        <w:rPr>
          <w:noProof/>
          <w:sz w:val="24"/>
          <w:szCs w:val="24"/>
        </w:rPr>
      </w:pPr>
      <w:hyperlink w:anchor="_Toc479611031" w:history="1">
        <w:r w:rsidR="007458D0" w:rsidRPr="00E0368C">
          <w:rPr>
            <w:rStyle w:val="Hyperlink"/>
            <w:rFonts w:ascii="Georgia" w:hAnsi="Georgia"/>
            <w:noProof/>
          </w:rPr>
          <w:t>Figure 10: Wait For Event Dialog</w:t>
        </w:r>
        <w:r w:rsidR="007458D0">
          <w:rPr>
            <w:noProof/>
            <w:webHidden/>
          </w:rPr>
          <w:tab/>
        </w:r>
        <w:r w:rsidR="007458D0">
          <w:rPr>
            <w:noProof/>
            <w:webHidden/>
          </w:rPr>
          <w:fldChar w:fldCharType="begin"/>
        </w:r>
        <w:r w:rsidR="007458D0">
          <w:rPr>
            <w:noProof/>
            <w:webHidden/>
          </w:rPr>
          <w:instrText xml:space="preserve"> PAGEREF _Toc479611031 \h </w:instrText>
        </w:r>
        <w:r w:rsidR="007458D0">
          <w:rPr>
            <w:noProof/>
            <w:webHidden/>
          </w:rPr>
        </w:r>
        <w:r w:rsidR="007458D0">
          <w:rPr>
            <w:noProof/>
            <w:webHidden/>
          </w:rPr>
          <w:fldChar w:fldCharType="separate"/>
        </w:r>
        <w:r w:rsidR="007458D0">
          <w:rPr>
            <w:noProof/>
            <w:webHidden/>
          </w:rPr>
          <w:t>27</w:t>
        </w:r>
        <w:r w:rsidR="007458D0">
          <w:rPr>
            <w:noProof/>
            <w:webHidden/>
          </w:rPr>
          <w:fldChar w:fldCharType="end"/>
        </w:r>
      </w:hyperlink>
    </w:p>
    <w:p w14:paraId="3C604C2A" w14:textId="77777777" w:rsidR="007458D0" w:rsidRDefault="009A61D2">
      <w:pPr>
        <w:pStyle w:val="TableofFigures"/>
        <w:rPr>
          <w:noProof/>
          <w:sz w:val="24"/>
          <w:szCs w:val="24"/>
        </w:rPr>
      </w:pPr>
      <w:hyperlink w:anchor="_Toc479611032" w:history="1">
        <w:r w:rsidR="007458D0" w:rsidRPr="00E0368C">
          <w:rPr>
            <w:rStyle w:val="Hyperlink"/>
            <w:rFonts w:ascii="Georgia" w:hAnsi="Georgia"/>
            <w:noProof/>
          </w:rPr>
          <w:t>Figure 11: Wait For Event Dialog with No Events</w:t>
        </w:r>
        <w:r w:rsidR="007458D0">
          <w:rPr>
            <w:noProof/>
            <w:webHidden/>
          </w:rPr>
          <w:tab/>
        </w:r>
        <w:r w:rsidR="007458D0">
          <w:rPr>
            <w:noProof/>
            <w:webHidden/>
          </w:rPr>
          <w:fldChar w:fldCharType="begin"/>
        </w:r>
        <w:r w:rsidR="007458D0">
          <w:rPr>
            <w:noProof/>
            <w:webHidden/>
          </w:rPr>
          <w:instrText xml:space="preserve"> PAGEREF _Toc479611032 \h </w:instrText>
        </w:r>
        <w:r w:rsidR="007458D0">
          <w:rPr>
            <w:noProof/>
            <w:webHidden/>
          </w:rPr>
        </w:r>
        <w:r w:rsidR="007458D0">
          <w:rPr>
            <w:noProof/>
            <w:webHidden/>
          </w:rPr>
          <w:fldChar w:fldCharType="separate"/>
        </w:r>
        <w:r w:rsidR="007458D0">
          <w:rPr>
            <w:noProof/>
            <w:webHidden/>
          </w:rPr>
          <w:t>28</w:t>
        </w:r>
        <w:r w:rsidR="007458D0">
          <w:rPr>
            <w:noProof/>
            <w:webHidden/>
          </w:rPr>
          <w:fldChar w:fldCharType="end"/>
        </w:r>
      </w:hyperlink>
    </w:p>
    <w:p w14:paraId="5556B149" w14:textId="77777777" w:rsidR="007458D0" w:rsidRDefault="009A61D2">
      <w:pPr>
        <w:pStyle w:val="TableofFigures"/>
        <w:rPr>
          <w:noProof/>
          <w:sz w:val="24"/>
          <w:szCs w:val="24"/>
        </w:rPr>
      </w:pPr>
      <w:hyperlink w:anchor="_Toc479611033" w:history="1">
        <w:r w:rsidR="007458D0" w:rsidRPr="00E0368C">
          <w:rPr>
            <w:rStyle w:val="Hyperlink"/>
            <w:rFonts w:ascii="Georgia" w:hAnsi="Georgia"/>
            <w:noProof/>
          </w:rPr>
          <w:t>Figure 12: Hello World Workflow</w:t>
        </w:r>
        <w:r w:rsidR="007458D0">
          <w:rPr>
            <w:noProof/>
            <w:webHidden/>
          </w:rPr>
          <w:tab/>
        </w:r>
        <w:r w:rsidR="007458D0">
          <w:rPr>
            <w:noProof/>
            <w:webHidden/>
          </w:rPr>
          <w:fldChar w:fldCharType="begin"/>
        </w:r>
        <w:r w:rsidR="007458D0">
          <w:rPr>
            <w:noProof/>
            <w:webHidden/>
          </w:rPr>
          <w:instrText xml:space="preserve"> PAGEREF _Toc479611033 \h </w:instrText>
        </w:r>
        <w:r w:rsidR="007458D0">
          <w:rPr>
            <w:noProof/>
            <w:webHidden/>
          </w:rPr>
        </w:r>
        <w:r w:rsidR="007458D0">
          <w:rPr>
            <w:noProof/>
            <w:webHidden/>
          </w:rPr>
          <w:fldChar w:fldCharType="separate"/>
        </w:r>
        <w:r w:rsidR="007458D0">
          <w:rPr>
            <w:noProof/>
            <w:webHidden/>
          </w:rPr>
          <w:t>28</w:t>
        </w:r>
        <w:r w:rsidR="007458D0">
          <w:rPr>
            <w:noProof/>
            <w:webHidden/>
          </w:rPr>
          <w:fldChar w:fldCharType="end"/>
        </w:r>
      </w:hyperlink>
    </w:p>
    <w:p w14:paraId="79DC290A" w14:textId="77777777" w:rsidR="007458D0" w:rsidRDefault="009A61D2">
      <w:pPr>
        <w:pStyle w:val="TableofFigures"/>
        <w:rPr>
          <w:noProof/>
          <w:sz w:val="24"/>
          <w:szCs w:val="24"/>
        </w:rPr>
      </w:pPr>
      <w:hyperlink w:anchor="_Toc479611034" w:history="1">
        <w:r w:rsidR="007458D0" w:rsidRPr="00E0368C">
          <w:rPr>
            <w:rStyle w:val="Hyperlink"/>
            <w:rFonts w:ascii="Georgia" w:hAnsi="Georgia"/>
            <w:noProof/>
          </w:rPr>
          <w:t>Figure 13: Hello World Block Properties</w:t>
        </w:r>
        <w:r w:rsidR="007458D0">
          <w:rPr>
            <w:noProof/>
            <w:webHidden/>
          </w:rPr>
          <w:tab/>
        </w:r>
        <w:r w:rsidR="007458D0">
          <w:rPr>
            <w:noProof/>
            <w:webHidden/>
          </w:rPr>
          <w:fldChar w:fldCharType="begin"/>
        </w:r>
        <w:r w:rsidR="007458D0">
          <w:rPr>
            <w:noProof/>
            <w:webHidden/>
          </w:rPr>
          <w:instrText xml:space="preserve"> PAGEREF _Toc479611034 \h </w:instrText>
        </w:r>
        <w:r w:rsidR="007458D0">
          <w:rPr>
            <w:noProof/>
            <w:webHidden/>
          </w:rPr>
        </w:r>
        <w:r w:rsidR="007458D0">
          <w:rPr>
            <w:noProof/>
            <w:webHidden/>
          </w:rPr>
          <w:fldChar w:fldCharType="separate"/>
        </w:r>
        <w:r w:rsidR="007458D0">
          <w:rPr>
            <w:noProof/>
            <w:webHidden/>
          </w:rPr>
          <w:t>29</w:t>
        </w:r>
        <w:r w:rsidR="007458D0">
          <w:rPr>
            <w:noProof/>
            <w:webHidden/>
          </w:rPr>
          <w:fldChar w:fldCharType="end"/>
        </w:r>
      </w:hyperlink>
    </w:p>
    <w:p w14:paraId="0E1F5794" w14:textId="77777777" w:rsidR="007458D0" w:rsidRDefault="009A61D2">
      <w:pPr>
        <w:pStyle w:val="TableofFigures"/>
        <w:rPr>
          <w:noProof/>
          <w:sz w:val="24"/>
          <w:szCs w:val="24"/>
        </w:rPr>
      </w:pPr>
      <w:hyperlink w:anchor="_Toc479611035" w:history="1">
        <w:r w:rsidR="007458D0" w:rsidRPr="00E0368C">
          <w:rPr>
            <w:rStyle w:val="Hyperlink"/>
            <w:rFonts w:ascii="Georgia" w:hAnsi="Georgia"/>
            <w:noProof/>
          </w:rPr>
          <w:t>Figure 14: Unsaved Changes</w:t>
        </w:r>
        <w:r w:rsidR="007458D0">
          <w:rPr>
            <w:noProof/>
            <w:webHidden/>
          </w:rPr>
          <w:tab/>
        </w:r>
        <w:r w:rsidR="007458D0">
          <w:rPr>
            <w:noProof/>
            <w:webHidden/>
          </w:rPr>
          <w:fldChar w:fldCharType="begin"/>
        </w:r>
        <w:r w:rsidR="007458D0">
          <w:rPr>
            <w:noProof/>
            <w:webHidden/>
          </w:rPr>
          <w:instrText xml:space="preserve"> PAGEREF _Toc479611035 \h </w:instrText>
        </w:r>
        <w:r w:rsidR="007458D0">
          <w:rPr>
            <w:noProof/>
            <w:webHidden/>
          </w:rPr>
        </w:r>
        <w:r w:rsidR="007458D0">
          <w:rPr>
            <w:noProof/>
            <w:webHidden/>
          </w:rPr>
          <w:fldChar w:fldCharType="separate"/>
        </w:r>
        <w:r w:rsidR="007458D0">
          <w:rPr>
            <w:noProof/>
            <w:webHidden/>
          </w:rPr>
          <w:t>29</w:t>
        </w:r>
        <w:r w:rsidR="007458D0">
          <w:rPr>
            <w:noProof/>
            <w:webHidden/>
          </w:rPr>
          <w:fldChar w:fldCharType="end"/>
        </w:r>
      </w:hyperlink>
    </w:p>
    <w:p w14:paraId="636F6E74" w14:textId="77777777" w:rsidR="007458D0" w:rsidRDefault="009A61D2">
      <w:pPr>
        <w:pStyle w:val="TableofFigures"/>
        <w:rPr>
          <w:noProof/>
          <w:sz w:val="24"/>
          <w:szCs w:val="24"/>
        </w:rPr>
      </w:pPr>
      <w:hyperlink w:anchor="_Toc479611036" w:history="1">
        <w:r w:rsidR="007458D0" w:rsidRPr="00E0368C">
          <w:rPr>
            <w:rStyle w:val="Hyperlink"/>
            <w:rFonts w:ascii="Georgia" w:hAnsi="Georgia"/>
            <w:noProof/>
          </w:rPr>
          <w:t>Figure 15: Code Generation Dialog</w:t>
        </w:r>
        <w:r w:rsidR="007458D0">
          <w:rPr>
            <w:noProof/>
            <w:webHidden/>
          </w:rPr>
          <w:tab/>
        </w:r>
        <w:r w:rsidR="007458D0">
          <w:rPr>
            <w:noProof/>
            <w:webHidden/>
          </w:rPr>
          <w:fldChar w:fldCharType="begin"/>
        </w:r>
        <w:r w:rsidR="007458D0">
          <w:rPr>
            <w:noProof/>
            <w:webHidden/>
          </w:rPr>
          <w:instrText xml:space="preserve"> PAGEREF _Toc479611036 \h </w:instrText>
        </w:r>
        <w:r w:rsidR="007458D0">
          <w:rPr>
            <w:noProof/>
            <w:webHidden/>
          </w:rPr>
        </w:r>
        <w:r w:rsidR="007458D0">
          <w:rPr>
            <w:noProof/>
            <w:webHidden/>
          </w:rPr>
          <w:fldChar w:fldCharType="separate"/>
        </w:r>
        <w:r w:rsidR="007458D0">
          <w:rPr>
            <w:noProof/>
            <w:webHidden/>
          </w:rPr>
          <w:t>30</w:t>
        </w:r>
        <w:r w:rsidR="007458D0">
          <w:rPr>
            <w:noProof/>
            <w:webHidden/>
          </w:rPr>
          <w:fldChar w:fldCharType="end"/>
        </w:r>
      </w:hyperlink>
    </w:p>
    <w:p w14:paraId="44ED3FFE" w14:textId="77777777" w:rsidR="007458D0" w:rsidRDefault="009A61D2">
      <w:pPr>
        <w:pStyle w:val="TableofFigures"/>
        <w:rPr>
          <w:noProof/>
          <w:sz w:val="24"/>
          <w:szCs w:val="24"/>
        </w:rPr>
      </w:pPr>
      <w:hyperlink w:anchor="_Toc479611037" w:history="1">
        <w:r w:rsidR="007458D0" w:rsidRPr="00E0368C">
          <w:rPr>
            <w:rStyle w:val="Hyperlink"/>
            <w:rFonts w:ascii="Georgia" w:hAnsi="Georgia"/>
            <w:noProof/>
          </w:rPr>
          <w:t>Figure 16: Running Code Generation Dialog</w:t>
        </w:r>
        <w:r w:rsidR="007458D0">
          <w:rPr>
            <w:noProof/>
            <w:webHidden/>
          </w:rPr>
          <w:tab/>
        </w:r>
        <w:r w:rsidR="007458D0">
          <w:rPr>
            <w:noProof/>
            <w:webHidden/>
          </w:rPr>
          <w:fldChar w:fldCharType="begin"/>
        </w:r>
        <w:r w:rsidR="007458D0">
          <w:rPr>
            <w:noProof/>
            <w:webHidden/>
          </w:rPr>
          <w:instrText xml:space="preserve"> PAGEREF _Toc479611037 \h </w:instrText>
        </w:r>
        <w:r w:rsidR="007458D0">
          <w:rPr>
            <w:noProof/>
            <w:webHidden/>
          </w:rPr>
        </w:r>
        <w:r w:rsidR="007458D0">
          <w:rPr>
            <w:noProof/>
            <w:webHidden/>
          </w:rPr>
          <w:fldChar w:fldCharType="separate"/>
        </w:r>
        <w:r w:rsidR="007458D0">
          <w:rPr>
            <w:noProof/>
            <w:webHidden/>
          </w:rPr>
          <w:t>30</w:t>
        </w:r>
        <w:r w:rsidR="007458D0">
          <w:rPr>
            <w:noProof/>
            <w:webHidden/>
          </w:rPr>
          <w:fldChar w:fldCharType="end"/>
        </w:r>
      </w:hyperlink>
    </w:p>
    <w:p w14:paraId="5CBCC3AC" w14:textId="77777777" w:rsidR="007458D0" w:rsidRDefault="009A61D2">
      <w:pPr>
        <w:pStyle w:val="TableofFigures"/>
        <w:rPr>
          <w:noProof/>
          <w:sz w:val="24"/>
          <w:szCs w:val="24"/>
        </w:rPr>
      </w:pPr>
      <w:hyperlink w:anchor="_Toc479611038" w:history="1">
        <w:r w:rsidR="007458D0" w:rsidRPr="00E0368C">
          <w:rPr>
            <w:rStyle w:val="Hyperlink"/>
            <w:noProof/>
          </w:rPr>
          <w:t>Figure 17: Success Code Generation</w:t>
        </w:r>
        <w:r w:rsidR="007458D0">
          <w:rPr>
            <w:noProof/>
            <w:webHidden/>
          </w:rPr>
          <w:tab/>
        </w:r>
        <w:r w:rsidR="007458D0">
          <w:rPr>
            <w:noProof/>
            <w:webHidden/>
          </w:rPr>
          <w:fldChar w:fldCharType="begin"/>
        </w:r>
        <w:r w:rsidR="007458D0">
          <w:rPr>
            <w:noProof/>
            <w:webHidden/>
          </w:rPr>
          <w:instrText xml:space="preserve"> PAGEREF _Toc479611038 \h </w:instrText>
        </w:r>
        <w:r w:rsidR="007458D0">
          <w:rPr>
            <w:noProof/>
            <w:webHidden/>
          </w:rPr>
        </w:r>
        <w:r w:rsidR="007458D0">
          <w:rPr>
            <w:noProof/>
            <w:webHidden/>
          </w:rPr>
          <w:fldChar w:fldCharType="separate"/>
        </w:r>
        <w:r w:rsidR="007458D0">
          <w:rPr>
            <w:noProof/>
            <w:webHidden/>
          </w:rPr>
          <w:t>30</w:t>
        </w:r>
        <w:r w:rsidR="007458D0">
          <w:rPr>
            <w:noProof/>
            <w:webHidden/>
          </w:rPr>
          <w:fldChar w:fldCharType="end"/>
        </w:r>
      </w:hyperlink>
    </w:p>
    <w:p w14:paraId="50AB7380" w14:textId="77777777" w:rsidR="007458D0" w:rsidRDefault="009A61D2">
      <w:pPr>
        <w:pStyle w:val="TableofFigures"/>
        <w:rPr>
          <w:noProof/>
          <w:sz w:val="24"/>
          <w:szCs w:val="24"/>
        </w:rPr>
      </w:pPr>
      <w:hyperlink w:anchor="_Toc479611039" w:history="1">
        <w:r w:rsidR="007458D0" w:rsidRPr="00E0368C">
          <w:rPr>
            <w:rStyle w:val="Hyperlink"/>
            <w:rFonts w:ascii="Georgia" w:hAnsi="Georgia"/>
            <w:noProof/>
          </w:rPr>
          <w:t>Figure 18: Composer Tomcat Deployment Check</w:t>
        </w:r>
        <w:r w:rsidR="007458D0">
          <w:rPr>
            <w:noProof/>
            <w:webHidden/>
          </w:rPr>
          <w:tab/>
        </w:r>
        <w:r w:rsidR="007458D0">
          <w:rPr>
            <w:noProof/>
            <w:webHidden/>
          </w:rPr>
          <w:fldChar w:fldCharType="begin"/>
        </w:r>
        <w:r w:rsidR="007458D0">
          <w:rPr>
            <w:noProof/>
            <w:webHidden/>
          </w:rPr>
          <w:instrText xml:space="preserve"> PAGEREF _Toc479611039 \h </w:instrText>
        </w:r>
        <w:r w:rsidR="007458D0">
          <w:rPr>
            <w:noProof/>
            <w:webHidden/>
          </w:rPr>
        </w:r>
        <w:r w:rsidR="007458D0">
          <w:rPr>
            <w:noProof/>
            <w:webHidden/>
          </w:rPr>
          <w:fldChar w:fldCharType="separate"/>
        </w:r>
        <w:r w:rsidR="007458D0">
          <w:rPr>
            <w:noProof/>
            <w:webHidden/>
          </w:rPr>
          <w:t>31</w:t>
        </w:r>
        <w:r w:rsidR="007458D0">
          <w:rPr>
            <w:noProof/>
            <w:webHidden/>
          </w:rPr>
          <w:fldChar w:fldCharType="end"/>
        </w:r>
      </w:hyperlink>
    </w:p>
    <w:p w14:paraId="5C7AE36B" w14:textId="77777777" w:rsidR="007458D0" w:rsidRDefault="009A61D2">
      <w:pPr>
        <w:pStyle w:val="TableofFigures"/>
        <w:rPr>
          <w:noProof/>
          <w:sz w:val="24"/>
          <w:szCs w:val="24"/>
        </w:rPr>
      </w:pPr>
      <w:hyperlink w:anchor="_Toc479611040" w:history="1">
        <w:r w:rsidR="007458D0" w:rsidRPr="00E0368C">
          <w:rPr>
            <w:rStyle w:val="Hyperlink"/>
            <w:rFonts w:ascii="Georgia" w:hAnsi="Georgia"/>
            <w:noProof/>
          </w:rPr>
          <w:t>Figure 19: Apache Tomcat Confirmation page</w:t>
        </w:r>
        <w:r w:rsidR="007458D0">
          <w:rPr>
            <w:noProof/>
            <w:webHidden/>
          </w:rPr>
          <w:tab/>
        </w:r>
        <w:r w:rsidR="007458D0">
          <w:rPr>
            <w:noProof/>
            <w:webHidden/>
          </w:rPr>
          <w:fldChar w:fldCharType="begin"/>
        </w:r>
        <w:r w:rsidR="007458D0">
          <w:rPr>
            <w:noProof/>
            <w:webHidden/>
          </w:rPr>
          <w:instrText xml:space="preserve"> PAGEREF _Toc479611040 \h </w:instrText>
        </w:r>
        <w:r w:rsidR="007458D0">
          <w:rPr>
            <w:noProof/>
            <w:webHidden/>
          </w:rPr>
        </w:r>
        <w:r w:rsidR="007458D0">
          <w:rPr>
            <w:noProof/>
            <w:webHidden/>
          </w:rPr>
          <w:fldChar w:fldCharType="separate"/>
        </w:r>
        <w:r w:rsidR="007458D0">
          <w:rPr>
            <w:noProof/>
            <w:webHidden/>
          </w:rPr>
          <w:t>32</w:t>
        </w:r>
        <w:r w:rsidR="007458D0">
          <w:rPr>
            <w:noProof/>
            <w:webHidden/>
          </w:rPr>
          <w:fldChar w:fldCharType="end"/>
        </w:r>
      </w:hyperlink>
    </w:p>
    <w:p w14:paraId="71736B9E" w14:textId="77777777" w:rsidR="007458D0" w:rsidRDefault="009A61D2">
      <w:pPr>
        <w:pStyle w:val="TableofFigures"/>
        <w:rPr>
          <w:noProof/>
          <w:sz w:val="24"/>
          <w:szCs w:val="24"/>
        </w:rPr>
      </w:pPr>
      <w:hyperlink w:anchor="_Toc479611041" w:history="1">
        <w:r w:rsidR="007458D0" w:rsidRPr="00E0368C">
          <w:rPr>
            <w:rStyle w:val="Hyperlink"/>
            <w:rFonts w:ascii="Georgia" w:hAnsi="Georgia"/>
            <w:noProof/>
          </w:rPr>
          <w:t>Figure 20: Tomcat Web Application Manager</w:t>
        </w:r>
        <w:r w:rsidR="007458D0">
          <w:rPr>
            <w:noProof/>
            <w:webHidden/>
          </w:rPr>
          <w:tab/>
        </w:r>
        <w:r w:rsidR="007458D0">
          <w:rPr>
            <w:noProof/>
            <w:webHidden/>
          </w:rPr>
          <w:fldChar w:fldCharType="begin"/>
        </w:r>
        <w:r w:rsidR="007458D0">
          <w:rPr>
            <w:noProof/>
            <w:webHidden/>
          </w:rPr>
          <w:instrText xml:space="preserve"> PAGEREF _Toc479611041 \h </w:instrText>
        </w:r>
        <w:r w:rsidR="007458D0">
          <w:rPr>
            <w:noProof/>
            <w:webHidden/>
          </w:rPr>
        </w:r>
        <w:r w:rsidR="007458D0">
          <w:rPr>
            <w:noProof/>
            <w:webHidden/>
          </w:rPr>
          <w:fldChar w:fldCharType="separate"/>
        </w:r>
        <w:r w:rsidR="007458D0">
          <w:rPr>
            <w:noProof/>
            <w:webHidden/>
          </w:rPr>
          <w:t>32</w:t>
        </w:r>
        <w:r w:rsidR="007458D0">
          <w:rPr>
            <w:noProof/>
            <w:webHidden/>
          </w:rPr>
          <w:fldChar w:fldCharType="end"/>
        </w:r>
      </w:hyperlink>
    </w:p>
    <w:p w14:paraId="73F46DE1" w14:textId="77777777" w:rsidR="007458D0" w:rsidRDefault="009A61D2">
      <w:pPr>
        <w:pStyle w:val="TableofFigures"/>
        <w:rPr>
          <w:noProof/>
          <w:sz w:val="24"/>
          <w:szCs w:val="24"/>
        </w:rPr>
      </w:pPr>
      <w:hyperlink w:anchor="_Toc479611042" w:history="1">
        <w:r w:rsidR="007458D0" w:rsidRPr="00E0368C">
          <w:rPr>
            <w:rStyle w:val="Hyperlink"/>
            <w:noProof/>
          </w:rPr>
          <w:t>Figure 21: Browser retrieval of SCXML Code</w:t>
        </w:r>
        <w:r w:rsidR="007458D0">
          <w:rPr>
            <w:noProof/>
            <w:webHidden/>
          </w:rPr>
          <w:tab/>
        </w:r>
        <w:r w:rsidR="007458D0">
          <w:rPr>
            <w:noProof/>
            <w:webHidden/>
          </w:rPr>
          <w:fldChar w:fldCharType="begin"/>
        </w:r>
        <w:r w:rsidR="007458D0">
          <w:rPr>
            <w:noProof/>
            <w:webHidden/>
          </w:rPr>
          <w:instrText xml:space="preserve"> PAGEREF _Toc479611042 \h </w:instrText>
        </w:r>
        <w:r w:rsidR="007458D0">
          <w:rPr>
            <w:noProof/>
            <w:webHidden/>
          </w:rPr>
        </w:r>
        <w:r w:rsidR="007458D0">
          <w:rPr>
            <w:noProof/>
            <w:webHidden/>
          </w:rPr>
          <w:fldChar w:fldCharType="separate"/>
        </w:r>
        <w:r w:rsidR="007458D0">
          <w:rPr>
            <w:noProof/>
            <w:webHidden/>
          </w:rPr>
          <w:t>33</w:t>
        </w:r>
        <w:r w:rsidR="007458D0">
          <w:rPr>
            <w:noProof/>
            <w:webHidden/>
          </w:rPr>
          <w:fldChar w:fldCharType="end"/>
        </w:r>
      </w:hyperlink>
    </w:p>
    <w:p w14:paraId="032836B8" w14:textId="77777777" w:rsidR="007458D0" w:rsidRDefault="009A61D2">
      <w:pPr>
        <w:pStyle w:val="TableofFigures"/>
        <w:rPr>
          <w:noProof/>
          <w:sz w:val="24"/>
          <w:szCs w:val="24"/>
        </w:rPr>
      </w:pPr>
      <w:hyperlink w:anchor="_Toc479611043" w:history="1">
        <w:r w:rsidR="007458D0" w:rsidRPr="00E0368C">
          <w:rPr>
            <w:rStyle w:val="Hyperlink"/>
            <w:rFonts w:ascii="Georgia" w:hAnsi="Georgia"/>
            <w:noProof/>
          </w:rPr>
          <w:t>Figure 22: SCXML file not found</w:t>
        </w:r>
        <w:r w:rsidR="007458D0">
          <w:rPr>
            <w:noProof/>
            <w:webHidden/>
          </w:rPr>
          <w:tab/>
        </w:r>
        <w:r w:rsidR="007458D0">
          <w:rPr>
            <w:noProof/>
            <w:webHidden/>
          </w:rPr>
          <w:fldChar w:fldCharType="begin"/>
        </w:r>
        <w:r w:rsidR="007458D0">
          <w:rPr>
            <w:noProof/>
            <w:webHidden/>
          </w:rPr>
          <w:instrText xml:space="preserve"> PAGEREF _Toc479611043 \h </w:instrText>
        </w:r>
        <w:r w:rsidR="007458D0">
          <w:rPr>
            <w:noProof/>
            <w:webHidden/>
          </w:rPr>
        </w:r>
        <w:r w:rsidR="007458D0">
          <w:rPr>
            <w:noProof/>
            <w:webHidden/>
          </w:rPr>
          <w:fldChar w:fldCharType="separate"/>
        </w:r>
        <w:r w:rsidR="007458D0">
          <w:rPr>
            <w:noProof/>
            <w:webHidden/>
          </w:rPr>
          <w:t>34</w:t>
        </w:r>
        <w:r w:rsidR="007458D0">
          <w:rPr>
            <w:noProof/>
            <w:webHidden/>
          </w:rPr>
          <w:fldChar w:fldCharType="end"/>
        </w:r>
      </w:hyperlink>
    </w:p>
    <w:p w14:paraId="38C7EC90" w14:textId="77777777" w:rsidR="007458D0" w:rsidRDefault="009A61D2">
      <w:pPr>
        <w:pStyle w:val="TableofFigures"/>
        <w:rPr>
          <w:noProof/>
          <w:sz w:val="24"/>
          <w:szCs w:val="24"/>
        </w:rPr>
      </w:pPr>
      <w:hyperlink w:anchor="_Toc479611044" w:history="1">
        <w:r w:rsidR="007458D0" w:rsidRPr="00E0368C">
          <w:rPr>
            <w:rStyle w:val="Hyperlink"/>
            <w:rFonts w:ascii="Georgia" w:hAnsi="Georgia"/>
            <w:noProof/>
          </w:rPr>
          <w:t>Figure 23: Composer Deploy button</w:t>
        </w:r>
        <w:r w:rsidR="007458D0">
          <w:rPr>
            <w:noProof/>
            <w:webHidden/>
          </w:rPr>
          <w:tab/>
        </w:r>
        <w:r w:rsidR="007458D0">
          <w:rPr>
            <w:noProof/>
            <w:webHidden/>
          </w:rPr>
          <w:fldChar w:fldCharType="begin"/>
        </w:r>
        <w:r w:rsidR="007458D0">
          <w:rPr>
            <w:noProof/>
            <w:webHidden/>
          </w:rPr>
          <w:instrText xml:space="preserve"> PAGEREF _Toc479611044 \h </w:instrText>
        </w:r>
        <w:r w:rsidR="007458D0">
          <w:rPr>
            <w:noProof/>
            <w:webHidden/>
          </w:rPr>
        </w:r>
        <w:r w:rsidR="007458D0">
          <w:rPr>
            <w:noProof/>
            <w:webHidden/>
          </w:rPr>
          <w:fldChar w:fldCharType="separate"/>
        </w:r>
        <w:r w:rsidR="007458D0">
          <w:rPr>
            <w:noProof/>
            <w:webHidden/>
          </w:rPr>
          <w:t>34</w:t>
        </w:r>
        <w:r w:rsidR="007458D0">
          <w:rPr>
            <w:noProof/>
            <w:webHidden/>
          </w:rPr>
          <w:fldChar w:fldCharType="end"/>
        </w:r>
      </w:hyperlink>
    </w:p>
    <w:p w14:paraId="68CB213C" w14:textId="77777777" w:rsidR="007458D0" w:rsidRDefault="009A61D2">
      <w:pPr>
        <w:pStyle w:val="TableofFigures"/>
        <w:rPr>
          <w:noProof/>
          <w:sz w:val="24"/>
          <w:szCs w:val="24"/>
        </w:rPr>
      </w:pPr>
      <w:hyperlink w:anchor="_Toc479611045" w:history="1">
        <w:r w:rsidR="007458D0" w:rsidRPr="00E0368C">
          <w:rPr>
            <w:rStyle w:val="Hyperlink"/>
            <w:rFonts w:ascii="Georgia" w:hAnsi="Georgia"/>
            <w:noProof/>
          </w:rPr>
          <w:t>Figure 24: RestClient Interface</w:t>
        </w:r>
        <w:r w:rsidR="007458D0">
          <w:rPr>
            <w:noProof/>
            <w:webHidden/>
          </w:rPr>
          <w:tab/>
        </w:r>
        <w:r w:rsidR="007458D0">
          <w:rPr>
            <w:noProof/>
            <w:webHidden/>
          </w:rPr>
          <w:fldChar w:fldCharType="begin"/>
        </w:r>
        <w:r w:rsidR="007458D0">
          <w:rPr>
            <w:noProof/>
            <w:webHidden/>
          </w:rPr>
          <w:instrText xml:space="preserve"> PAGEREF _Toc479611045 \h </w:instrText>
        </w:r>
        <w:r w:rsidR="007458D0">
          <w:rPr>
            <w:noProof/>
            <w:webHidden/>
          </w:rPr>
        </w:r>
        <w:r w:rsidR="007458D0">
          <w:rPr>
            <w:noProof/>
            <w:webHidden/>
          </w:rPr>
          <w:fldChar w:fldCharType="separate"/>
        </w:r>
        <w:r w:rsidR="007458D0">
          <w:rPr>
            <w:noProof/>
            <w:webHidden/>
          </w:rPr>
          <w:t>35</w:t>
        </w:r>
        <w:r w:rsidR="007458D0">
          <w:rPr>
            <w:noProof/>
            <w:webHidden/>
          </w:rPr>
          <w:fldChar w:fldCharType="end"/>
        </w:r>
      </w:hyperlink>
    </w:p>
    <w:p w14:paraId="53C6F23B" w14:textId="77777777" w:rsidR="007458D0" w:rsidRDefault="009A61D2">
      <w:pPr>
        <w:pStyle w:val="TableofFigures"/>
        <w:rPr>
          <w:noProof/>
          <w:sz w:val="24"/>
          <w:szCs w:val="24"/>
        </w:rPr>
      </w:pPr>
      <w:hyperlink w:anchor="_Toc479611046" w:history="1">
        <w:r w:rsidR="007458D0" w:rsidRPr="00E0368C">
          <w:rPr>
            <w:rStyle w:val="Hyperlink"/>
            <w:noProof/>
          </w:rPr>
          <w:t>Figure 25: IPD Wait For events</w:t>
        </w:r>
        <w:r w:rsidR="007458D0">
          <w:rPr>
            <w:noProof/>
            <w:webHidden/>
          </w:rPr>
          <w:tab/>
        </w:r>
        <w:r w:rsidR="007458D0">
          <w:rPr>
            <w:noProof/>
            <w:webHidden/>
          </w:rPr>
          <w:fldChar w:fldCharType="begin"/>
        </w:r>
        <w:r w:rsidR="007458D0">
          <w:rPr>
            <w:noProof/>
            <w:webHidden/>
          </w:rPr>
          <w:instrText xml:space="preserve"> PAGEREF _Toc479611046 \h </w:instrText>
        </w:r>
        <w:r w:rsidR="007458D0">
          <w:rPr>
            <w:noProof/>
            <w:webHidden/>
          </w:rPr>
        </w:r>
        <w:r w:rsidR="007458D0">
          <w:rPr>
            <w:noProof/>
            <w:webHidden/>
          </w:rPr>
          <w:fldChar w:fldCharType="separate"/>
        </w:r>
        <w:r w:rsidR="007458D0">
          <w:rPr>
            <w:noProof/>
            <w:webHidden/>
          </w:rPr>
          <w:t>36</w:t>
        </w:r>
        <w:r w:rsidR="007458D0">
          <w:rPr>
            <w:noProof/>
            <w:webHidden/>
          </w:rPr>
          <w:fldChar w:fldCharType="end"/>
        </w:r>
      </w:hyperlink>
    </w:p>
    <w:p w14:paraId="1247AFCE" w14:textId="77777777" w:rsidR="007458D0" w:rsidRDefault="009A61D2">
      <w:pPr>
        <w:pStyle w:val="TableofFigures"/>
        <w:rPr>
          <w:noProof/>
          <w:sz w:val="24"/>
          <w:szCs w:val="24"/>
        </w:rPr>
      </w:pPr>
      <w:hyperlink w:anchor="_Toc479611047" w:history="1">
        <w:r w:rsidR="007458D0" w:rsidRPr="00E0368C">
          <w:rPr>
            <w:rStyle w:val="Hyperlink"/>
            <w:rFonts w:ascii="Georgia" w:hAnsi="Georgia"/>
            <w:noProof/>
          </w:rPr>
          <w:t>Figure 26: Adding a Custom Event</w:t>
        </w:r>
        <w:r w:rsidR="007458D0">
          <w:rPr>
            <w:noProof/>
            <w:webHidden/>
          </w:rPr>
          <w:tab/>
        </w:r>
        <w:r w:rsidR="007458D0">
          <w:rPr>
            <w:noProof/>
            <w:webHidden/>
          </w:rPr>
          <w:fldChar w:fldCharType="begin"/>
        </w:r>
        <w:r w:rsidR="007458D0">
          <w:rPr>
            <w:noProof/>
            <w:webHidden/>
          </w:rPr>
          <w:instrText xml:space="preserve"> PAGEREF _Toc479611047 \h </w:instrText>
        </w:r>
        <w:r w:rsidR="007458D0">
          <w:rPr>
            <w:noProof/>
            <w:webHidden/>
          </w:rPr>
        </w:r>
        <w:r w:rsidR="007458D0">
          <w:rPr>
            <w:noProof/>
            <w:webHidden/>
          </w:rPr>
          <w:fldChar w:fldCharType="separate"/>
        </w:r>
        <w:r w:rsidR="007458D0">
          <w:rPr>
            <w:noProof/>
            <w:webHidden/>
          </w:rPr>
          <w:t>37</w:t>
        </w:r>
        <w:r w:rsidR="007458D0">
          <w:rPr>
            <w:noProof/>
            <w:webHidden/>
          </w:rPr>
          <w:fldChar w:fldCharType="end"/>
        </w:r>
      </w:hyperlink>
    </w:p>
    <w:p w14:paraId="63303AAA" w14:textId="77777777" w:rsidR="007458D0" w:rsidRDefault="009A61D2">
      <w:pPr>
        <w:pStyle w:val="TableofFigures"/>
        <w:rPr>
          <w:noProof/>
          <w:sz w:val="24"/>
          <w:szCs w:val="24"/>
        </w:rPr>
      </w:pPr>
      <w:hyperlink w:anchor="_Toc479611048" w:history="1">
        <w:r w:rsidR="007458D0" w:rsidRPr="00E0368C">
          <w:rPr>
            <w:rStyle w:val="Hyperlink"/>
            <w:rFonts w:ascii="Georgia" w:hAnsi="Georgia"/>
            <w:noProof/>
          </w:rPr>
          <w:t>Figure 27: Waiting for Event in Log file</w:t>
        </w:r>
        <w:r w:rsidR="007458D0">
          <w:rPr>
            <w:noProof/>
            <w:webHidden/>
          </w:rPr>
          <w:tab/>
        </w:r>
        <w:r w:rsidR="007458D0">
          <w:rPr>
            <w:noProof/>
            <w:webHidden/>
          </w:rPr>
          <w:fldChar w:fldCharType="begin"/>
        </w:r>
        <w:r w:rsidR="007458D0">
          <w:rPr>
            <w:noProof/>
            <w:webHidden/>
          </w:rPr>
          <w:instrText xml:space="preserve"> PAGEREF _Toc479611048 \h </w:instrText>
        </w:r>
        <w:r w:rsidR="007458D0">
          <w:rPr>
            <w:noProof/>
            <w:webHidden/>
          </w:rPr>
        </w:r>
        <w:r w:rsidR="007458D0">
          <w:rPr>
            <w:noProof/>
            <w:webHidden/>
          </w:rPr>
          <w:fldChar w:fldCharType="separate"/>
        </w:r>
        <w:r w:rsidR="007458D0">
          <w:rPr>
            <w:noProof/>
            <w:webHidden/>
          </w:rPr>
          <w:t>37</w:t>
        </w:r>
        <w:r w:rsidR="007458D0">
          <w:rPr>
            <w:noProof/>
            <w:webHidden/>
          </w:rPr>
          <w:fldChar w:fldCharType="end"/>
        </w:r>
      </w:hyperlink>
    </w:p>
    <w:p w14:paraId="4C477AE0" w14:textId="77777777" w:rsidR="007458D0" w:rsidRDefault="009A61D2">
      <w:pPr>
        <w:pStyle w:val="TableofFigures"/>
        <w:rPr>
          <w:noProof/>
          <w:sz w:val="24"/>
          <w:szCs w:val="24"/>
        </w:rPr>
      </w:pPr>
      <w:hyperlink w:anchor="_Toc479611049" w:history="1">
        <w:r w:rsidR="007458D0" w:rsidRPr="00E0368C">
          <w:rPr>
            <w:rStyle w:val="Hyperlink"/>
            <w:rFonts w:ascii="Georgia" w:hAnsi="Georgia"/>
            <w:noProof/>
          </w:rPr>
          <w:t>Figure 28: Pretty print of JSON from jsonviewer.stack.hu</w:t>
        </w:r>
        <w:r w:rsidR="007458D0">
          <w:rPr>
            <w:noProof/>
            <w:webHidden/>
          </w:rPr>
          <w:tab/>
        </w:r>
        <w:r w:rsidR="007458D0">
          <w:rPr>
            <w:noProof/>
            <w:webHidden/>
          </w:rPr>
          <w:fldChar w:fldCharType="begin"/>
        </w:r>
        <w:r w:rsidR="007458D0">
          <w:rPr>
            <w:noProof/>
            <w:webHidden/>
          </w:rPr>
          <w:instrText xml:space="preserve"> PAGEREF _Toc479611049 \h </w:instrText>
        </w:r>
        <w:r w:rsidR="007458D0">
          <w:rPr>
            <w:noProof/>
            <w:webHidden/>
          </w:rPr>
        </w:r>
        <w:r w:rsidR="007458D0">
          <w:rPr>
            <w:noProof/>
            <w:webHidden/>
          </w:rPr>
          <w:fldChar w:fldCharType="separate"/>
        </w:r>
        <w:r w:rsidR="007458D0">
          <w:rPr>
            <w:noProof/>
            <w:webHidden/>
          </w:rPr>
          <w:t>39</w:t>
        </w:r>
        <w:r w:rsidR="007458D0">
          <w:rPr>
            <w:noProof/>
            <w:webHidden/>
          </w:rPr>
          <w:fldChar w:fldCharType="end"/>
        </w:r>
      </w:hyperlink>
    </w:p>
    <w:p w14:paraId="6D41CB86" w14:textId="77777777" w:rsidR="007458D0" w:rsidRDefault="009A61D2">
      <w:pPr>
        <w:pStyle w:val="TableofFigures"/>
        <w:rPr>
          <w:noProof/>
          <w:sz w:val="24"/>
          <w:szCs w:val="24"/>
        </w:rPr>
      </w:pPr>
      <w:hyperlink w:anchor="_Toc479611050" w:history="1">
        <w:r w:rsidR="007458D0" w:rsidRPr="00E0368C">
          <w:rPr>
            <w:rStyle w:val="Hyperlink"/>
            <w:noProof/>
          </w:rPr>
          <w:t>Figure 29: Event Receipt in Logs</w:t>
        </w:r>
        <w:r w:rsidR="007458D0">
          <w:rPr>
            <w:noProof/>
            <w:webHidden/>
          </w:rPr>
          <w:tab/>
        </w:r>
        <w:r w:rsidR="007458D0">
          <w:rPr>
            <w:noProof/>
            <w:webHidden/>
          </w:rPr>
          <w:fldChar w:fldCharType="begin"/>
        </w:r>
        <w:r w:rsidR="007458D0">
          <w:rPr>
            <w:noProof/>
            <w:webHidden/>
          </w:rPr>
          <w:instrText xml:space="preserve"> PAGEREF _Toc479611050 \h </w:instrText>
        </w:r>
        <w:r w:rsidR="007458D0">
          <w:rPr>
            <w:noProof/>
            <w:webHidden/>
          </w:rPr>
        </w:r>
        <w:r w:rsidR="007458D0">
          <w:rPr>
            <w:noProof/>
            <w:webHidden/>
          </w:rPr>
          <w:fldChar w:fldCharType="separate"/>
        </w:r>
        <w:r w:rsidR="007458D0">
          <w:rPr>
            <w:noProof/>
            <w:webHidden/>
          </w:rPr>
          <w:t>40</w:t>
        </w:r>
        <w:r w:rsidR="007458D0">
          <w:rPr>
            <w:noProof/>
            <w:webHidden/>
          </w:rPr>
          <w:fldChar w:fldCharType="end"/>
        </w:r>
      </w:hyperlink>
    </w:p>
    <w:p w14:paraId="1029BFF4" w14:textId="77777777" w:rsidR="007458D0" w:rsidRDefault="009A61D2">
      <w:pPr>
        <w:pStyle w:val="TableofFigures"/>
        <w:rPr>
          <w:noProof/>
          <w:sz w:val="24"/>
          <w:szCs w:val="24"/>
        </w:rPr>
      </w:pPr>
      <w:hyperlink w:anchor="_Toc479611051" w:history="1">
        <w:r w:rsidR="007458D0" w:rsidRPr="00E0368C">
          <w:rPr>
            <w:rStyle w:val="Hyperlink"/>
            <w:rFonts w:ascii="Georgia" w:hAnsi="Georgia"/>
            <w:noProof/>
          </w:rPr>
          <w:t>Figure 30: Configuring Multiple Events</w:t>
        </w:r>
        <w:r w:rsidR="007458D0">
          <w:rPr>
            <w:noProof/>
            <w:webHidden/>
          </w:rPr>
          <w:tab/>
        </w:r>
        <w:r w:rsidR="007458D0">
          <w:rPr>
            <w:noProof/>
            <w:webHidden/>
          </w:rPr>
          <w:fldChar w:fldCharType="begin"/>
        </w:r>
        <w:r w:rsidR="007458D0">
          <w:rPr>
            <w:noProof/>
            <w:webHidden/>
          </w:rPr>
          <w:instrText xml:space="preserve"> PAGEREF _Toc479611051 \h </w:instrText>
        </w:r>
        <w:r w:rsidR="007458D0">
          <w:rPr>
            <w:noProof/>
            <w:webHidden/>
          </w:rPr>
        </w:r>
        <w:r w:rsidR="007458D0">
          <w:rPr>
            <w:noProof/>
            <w:webHidden/>
          </w:rPr>
          <w:fldChar w:fldCharType="separate"/>
        </w:r>
        <w:r w:rsidR="007458D0">
          <w:rPr>
            <w:noProof/>
            <w:webHidden/>
          </w:rPr>
          <w:t>41</w:t>
        </w:r>
        <w:r w:rsidR="007458D0">
          <w:rPr>
            <w:noProof/>
            <w:webHidden/>
          </w:rPr>
          <w:fldChar w:fldCharType="end"/>
        </w:r>
      </w:hyperlink>
    </w:p>
    <w:p w14:paraId="2CB5B940" w14:textId="77777777" w:rsidR="007458D0" w:rsidRDefault="009A61D2">
      <w:pPr>
        <w:pStyle w:val="TableofFigures"/>
        <w:rPr>
          <w:noProof/>
          <w:sz w:val="24"/>
          <w:szCs w:val="24"/>
        </w:rPr>
      </w:pPr>
      <w:hyperlink w:anchor="_Toc479611052" w:history="1">
        <w:r w:rsidR="007458D0" w:rsidRPr="00E0368C">
          <w:rPr>
            <w:rStyle w:val="Hyperlink"/>
            <w:rFonts w:ascii="Georgia" w:hAnsi="Georgia"/>
            <w:noProof/>
          </w:rPr>
          <w:t>Figure 31: Debugger ORS Configuration</w:t>
        </w:r>
        <w:r w:rsidR="007458D0">
          <w:rPr>
            <w:noProof/>
            <w:webHidden/>
          </w:rPr>
          <w:tab/>
        </w:r>
        <w:r w:rsidR="007458D0">
          <w:rPr>
            <w:noProof/>
            <w:webHidden/>
          </w:rPr>
          <w:fldChar w:fldCharType="begin"/>
        </w:r>
        <w:r w:rsidR="007458D0">
          <w:rPr>
            <w:noProof/>
            <w:webHidden/>
          </w:rPr>
          <w:instrText xml:space="preserve"> PAGEREF _Toc479611052 \h </w:instrText>
        </w:r>
        <w:r w:rsidR="007458D0">
          <w:rPr>
            <w:noProof/>
            <w:webHidden/>
          </w:rPr>
        </w:r>
        <w:r w:rsidR="007458D0">
          <w:rPr>
            <w:noProof/>
            <w:webHidden/>
          </w:rPr>
          <w:fldChar w:fldCharType="separate"/>
        </w:r>
        <w:r w:rsidR="007458D0">
          <w:rPr>
            <w:noProof/>
            <w:webHidden/>
          </w:rPr>
          <w:t>42</w:t>
        </w:r>
        <w:r w:rsidR="007458D0">
          <w:rPr>
            <w:noProof/>
            <w:webHidden/>
          </w:rPr>
          <w:fldChar w:fldCharType="end"/>
        </w:r>
      </w:hyperlink>
    </w:p>
    <w:p w14:paraId="52909C46" w14:textId="77777777" w:rsidR="007458D0" w:rsidRDefault="009A61D2">
      <w:pPr>
        <w:pStyle w:val="TableofFigures"/>
        <w:rPr>
          <w:noProof/>
          <w:sz w:val="24"/>
          <w:szCs w:val="24"/>
        </w:rPr>
      </w:pPr>
      <w:hyperlink w:anchor="_Toc479611053" w:history="1">
        <w:r w:rsidR="007458D0" w:rsidRPr="00E0368C">
          <w:rPr>
            <w:rStyle w:val="Hyperlink"/>
            <w:rFonts w:ascii="Georgia" w:hAnsi="Georgia"/>
            <w:noProof/>
          </w:rPr>
          <w:t>Figure 32: Composer ORS Debugger Configuration</w:t>
        </w:r>
        <w:r w:rsidR="007458D0">
          <w:rPr>
            <w:noProof/>
            <w:webHidden/>
          </w:rPr>
          <w:tab/>
        </w:r>
        <w:r w:rsidR="007458D0">
          <w:rPr>
            <w:noProof/>
            <w:webHidden/>
          </w:rPr>
          <w:fldChar w:fldCharType="begin"/>
        </w:r>
        <w:r w:rsidR="007458D0">
          <w:rPr>
            <w:noProof/>
            <w:webHidden/>
          </w:rPr>
          <w:instrText xml:space="preserve"> PAGEREF _Toc479611053 \h </w:instrText>
        </w:r>
        <w:r w:rsidR="007458D0">
          <w:rPr>
            <w:noProof/>
            <w:webHidden/>
          </w:rPr>
        </w:r>
        <w:r w:rsidR="007458D0">
          <w:rPr>
            <w:noProof/>
            <w:webHidden/>
          </w:rPr>
          <w:fldChar w:fldCharType="separate"/>
        </w:r>
        <w:r w:rsidR="007458D0">
          <w:rPr>
            <w:noProof/>
            <w:webHidden/>
          </w:rPr>
          <w:t>42</w:t>
        </w:r>
        <w:r w:rsidR="007458D0">
          <w:rPr>
            <w:noProof/>
            <w:webHidden/>
          </w:rPr>
          <w:fldChar w:fldCharType="end"/>
        </w:r>
      </w:hyperlink>
    </w:p>
    <w:p w14:paraId="10C802F9" w14:textId="77777777" w:rsidR="007458D0" w:rsidRDefault="009A61D2">
      <w:pPr>
        <w:pStyle w:val="TableofFigures"/>
        <w:rPr>
          <w:noProof/>
          <w:sz w:val="24"/>
          <w:szCs w:val="24"/>
        </w:rPr>
      </w:pPr>
      <w:hyperlink w:anchor="_Toc479611054" w:history="1">
        <w:r w:rsidR="007458D0" w:rsidRPr="00E0368C">
          <w:rPr>
            <w:rStyle w:val="Hyperlink"/>
            <w:rFonts w:ascii="Georgia" w:hAnsi="Georgia"/>
            <w:noProof/>
          </w:rPr>
          <w:t>Figure 33: Debug Configuration for Workflow</w:t>
        </w:r>
        <w:r w:rsidR="007458D0">
          <w:rPr>
            <w:noProof/>
            <w:webHidden/>
          </w:rPr>
          <w:tab/>
        </w:r>
        <w:r w:rsidR="007458D0">
          <w:rPr>
            <w:noProof/>
            <w:webHidden/>
          </w:rPr>
          <w:fldChar w:fldCharType="begin"/>
        </w:r>
        <w:r w:rsidR="007458D0">
          <w:rPr>
            <w:noProof/>
            <w:webHidden/>
          </w:rPr>
          <w:instrText xml:space="preserve"> PAGEREF _Toc479611054 \h </w:instrText>
        </w:r>
        <w:r w:rsidR="007458D0">
          <w:rPr>
            <w:noProof/>
            <w:webHidden/>
          </w:rPr>
        </w:r>
        <w:r w:rsidR="007458D0">
          <w:rPr>
            <w:noProof/>
            <w:webHidden/>
          </w:rPr>
          <w:fldChar w:fldCharType="separate"/>
        </w:r>
        <w:r w:rsidR="007458D0">
          <w:rPr>
            <w:noProof/>
            <w:webHidden/>
          </w:rPr>
          <w:t>43</w:t>
        </w:r>
        <w:r w:rsidR="007458D0">
          <w:rPr>
            <w:noProof/>
            <w:webHidden/>
          </w:rPr>
          <w:fldChar w:fldCharType="end"/>
        </w:r>
      </w:hyperlink>
    </w:p>
    <w:p w14:paraId="6426C041" w14:textId="77777777" w:rsidR="007458D0" w:rsidRDefault="009A61D2">
      <w:pPr>
        <w:pStyle w:val="TableofFigures"/>
        <w:rPr>
          <w:noProof/>
          <w:sz w:val="24"/>
          <w:szCs w:val="24"/>
        </w:rPr>
      </w:pPr>
      <w:hyperlink w:anchor="_Toc479611055" w:history="1">
        <w:r w:rsidR="007458D0" w:rsidRPr="00E0368C">
          <w:rPr>
            <w:rStyle w:val="Hyperlink"/>
            <w:rFonts w:ascii="Georgia" w:hAnsi="Georgia"/>
            <w:noProof/>
          </w:rPr>
          <w:t>Figure 34: Debug Launch Configuration</w:t>
        </w:r>
        <w:r w:rsidR="007458D0">
          <w:rPr>
            <w:noProof/>
            <w:webHidden/>
          </w:rPr>
          <w:tab/>
        </w:r>
        <w:r w:rsidR="007458D0">
          <w:rPr>
            <w:noProof/>
            <w:webHidden/>
          </w:rPr>
          <w:fldChar w:fldCharType="begin"/>
        </w:r>
        <w:r w:rsidR="007458D0">
          <w:rPr>
            <w:noProof/>
            <w:webHidden/>
          </w:rPr>
          <w:instrText xml:space="preserve"> PAGEREF _Toc479611055 \h </w:instrText>
        </w:r>
        <w:r w:rsidR="007458D0">
          <w:rPr>
            <w:noProof/>
            <w:webHidden/>
          </w:rPr>
        </w:r>
        <w:r w:rsidR="007458D0">
          <w:rPr>
            <w:noProof/>
            <w:webHidden/>
          </w:rPr>
          <w:fldChar w:fldCharType="separate"/>
        </w:r>
        <w:r w:rsidR="007458D0">
          <w:rPr>
            <w:noProof/>
            <w:webHidden/>
          </w:rPr>
          <w:t>44</w:t>
        </w:r>
        <w:r w:rsidR="007458D0">
          <w:rPr>
            <w:noProof/>
            <w:webHidden/>
          </w:rPr>
          <w:fldChar w:fldCharType="end"/>
        </w:r>
      </w:hyperlink>
    </w:p>
    <w:p w14:paraId="3DAA677D" w14:textId="77777777" w:rsidR="007458D0" w:rsidRDefault="009A61D2">
      <w:pPr>
        <w:pStyle w:val="TableofFigures"/>
        <w:rPr>
          <w:noProof/>
          <w:sz w:val="24"/>
          <w:szCs w:val="24"/>
        </w:rPr>
      </w:pPr>
      <w:hyperlink w:anchor="_Toc479611056" w:history="1">
        <w:r w:rsidR="007458D0" w:rsidRPr="00E0368C">
          <w:rPr>
            <w:rStyle w:val="Hyperlink"/>
            <w:noProof/>
          </w:rPr>
          <w:t>Figure 35: Composer Metric View</w:t>
        </w:r>
        <w:r w:rsidR="007458D0">
          <w:rPr>
            <w:noProof/>
            <w:webHidden/>
          </w:rPr>
          <w:tab/>
        </w:r>
        <w:r w:rsidR="007458D0">
          <w:rPr>
            <w:noProof/>
            <w:webHidden/>
          </w:rPr>
          <w:fldChar w:fldCharType="begin"/>
        </w:r>
        <w:r w:rsidR="007458D0">
          <w:rPr>
            <w:noProof/>
            <w:webHidden/>
          </w:rPr>
          <w:instrText xml:space="preserve"> PAGEREF _Toc479611056 \h </w:instrText>
        </w:r>
        <w:r w:rsidR="007458D0">
          <w:rPr>
            <w:noProof/>
            <w:webHidden/>
          </w:rPr>
        </w:r>
        <w:r w:rsidR="007458D0">
          <w:rPr>
            <w:noProof/>
            <w:webHidden/>
          </w:rPr>
          <w:fldChar w:fldCharType="separate"/>
        </w:r>
        <w:r w:rsidR="007458D0">
          <w:rPr>
            <w:noProof/>
            <w:webHidden/>
          </w:rPr>
          <w:t>45</w:t>
        </w:r>
        <w:r w:rsidR="007458D0">
          <w:rPr>
            <w:noProof/>
            <w:webHidden/>
          </w:rPr>
          <w:fldChar w:fldCharType="end"/>
        </w:r>
      </w:hyperlink>
    </w:p>
    <w:p w14:paraId="4D50F323" w14:textId="77777777" w:rsidR="007458D0" w:rsidRDefault="009A61D2">
      <w:pPr>
        <w:pStyle w:val="TableofFigures"/>
        <w:rPr>
          <w:noProof/>
          <w:sz w:val="24"/>
          <w:szCs w:val="24"/>
        </w:rPr>
      </w:pPr>
      <w:hyperlink w:anchor="_Toc479611057" w:history="1">
        <w:r w:rsidR="007458D0" w:rsidRPr="00E0368C">
          <w:rPr>
            <w:rStyle w:val="Hyperlink"/>
            <w:rFonts w:ascii="Georgia" w:hAnsi="Georgia"/>
            <w:noProof/>
          </w:rPr>
          <w:t>Figure 36: Break point on Entry</w:t>
        </w:r>
        <w:r w:rsidR="007458D0">
          <w:rPr>
            <w:noProof/>
            <w:webHidden/>
          </w:rPr>
          <w:tab/>
        </w:r>
        <w:r w:rsidR="007458D0">
          <w:rPr>
            <w:noProof/>
            <w:webHidden/>
          </w:rPr>
          <w:fldChar w:fldCharType="begin"/>
        </w:r>
        <w:r w:rsidR="007458D0">
          <w:rPr>
            <w:noProof/>
            <w:webHidden/>
          </w:rPr>
          <w:instrText xml:space="preserve"> PAGEREF _Toc479611057 \h </w:instrText>
        </w:r>
        <w:r w:rsidR="007458D0">
          <w:rPr>
            <w:noProof/>
            <w:webHidden/>
          </w:rPr>
        </w:r>
        <w:r w:rsidR="007458D0">
          <w:rPr>
            <w:noProof/>
            <w:webHidden/>
          </w:rPr>
          <w:fldChar w:fldCharType="separate"/>
        </w:r>
        <w:r w:rsidR="007458D0">
          <w:rPr>
            <w:noProof/>
            <w:webHidden/>
          </w:rPr>
          <w:t>45</w:t>
        </w:r>
        <w:r w:rsidR="007458D0">
          <w:rPr>
            <w:noProof/>
            <w:webHidden/>
          </w:rPr>
          <w:fldChar w:fldCharType="end"/>
        </w:r>
      </w:hyperlink>
    </w:p>
    <w:p w14:paraId="358C5F8E" w14:textId="77777777" w:rsidR="007458D0" w:rsidRDefault="009A61D2">
      <w:pPr>
        <w:pStyle w:val="TableofFigures"/>
        <w:rPr>
          <w:noProof/>
          <w:sz w:val="24"/>
          <w:szCs w:val="24"/>
        </w:rPr>
      </w:pPr>
      <w:hyperlink w:anchor="_Toc479611058" w:history="1">
        <w:r w:rsidR="007458D0" w:rsidRPr="00E0368C">
          <w:rPr>
            <w:rStyle w:val="Hyperlink"/>
            <w:rFonts w:ascii="Georgia" w:hAnsi="Georgia"/>
            <w:noProof/>
          </w:rPr>
          <w:t>Figure 37: Composer signifies our position</w:t>
        </w:r>
        <w:r w:rsidR="007458D0">
          <w:rPr>
            <w:noProof/>
            <w:webHidden/>
          </w:rPr>
          <w:tab/>
        </w:r>
        <w:r w:rsidR="007458D0">
          <w:rPr>
            <w:noProof/>
            <w:webHidden/>
          </w:rPr>
          <w:fldChar w:fldCharType="begin"/>
        </w:r>
        <w:r w:rsidR="007458D0">
          <w:rPr>
            <w:noProof/>
            <w:webHidden/>
          </w:rPr>
          <w:instrText xml:space="preserve"> PAGEREF _Toc479611058 \h </w:instrText>
        </w:r>
        <w:r w:rsidR="007458D0">
          <w:rPr>
            <w:noProof/>
            <w:webHidden/>
          </w:rPr>
        </w:r>
        <w:r w:rsidR="007458D0">
          <w:rPr>
            <w:noProof/>
            <w:webHidden/>
          </w:rPr>
          <w:fldChar w:fldCharType="separate"/>
        </w:r>
        <w:r w:rsidR="007458D0">
          <w:rPr>
            <w:noProof/>
            <w:webHidden/>
          </w:rPr>
          <w:t>46</w:t>
        </w:r>
        <w:r w:rsidR="007458D0">
          <w:rPr>
            <w:noProof/>
            <w:webHidden/>
          </w:rPr>
          <w:fldChar w:fldCharType="end"/>
        </w:r>
      </w:hyperlink>
    </w:p>
    <w:p w14:paraId="653A9C41" w14:textId="77777777" w:rsidR="007458D0" w:rsidRDefault="009A61D2">
      <w:pPr>
        <w:pStyle w:val="TableofFigures"/>
        <w:rPr>
          <w:noProof/>
          <w:sz w:val="24"/>
          <w:szCs w:val="24"/>
        </w:rPr>
      </w:pPr>
      <w:hyperlink w:anchor="_Toc479611059" w:history="1">
        <w:r w:rsidR="007458D0" w:rsidRPr="00E0368C">
          <w:rPr>
            <w:rStyle w:val="Hyperlink"/>
            <w:rFonts w:ascii="Georgia" w:hAnsi="Georgia"/>
            <w:noProof/>
          </w:rPr>
          <w:t>Figure 38: Workflow Variables access from Toolbar</w:t>
        </w:r>
        <w:r w:rsidR="007458D0">
          <w:rPr>
            <w:noProof/>
            <w:webHidden/>
          </w:rPr>
          <w:tab/>
        </w:r>
        <w:r w:rsidR="007458D0">
          <w:rPr>
            <w:noProof/>
            <w:webHidden/>
          </w:rPr>
          <w:fldChar w:fldCharType="begin"/>
        </w:r>
        <w:r w:rsidR="007458D0">
          <w:rPr>
            <w:noProof/>
            <w:webHidden/>
          </w:rPr>
          <w:instrText xml:space="preserve"> PAGEREF _Toc479611059 \h </w:instrText>
        </w:r>
        <w:r w:rsidR="007458D0">
          <w:rPr>
            <w:noProof/>
            <w:webHidden/>
          </w:rPr>
        </w:r>
        <w:r w:rsidR="007458D0">
          <w:rPr>
            <w:noProof/>
            <w:webHidden/>
          </w:rPr>
          <w:fldChar w:fldCharType="separate"/>
        </w:r>
        <w:r w:rsidR="007458D0">
          <w:rPr>
            <w:noProof/>
            <w:webHidden/>
          </w:rPr>
          <w:t>46</w:t>
        </w:r>
        <w:r w:rsidR="007458D0">
          <w:rPr>
            <w:noProof/>
            <w:webHidden/>
          </w:rPr>
          <w:fldChar w:fldCharType="end"/>
        </w:r>
      </w:hyperlink>
    </w:p>
    <w:p w14:paraId="1489695E" w14:textId="77777777" w:rsidR="007458D0" w:rsidRDefault="009A61D2">
      <w:pPr>
        <w:pStyle w:val="TableofFigures"/>
        <w:rPr>
          <w:noProof/>
          <w:sz w:val="24"/>
          <w:szCs w:val="24"/>
        </w:rPr>
      </w:pPr>
      <w:hyperlink w:anchor="_Toc479611060" w:history="1">
        <w:r w:rsidR="007458D0" w:rsidRPr="00E0368C">
          <w:rPr>
            <w:rStyle w:val="Hyperlink"/>
            <w:rFonts w:ascii="Georgia" w:hAnsi="Georgia"/>
            <w:noProof/>
          </w:rPr>
          <w:t>Figure 39: Application Variables</w:t>
        </w:r>
        <w:r w:rsidR="007458D0">
          <w:rPr>
            <w:noProof/>
            <w:webHidden/>
          </w:rPr>
          <w:tab/>
        </w:r>
        <w:r w:rsidR="007458D0">
          <w:rPr>
            <w:noProof/>
            <w:webHidden/>
          </w:rPr>
          <w:fldChar w:fldCharType="begin"/>
        </w:r>
        <w:r w:rsidR="007458D0">
          <w:rPr>
            <w:noProof/>
            <w:webHidden/>
          </w:rPr>
          <w:instrText xml:space="preserve"> PAGEREF _Toc479611060 \h </w:instrText>
        </w:r>
        <w:r w:rsidR="007458D0">
          <w:rPr>
            <w:noProof/>
            <w:webHidden/>
          </w:rPr>
        </w:r>
        <w:r w:rsidR="007458D0">
          <w:rPr>
            <w:noProof/>
            <w:webHidden/>
          </w:rPr>
          <w:fldChar w:fldCharType="separate"/>
        </w:r>
        <w:r w:rsidR="007458D0">
          <w:rPr>
            <w:noProof/>
            <w:webHidden/>
          </w:rPr>
          <w:t>47</w:t>
        </w:r>
        <w:r w:rsidR="007458D0">
          <w:rPr>
            <w:noProof/>
            <w:webHidden/>
          </w:rPr>
          <w:fldChar w:fldCharType="end"/>
        </w:r>
      </w:hyperlink>
    </w:p>
    <w:p w14:paraId="769C095F" w14:textId="77777777" w:rsidR="007458D0" w:rsidRDefault="009A61D2">
      <w:pPr>
        <w:pStyle w:val="TableofFigures"/>
        <w:rPr>
          <w:noProof/>
          <w:sz w:val="24"/>
          <w:szCs w:val="24"/>
        </w:rPr>
      </w:pPr>
      <w:hyperlink w:anchor="_Toc479611061" w:history="1">
        <w:r w:rsidR="007458D0" w:rsidRPr="00E0368C">
          <w:rPr>
            <w:rStyle w:val="Hyperlink"/>
            <w:rFonts w:ascii="Georgia" w:hAnsi="Georgia"/>
            <w:noProof/>
          </w:rPr>
          <w:t>Figure 40: Advanced Hello World</w:t>
        </w:r>
        <w:r w:rsidR="007458D0">
          <w:rPr>
            <w:noProof/>
            <w:webHidden/>
          </w:rPr>
          <w:tab/>
        </w:r>
        <w:r w:rsidR="007458D0">
          <w:rPr>
            <w:noProof/>
            <w:webHidden/>
          </w:rPr>
          <w:fldChar w:fldCharType="begin"/>
        </w:r>
        <w:r w:rsidR="007458D0">
          <w:rPr>
            <w:noProof/>
            <w:webHidden/>
          </w:rPr>
          <w:instrText xml:space="preserve"> PAGEREF _Toc479611061 \h </w:instrText>
        </w:r>
        <w:r w:rsidR="007458D0">
          <w:rPr>
            <w:noProof/>
            <w:webHidden/>
          </w:rPr>
        </w:r>
        <w:r w:rsidR="007458D0">
          <w:rPr>
            <w:noProof/>
            <w:webHidden/>
          </w:rPr>
          <w:fldChar w:fldCharType="separate"/>
        </w:r>
        <w:r w:rsidR="007458D0">
          <w:rPr>
            <w:noProof/>
            <w:webHidden/>
          </w:rPr>
          <w:t>48</w:t>
        </w:r>
        <w:r w:rsidR="007458D0">
          <w:rPr>
            <w:noProof/>
            <w:webHidden/>
          </w:rPr>
          <w:fldChar w:fldCharType="end"/>
        </w:r>
      </w:hyperlink>
    </w:p>
    <w:p w14:paraId="5B2073A0" w14:textId="77777777" w:rsidR="007458D0" w:rsidRDefault="009A61D2">
      <w:pPr>
        <w:pStyle w:val="TableofFigures"/>
        <w:rPr>
          <w:noProof/>
          <w:sz w:val="24"/>
          <w:szCs w:val="24"/>
        </w:rPr>
      </w:pPr>
      <w:hyperlink w:anchor="_Toc479611062" w:history="1">
        <w:r w:rsidR="007458D0" w:rsidRPr="00E0368C">
          <w:rPr>
            <w:rStyle w:val="Hyperlink"/>
            <w:rFonts w:ascii="Georgia" w:hAnsi="Georgia"/>
            <w:noProof/>
          </w:rPr>
          <w:t>Figure 41: Branching Conditions</w:t>
        </w:r>
        <w:r w:rsidR="007458D0">
          <w:rPr>
            <w:noProof/>
            <w:webHidden/>
          </w:rPr>
          <w:tab/>
        </w:r>
        <w:r w:rsidR="007458D0">
          <w:rPr>
            <w:noProof/>
            <w:webHidden/>
          </w:rPr>
          <w:fldChar w:fldCharType="begin"/>
        </w:r>
        <w:r w:rsidR="007458D0">
          <w:rPr>
            <w:noProof/>
            <w:webHidden/>
          </w:rPr>
          <w:instrText xml:space="preserve"> PAGEREF _Toc479611062 \h </w:instrText>
        </w:r>
        <w:r w:rsidR="007458D0">
          <w:rPr>
            <w:noProof/>
            <w:webHidden/>
          </w:rPr>
        </w:r>
        <w:r w:rsidR="007458D0">
          <w:rPr>
            <w:noProof/>
            <w:webHidden/>
          </w:rPr>
          <w:fldChar w:fldCharType="separate"/>
        </w:r>
        <w:r w:rsidR="007458D0">
          <w:rPr>
            <w:noProof/>
            <w:webHidden/>
          </w:rPr>
          <w:t>48</w:t>
        </w:r>
        <w:r w:rsidR="007458D0">
          <w:rPr>
            <w:noProof/>
            <w:webHidden/>
          </w:rPr>
          <w:fldChar w:fldCharType="end"/>
        </w:r>
      </w:hyperlink>
    </w:p>
    <w:p w14:paraId="0700B38B" w14:textId="77777777" w:rsidR="007458D0" w:rsidRDefault="009A61D2">
      <w:pPr>
        <w:pStyle w:val="TableofFigures"/>
        <w:rPr>
          <w:noProof/>
          <w:sz w:val="24"/>
          <w:szCs w:val="24"/>
        </w:rPr>
      </w:pPr>
      <w:hyperlink w:anchor="_Toc479611063" w:history="1">
        <w:r w:rsidR="007458D0" w:rsidRPr="00E0368C">
          <w:rPr>
            <w:rStyle w:val="Hyperlink"/>
            <w:rFonts w:ascii="Georgia" w:hAnsi="Georgia"/>
            <w:noProof/>
          </w:rPr>
          <w:t>Figure 42: Multiple Exits in one diagram</w:t>
        </w:r>
        <w:r w:rsidR="007458D0">
          <w:rPr>
            <w:noProof/>
            <w:webHidden/>
          </w:rPr>
          <w:tab/>
        </w:r>
        <w:r w:rsidR="007458D0">
          <w:rPr>
            <w:noProof/>
            <w:webHidden/>
          </w:rPr>
          <w:fldChar w:fldCharType="begin"/>
        </w:r>
        <w:r w:rsidR="007458D0">
          <w:rPr>
            <w:noProof/>
            <w:webHidden/>
          </w:rPr>
          <w:instrText xml:space="preserve"> PAGEREF _Toc479611063 \h </w:instrText>
        </w:r>
        <w:r w:rsidR="007458D0">
          <w:rPr>
            <w:noProof/>
            <w:webHidden/>
          </w:rPr>
        </w:r>
        <w:r w:rsidR="007458D0">
          <w:rPr>
            <w:noProof/>
            <w:webHidden/>
          </w:rPr>
          <w:fldChar w:fldCharType="separate"/>
        </w:r>
        <w:r w:rsidR="007458D0">
          <w:rPr>
            <w:noProof/>
            <w:webHidden/>
          </w:rPr>
          <w:t>48</w:t>
        </w:r>
        <w:r w:rsidR="007458D0">
          <w:rPr>
            <w:noProof/>
            <w:webHidden/>
          </w:rPr>
          <w:fldChar w:fldCharType="end"/>
        </w:r>
      </w:hyperlink>
    </w:p>
    <w:p w14:paraId="40F49CFC" w14:textId="77777777" w:rsidR="007458D0" w:rsidRDefault="009A61D2">
      <w:pPr>
        <w:pStyle w:val="TableofFigures"/>
        <w:rPr>
          <w:noProof/>
          <w:sz w:val="24"/>
          <w:szCs w:val="24"/>
        </w:rPr>
      </w:pPr>
      <w:hyperlink w:anchor="_Toc479611064" w:history="1">
        <w:r w:rsidR="007458D0" w:rsidRPr="00E0368C">
          <w:rPr>
            <w:rStyle w:val="Hyperlink"/>
            <w:rFonts w:ascii="Georgia" w:hAnsi="Georgia"/>
            <w:noProof/>
          </w:rPr>
          <w:t>Figure 43: Debugger Console</w:t>
        </w:r>
        <w:r w:rsidR="007458D0">
          <w:rPr>
            <w:noProof/>
            <w:webHidden/>
          </w:rPr>
          <w:tab/>
        </w:r>
        <w:r w:rsidR="007458D0">
          <w:rPr>
            <w:noProof/>
            <w:webHidden/>
          </w:rPr>
          <w:fldChar w:fldCharType="begin"/>
        </w:r>
        <w:r w:rsidR="007458D0">
          <w:rPr>
            <w:noProof/>
            <w:webHidden/>
          </w:rPr>
          <w:instrText xml:space="preserve"> PAGEREF _Toc479611064 \h </w:instrText>
        </w:r>
        <w:r w:rsidR="007458D0">
          <w:rPr>
            <w:noProof/>
            <w:webHidden/>
          </w:rPr>
        </w:r>
        <w:r w:rsidR="007458D0">
          <w:rPr>
            <w:noProof/>
            <w:webHidden/>
          </w:rPr>
          <w:fldChar w:fldCharType="separate"/>
        </w:r>
        <w:r w:rsidR="007458D0">
          <w:rPr>
            <w:noProof/>
            <w:webHidden/>
          </w:rPr>
          <w:t>49</w:t>
        </w:r>
        <w:r w:rsidR="007458D0">
          <w:rPr>
            <w:noProof/>
            <w:webHidden/>
          </w:rPr>
          <w:fldChar w:fldCharType="end"/>
        </w:r>
      </w:hyperlink>
    </w:p>
    <w:p w14:paraId="03373FF3" w14:textId="77777777" w:rsidR="007458D0" w:rsidRDefault="009A61D2">
      <w:pPr>
        <w:pStyle w:val="TableofFigures"/>
        <w:rPr>
          <w:noProof/>
          <w:sz w:val="24"/>
          <w:szCs w:val="24"/>
        </w:rPr>
      </w:pPr>
      <w:hyperlink w:anchor="_Toc479611065" w:history="1">
        <w:r w:rsidR="007458D0" w:rsidRPr="00E0368C">
          <w:rPr>
            <w:rStyle w:val="Hyperlink"/>
            <w:rFonts w:ascii="Georgia" w:hAnsi="Georgia"/>
            <w:noProof/>
          </w:rPr>
          <w:t>Figure 44: Wrong Path taken</w:t>
        </w:r>
        <w:r w:rsidR="007458D0">
          <w:rPr>
            <w:noProof/>
            <w:webHidden/>
          </w:rPr>
          <w:tab/>
        </w:r>
        <w:r w:rsidR="007458D0">
          <w:rPr>
            <w:noProof/>
            <w:webHidden/>
          </w:rPr>
          <w:fldChar w:fldCharType="begin"/>
        </w:r>
        <w:r w:rsidR="007458D0">
          <w:rPr>
            <w:noProof/>
            <w:webHidden/>
          </w:rPr>
          <w:instrText xml:space="preserve"> PAGEREF _Toc479611065 \h </w:instrText>
        </w:r>
        <w:r w:rsidR="007458D0">
          <w:rPr>
            <w:noProof/>
            <w:webHidden/>
          </w:rPr>
        </w:r>
        <w:r w:rsidR="007458D0">
          <w:rPr>
            <w:noProof/>
            <w:webHidden/>
          </w:rPr>
          <w:fldChar w:fldCharType="separate"/>
        </w:r>
        <w:r w:rsidR="007458D0">
          <w:rPr>
            <w:noProof/>
            <w:webHidden/>
          </w:rPr>
          <w:t>49</w:t>
        </w:r>
        <w:r w:rsidR="007458D0">
          <w:rPr>
            <w:noProof/>
            <w:webHidden/>
          </w:rPr>
          <w:fldChar w:fldCharType="end"/>
        </w:r>
      </w:hyperlink>
    </w:p>
    <w:p w14:paraId="799CFCEE" w14:textId="77777777" w:rsidR="007458D0" w:rsidRDefault="009A61D2">
      <w:pPr>
        <w:pStyle w:val="TableofFigures"/>
        <w:rPr>
          <w:noProof/>
          <w:sz w:val="24"/>
          <w:szCs w:val="24"/>
        </w:rPr>
      </w:pPr>
      <w:hyperlink w:anchor="_Toc479611066" w:history="1">
        <w:r w:rsidR="007458D0" w:rsidRPr="00E0368C">
          <w:rPr>
            <w:rStyle w:val="Hyperlink"/>
            <w:rFonts w:ascii="Georgia" w:hAnsi="Georgia"/>
            <w:noProof/>
          </w:rPr>
          <w:t>Figure 45: Using Console to inspect variables</w:t>
        </w:r>
        <w:r w:rsidR="007458D0">
          <w:rPr>
            <w:noProof/>
            <w:webHidden/>
          </w:rPr>
          <w:tab/>
        </w:r>
        <w:r w:rsidR="007458D0">
          <w:rPr>
            <w:noProof/>
            <w:webHidden/>
          </w:rPr>
          <w:fldChar w:fldCharType="begin"/>
        </w:r>
        <w:r w:rsidR="007458D0">
          <w:rPr>
            <w:noProof/>
            <w:webHidden/>
          </w:rPr>
          <w:instrText xml:space="preserve"> PAGEREF _Toc479611066 \h </w:instrText>
        </w:r>
        <w:r w:rsidR="007458D0">
          <w:rPr>
            <w:noProof/>
            <w:webHidden/>
          </w:rPr>
        </w:r>
        <w:r w:rsidR="007458D0">
          <w:rPr>
            <w:noProof/>
            <w:webHidden/>
          </w:rPr>
          <w:fldChar w:fldCharType="separate"/>
        </w:r>
        <w:r w:rsidR="007458D0">
          <w:rPr>
            <w:noProof/>
            <w:webHidden/>
          </w:rPr>
          <w:t>49</w:t>
        </w:r>
        <w:r w:rsidR="007458D0">
          <w:rPr>
            <w:noProof/>
            <w:webHidden/>
          </w:rPr>
          <w:fldChar w:fldCharType="end"/>
        </w:r>
      </w:hyperlink>
    </w:p>
    <w:p w14:paraId="16A02463" w14:textId="77777777" w:rsidR="007458D0" w:rsidRDefault="009A61D2">
      <w:pPr>
        <w:pStyle w:val="TableofFigures"/>
        <w:rPr>
          <w:noProof/>
          <w:sz w:val="24"/>
          <w:szCs w:val="24"/>
        </w:rPr>
      </w:pPr>
      <w:hyperlink w:anchor="_Toc479611067" w:history="1">
        <w:r w:rsidR="007458D0" w:rsidRPr="00E0368C">
          <w:rPr>
            <w:rStyle w:val="Hyperlink"/>
            <w:rFonts w:ascii="Georgia" w:hAnsi="Georgia"/>
            <w:noProof/>
          </w:rPr>
          <w:t>Figure 46: Viewing Metrics</w:t>
        </w:r>
        <w:r w:rsidR="007458D0">
          <w:rPr>
            <w:noProof/>
            <w:webHidden/>
          </w:rPr>
          <w:tab/>
        </w:r>
        <w:r w:rsidR="007458D0">
          <w:rPr>
            <w:noProof/>
            <w:webHidden/>
          </w:rPr>
          <w:fldChar w:fldCharType="begin"/>
        </w:r>
        <w:r w:rsidR="007458D0">
          <w:rPr>
            <w:noProof/>
            <w:webHidden/>
          </w:rPr>
          <w:instrText xml:space="preserve"> PAGEREF _Toc479611067 \h </w:instrText>
        </w:r>
        <w:r w:rsidR="007458D0">
          <w:rPr>
            <w:noProof/>
            <w:webHidden/>
          </w:rPr>
        </w:r>
        <w:r w:rsidR="007458D0">
          <w:rPr>
            <w:noProof/>
            <w:webHidden/>
          </w:rPr>
          <w:fldChar w:fldCharType="separate"/>
        </w:r>
        <w:r w:rsidR="007458D0">
          <w:rPr>
            <w:noProof/>
            <w:webHidden/>
          </w:rPr>
          <w:t>50</w:t>
        </w:r>
        <w:r w:rsidR="007458D0">
          <w:rPr>
            <w:noProof/>
            <w:webHidden/>
          </w:rPr>
          <w:fldChar w:fldCharType="end"/>
        </w:r>
      </w:hyperlink>
    </w:p>
    <w:p w14:paraId="18A09FFE" w14:textId="77777777" w:rsidR="007458D0" w:rsidRDefault="009A61D2">
      <w:pPr>
        <w:pStyle w:val="TableofFigures"/>
        <w:rPr>
          <w:noProof/>
          <w:sz w:val="24"/>
          <w:szCs w:val="24"/>
        </w:rPr>
      </w:pPr>
      <w:hyperlink w:anchor="_Toc479611068" w:history="1">
        <w:r w:rsidR="007458D0" w:rsidRPr="00E0368C">
          <w:rPr>
            <w:rStyle w:val="Hyperlink"/>
            <w:rFonts w:ascii="Georgia" w:hAnsi="Georgia"/>
            <w:noProof/>
          </w:rPr>
          <w:t>Figure 47: Add watch expression</w:t>
        </w:r>
        <w:r w:rsidR="007458D0">
          <w:rPr>
            <w:noProof/>
            <w:webHidden/>
          </w:rPr>
          <w:tab/>
        </w:r>
        <w:r w:rsidR="007458D0">
          <w:rPr>
            <w:noProof/>
            <w:webHidden/>
          </w:rPr>
          <w:fldChar w:fldCharType="begin"/>
        </w:r>
        <w:r w:rsidR="007458D0">
          <w:rPr>
            <w:noProof/>
            <w:webHidden/>
          </w:rPr>
          <w:instrText xml:space="preserve"> PAGEREF _Toc479611068 \h </w:instrText>
        </w:r>
        <w:r w:rsidR="007458D0">
          <w:rPr>
            <w:noProof/>
            <w:webHidden/>
          </w:rPr>
        </w:r>
        <w:r w:rsidR="007458D0">
          <w:rPr>
            <w:noProof/>
            <w:webHidden/>
          </w:rPr>
          <w:fldChar w:fldCharType="separate"/>
        </w:r>
        <w:r w:rsidR="007458D0">
          <w:rPr>
            <w:noProof/>
            <w:webHidden/>
          </w:rPr>
          <w:t>50</w:t>
        </w:r>
        <w:r w:rsidR="007458D0">
          <w:rPr>
            <w:noProof/>
            <w:webHidden/>
          </w:rPr>
          <w:fldChar w:fldCharType="end"/>
        </w:r>
      </w:hyperlink>
    </w:p>
    <w:p w14:paraId="65268553" w14:textId="77777777" w:rsidR="007458D0" w:rsidRDefault="009A61D2">
      <w:pPr>
        <w:pStyle w:val="TableofFigures"/>
        <w:rPr>
          <w:noProof/>
          <w:sz w:val="24"/>
          <w:szCs w:val="24"/>
        </w:rPr>
      </w:pPr>
      <w:hyperlink w:anchor="_Toc479611069" w:history="1">
        <w:r w:rsidR="007458D0" w:rsidRPr="00E0368C">
          <w:rPr>
            <w:rStyle w:val="Hyperlink"/>
            <w:rFonts w:ascii="Georgia" w:hAnsi="Georgia"/>
            <w:noProof/>
          </w:rPr>
          <w:t>Figure 48: Current state of watch expression</w:t>
        </w:r>
        <w:r w:rsidR="007458D0">
          <w:rPr>
            <w:noProof/>
            <w:webHidden/>
          </w:rPr>
          <w:tab/>
        </w:r>
        <w:r w:rsidR="007458D0">
          <w:rPr>
            <w:noProof/>
            <w:webHidden/>
          </w:rPr>
          <w:fldChar w:fldCharType="begin"/>
        </w:r>
        <w:r w:rsidR="007458D0">
          <w:rPr>
            <w:noProof/>
            <w:webHidden/>
          </w:rPr>
          <w:instrText xml:space="preserve"> PAGEREF _Toc479611069 \h </w:instrText>
        </w:r>
        <w:r w:rsidR="007458D0">
          <w:rPr>
            <w:noProof/>
            <w:webHidden/>
          </w:rPr>
        </w:r>
        <w:r w:rsidR="007458D0">
          <w:rPr>
            <w:noProof/>
            <w:webHidden/>
          </w:rPr>
          <w:fldChar w:fldCharType="separate"/>
        </w:r>
        <w:r w:rsidR="007458D0">
          <w:rPr>
            <w:noProof/>
            <w:webHidden/>
          </w:rPr>
          <w:t>50</w:t>
        </w:r>
        <w:r w:rsidR="007458D0">
          <w:rPr>
            <w:noProof/>
            <w:webHidden/>
          </w:rPr>
          <w:fldChar w:fldCharType="end"/>
        </w:r>
      </w:hyperlink>
    </w:p>
    <w:p w14:paraId="11D5A7E2" w14:textId="77777777" w:rsidR="007458D0" w:rsidRDefault="009A61D2">
      <w:pPr>
        <w:pStyle w:val="TableofFigures"/>
        <w:rPr>
          <w:noProof/>
          <w:sz w:val="24"/>
          <w:szCs w:val="24"/>
        </w:rPr>
      </w:pPr>
      <w:hyperlink w:anchor="_Toc479611070" w:history="1">
        <w:r w:rsidR="007458D0" w:rsidRPr="00E0368C">
          <w:rPr>
            <w:rStyle w:val="Hyperlink"/>
            <w:rFonts w:ascii="Georgia" w:hAnsi="Georgia"/>
            <w:noProof/>
          </w:rPr>
          <w:t>Figure 49: Modifying value from watch expression</w:t>
        </w:r>
        <w:r w:rsidR="007458D0">
          <w:rPr>
            <w:noProof/>
            <w:webHidden/>
          </w:rPr>
          <w:tab/>
        </w:r>
        <w:r w:rsidR="007458D0">
          <w:rPr>
            <w:noProof/>
            <w:webHidden/>
          </w:rPr>
          <w:fldChar w:fldCharType="begin"/>
        </w:r>
        <w:r w:rsidR="007458D0">
          <w:rPr>
            <w:noProof/>
            <w:webHidden/>
          </w:rPr>
          <w:instrText xml:space="preserve"> PAGEREF _Toc479611070 \h </w:instrText>
        </w:r>
        <w:r w:rsidR="007458D0">
          <w:rPr>
            <w:noProof/>
            <w:webHidden/>
          </w:rPr>
        </w:r>
        <w:r w:rsidR="007458D0">
          <w:rPr>
            <w:noProof/>
            <w:webHidden/>
          </w:rPr>
          <w:fldChar w:fldCharType="separate"/>
        </w:r>
        <w:r w:rsidR="007458D0">
          <w:rPr>
            <w:noProof/>
            <w:webHidden/>
          </w:rPr>
          <w:t>51</w:t>
        </w:r>
        <w:r w:rsidR="007458D0">
          <w:rPr>
            <w:noProof/>
            <w:webHidden/>
          </w:rPr>
          <w:fldChar w:fldCharType="end"/>
        </w:r>
      </w:hyperlink>
    </w:p>
    <w:p w14:paraId="4C963DB3" w14:textId="77777777" w:rsidR="007458D0" w:rsidRDefault="009A61D2">
      <w:pPr>
        <w:pStyle w:val="TableofFigures"/>
        <w:rPr>
          <w:noProof/>
          <w:sz w:val="24"/>
          <w:szCs w:val="24"/>
        </w:rPr>
      </w:pPr>
      <w:hyperlink w:anchor="_Toc479611071" w:history="1">
        <w:r w:rsidR="007458D0" w:rsidRPr="00E0368C">
          <w:rPr>
            <w:rStyle w:val="Hyperlink"/>
            <w:rFonts w:ascii="Georgia" w:hAnsi="Georgia"/>
            <w:noProof/>
          </w:rPr>
          <w:t>Figure 50: Observing the modified behavior</w:t>
        </w:r>
        <w:r w:rsidR="007458D0">
          <w:rPr>
            <w:noProof/>
            <w:webHidden/>
          </w:rPr>
          <w:tab/>
        </w:r>
        <w:r w:rsidR="007458D0">
          <w:rPr>
            <w:noProof/>
            <w:webHidden/>
          </w:rPr>
          <w:fldChar w:fldCharType="begin"/>
        </w:r>
        <w:r w:rsidR="007458D0">
          <w:rPr>
            <w:noProof/>
            <w:webHidden/>
          </w:rPr>
          <w:instrText xml:space="preserve"> PAGEREF _Toc479611071 \h </w:instrText>
        </w:r>
        <w:r w:rsidR="007458D0">
          <w:rPr>
            <w:noProof/>
            <w:webHidden/>
          </w:rPr>
        </w:r>
        <w:r w:rsidR="007458D0">
          <w:rPr>
            <w:noProof/>
            <w:webHidden/>
          </w:rPr>
          <w:fldChar w:fldCharType="separate"/>
        </w:r>
        <w:r w:rsidR="007458D0">
          <w:rPr>
            <w:noProof/>
            <w:webHidden/>
          </w:rPr>
          <w:t>51</w:t>
        </w:r>
        <w:r w:rsidR="007458D0">
          <w:rPr>
            <w:noProof/>
            <w:webHidden/>
          </w:rPr>
          <w:fldChar w:fldCharType="end"/>
        </w:r>
      </w:hyperlink>
    </w:p>
    <w:p w14:paraId="3AC9E980" w14:textId="77777777" w:rsidR="007458D0" w:rsidRDefault="009A61D2">
      <w:pPr>
        <w:pStyle w:val="TableofFigures"/>
        <w:rPr>
          <w:noProof/>
          <w:sz w:val="24"/>
          <w:szCs w:val="24"/>
        </w:rPr>
      </w:pPr>
      <w:hyperlink w:anchor="_Toc479611072" w:history="1">
        <w:r w:rsidR="007458D0" w:rsidRPr="00E0368C">
          <w:rPr>
            <w:rStyle w:val="Hyperlink"/>
            <w:rFonts w:ascii="Georgia" w:hAnsi="Georgia"/>
            <w:noProof/>
          </w:rPr>
          <w:t>Figure 51: The Traffic Light State Machine</w:t>
        </w:r>
        <w:r w:rsidR="007458D0">
          <w:rPr>
            <w:noProof/>
            <w:webHidden/>
          </w:rPr>
          <w:tab/>
        </w:r>
        <w:r w:rsidR="007458D0">
          <w:rPr>
            <w:noProof/>
            <w:webHidden/>
          </w:rPr>
          <w:fldChar w:fldCharType="begin"/>
        </w:r>
        <w:r w:rsidR="007458D0">
          <w:rPr>
            <w:noProof/>
            <w:webHidden/>
          </w:rPr>
          <w:instrText xml:space="preserve"> PAGEREF _Toc479611072 \h </w:instrText>
        </w:r>
        <w:r w:rsidR="007458D0">
          <w:rPr>
            <w:noProof/>
            <w:webHidden/>
          </w:rPr>
        </w:r>
        <w:r w:rsidR="007458D0">
          <w:rPr>
            <w:noProof/>
            <w:webHidden/>
          </w:rPr>
          <w:fldChar w:fldCharType="separate"/>
        </w:r>
        <w:r w:rsidR="007458D0">
          <w:rPr>
            <w:noProof/>
            <w:webHidden/>
          </w:rPr>
          <w:t>52</w:t>
        </w:r>
        <w:r w:rsidR="007458D0">
          <w:rPr>
            <w:noProof/>
            <w:webHidden/>
          </w:rPr>
          <w:fldChar w:fldCharType="end"/>
        </w:r>
      </w:hyperlink>
    </w:p>
    <w:p w14:paraId="6F0F956F" w14:textId="77777777" w:rsidR="007458D0" w:rsidRDefault="009A61D2">
      <w:pPr>
        <w:pStyle w:val="TableofFigures"/>
        <w:rPr>
          <w:noProof/>
          <w:sz w:val="24"/>
          <w:szCs w:val="24"/>
        </w:rPr>
      </w:pPr>
      <w:hyperlink w:anchor="_Toc479611073" w:history="1">
        <w:r w:rsidR="007458D0" w:rsidRPr="00E0368C">
          <w:rPr>
            <w:rStyle w:val="Hyperlink"/>
            <w:rFonts w:ascii="Georgia" w:hAnsi="Georgia"/>
            <w:noProof/>
          </w:rPr>
          <w:t>Figure 52: The SCXML State Block</w:t>
        </w:r>
        <w:r w:rsidR="007458D0">
          <w:rPr>
            <w:noProof/>
            <w:webHidden/>
          </w:rPr>
          <w:tab/>
        </w:r>
        <w:r w:rsidR="007458D0">
          <w:rPr>
            <w:noProof/>
            <w:webHidden/>
          </w:rPr>
          <w:fldChar w:fldCharType="begin"/>
        </w:r>
        <w:r w:rsidR="007458D0">
          <w:rPr>
            <w:noProof/>
            <w:webHidden/>
          </w:rPr>
          <w:instrText xml:space="preserve"> PAGEREF _Toc479611073 \h </w:instrText>
        </w:r>
        <w:r w:rsidR="007458D0">
          <w:rPr>
            <w:noProof/>
            <w:webHidden/>
          </w:rPr>
        </w:r>
        <w:r w:rsidR="007458D0">
          <w:rPr>
            <w:noProof/>
            <w:webHidden/>
          </w:rPr>
          <w:fldChar w:fldCharType="separate"/>
        </w:r>
        <w:r w:rsidR="007458D0">
          <w:rPr>
            <w:noProof/>
            <w:webHidden/>
          </w:rPr>
          <w:t>53</w:t>
        </w:r>
        <w:r w:rsidR="007458D0">
          <w:rPr>
            <w:noProof/>
            <w:webHidden/>
          </w:rPr>
          <w:fldChar w:fldCharType="end"/>
        </w:r>
      </w:hyperlink>
    </w:p>
    <w:p w14:paraId="43E4BD88" w14:textId="77777777" w:rsidR="007458D0" w:rsidRDefault="009A61D2">
      <w:pPr>
        <w:pStyle w:val="TableofFigures"/>
        <w:rPr>
          <w:noProof/>
          <w:sz w:val="24"/>
          <w:szCs w:val="24"/>
        </w:rPr>
      </w:pPr>
      <w:hyperlink w:anchor="_Toc479611074" w:history="1">
        <w:r w:rsidR="007458D0" w:rsidRPr="00E0368C">
          <w:rPr>
            <w:rStyle w:val="Hyperlink"/>
            <w:rFonts w:ascii="Georgia" w:hAnsi="Georgia"/>
            <w:noProof/>
          </w:rPr>
          <w:t>Figure 53: SCXML Transitions common dialog box</w:t>
        </w:r>
        <w:r w:rsidR="007458D0">
          <w:rPr>
            <w:noProof/>
            <w:webHidden/>
          </w:rPr>
          <w:tab/>
        </w:r>
        <w:r w:rsidR="007458D0">
          <w:rPr>
            <w:noProof/>
            <w:webHidden/>
          </w:rPr>
          <w:fldChar w:fldCharType="begin"/>
        </w:r>
        <w:r w:rsidR="007458D0">
          <w:rPr>
            <w:noProof/>
            <w:webHidden/>
          </w:rPr>
          <w:instrText xml:space="preserve"> PAGEREF _Toc479611074 \h </w:instrText>
        </w:r>
        <w:r w:rsidR="007458D0">
          <w:rPr>
            <w:noProof/>
            <w:webHidden/>
          </w:rPr>
        </w:r>
        <w:r w:rsidR="007458D0">
          <w:rPr>
            <w:noProof/>
            <w:webHidden/>
          </w:rPr>
          <w:fldChar w:fldCharType="separate"/>
        </w:r>
        <w:r w:rsidR="007458D0">
          <w:rPr>
            <w:noProof/>
            <w:webHidden/>
          </w:rPr>
          <w:t>53</w:t>
        </w:r>
        <w:r w:rsidR="007458D0">
          <w:rPr>
            <w:noProof/>
            <w:webHidden/>
          </w:rPr>
          <w:fldChar w:fldCharType="end"/>
        </w:r>
      </w:hyperlink>
    </w:p>
    <w:p w14:paraId="3947EE23" w14:textId="77777777" w:rsidR="007458D0" w:rsidRDefault="009A61D2">
      <w:pPr>
        <w:pStyle w:val="TableofFigures"/>
        <w:rPr>
          <w:noProof/>
          <w:sz w:val="24"/>
          <w:szCs w:val="24"/>
        </w:rPr>
      </w:pPr>
      <w:hyperlink w:anchor="_Toc479611075" w:history="1">
        <w:r w:rsidR="007458D0" w:rsidRPr="00E0368C">
          <w:rPr>
            <w:rStyle w:val="Hyperlink"/>
            <w:rFonts w:ascii="Georgia" w:hAnsi="Georgia"/>
            <w:noProof/>
          </w:rPr>
          <w:t>Figure 54: Procedural Traffic Light State Machine</w:t>
        </w:r>
        <w:r w:rsidR="007458D0">
          <w:rPr>
            <w:noProof/>
            <w:webHidden/>
          </w:rPr>
          <w:tab/>
        </w:r>
        <w:r w:rsidR="007458D0">
          <w:rPr>
            <w:noProof/>
            <w:webHidden/>
          </w:rPr>
          <w:fldChar w:fldCharType="begin"/>
        </w:r>
        <w:r w:rsidR="007458D0">
          <w:rPr>
            <w:noProof/>
            <w:webHidden/>
          </w:rPr>
          <w:instrText xml:space="preserve"> PAGEREF _Toc479611075 \h </w:instrText>
        </w:r>
        <w:r w:rsidR="007458D0">
          <w:rPr>
            <w:noProof/>
            <w:webHidden/>
          </w:rPr>
        </w:r>
        <w:r w:rsidR="007458D0">
          <w:rPr>
            <w:noProof/>
            <w:webHidden/>
          </w:rPr>
          <w:fldChar w:fldCharType="separate"/>
        </w:r>
        <w:r w:rsidR="007458D0">
          <w:rPr>
            <w:noProof/>
            <w:webHidden/>
          </w:rPr>
          <w:t>54</w:t>
        </w:r>
        <w:r w:rsidR="007458D0">
          <w:rPr>
            <w:noProof/>
            <w:webHidden/>
          </w:rPr>
          <w:fldChar w:fldCharType="end"/>
        </w:r>
      </w:hyperlink>
    </w:p>
    <w:p w14:paraId="1787857E" w14:textId="77777777" w:rsidR="007458D0" w:rsidRDefault="009A61D2">
      <w:pPr>
        <w:pStyle w:val="TableofFigures"/>
        <w:rPr>
          <w:noProof/>
          <w:sz w:val="24"/>
          <w:szCs w:val="24"/>
        </w:rPr>
      </w:pPr>
      <w:hyperlink w:anchor="_Toc479611076" w:history="1">
        <w:r w:rsidR="007458D0" w:rsidRPr="00E0368C">
          <w:rPr>
            <w:rStyle w:val="Hyperlink"/>
            <w:rFonts w:ascii="Georgia" w:hAnsi="Georgia"/>
            <w:noProof/>
          </w:rPr>
          <w:t>Figure 55: Incomplete loop</w:t>
        </w:r>
        <w:r w:rsidR="007458D0">
          <w:rPr>
            <w:noProof/>
            <w:webHidden/>
          </w:rPr>
          <w:tab/>
        </w:r>
        <w:r w:rsidR="007458D0">
          <w:rPr>
            <w:noProof/>
            <w:webHidden/>
          </w:rPr>
          <w:fldChar w:fldCharType="begin"/>
        </w:r>
        <w:r w:rsidR="007458D0">
          <w:rPr>
            <w:noProof/>
            <w:webHidden/>
          </w:rPr>
          <w:instrText xml:space="preserve"> PAGEREF _Toc479611076 \h </w:instrText>
        </w:r>
        <w:r w:rsidR="007458D0">
          <w:rPr>
            <w:noProof/>
            <w:webHidden/>
          </w:rPr>
        </w:r>
        <w:r w:rsidR="007458D0">
          <w:rPr>
            <w:noProof/>
            <w:webHidden/>
          </w:rPr>
          <w:fldChar w:fldCharType="separate"/>
        </w:r>
        <w:r w:rsidR="007458D0">
          <w:rPr>
            <w:noProof/>
            <w:webHidden/>
          </w:rPr>
          <w:t>55</w:t>
        </w:r>
        <w:r w:rsidR="007458D0">
          <w:rPr>
            <w:noProof/>
            <w:webHidden/>
          </w:rPr>
          <w:fldChar w:fldCharType="end"/>
        </w:r>
      </w:hyperlink>
    </w:p>
    <w:p w14:paraId="4518DEE8" w14:textId="77777777" w:rsidR="007458D0" w:rsidRDefault="009A61D2">
      <w:pPr>
        <w:pStyle w:val="TableofFigures"/>
        <w:rPr>
          <w:noProof/>
          <w:sz w:val="24"/>
          <w:szCs w:val="24"/>
        </w:rPr>
      </w:pPr>
      <w:hyperlink w:anchor="_Toc479611077" w:history="1">
        <w:r w:rsidR="007458D0" w:rsidRPr="00E0368C">
          <w:rPr>
            <w:rStyle w:val="Hyperlink"/>
            <w:rFonts w:ascii="Georgia" w:hAnsi="Georgia"/>
            <w:noProof/>
          </w:rPr>
          <w:t>Figure 56: Handling Terminate at all possible locations</w:t>
        </w:r>
        <w:r w:rsidR="007458D0">
          <w:rPr>
            <w:noProof/>
            <w:webHidden/>
          </w:rPr>
          <w:tab/>
        </w:r>
        <w:r w:rsidR="007458D0">
          <w:rPr>
            <w:noProof/>
            <w:webHidden/>
          </w:rPr>
          <w:fldChar w:fldCharType="begin"/>
        </w:r>
        <w:r w:rsidR="007458D0">
          <w:rPr>
            <w:noProof/>
            <w:webHidden/>
          </w:rPr>
          <w:instrText xml:space="preserve"> PAGEREF _Toc479611077 \h </w:instrText>
        </w:r>
        <w:r w:rsidR="007458D0">
          <w:rPr>
            <w:noProof/>
            <w:webHidden/>
          </w:rPr>
        </w:r>
        <w:r w:rsidR="007458D0">
          <w:rPr>
            <w:noProof/>
            <w:webHidden/>
          </w:rPr>
          <w:fldChar w:fldCharType="separate"/>
        </w:r>
        <w:r w:rsidR="007458D0">
          <w:rPr>
            <w:noProof/>
            <w:webHidden/>
          </w:rPr>
          <w:t>56</w:t>
        </w:r>
        <w:r w:rsidR="007458D0">
          <w:rPr>
            <w:noProof/>
            <w:webHidden/>
          </w:rPr>
          <w:fldChar w:fldCharType="end"/>
        </w:r>
      </w:hyperlink>
    </w:p>
    <w:p w14:paraId="662C4398" w14:textId="77777777" w:rsidR="007458D0" w:rsidRDefault="009A61D2">
      <w:pPr>
        <w:pStyle w:val="TableofFigures"/>
        <w:rPr>
          <w:noProof/>
          <w:sz w:val="24"/>
          <w:szCs w:val="24"/>
        </w:rPr>
      </w:pPr>
      <w:hyperlink w:anchor="_Toc479611078" w:history="1">
        <w:r w:rsidR="007458D0" w:rsidRPr="00E0368C">
          <w:rPr>
            <w:rStyle w:val="Hyperlink"/>
            <w:rFonts w:ascii="Georgia" w:hAnsi="Georgia"/>
            <w:noProof/>
          </w:rPr>
          <w:t>Figure 57: Hieratical State Machine</w:t>
        </w:r>
        <w:r w:rsidR="007458D0">
          <w:rPr>
            <w:noProof/>
            <w:webHidden/>
          </w:rPr>
          <w:tab/>
        </w:r>
        <w:r w:rsidR="007458D0">
          <w:rPr>
            <w:noProof/>
            <w:webHidden/>
          </w:rPr>
          <w:fldChar w:fldCharType="begin"/>
        </w:r>
        <w:r w:rsidR="007458D0">
          <w:rPr>
            <w:noProof/>
            <w:webHidden/>
          </w:rPr>
          <w:instrText xml:space="preserve"> PAGEREF _Toc479611078 \h </w:instrText>
        </w:r>
        <w:r w:rsidR="007458D0">
          <w:rPr>
            <w:noProof/>
            <w:webHidden/>
          </w:rPr>
        </w:r>
        <w:r w:rsidR="007458D0">
          <w:rPr>
            <w:noProof/>
            <w:webHidden/>
          </w:rPr>
          <w:fldChar w:fldCharType="separate"/>
        </w:r>
        <w:r w:rsidR="007458D0">
          <w:rPr>
            <w:noProof/>
            <w:webHidden/>
          </w:rPr>
          <w:t>57</w:t>
        </w:r>
        <w:r w:rsidR="007458D0">
          <w:rPr>
            <w:noProof/>
            <w:webHidden/>
          </w:rPr>
          <w:fldChar w:fldCharType="end"/>
        </w:r>
      </w:hyperlink>
    </w:p>
    <w:p w14:paraId="4B2A0BD7" w14:textId="77777777" w:rsidR="007458D0" w:rsidRDefault="009A61D2">
      <w:pPr>
        <w:pStyle w:val="TableofFigures"/>
        <w:rPr>
          <w:noProof/>
          <w:sz w:val="24"/>
          <w:szCs w:val="24"/>
        </w:rPr>
      </w:pPr>
      <w:hyperlink w:anchor="_Toc479611079" w:history="1">
        <w:r w:rsidR="007458D0" w:rsidRPr="00E0368C">
          <w:rPr>
            <w:rStyle w:val="Hyperlink"/>
            <w:rFonts w:ascii="Georgia" w:hAnsi="Georgia"/>
            <w:noProof/>
          </w:rPr>
          <w:t>Figure 58: Code Outline of IPD</w:t>
        </w:r>
        <w:r w:rsidR="007458D0">
          <w:rPr>
            <w:noProof/>
            <w:webHidden/>
          </w:rPr>
          <w:tab/>
        </w:r>
        <w:r w:rsidR="007458D0">
          <w:rPr>
            <w:noProof/>
            <w:webHidden/>
          </w:rPr>
          <w:fldChar w:fldCharType="begin"/>
        </w:r>
        <w:r w:rsidR="007458D0">
          <w:rPr>
            <w:noProof/>
            <w:webHidden/>
          </w:rPr>
          <w:instrText xml:space="preserve"> PAGEREF _Toc479611079 \h </w:instrText>
        </w:r>
        <w:r w:rsidR="007458D0">
          <w:rPr>
            <w:noProof/>
            <w:webHidden/>
          </w:rPr>
        </w:r>
        <w:r w:rsidR="007458D0">
          <w:rPr>
            <w:noProof/>
            <w:webHidden/>
          </w:rPr>
          <w:fldChar w:fldCharType="separate"/>
        </w:r>
        <w:r w:rsidR="007458D0">
          <w:rPr>
            <w:noProof/>
            <w:webHidden/>
          </w:rPr>
          <w:t>58</w:t>
        </w:r>
        <w:r w:rsidR="007458D0">
          <w:rPr>
            <w:noProof/>
            <w:webHidden/>
          </w:rPr>
          <w:fldChar w:fldCharType="end"/>
        </w:r>
      </w:hyperlink>
    </w:p>
    <w:p w14:paraId="271506FB" w14:textId="77777777" w:rsidR="007458D0" w:rsidRDefault="009A61D2">
      <w:pPr>
        <w:pStyle w:val="TableofFigures"/>
        <w:rPr>
          <w:noProof/>
          <w:sz w:val="24"/>
          <w:szCs w:val="24"/>
        </w:rPr>
      </w:pPr>
      <w:hyperlink w:anchor="_Toc479611080" w:history="1">
        <w:r w:rsidR="007458D0" w:rsidRPr="00E0368C">
          <w:rPr>
            <w:rStyle w:val="Hyperlink"/>
            <w:rFonts w:ascii="Georgia" w:hAnsi="Georgia"/>
            <w:noProof/>
          </w:rPr>
          <w:t>Figure 59: Rebuilding the state machine</w:t>
        </w:r>
        <w:r w:rsidR="007458D0">
          <w:rPr>
            <w:noProof/>
            <w:webHidden/>
          </w:rPr>
          <w:tab/>
        </w:r>
        <w:r w:rsidR="007458D0">
          <w:rPr>
            <w:noProof/>
            <w:webHidden/>
          </w:rPr>
          <w:fldChar w:fldCharType="begin"/>
        </w:r>
        <w:r w:rsidR="007458D0">
          <w:rPr>
            <w:noProof/>
            <w:webHidden/>
          </w:rPr>
          <w:instrText xml:space="preserve"> PAGEREF _Toc479611080 \h </w:instrText>
        </w:r>
        <w:r w:rsidR="007458D0">
          <w:rPr>
            <w:noProof/>
            <w:webHidden/>
          </w:rPr>
        </w:r>
        <w:r w:rsidR="007458D0">
          <w:rPr>
            <w:noProof/>
            <w:webHidden/>
          </w:rPr>
          <w:fldChar w:fldCharType="separate"/>
        </w:r>
        <w:r w:rsidR="007458D0">
          <w:rPr>
            <w:noProof/>
            <w:webHidden/>
          </w:rPr>
          <w:t>59</w:t>
        </w:r>
        <w:r w:rsidR="007458D0">
          <w:rPr>
            <w:noProof/>
            <w:webHidden/>
          </w:rPr>
          <w:fldChar w:fldCharType="end"/>
        </w:r>
      </w:hyperlink>
    </w:p>
    <w:p w14:paraId="6CB996C9" w14:textId="77777777" w:rsidR="007458D0" w:rsidRDefault="009A61D2">
      <w:pPr>
        <w:pStyle w:val="TableofFigures"/>
        <w:rPr>
          <w:noProof/>
          <w:sz w:val="24"/>
          <w:szCs w:val="24"/>
        </w:rPr>
      </w:pPr>
      <w:hyperlink w:anchor="_Toc479611081" w:history="1">
        <w:r w:rsidR="007458D0" w:rsidRPr="00E0368C">
          <w:rPr>
            <w:rStyle w:val="Hyperlink"/>
            <w:rFonts w:ascii="Georgia" w:hAnsi="Georgia"/>
            <w:noProof/>
          </w:rPr>
          <w:t>Figure 60: Adding Transition</w:t>
        </w:r>
        <w:r w:rsidR="007458D0">
          <w:rPr>
            <w:noProof/>
            <w:webHidden/>
          </w:rPr>
          <w:tab/>
        </w:r>
        <w:r w:rsidR="007458D0">
          <w:rPr>
            <w:noProof/>
            <w:webHidden/>
          </w:rPr>
          <w:fldChar w:fldCharType="begin"/>
        </w:r>
        <w:r w:rsidR="007458D0">
          <w:rPr>
            <w:noProof/>
            <w:webHidden/>
          </w:rPr>
          <w:instrText xml:space="preserve"> PAGEREF _Toc479611081 \h </w:instrText>
        </w:r>
        <w:r w:rsidR="007458D0">
          <w:rPr>
            <w:noProof/>
            <w:webHidden/>
          </w:rPr>
        </w:r>
        <w:r w:rsidR="007458D0">
          <w:rPr>
            <w:noProof/>
            <w:webHidden/>
          </w:rPr>
          <w:fldChar w:fldCharType="separate"/>
        </w:r>
        <w:r w:rsidR="007458D0">
          <w:rPr>
            <w:noProof/>
            <w:webHidden/>
          </w:rPr>
          <w:t>60</w:t>
        </w:r>
        <w:r w:rsidR="007458D0">
          <w:rPr>
            <w:noProof/>
            <w:webHidden/>
          </w:rPr>
          <w:fldChar w:fldCharType="end"/>
        </w:r>
      </w:hyperlink>
    </w:p>
    <w:p w14:paraId="26DA816D" w14:textId="77777777" w:rsidR="007458D0" w:rsidRDefault="009A61D2">
      <w:pPr>
        <w:pStyle w:val="TableofFigures"/>
        <w:rPr>
          <w:noProof/>
          <w:sz w:val="24"/>
          <w:szCs w:val="24"/>
        </w:rPr>
      </w:pPr>
      <w:hyperlink w:anchor="_Toc479611082" w:history="1">
        <w:r w:rsidR="007458D0" w:rsidRPr="00E0368C">
          <w:rPr>
            <w:rStyle w:val="Hyperlink"/>
            <w:rFonts w:ascii="Georgia" w:hAnsi="Georgia"/>
            <w:noProof/>
          </w:rPr>
          <w:t>Figure 61: Adding Transition on Entry Block</w:t>
        </w:r>
        <w:r w:rsidR="007458D0">
          <w:rPr>
            <w:noProof/>
            <w:webHidden/>
          </w:rPr>
          <w:tab/>
        </w:r>
        <w:r w:rsidR="007458D0">
          <w:rPr>
            <w:noProof/>
            <w:webHidden/>
          </w:rPr>
          <w:fldChar w:fldCharType="begin"/>
        </w:r>
        <w:r w:rsidR="007458D0">
          <w:rPr>
            <w:noProof/>
            <w:webHidden/>
          </w:rPr>
          <w:instrText xml:space="preserve"> PAGEREF _Toc479611082 \h </w:instrText>
        </w:r>
        <w:r w:rsidR="007458D0">
          <w:rPr>
            <w:noProof/>
            <w:webHidden/>
          </w:rPr>
        </w:r>
        <w:r w:rsidR="007458D0">
          <w:rPr>
            <w:noProof/>
            <w:webHidden/>
          </w:rPr>
          <w:fldChar w:fldCharType="separate"/>
        </w:r>
        <w:r w:rsidR="007458D0">
          <w:rPr>
            <w:noProof/>
            <w:webHidden/>
          </w:rPr>
          <w:t>60</w:t>
        </w:r>
        <w:r w:rsidR="007458D0">
          <w:rPr>
            <w:noProof/>
            <w:webHidden/>
          </w:rPr>
          <w:fldChar w:fldCharType="end"/>
        </w:r>
      </w:hyperlink>
    </w:p>
    <w:p w14:paraId="27A3F55C" w14:textId="77777777" w:rsidR="007458D0" w:rsidRDefault="009A61D2">
      <w:pPr>
        <w:pStyle w:val="TableofFigures"/>
        <w:rPr>
          <w:noProof/>
          <w:sz w:val="24"/>
          <w:szCs w:val="24"/>
        </w:rPr>
      </w:pPr>
      <w:hyperlink w:anchor="_Toc479611083" w:history="1">
        <w:r w:rsidR="007458D0" w:rsidRPr="00E0368C">
          <w:rPr>
            <w:rStyle w:val="Hyperlink"/>
            <w:rFonts w:ascii="Georgia" w:hAnsi="Georgia"/>
            <w:noProof/>
          </w:rPr>
          <w:t>Figure 62: Updated Flow with hierarchical state event handling</w:t>
        </w:r>
        <w:r w:rsidR="007458D0">
          <w:rPr>
            <w:noProof/>
            <w:webHidden/>
          </w:rPr>
          <w:tab/>
        </w:r>
        <w:r w:rsidR="007458D0">
          <w:rPr>
            <w:noProof/>
            <w:webHidden/>
          </w:rPr>
          <w:fldChar w:fldCharType="begin"/>
        </w:r>
        <w:r w:rsidR="007458D0">
          <w:rPr>
            <w:noProof/>
            <w:webHidden/>
          </w:rPr>
          <w:instrText xml:space="preserve"> PAGEREF _Toc479611083 \h </w:instrText>
        </w:r>
        <w:r w:rsidR="007458D0">
          <w:rPr>
            <w:noProof/>
            <w:webHidden/>
          </w:rPr>
        </w:r>
        <w:r w:rsidR="007458D0">
          <w:rPr>
            <w:noProof/>
            <w:webHidden/>
          </w:rPr>
          <w:fldChar w:fldCharType="separate"/>
        </w:r>
        <w:r w:rsidR="007458D0">
          <w:rPr>
            <w:noProof/>
            <w:webHidden/>
          </w:rPr>
          <w:t>61</w:t>
        </w:r>
        <w:r w:rsidR="007458D0">
          <w:rPr>
            <w:noProof/>
            <w:webHidden/>
          </w:rPr>
          <w:fldChar w:fldCharType="end"/>
        </w:r>
      </w:hyperlink>
    </w:p>
    <w:p w14:paraId="58089E31" w14:textId="77777777" w:rsidR="007458D0" w:rsidRDefault="009A61D2">
      <w:pPr>
        <w:pStyle w:val="TableofFigures"/>
        <w:rPr>
          <w:noProof/>
          <w:sz w:val="24"/>
          <w:szCs w:val="24"/>
        </w:rPr>
      </w:pPr>
      <w:hyperlink w:anchor="_Toc479611084" w:history="1">
        <w:r w:rsidR="007458D0" w:rsidRPr="00E0368C">
          <w:rPr>
            <w:rStyle w:val="Hyperlink"/>
            <w:rFonts w:ascii="Georgia" w:hAnsi="Georgia"/>
            <w:noProof/>
          </w:rPr>
          <w:t>Figure 63: Project 2 debug configuration</w:t>
        </w:r>
        <w:r w:rsidR="007458D0">
          <w:rPr>
            <w:noProof/>
            <w:webHidden/>
          </w:rPr>
          <w:tab/>
        </w:r>
        <w:r w:rsidR="007458D0">
          <w:rPr>
            <w:noProof/>
            <w:webHidden/>
          </w:rPr>
          <w:fldChar w:fldCharType="begin"/>
        </w:r>
        <w:r w:rsidR="007458D0">
          <w:rPr>
            <w:noProof/>
            <w:webHidden/>
          </w:rPr>
          <w:instrText xml:space="preserve"> PAGEREF _Toc479611084 \h </w:instrText>
        </w:r>
        <w:r w:rsidR="007458D0">
          <w:rPr>
            <w:noProof/>
            <w:webHidden/>
          </w:rPr>
        </w:r>
        <w:r w:rsidR="007458D0">
          <w:rPr>
            <w:noProof/>
            <w:webHidden/>
          </w:rPr>
          <w:fldChar w:fldCharType="separate"/>
        </w:r>
        <w:r w:rsidR="007458D0">
          <w:rPr>
            <w:noProof/>
            <w:webHidden/>
          </w:rPr>
          <w:t>62</w:t>
        </w:r>
        <w:r w:rsidR="007458D0">
          <w:rPr>
            <w:noProof/>
            <w:webHidden/>
          </w:rPr>
          <w:fldChar w:fldCharType="end"/>
        </w:r>
      </w:hyperlink>
    </w:p>
    <w:p w14:paraId="5DA99A7C" w14:textId="77777777" w:rsidR="007458D0" w:rsidRDefault="009A61D2">
      <w:pPr>
        <w:pStyle w:val="TableofFigures"/>
        <w:rPr>
          <w:noProof/>
          <w:sz w:val="24"/>
          <w:szCs w:val="24"/>
        </w:rPr>
      </w:pPr>
      <w:hyperlink w:anchor="_Toc479611085" w:history="1">
        <w:r w:rsidR="007458D0" w:rsidRPr="00E0368C">
          <w:rPr>
            <w:rStyle w:val="Hyperlink"/>
            <w:rFonts w:ascii="Georgia" w:hAnsi="Georgia"/>
            <w:noProof/>
          </w:rPr>
          <w:t>Figure 64: Project 2 ORS Debugger Launch Information</w:t>
        </w:r>
        <w:r w:rsidR="007458D0">
          <w:rPr>
            <w:noProof/>
            <w:webHidden/>
          </w:rPr>
          <w:tab/>
        </w:r>
        <w:r w:rsidR="007458D0">
          <w:rPr>
            <w:noProof/>
            <w:webHidden/>
          </w:rPr>
          <w:fldChar w:fldCharType="begin"/>
        </w:r>
        <w:r w:rsidR="007458D0">
          <w:rPr>
            <w:noProof/>
            <w:webHidden/>
          </w:rPr>
          <w:instrText xml:space="preserve"> PAGEREF _Toc479611085 \h </w:instrText>
        </w:r>
        <w:r w:rsidR="007458D0">
          <w:rPr>
            <w:noProof/>
            <w:webHidden/>
          </w:rPr>
        </w:r>
        <w:r w:rsidR="007458D0">
          <w:rPr>
            <w:noProof/>
            <w:webHidden/>
          </w:rPr>
          <w:fldChar w:fldCharType="separate"/>
        </w:r>
        <w:r w:rsidR="007458D0">
          <w:rPr>
            <w:noProof/>
            <w:webHidden/>
          </w:rPr>
          <w:t>62</w:t>
        </w:r>
        <w:r w:rsidR="007458D0">
          <w:rPr>
            <w:noProof/>
            <w:webHidden/>
          </w:rPr>
          <w:fldChar w:fldCharType="end"/>
        </w:r>
      </w:hyperlink>
    </w:p>
    <w:p w14:paraId="4E987B56" w14:textId="77777777" w:rsidR="007458D0" w:rsidRDefault="009A61D2">
      <w:pPr>
        <w:pStyle w:val="TableofFigures"/>
        <w:rPr>
          <w:noProof/>
          <w:sz w:val="24"/>
          <w:szCs w:val="24"/>
        </w:rPr>
      </w:pPr>
      <w:hyperlink w:anchor="_Toc479611086" w:history="1">
        <w:r w:rsidR="007458D0" w:rsidRPr="00E0368C">
          <w:rPr>
            <w:rStyle w:val="Hyperlink"/>
            <w:rFonts w:ascii="Georgia" w:hAnsi="Georgia"/>
            <w:noProof/>
          </w:rPr>
          <w:t>Figure 65: Debugger Deploy issue detected</w:t>
        </w:r>
        <w:r w:rsidR="007458D0">
          <w:rPr>
            <w:noProof/>
            <w:webHidden/>
          </w:rPr>
          <w:tab/>
        </w:r>
        <w:r w:rsidR="007458D0">
          <w:rPr>
            <w:noProof/>
            <w:webHidden/>
          </w:rPr>
          <w:fldChar w:fldCharType="begin"/>
        </w:r>
        <w:r w:rsidR="007458D0">
          <w:rPr>
            <w:noProof/>
            <w:webHidden/>
          </w:rPr>
          <w:instrText xml:space="preserve"> PAGEREF _Toc479611086 \h </w:instrText>
        </w:r>
        <w:r w:rsidR="007458D0">
          <w:rPr>
            <w:noProof/>
            <w:webHidden/>
          </w:rPr>
        </w:r>
        <w:r w:rsidR="007458D0">
          <w:rPr>
            <w:noProof/>
            <w:webHidden/>
          </w:rPr>
          <w:fldChar w:fldCharType="separate"/>
        </w:r>
        <w:r w:rsidR="007458D0">
          <w:rPr>
            <w:noProof/>
            <w:webHidden/>
          </w:rPr>
          <w:t>63</w:t>
        </w:r>
        <w:r w:rsidR="007458D0">
          <w:rPr>
            <w:noProof/>
            <w:webHidden/>
          </w:rPr>
          <w:fldChar w:fldCharType="end"/>
        </w:r>
      </w:hyperlink>
    </w:p>
    <w:p w14:paraId="4AC0687C" w14:textId="77777777" w:rsidR="007458D0" w:rsidRDefault="009A61D2">
      <w:pPr>
        <w:pStyle w:val="TableofFigures"/>
        <w:rPr>
          <w:noProof/>
          <w:sz w:val="24"/>
          <w:szCs w:val="24"/>
        </w:rPr>
      </w:pPr>
      <w:hyperlink w:anchor="_Toc479611087" w:history="1">
        <w:r w:rsidR="007458D0" w:rsidRPr="00E0368C">
          <w:rPr>
            <w:rStyle w:val="Hyperlink"/>
            <w:rFonts w:ascii="Georgia" w:hAnsi="Georgia"/>
            <w:noProof/>
          </w:rPr>
          <w:t>Figure 66: Terminate Handler</w:t>
        </w:r>
        <w:r w:rsidR="007458D0">
          <w:rPr>
            <w:noProof/>
            <w:webHidden/>
          </w:rPr>
          <w:tab/>
        </w:r>
        <w:r w:rsidR="007458D0">
          <w:rPr>
            <w:noProof/>
            <w:webHidden/>
          </w:rPr>
          <w:fldChar w:fldCharType="begin"/>
        </w:r>
        <w:r w:rsidR="007458D0">
          <w:rPr>
            <w:noProof/>
            <w:webHidden/>
          </w:rPr>
          <w:instrText xml:space="preserve"> PAGEREF _Toc479611087 \h </w:instrText>
        </w:r>
        <w:r w:rsidR="007458D0">
          <w:rPr>
            <w:noProof/>
            <w:webHidden/>
          </w:rPr>
        </w:r>
        <w:r w:rsidR="007458D0">
          <w:rPr>
            <w:noProof/>
            <w:webHidden/>
          </w:rPr>
          <w:fldChar w:fldCharType="separate"/>
        </w:r>
        <w:r w:rsidR="007458D0">
          <w:rPr>
            <w:noProof/>
            <w:webHidden/>
          </w:rPr>
          <w:t>64</w:t>
        </w:r>
        <w:r w:rsidR="007458D0">
          <w:rPr>
            <w:noProof/>
            <w:webHidden/>
          </w:rPr>
          <w:fldChar w:fldCharType="end"/>
        </w:r>
      </w:hyperlink>
    </w:p>
    <w:p w14:paraId="52753982" w14:textId="77777777" w:rsidR="007458D0" w:rsidRDefault="009A61D2">
      <w:pPr>
        <w:pStyle w:val="TableofFigures"/>
        <w:rPr>
          <w:noProof/>
          <w:sz w:val="24"/>
          <w:szCs w:val="24"/>
        </w:rPr>
      </w:pPr>
      <w:hyperlink w:anchor="_Toc479611088" w:history="1">
        <w:r w:rsidR="007458D0" w:rsidRPr="00E0368C">
          <w:rPr>
            <w:rStyle w:val="Hyperlink"/>
            <w:rFonts w:ascii="Georgia" w:hAnsi="Georgia"/>
            <w:noProof/>
          </w:rPr>
          <w:t>Figure 67: Green Terminate Handler</w:t>
        </w:r>
        <w:r w:rsidR="007458D0">
          <w:rPr>
            <w:noProof/>
            <w:webHidden/>
          </w:rPr>
          <w:tab/>
        </w:r>
        <w:r w:rsidR="007458D0">
          <w:rPr>
            <w:noProof/>
            <w:webHidden/>
          </w:rPr>
          <w:fldChar w:fldCharType="begin"/>
        </w:r>
        <w:r w:rsidR="007458D0">
          <w:rPr>
            <w:noProof/>
            <w:webHidden/>
          </w:rPr>
          <w:instrText xml:space="preserve"> PAGEREF _Toc479611088 \h </w:instrText>
        </w:r>
        <w:r w:rsidR="007458D0">
          <w:rPr>
            <w:noProof/>
            <w:webHidden/>
          </w:rPr>
        </w:r>
        <w:r w:rsidR="007458D0">
          <w:rPr>
            <w:noProof/>
            <w:webHidden/>
          </w:rPr>
          <w:fldChar w:fldCharType="separate"/>
        </w:r>
        <w:r w:rsidR="007458D0">
          <w:rPr>
            <w:noProof/>
            <w:webHidden/>
          </w:rPr>
          <w:t>65</w:t>
        </w:r>
        <w:r w:rsidR="007458D0">
          <w:rPr>
            <w:noProof/>
            <w:webHidden/>
          </w:rPr>
          <w:fldChar w:fldCharType="end"/>
        </w:r>
      </w:hyperlink>
    </w:p>
    <w:p w14:paraId="762C0F9B" w14:textId="77777777" w:rsidR="007458D0" w:rsidRDefault="009A61D2">
      <w:pPr>
        <w:pStyle w:val="TableofFigures"/>
        <w:rPr>
          <w:noProof/>
          <w:sz w:val="24"/>
          <w:szCs w:val="24"/>
        </w:rPr>
      </w:pPr>
      <w:hyperlink w:anchor="_Toc479611089" w:history="1">
        <w:r w:rsidR="007458D0" w:rsidRPr="00E0368C">
          <w:rPr>
            <w:rStyle w:val="Hyperlink"/>
            <w:rFonts w:ascii="Georgia" w:hAnsi="Georgia"/>
            <w:noProof/>
          </w:rPr>
          <w:t>Figure 68: Green Terminate Metrics</w:t>
        </w:r>
        <w:r w:rsidR="007458D0">
          <w:rPr>
            <w:noProof/>
            <w:webHidden/>
          </w:rPr>
          <w:tab/>
        </w:r>
        <w:r w:rsidR="007458D0">
          <w:rPr>
            <w:noProof/>
            <w:webHidden/>
          </w:rPr>
          <w:fldChar w:fldCharType="begin"/>
        </w:r>
        <w:r w:rsidR="007458D0">
          <w:rPr>
            <w:noProof/>
            <w:webHidden/>
          </w:rPr>
          <w:instrText xml:space="preserve"> PAGEREF _Toc479611089 \h </w:instrText>
        </w:r>
        <w:r w:rsidR="007458D0">
          <w:rPr>
            <w:noProof/>
            <w:webHidden/>
          </w:rPr>
        </w:r>
        <w:r w:rsidR="007458D0">
          <w:rPr>
            <w:noProof/>
            <w:webHidden/>
          </w:rPr>
          <w:fldChar w:fldCharType="separate"/>
        </w:r>
        <w:r w:rsidR="007458D0">
          <w:rPr>
            <w:noProof/>
            <w:webHidden/>
          </w:rPr>
          <w:t>65</w:t>
        </w:r>
        <w:r w:rsidR="007458D0">
          <w:rPr>
            <w:noProof/>
            <w:webHidden/>
          </w:rPr>
          <w:fldChar w:fldCharType="end"/>
        </w:r>
      </w:hyperlink>
    </w:p>
    <w:p w14:paraId="135FB648" w14:textId="77777777" w:rsidR="007458D0" w:rsidRDefault="009A61D2">
      <w:pPr>
        <w:pStyle w:val="TableofFigures"/>
        <w:rPr>
          <w:noProof/>
          <w:sz w:val="24"/>
          <w:szCs w:val="24"/>
        </w:rPr>
      </w:pPr>
      <w:hyperlink w:anchor="_Toc479611090" w:history="1">
        <w:r w:rsidR="007458D0" w:rsidRPr="00E0368C">
          <w:rPr>
            <w:rStyle w:val="Hyperlink"/>
            <w:rFonts w:ascii="Georgia" w:hAnsi="Georgia"/>
            <w:noProof/>
          </w:rPr>
          <w:t>Figure 69: Set content type and Charset</w:t>
        </w:r>
        <w:r w:rsidR="007458D0">
          <w:rPr>
            <w:noProof/>
            <w:webHidden/>
          </w:rPr>
          <w:tab/>
        </w:r>
        <w:r w:rsidR="007458D0">
          <w:rPr>
            <w:noProof/>
            <w:webHidden/>
          </w:rPr>
          <w:fldChar w:fldCharType="begin"/>
        </w:r>
        <w:r w:rsidR="007458D0">
          <w:rPr>
            <w:noProof/>
            <w:webHidden/>
          </w:rPr>
          <w:instrText xml:space="preserve"> PAGEREF _Toc479611090 \h </w:instrText>
        </w:r>
        <w:r w:rsidR="007458D0">
          <w:rPr>
            <w:noProof/>
            <w:webHidden/>
          </w:rPr>
        </w:r>
        <w:r w:rsidR="007458D0">
          <w:rPr>
            <w:noProof/>
            <w:webHidden/>
          </w:rPr>
          <w:fldChar w:fldCharType="separate"/>
        </w:r>
        <w:r w:rsidR="007458D0">
          <w:rPr>
            <w:noProof/>
            <w:webHidden/>
          </w:rPr>
          <w:t>66</w:t>
        </w:r>
        <w:r w:rsidR="007458D0">
          <w:rPr>
            <w:noProof/>
            <w:webHidden/>
          </w:rPr>
          <w:fldChar w:fldCharType="end"/>
        </w:r>
      </w:hyperlink>
    </w:p>
    <w:p w14:paraId="59E09D21" w14:textId="77777777" w:rsidR="007458D0" w:rsidRDefault="009A61D2">
      <w:pPr>
        <w:pStyle w:val="TableofFigures"/>
        <w:rPr>
          <w:noProof/>
          <w:sz w:val="24"/>
          <w:szCs w:val="24"/>
        </w:rPr>
      </w:pPr>
      <w:hyperlink w:anchor="_Toc479611091" w:history="1">
        <w:r w:rsidR="007458D0" w:rsidRPr="00E0368C">
          <w:rPr>
            <w:rStyle w:val="Hyperlink"/>
            <w:rFonts w:ascii="Georgia" w:hAnsi="Georgia"/>
            <w:noProof/>
          </w:rPr>
          <w:t>Figure 70: Set Body of message to include the property COLOR</w:t>
        </w:r>
        <w:r w:rsidR="007458D0">
          <w:rPr>
            <w:noProof/>
            <w:webHidden/>
          </w:rPr>
          <w:tab/>
        </w:r>
        <w:r w:rsidR="007458D0">
          <w:rPr>
            <w:noProof/>
            <w:webHidden/>
          </w:rPr>
          <w:fldChar w:fldCharType="begin"/>
        </w:r>
        <w:r w:rsidR="007458D0">
          <w:rPr>
            <w:noProof/>
            <w:webHidden/>
          </w:rPr>
          <w:instrText xml:space="preserve"> PAGEREF _Toc479611091 \h </w:instrText>
        </w:r>
        <w:r w:rsidR="007458D0">
          <w:rPr>
            <w:noProof/>
            <w:webHidden/>
          </w:rPr>
        </w:r>
        <w:r w:rsidR="007458D0">
          <w:rPr>
            <w:noProof/>
            <w:webHidden/>
          </w:rPr>
          <w:fldChar w:fldCharType="separate"/>
        </w:r>
        <w:r w:rsidR="007458D0">
          <w:rPr>
            <w:noProof/>
            <w:webHidden/>
          </w:rPr>
          <w:t>66</w:t>
        </w:r>
        <w:r w:rsidR="007458D0">
          <w:rPr>
            <w:noProof/>
            <w:webHidden/>
          </w:rPr>
          <w:fldChar w:fldCharType="end"/>
        </w:r>
      </w:hyperlink>
    </w:p>
    <w:p w14:paraId="18F8E4F1" w14:textId="77777777" w:rsidR="007458D0" w:rsidRDefault="009A61D2">
      <w:pPr>
        <w:pStyle w:val="TableofFigures"/>
        <w:rPr>
          <w:noProof/>
          <w:sz w:val="24"/>
          <w:szCs w:val="24"/>
        </w:rPr>
      </w:pPr>
      <w:hyperlink w:anchor="_Toc479611092" w:history="1">
        <w:r w:rsidR="007458D0" w:rsidRPr="00E0368C">
          <w:rPr>
            <w:rStyle w:val="Hyperlink"/>
            <w:rFonts w:ascii="Georgia" w:hAnsi="Georgia"/>
            <w:noProof/>
          </w:rPr>
          <w:t>Figure 71: Green Terminate Transition</w:t>
        </w:r>
        <w:r w:rsidR="007458D0">
          <w:rPr>
            <w:noProof/>
            <w:webHidden/>
          </w:rPr>
          <w:tab/>
        </w:r>
        <w:r w:rsidR="007458D0">
          <w:rPr>
            <w:noProof/>
            <w:webHidden/>
          </w:rPr>
          <w:fldChar w:fldCharType="begin"/>
        </w:r>
        <w:r w:rsidR="007458D0">
          <w:rPr>
            <w:noProof/>
            <w:webHidden/>
          </w:rPr>
          <w:instrText xml:space="preserve"> PAGEREF _Toc479611092 \h </w:instrText>
        </w:r>
        <w:r w:rsidR="007458D0">
          <w:rPr>
            <w:noProof/>
            <w:webHidden/>
          </w:rPr>
        </w:r>
        <w:r w:rsidR="007458D0">
          <w:rPr>
            <w:noProof/>
            <w:webHidden/>
          </w:rPr>
          <w:fldChar w:fldCharType="separate"/>
        </w:r>
        <w:r w:rsidR="007458D0">
          <w:rPr>
            <w:noProof/>
            <w:webHidden/>
          </w:rPr>
          <w:t>67</w:t>
        </w:r>
        <w:r w:rsidR="007458D0">
          <w:rPr>
            <w:noProof/>
            <w:webHidden/>
          </w:rPr>
          <w:fldChar w:fldCharType="end"/>
        </w:r>
      </w:hyperlink>
    </w:p>
    <w:p w14:paraId="1F739EE2" w14:textId="77777777" w:rsidR="007458D0" w:rsidRDefault="009A61D2">
      <w:pPr>
        <w:pStyle w:val="TableofFigures"/>
        <w:rPr>
          <w:noProof/>
          <w:sz w:val="24"/>
          <w:szCs w:val="24"/>
        </w:rPr>
      </w:pPr>
      <w:hyperlink w:anchor="_Toc479611093" w:history="1">
        <w:r w:rsidR="007458D0" w:rsidRPr="00E0368C">
          <w:rPr>
            <w:rStyle w:val="Hyperlink"/>
            <w:rFonts w:ascii="Georgia" w:hAnsi="Georgia"/>
            <w:noProof/>
          </w:rPr>
          <w:t>Figure 72: HTTP 400 Error response</w:t>
        </w:r>
        <w:r w:rsidR="007458D0">
          <w:rPr>
            <w:noProof/>
            <w:webHidden/>
          </w:rPr>
          <w:tab/>
        </w:r>
        <w:r w:rsidR="007458D0">
          <w:rPr>
            <w:noProof/>
            <w:webHidden/>
          </w:rPr>
          <w:fldChar w:fldCharType="begin"/>
        </w:r>
        <w:r w:rsidR="007458D0">
          <w:rPr>
            <w:noProof/>
            <w:webHidden/>
          </w:rPr>
          <w:instrText xml:space="preserve"> PAGEREF _Toc479611093 \h </w:instrText>
        </w:r>
        <w:r w:rsidR="007458D0">
          <w:rPr>
            <w:noProof/>
            <w:webHidden/>
          </w:rPr>
        </w:r>
        <w:r w:rsidR="007458D0">
          <w:rPr>
            <w:noProof/>
            <w:webHidden/>
          </w:rPr>
          <w:fldChar w:fldCharType="separate"/>
        </w:r>
        <w:r w:rsidR="007458D0">
          <w:rPr>
            <w:noProof/>
            <w:webHidden/>
          </w:rPr>
          <w:t>68</w:t>
        </w:r>
        <w:r w:rsidR="007458D0">
          <w:rPr>
            <w:noProof/>
            <w:webHidden/>
          </w:rPr>
          <w:fldChar w:fldCharType="end"/>
        </w:r>
      </w:hyperlink>
    </w:p>
    <w:p w14:paraId="31A319D2" w14:textId="77777777" w:rsidR="007458D0" w:rsidRDefault="009A61D2">
      <w:pPr>
        <w:pStyle w:val="TableofFigures"/>
        <w:rPr>
          <w:noProof/>
          <w:sz w:val="24"/>
          <w:szCs w:val="24"/>
        </w:rPr>
      </w:pPr>
      <w:hyperlink w:anchor="_Toc479611094" w:history="1">
        <w:r w:rsidR="007458D0" w:rsidRPr="00E0368C">
          <w:rPr>
            <w:rStyle w:val="Hyperlink"/>
            <w:rFonts w:ascii="Georgia" w:hAnsi="Georgia"/>
            <w:noProof/>
          </w:rPr>
          <w:t>Figure 73: Platform Metrics indicating error</w:t>
        </w:r>
        <w:r w:rsidR="007458D0">
          <w:rPr>
            <w:noProof/>
            <w:webHidden/>
          </w:rPr>
          <w:tab/>
        </w:r>
        <w:r w:rsidR="007458D0">
          <w:rPr>
            <w:noProof/>
            <w:webHidden/>
          </w:rPr>
          <w:fldChar w:fldCharType="begin"/>
        </w:r>
        <w:r w:rsidR="007458D0">
          <w:rPr>
            <w:noProof/>
            <w:webHidden/>
          </w:rPr>
          <w:instrText xml:space="preserve"> PAGEREF _Toc479611094 \h </w:instrText>
        </w:r>
        <w:r w:rsidR="007458D0">
          <w:rPr>
            <w:noProof/>
            <w:webHidden/>
          </w:rPr>
        </w:r>
        <w:r w:rsidR="007458D0">
          <w:rPr>
            <w:noProof/>
            <w:webHidden/>
          </w:rPr>
          <w:fldChar w:fldCharType="separate"/>
        </w:r>
        <w:r w:rsidR="007458D0">
          <w:rPr>
            <w:noProof/>
            <w:webHidden/>
          </w:rPr>
          <w:t>68</w:t>
        </w:r>
        <w:r w:rsidR="007458D0">
          <w:rPr>
            <w:noProof/>
            <w:webHidden/>
          </w:rPr>
          <w:fldChar w:fldCharType="end"/>
        </w:r>
      </w:hyperlink>
    </w:p>
    <w:p w14:paraId="59225F56" w14:textId="77777777" w:rsidR="007458D0" w:rsidRDefault="009A61D2">
      <w:pPr>
        <w:pStyle w:val="TableofFigures"/>
        <w:rPr>
          <w:noProof/>
          <w:sz w:val="24"/>
          <w:szCs w:val="24"/>
        </w:rPr>
      </w:pPr>
      <w:hyperlink w:anchor="_Toc479611095" w:history="1">
        <w:r w:rsidR="007458D0" w:rsidRPr="00E0368C">
          <w:rPr>
            <w:rStyle w:val="Hyperlink"/>
            <w:rFonts w:ascii="Georgia" w:hAnsi="Georgia"/>
            <w:noProof/>
          </w:rPr>
          <w:t>Figure 74: Composer's file error indicator</w:t>
        </w:r>
        <w:r w:rsidR="007458D0">
          <w:rPr>
            <w:noProof/>
            <w:webHidden/>
          </w:rPr>
          <w:tab/>
        </w:r>
        <w:r w:rsidR="007458D0">
          <w:rPr>
            <w:noProof/>
            <w:webHidden/>
          </w:rPr>
          <w:fldChar w:fldCharType="begin"/>
        </w:r>
        <w:r w:rsidR="007458D0">
          <w:rPr>
            <w:noProof/>
            <w:webHidden/>
          </w:rPr>
          <w:instrText xml:space="preserve"> PAGEREF _Toc479611095 \h </w:instrText>
        </w:r>
        <w:r w:rsidR="007458D0">
          <w:rPr>
            <w:noProof/>
            <w:webHidden/>
          </w:rPr>
        </w:r>
        <w:r w:rsidR="007458D0">
          <w:rPr>
            <w:noProof/>
            <w:webHidden/>
          </w:rPr>
          <w:fldChar w:fldCharType="separate"/>
        </w:r>
        <w:r w:rsidR="007458D0">
          <w:rPr>
            <w:noProof/>
            <w:webHidden/>
          </w:rPr>
          <w:t>69</w:t>
        </w:r>
        <w:r w:rsidR="007458D0">
          <w:rPr>
            <w:noProof/>
            <w:webHidden/>
          </w:rPr>
          <w:fldChar w:fldCharType="end"/>
        </w:r>
      </w:hyperlink>
    </w:p>
    <w:p w14:paraId="16B03C1D" w14:textId="77777777" w:rsidR="007458D0" w:rsidRDefault="009A61D2">
      <w:pPr>
        <w:pStyle w:val="TableofFigures"/>
        <w:rPr>
          <w:noProof/>
          <w:sz w:val="24"/>
          <w:szCs w:val="24"/>
        </w:rPr>
      </w:pPr>
      <w:hyperlink w:anchor="_Toc479611096" w:history="1">
        <w:r w:rsidR="007458D0" w:rsidRPr="00E0368C">
          <w:rPr>
            <w:rStyle w:val="Hyperlink"/>
            <w:rFonts w:ascii="Georgia" w:hAnsi="Georgia"/>
            <w:noProof/>
          </w:rPr>
          <w:t>Figure 75: SCXML file error display</w:t>
        </w:r>
        <w:r w:rsidR="007458D0">
          <w:rPr>
            <w:noProof/>
            <w:webHidden/>
          </w:rPr>
          <w:tab/>
        </w:r>
        <w:r w:rsidR="007458D0">
          <w:rPr>
            <w:noProof/>
            <w:webHidden/>
          </w:rPr>
          <w:fldChar w:fldCharType="begin"/>
        </w:r>
        <w:r w:rsidR="007458D0">
          <w:rPr>
            <w:noProof/>
            <w:webHidden/>
          </w:rPr>
          <w:instrText xml:space="preserve"> PAGEREF _Toc479611096 \h </w:instrText>
        </w:r>
        <w:r w:rsidR="007458D0">
          <w:rPr>
            <w:noProof/>
            <w:webHidden/>
          </w:rPr>
        </w:r>
        <w:r w:rsidR="007458D0">
          <w:rPr>
            <w:noProof/>
            <w:webHidden/>
          </w:rPr>
          <w:fldChar w:fldCharType="separate"/>
        </w:r>
        <w:r w:rsidR="007458D0">
          <w:rPr>
            <w:noProof/>
            <w:webHidden/>
          </w:rPr>
          <w:t>69</w:t>
        </w:r>
        <w:r w:rsidR="007458D0">
          <w:rPr>
            <w:noProof/>
            <w:webHidden/>
          </w:rPr>
          <w:fldChar w:fldCharType="end"/>
        </w:r>
      </w:hyperlink>
    </w:p>
    <w:p w14:paraId="01FEDE29" w14:textId="77777777" w:rsidR="007458D0" w:rsidRDefault="009A61D2">
      <w:pPr>
        <w:pStyle w:val="TableofFigures"/>
        <w:rPr>
          <w:noProof/>
          <w:sz w:val="24"/>
          <w:szCs w:val="24"/>
        </w:rPr>
      </w:pPr>
      <w:hyperlink w:anchor="_Toc479611097" w:history="1">
        <w:r w:rsidR="007458D0" w:rsidRPr="00E0368C">
          <w:rPr>
            <w:rStyle w:val="Hyperlink"/>
            <w:rFonts w:ascii="Georgia" w:hAnsi="Georgia"/>
            <w:noProof/>
          </w:rPr>
          <w:t>Figure 76: Corrected code</w:t>
        </w:r>
        <w:r w:rsidR="007458D0">
          <w:rPr>
            <w:noProof/>
            <w:webHidden/>
          </w:rPr>
          <w:tab/>
        </w:r>
        <w:r w:rsidR="007458D0">
          <w:rPr>
            <w:noProof/>
            <w:webHidden/>
          </w:rPr>
          <w:fldChar w:fldCharType="begin"/>
        </w:r>
        <w:r w:rsidR="007458D0">
          <w:rPr>
            <w:noProof/>
            <w:webHidden/>
          </w:rPr>
          <w:instrText xml:space="preserve"> PAGEREF _Toc479611097 \h </w:instrText>
        </w:r>
        <w:r w:rsidR="007458D0">
          <w:rPr>
            <w:noProof/>
            <w:webHidden/>
          </w:rPr>
        </w:r>
        <w:r w:rsidR="007458D0">
          <w:rPr>
            <w:noProof/>
            <w:webHidden/>
          </w:rPr>
          <w:fldChar w:fldCharType="separate"/>
        </w:r>
        <w:r w:rsidR="007458D0">
          <w:rPr>
            <w:noProof/>
            <w:webHidden/>
          </w:rPr>
          <w:t>70</w:t>
        </w:r>
        <w:r w:rsidR="007458D0">
          <w:rPr>
            <w:noProof/>
            <w:webHidden/>
          </w:rPr>
          <w:fldChar w:fldCharType="end"/>
        </w:r>
      </w:hyperlink>
    </w:p>
    <w:p w14:paraId="299D7229" w14:textId="77777777" w:rsidR="007458D0" w:rsidRDefault="009A61D2">
      <w:pPr>
        <w:pStyle w:val="TableofFigures"/>
        <w:rPr>
          <w:noProof/>
          <w:sz w:val="24"/>
          <w:szCs w:val="24"/>
        </w:rPr>
      </w:pPr>
      <w:hyperlink w:anchor="_Toc479611098" w:history="1">
        <w:r w:rsidR="007458D0" w:rsidRPr="00E0368C">
          <w:rPr>
            <w:rStyle w:val="Hyperlink"/>
            <w:rFonts w:ascii="Georgia" w:hAnsi="Georgia"/>
            <w:noProof/>
          </w:rPr>
          <w:t>Figure 77: OK file syntac</w:t>
        </w:r>
        <w:r w:rsidR="007458D0">
          <w:rPr>
            <w:noProof/>
            <w:webHidden/>
          </w:rPr>
          <w:tab/>
        </w:r>
        <w:r w:rsidR="007458D0">
          <w:rPr>
            <w:noProof/>
            <w:webHidden/>
          </w:rPr>
          <w:fldChar w:fldCharType="begin"/>
        </w:r>
        <w:r w:rsidR="007458D0">
          <w:rPr>
            <w:noProof/>
            <w:webHidden/>
          </w:rPr>
          <w:instrText xml:space="preserve"> PAGEREF _Toc479611098 \h </w:instrText>
        </w:r>
        <w:r w:rsidR="007458D0">
          <w:rPr>
            <w:noProof/>
            <w:webHidden/>
          </w:rPr>
        </w:r>
        <w:r w:rsidR="007458D0">
          <w:rPr>
            <w:noProof/>
            <w:webHidden/>
          </w:rPr>
          <w:fldChar w:fldCharType="separate"/>
        </w:r>
        <w:r w:rsidR="007458D0">
          <w:rPr>
            <w:noProof/>
            <w:webHidden/>
          </w:rPr>
          <w:t>70</w:t>
        </w:r>
        <w:r w:rsidR="007458D0">
          <w:rPr>
            <w:noProof/>
            <w:webHidden/>
          </w:rPr>
          <w:fldChar w:fldCharType="end"/>
        </w:r>
      </w:hyperlink>
    </w:p>
    <w:p w14:paraId="18314945" w14:textId="77777777" w:rsidR="007458D0" w:rsidRDefault="009A61D2">
      <w:pPr>
        <w:pStyle w:val="TableofFigures"/>
        <w:rPr>
          <w:noProof/>
          <w:sz w:val="24"/>
          <w:szCs w:val="24"/>
        </w:rPr>
      </w:pPr>
      <w:hyperlink w:anchor="_Toc479611099" w:history="1">
        <w:r w:rsidR="007458D0" w:rsidRPr="00E0368C">
          <w:rPr>
            <w:rStyle w:val="Hyperlink"/>
            <w:rFonts w:ascii="Georgia" w:hAnsi="Georgia"/>
            <w:noProof/>
          </w:rPr>
          <w:t>Figure 78: Terminate Event Handling</w:t>
        </w:r>
        <w:r w:rsidR="007458D0">
          <w:rPr>
            <w:noProof/>
            <w:webHidden/>
          </w:rPr>
          <w:tab/>
        </w:r>
        <w:r w:rsidR="007458D0">
          <w:rPr>
            <w:noProof/>
            <w:webHidden/>
          </w:rPr>
          <w:fldChar w:fldCharType="begin"/>
        </w:r>
        <w:r w:rsidR="007458D0">
          <w:rPr>
            <w:noProof/>
            <w:webHidden/>
          </w:rPr>
          <w:instrText xml:space="preserve"> PAGEREF _Toc479611099 \h </w:instrText>
        </w:r>
        <w:r w:rsidR="007458D0">
          <w:rPr>
            <w:noProof/>
            <w:webHidden/>
          </w:rPr>
        </w:r>
        <w:r w:rsidR="007458D0">
          <w:rPr>
            <w:noProof/>
            <w:webHidden/>
          </w:rPr>
          <w:fldChar w:fldCharType="separate"/>
        </w:r>
        <w:r w:rsidR="007458D0">
          <w:rPr>
            <w:noProof/>
            <w:webHidden/>
          </w:rPr>
          <w:t>70</w:t>
        </w:r>
        <w:r w:rsidR="007458D0">
          <w:rPr>
            <w:noProof/>
            <w:webHidden/>
          </w:rPr>
          <w:fldChar w:fldCharType="end"/>
        </w:r>
      </w:hyperlink>
    </w:p>
    <w:p w14:paraId="35D4934A" w14:textId="77777777" w:rsidR="007458D0" w:rsidRDefault="009A61D2">
      <w:pPr>
        <w:pStyle w:val="TableofFigures"/>
        <w:rPr>
          <w:noProof/>
          <w:sz w:val="24"/>
          <w:szCs w:val="24"/>
        </w:rPr>
      </w:pPr>
      <w:hyperlink w:anchor="_Toc479611100" w:history="1">
        <w:r w:rsidR="007458D0" w:rsidRPr="00E0368C">
          <w:rPr>
            <w:rStyle w:val="Hyperlink"/>
            <w:rFonts w:ascii="Georgia" w:hAnsi="Georgia"/>
            <w:noProof/>
          </w:rPr>
          <w:t>Figure 79: Top level Terminate taken</w:t>
        </w:r>
        <w:r w:rsidR="007458D0">
          <w:rPr>
            <w:noProof/>
            <w:webHidden/>
          </w:rPr>
          <w:tab/>
        </w:r>
        <w:r w:rsidR="007458D0">
          <w:rPr>
            <w:noProof/>
            <w:webHidden/>
          </w:rPr>
          <w:fldChar w:fldCharType="begin"/>
        </w:r>
        <w:r w:rsidR="007458D0">
          <w:rPr>
            <w:noProof/>
            <w:webHidden/>
          </w:rPr>
          <w:instrText xml:space="preserve"> PAGEREF _Toc479611100 \h </w:instrText>
        </w:r>
        <w:r w:rsidR="007458D0">
          <w:rPr>
            <w:noProof/>
            <w:webHidden/>
          </w:rPr>
        </w:r>
        <w:r w:rsidR="007458D0">
          <w:rPr>
            <w:noProof/>
            <w:webHidden/>
          </w:rPr>
          <w:fldChar w:fldCharType="separate"/>
        </w:r>
        <w:r w:rsidR="007458D0">
          <w:rPr>
            <w:noProof/>
            <w:webHidden/>
          </w:rPr>
          <w:t>71</w:t>
        </w:r>
        <w:r w:rsidR="007458D0">
          <w:rPr>
            <w:noProof/>
            <w:webHidden/>
          </w:rPr>
          <w:fldChar w:fldCharType="end"/>
        </w:r>
      </w:hyperlink>
    </w:p>
    <w:p w14:paraId="372352B4" w14:textId="77777777" w:rsidR="007458D0" w:rsidRDefault="009A61D2">
      <w:pPr>
        <w:pStyle w:val="TableofFigures"/>
        <w:rPr>
          <w:noProof/>
          <w:sz w:val="24"/>
          <w:szCs w:val="24"/>
        </w:rPr>
      </w:pPr>
      <w:hyperlink w:anchor="_Toc479611101" w:history="1">
        <w:r w:rsidR="007458D0" w:rsidRPr="00E0368C">
          <w:rPr>
            <w:rStyle w:val="Hyperlink"/>
            <w:rFonts w:ascii="Georgia" w:hAnsi="Georgia"/>
            <w:noProof/>
          </w:rPr>
          <w:t>Figure 80: Lowest level Terminate taken</w:t>
        </w:r>
        <w:r w:rsidR="007458D0">
          <w:rPr>
            <w:noProof/>
            <w:webHidden/>
          </w:rPr>
          <w:tab/>
        </w:r>
        <w:r w:rsidR="007458D0">
          <w:rPr>
            <w:noProof/>
            <w:webHidden/>
          </w:rPr>
          <w:fldChar w:fldCharType="begin"/>
        </w:r>
        <w:r w:rsidR="007458D0">
          <w:rPr>
            <w:noProof/>
            <w:webHidden/>
          </w:rPr>
          <w:instrText xml:space="preserve"> PAGEREF _Toc479611101 \h </w:instrText>
        </w:r>
        <w:r w:rsidR="007458D0">
          <w:rPr>
            <w:noProof/>
            <w:webHidden/>
          </w:rPr>
        </w:r>
        <w:r w:rsidR="007458D0">
          <w:rPr>
            <w:noProof/>
            <w:webHidden/>
          </w:rPr>
          <w:fldChar w:fldCharType="separate"/>
        </w:r>
        <w:r w:rsidR="007458D0">
          <w:rPr>
            <w:noProof/>
            <w:webHidden/>
          </w:rPr>
          <w:t>71</w:t>
        </w:r>
        <w:r w:rsidR="007458D0">
          <w:rPr>
            <w:noProof/>
            <w:webHidden/>
          </w:rPr>
          <w:fldChar w:fldCharType="end"/>
        </w:r>
      </w:hyperlink>
    </w:p>
    <w:p w14:paraId="61288E8B" w14:textId="77777777" w:rsidR="007458D0" w:rsidRDefault="009A61D2">
      <w:pPr>
        <w:pStyle w:val="TableofFigures"/>
        <w:rPr>
          <w:noProof/>
          <w:sz w:val="24"/>
          <w:szCs w:val="24"/>
        </w:rPr>
      </w:pPr>
      <w:hyperlink w:anchor="_Toc479611102" w:history="1">
        <w:r w:rsidR="007458D0" w:rsidRPr="00E0368C">
          <w:rPr>
            <w:rStyle w:val="Hyperlink"/>
            <w:rFonts w:ascii="Georgia" w:hAnsi="Georgia"/>
            <w:noProof/>
          </w:rPr>
          <w:t>Figure 81: View of the _event in JSON</w:t>
        </w:r>
        <w:r w:rsidR="007458D0">
          <w:rPr>
            <w:noProof/>
            <w:webHidden/>
          </w:rPr>
          <w:tab/>
        </w:r>
        <w:r w:rsidR="007458D0">
          <w:rPr>
            <w:noProof/>
            <w:webHidden/>
          </w:rPr>
          <w:fldChar w:fldCharType="begin"/>
        </w:r>
        <w:r w:rsidR="007458D0">
          <w:rPr>
            <w:noProof/>
            <w:webHidden/>
          </w:rPr>
          <w:instrText xml:space="preserve"> PAGEREF _Toc479611102 \h </w:instrText>
        </w:r>
        <w:r w:rsidR="007458D0">
          <w:rPr>
            <w:noProof/>
            <w:webHidden/>
          </w:rPr>
        </w:r>
        <w:r w:rsidR="007458D0">
          <w:rPr>
            <w:noProof/>
            <w:webHidden/>
          </w:rPr>
          <w:fldChar w:fldCharType="separate"/>
        </w:r>
        <w:r w:rsidR="007458D0">
          <w:rPr>
            <w:noProof/>
            <w:webHidden/>
          </w:rPr>
          <w:t>72</w:t>
        </w:r>
        <w:r w:rsidR="007458D0">
          <w:rPr>
            <w:noProof/>
            <w:webHidden/>
          </w:rPr>
          <w:fldChar w:fldCharType="end"/>
        </w:r>
      </w:hyperlink>
    </w:p>
    <w:p w14:paraId="6BF14B73" w14:textId="77777777" w:rsidR="007458D0" w:rsidRDefault="009A61D2">
      <w:pPr>
        <w:pStyle w:val="TableofFigures"/>
        <w:rPr>
          <w:noProof/>
          <w:sz w:val="24"/>
          <w:szCs w:val="24"/>
        </w:rPr>
      </w:pPr>
      <w:hyperlink w:anchor="_Toc479611103" w:history="1">
        <w:r w:rsidR="007458D0" w:rsidRPr="00E0368C">
          <w:rPr>
            <w:rStyle w:val="Hyperlink"/>
            <w:rFonts w:ascii="Georgia" w:hAnsi="Georgia"/>
            <w:noProof/>
          </w:rPr>
          <w:t>Figure 82: Additional Criteria</w:t>
        </w:r>
        <w:r w:rsidR="007458D0">
          <w:rPr>
            <w:noProof/>
            <w:webHidden/>
          </w:rPr>
          <w:tab/>
        </w:r>
        <w:r w:rsidR="007458D0">
          <w:rPr>
            <w:noProof/>
            <w:webHidden/>
          </w:rPr>
          <w:fldChar w:fldCharType="begin"/>
        </w:r>
        <w:r w:rsidR="007458D0">
          <w:rPr>
            <w:noProof/>
            <w:webHidden/>
          </w:rPr>
          <w:instrText xml:space="preserve"> PAGEREF _Toc479611103 \h </w:instrText>
        </w:r>
        <w:r w:rsidR="007458D0">
          <w:rPr>
            <w:noProof/>
            <w:webHidden/>
          </w:rPr>
        </w:r>
        <w:r w:rsidR="007458D0">
          <w:rPr>
            <w:noProof/>
            <w:webHidden/>
          </w:rPr>
          <w:fldChar w:fldCharType="separate"/>
        </w:r>
        <w:r w:rsidR="007458D0">
          <w:rPr>
            <w:noProof/>
            <w:webHidden/>
          </w:rPr>
          <w:t>72</w:t>
        </w:r>
        <w:r w:rsidR="007458D0">
          <w:rPr>
            <w:noProof/>
            <w:webHidden/>
          </w:rPr>
          <w:fldChar w:fldCharType="end"/>
        </w:r>
      </w:hyperlink>
    </w:p>
    <w:p w14:paraId="22E87CA1" w14:textId="77777777" w:rsidR="007458D0" w:rsidRDefault="009A61D2">
      <w:pPr>
        <w:pStyle w:val="TableofFigures"/>
        <w:rPr>
          <w:noProof/>
          <w:sz w:val="24"/>
          <w:szCs w:val="24"/>
        </w:rPr>
      </w:pPr>
      <w:hyperlink w:anchor="_Toc479611104" w:history="1">
        <w:r w:rsidR="007458D0" w:rsidRPr="00E0368C">
          <w:rPr>
            <w:rStyle w:val="Hyperlink"/>
            <w:rFonts w:ascii="Georgia" w:hAnsi="Georgia"/>
            <w:noProof/>
          </w:rPr>
          <w:t>Figure 83: Target-less Transition</w:t>
        </w:r>
        <w:r w:rsidR="007458D0">
          <w:rPr>
            <w:noProof/>
            <w:webHidden/>
          </w:rPr>
          <w:tab/>
        </w:r>
        <w:r w:rsidR="007458D0">
          <w:rPr>
            <w:noProof/>
            <w:webHidden/>
          </w:rPr>
          <w:fldChar w:fldCharType="begin"/>
        </w:r>
        <w:r w:rsidR="007458D0">
          <w:rPr>
            <w:noProof/>
            <w:webHidden/>
          </w:rPr>
          <w:instrText xml:space="preserve"> PAGEREF _Toc479611104 \h </w:instrText>
        </w:r>
        <w:r w:rsidR="007458D0">
          <w:rPr>
            <w:noProof/>
            <w:webHidden/>
          </w:rPr>
        </w:r>
        <w:r w:rsidR="007458D0">
          <w:rPr>
            <w:noProof/>
            <w:webHidden/>
          </w:rPr>
          <w:fldChar w:fldCharType="separate"/>
        </w:r>
        <w:r w:rsidR="007458D0">
          <w:rPr>
            <w:noProof/>
            <w:webHidden/>
          </w:rPr>
          <w:t>73</w:t>
        </w:r>
        <w:r w:rsidR="007458D0">
          <w:rPr>
            <w:noProof/>
            <w:webHidden/>
          </w:rPr>
          <w:fldChar w:fldCharType="end"/>
        </w:r>
      </w:hyperlink>
    </w:p>
    <w:p w14:paraId="4C01FE16" w14:textId="77777777" w:rsidR="007458D0" w:rsidRDefault="009A61D2">
      <w:pPr>
        <w:pStyle w:val="TableofFigures"/>
        <w:rPr>
          <w:noProof/>
          <w:sz w:val="24"/>
          <w:szCs w:val="24"/>
        </w:rPr>
      </w:pPr>
      <w:hyperlink w:anchor="_Toc479611105" w:history="1">
        <w:r w:rsidR="007458D0" w:rsidRPr="00E0368C">
          <w:rPr>
            <w:rStyle w:val="Hyperlink"/>
            <w:rFonts w:ascii="Georgia" w:hAnsi="Georgia"/>
            <w:noProof/>
          </w:rPr>
          <w:t>Figure 84: Document Order Transition Evaluation</w:t>
        </w:r>
        <w:r w:rsidR="007458D0">
          <w:rPr>
            <w:noProof/>
            <w:webHidden/>
          </w:rPr>
          <w:tab/>
        </w:r>
        <w:r w:rsidR="007458D0">
          <w:rPr>
            <w:noProof/>
            <w:webHidden/>
          </w:rPr>
          <w:fldChar w:fldCharType="begin"/>
        </w:r>
        <w:r w:rsidR="007458D0">
          <w:rPr>
            <w:noProof/>
            <w:webHidden/>
          </w:rPr>
          <w:instrText xml:space="preserve"> PAGEREF _Toc479611105 \h </w:instrText>
        </w:r>
        <w:r w:rsidR="007458D0">
          <w:rPr>
            <w:noProof/>
            <w:webHidden/>
          </w:rPr>
        </w:r>
        <w:r w:rsidR="007458D0">
          <w:rPr>
            <w:noProof/>
            <w:webHidden/>
          </w:rPr>
          <w:fldChar w:fldCharType="separate"/>
        </w:r>
        <w:r w:rsidR="007458D0">
          <w:rPr>
            <w:noProof/>
            <w:webHidden/>
          </w:rPr>
          <w:t>73</w:t>
        </w:r>
        <w:r w:rsidR="007458D0">
          <w:rPr>
            <w:noProof/>
            <w:webHidden/>
          </w:rPr>
          <w:fldChar w:fldCharType="end"/>
        </w:r>
      </w:hyperlink>
    </w:p>
    <w:p w14:paraId="037D646B" w14:textId="77777777" w:rsidR="007458D0" w:rsidRDefault="009A61D2">
      <w:pPr>
        <w:pStyle w:val="TableofFigures"/>
        <w:rPr>
          <w:noProof/>
          <w:sz w:val="24"/>
          <w:szCs w:val="24"/>
        </w:rPr>
      </w:pPr>
      <w:hyperlink w:anchor="_Toc479611106" w:history="1">
        <w:r w:rsidR="007458D0" w:rsidRPr="00E0368C">
          <w:rPr>
            <w:rStyle w:val="Hyperlink"/>
            <w:rFonts w:ascii="Georgia" w:hAnsi="Georgia"/>
            <w:noProof/>
          </w:rPr>
          <w:t>Figure 85: Terminate State transitions</w:t>
        </w:r>
        <w:r w:rsidR="007458D0">
          <w:rPr>
            <w:noProof/>
            <w:webHidden/>
          </w:rPr>
          <w:tab/>
        </w:r>
        <w:r w:rsidR="007458D0">
          <w:rPr>
            <w:noProof/>
            <w:webHidden/>
          </w:rPr>
          <w:fldChar w:fldCharType="begin"/>
        </w:r>
        <w:r w:rsidR="007458D0">
          <w:rPr>
            <w:noProof/>
            <w:webHidden/>
          </w:rPr>
          <w:instrText xml:space="preserve"> PAGEREF _Toc479611106 \h </w:instrText>
        </w:r>
        <w:r w:rsidR="007458D0">
          <w:rPr>
            <w:noProof/>
            <w:webHidden/>
          </w:rPr>
        </w:r>
        <w:r w:rsidR="007458D0">
          <w:rPr>
            <w:noProof/>
            <w:webHidden/>
          </w:rPr>
          <w:fldChar w:fldCharType="separate"/>
        </w:r>
        <w:r w:rsidR="007458D0">
          <w:rPr>
            <w:noProof/>
            <w:webHidden/>
          </w:rPr>
          <w:t>74</w:t>
        </w:r>
        <w:r w:rsidR="007458D0">
          <w:rPr>
            <w:noProof/>
            <w:webHidden/>
          </w:rPr>
          <w:fldChar w:fldCharType="end"/>
        </w:r>
      </w:hyperlink>
    </w:p>
    <w:p w14:paraId="7C8208DA" w14:textId="77777777" w:rsidR="007458D0" w:rsidRDefault="009A61D2">
      <w:pPr>
        <w:pStyle w:val="TableofFigures"/>
        <w:rPr>
          <w:noProof/>
          <w:sz w:val="24"/>
          <w:szCs w:val="24"/>
        </w:rPr>
      </w:pPr>
      <w:hyperlink w:anchor="_Toc479611107" w:history="1">
        <w:r w:rsidR="007458D0" w:rsidRPr="00E0368C">
          <w:rPr>
            <w:rStyle w:val="Hyperlink"/>
            <w:rFonts w:ascii="Georgia" w:hAnsi="Georgia"/>
            <w:noProof/>
          </w:rPr>
          <w:t>Figure 86: Modification of terminate event</w:t>
        </w:r>
        <w:r w:rsidR="007458D0">
          <w:rPr>
            <w:noProof/>
            <w:webHidden/>
          </w:rPr>
          <w:tab/>
        </w:r>
        <w:r w:rsidR="007458D0">
          <w:rPr>
            <w:noProof/>
            <w:webHidden/>
          </w:rPr>
          <w:fldChar w:fldCharType="begin"/>
        </w:r>
        <w:r w:rsidR="007458D0">
          <w:rPr>
            <w:noProof/>
            <w:webHidden/>
          </w:rPr>
          <w:instrText xml:space="preserve"> PAGEREF _Toc479611107 \h </w:instrText>
        </w:r>
        <w:r w:rsidR="007458D0">
          <w:rPr>
            <w:noProof/>
            <w:webHidden/>
          </w:rPr>
        </w:r>
        <w:r w:rsidR="007458D0">
          <w:rPr>
            <w:noProof/>
            <w:webHidden/>
          </w:rPr>
          <w:fldChar w:fldCharType="separate"/>
        </w:r>
        <w:r w:rsidR="007458D0">
          <w:rPr>
            <w:noProof/>
            <w:webHidden/>
          </w:rPr>
          <w:t>75</w:t>
        </w:r>
        <w:r w:rsidR="007458D0">
          <w:rPr>
            <w:noProof/>
            <w:webHidden/>
          </w:rPr>
          <w:fldChar w:fldCharType="end"/>
        </w:r>
      </w:hyperlink>
    </w:p>
    <w:p w14:paraId="239A84F0" w14:textId="77777777" w:rsidR="007458D0" w:rsidRDefault="009A61D2">
      <w:pPr>
        <w:pStyle w:val="TableofFigures"/>
        <w:rPr>
          <w:noProof/>
          <w:sz w:val="24"/>
          <w:szCs w:val="24"/>
        </w:rPr>
      </w:pPr>
      <w:hyperlink w:anchor="_Toc479611108" w:history="1">
        <w:r w:rsidR="007458D0" w:rsidRPr="00E0368C">
          <w:rPr>
            <w:rStyle w:val="Hyperlink"/>
            <w:rFonts w:ascii="Georgia" w:hAnsi="Georgia"/>
            <w:noProof/>
          </w:rPr>
          <w:t>Figure 87: Hierarchical Transition Handlers with Wild Card</w:t>
        </w:r>
        <w:r w:rsidR="007458D0">
          <w:rPr>
            <w:noProof/>
            <w:webHidden/>
          </w:rPr>
          <w:tab/>
        </w:r>
        <w:r w:rsidR="007458D0">
          <w:rPr>
            <w:noProof/>
            <w:webHidden/>
          </w:rPr>
          <w:fldChar w:fldCharType="begin"/>
        </w:r>
        <w:r w:rsidR="007458D0">
          <w:rPr>
            <w:noProof/>
            <w:webHidden/>
          </w:rPr>
          <w:instrText xml:space="preserve"> PAGEREF _Toc479611108 \h </w:instrText>
        </w:r>
        <w:r w:rsidR="007458D0">
          <w:rPr>
            <w:noProof/>
            <w:webHidden/>
          </w:rPr>
        </w:r>
        <w:r w:rsidR="007458D0">
          <w:rPr>
            <w:noProof/>
            <w:webHidden/>
          </w:rPr>
          <w:fldChar w:fldCharType="separate"/>
        </w:r>
        <w:r w:rsidR="007458D0">
          <w:rPr>
            <w:noProof/>
            <w:webHidden/>
          </w:rPr>
          <w:t>76</w:t>
        </w:r>
        <w:r w:rsidR="007458D0">
          <w:rPr>
            <w:noProof/>
            <w:webHidden/>
          </w:rPr>
          <w:fldChar w:fldCharType="end"/>
        </w:r>
      </w:hyperlink>
    </w:p>
    <w:p w14:paraId="79EABAD5" w14:textId="77777777" w:rsidR="007458D0" w:rsidRDefault="009A61D2">
      <w:pPr>
        <w:pStyle w:val="TableofFigures"/>
        <w:rPr>
          <w:noProof/>
          <w:sz w:val="24"/>
          <w:szCs w:val="24"/>
        </w:rPr>
      </w:pPr>
      <w:hyperlink w:anchor="_Toc479611109" w:history="1">
        <w:r w:rsidR="007458D0" w:rsidRPr="00E0368C">
          <w:rPr>
            <w:rStyle w:val="Hyperlink"/>
            <w:rFonts w:ascii="Georgia" w:hAnsi="Georgia"/>
            <w:noProof/>
          </w:rPr>
          <w:t>Figure 88: terminate.green event handling</w:t>
        </w:r>
        <w:r w:rsidR="007458D0">
          <w:rPr>
            <w:noProof/>
            <w:webHidden/>
          </w:rPr>
          <w:tab/>
        </w:r>
        <w:r w:rsidR="007458D0">
          <w:rPr>
            <w:noProof/>
            <w:webHidden/>
          </w:rPr>
          <w:fldChar w:fldCharType="begin"/>
        </w:r>
        <w:r w:rsidR="007458D0">
          <w:rPr>
            <w:noProof/>
            <w:webHidden/>
          </w:rPr>
          <w:instrText xml:space="preserve"> PAGEREF _Toc479611109 \h </w:instrText>
        </w:r>
        <w:r w:rsidR="007458D0">
          <w:rPr>
            <w:noProof/>
            <w:webHidden/>
          </w:rPr>
        </w:r>
        <w:r w:rsidR="007458D0">
          <w:rPr>
            <w:noProof/>
            <w:webHidden/>
          </w:rPr>
          <w:fldChar w:fldCharType="separate"/>
        </w:r>
        <w:r w:rsidR="007458D0">
          <w:rPr>
            <w:noProof/>
            <w:webHidden/>
          </w:rPr>
          <w:t>76</w:t>
        </w:r>
        <w:r w:rsidR="007458D0">
          <w:rPr>
            <w:noProof/>
            <w:webHidden/>
          </w:rPr>
          <w:fldChar w:fldCharType="end"/>
        </w:r>
      </w:hyperlink>
    </w:p>
    <w:p w14:paraId="3D0E80CE" w14:textId="77777777" w:rsidR="007458D0" w:rsidRDefault="009A61D2">
      <w:pPr>
        <w:pStyle w:val="TableofFigures"/>
        <w:rPr>
          <w:noProof/>
          <w:sz w:val="24"/>
          <w:szCs w:val="24"/>
        </w:rPr>
      </w:pPr>
      <w:hyperlink w:anchor="_Toc479611110" w:history="1">
        <w:r w:rsidR="007458D0" w:rsidRPr="00E0368C">
          <w:rPr>
            <w:rStyle w:val="Hyperlink"/>
            <w:rFonts w:ascii="Georgia" w:hAnsi="Georgia"/>
            <w:noProof/>
          </w:rPr>
          <w:t>Figure 89: terminate.black event handling</w:t>
        </w:r>
        <w:r w:rsidR="007458D0">
          <w:rPr>
            <w:noProof/>
            <w:webHidden/>
          </w:rPr>
          <w:tab/>
        </w:r>
        <w:r w:rsidR="007458D0">
          <w:rPr>
            <w:noProof/>
            <w:webHidden/>
          </w:rPr>
          <w:fldChar w:fldCharType="begin"/>
        </w:r>
        <w:r w:rsidR="007458D0">
          <w:rPr>
            <w:noProof/>
            <w:webHidden/>
          </w:rPr>
          <w:instrText xml:space="preserve"> PAGEREF _Toc479611110 \h </w:instrText>
        </w:r>
        <w:r w:rsidR="007458D0">
          <w:rPr>
            <w:noProof/>
            <w:webHidden/>
          </w:rPr>
        </w:r>
        <w:r w:rsidR="007458D0">
          <w:rPr>
            <w:noProof/>
            <w:webHidden/>
          </w:rPr>
          <w:fldChar w:fldCharType="separate"/>
        </w:r>
        <w:r w:rsidR="007458D0">
          <w:rPr>
            <w:noProof/>
            <w:webHidden/>
          </w:rPr>
          <w:t>77</w:t>
        </w:r>
        <w:r w:rsidR="007458D0">
          <w:rPr>
            <w:noProof/>
            <w:webHidden/>
          </w:rPr>
          <w:fldChar w:fldCharType="end"/>
        </w:r>
      </w:hyperlink>
    </w:p>
    <w:p w14:paraId="70702963" w14:textId="77777777" w:rsidR="007458D0" w:rsidRDefault="009A61D2">
      <w:pPr>
        <w:pStyle w:val="TableofFigures"/>
        <w:rPr>
          <w:noProof/>
          <w:sz w:val="24"/>
          <w:szCs w:val="24"/>
        </w:rPr>
      </w:pPr>
      <w:hyperlink w:anchor="_Toc479611111" w:history="1">
        <w:r w:rsidR="007458D0" w:rsidRPr="00E0368C">
          <w:rPr>
            <w:rStyle w:val="Hyperlink"/>
            <w:rFonts w:ascii="Georgia" w:hAnsi="Georgia"/>
            <w:noProof/>
          </w:rPr>
          <w:t>Figure 90: Composer Global Error Handling</w:t>
        </w:r>
        <w:r w:rsidR="007458D0">
          <w:rPr>
            <w:noProof/>
            <w:webHidden/>
          </w:rPr>
          <w:tab/>
        </w:r>
        <w:r w:rsidR="007458D0">
          <w:rPr>
            <w:noProof/>
            <w:webHidden/>
          </w:rPr>
          <w:fldChar w:fldCharType="begin"/>
        </w:r>
        <w:r w:rsidR="007458D0">
          <w:rPr>
            <w:noProof/>
            <w:webHidden/>
          </w:rPr>
          <w:instrText xml:space="preserve"> PAGEREF _Toc479611111 \h </w:instrText>
        </w:r>
        <w:r w:rsidR="007458D0">
          <w:rPr>
            <w:noProof/>
            <w:webHidden/>
          </w:rPr>
        </w:r>
        <w:r w:rsidR="007458D0">
          <w:rPr>
            <w:noProof/>
            <w:webHidden/>
          </w:rPr>
          <w:fldChar w:fldCharType="separate"/>
        </w:r>
        <w:r w:rsidR="007458D0">
          <w:rPr>
            <w:noProof/>
            <w:webHidden/>
          </w:rPr>
          <w:t>77</w:t>
        </w:r>
        <w:r w:rsidR="007458D0">
          <w:rPr>
            <w:noProof/>
            <w:webHidden/>
          </w:rPr>
          <w:fldChar w:fldCharType="end"/>
        </w:r>
      </w:hyperlink>
    </w:p>
    <w:p w14:paraId="19F0B0E8" w14:textId="77777777" w:rsidR="007458D0" w:rsidRDefault="009A61D2">
      <w:pPr>
        <w:pStyle w:val="TableofFigures"/>
        <w:rPr>
          <w:noProof/>
          <w:sz w:val="24"/>
          <w:szCs w:val="24"/>
        </w:rPr>
      </w:pPr>
      <w:hyperlink w:anchor="_Toc479611112" w:history="1">
        <w:r w:rsidR="007458D0" w:rsidRPr="00E0368C">
          <w:rPr>
            <w:rStyle w:val="Hyperlink"/>
            <w:rFonts w:ascii="Georgia" w:hAnsi="Georgia"/>
            <w:noProof/>
          </w:rPr>
          <w:t>Figure 91: Global Error Handling Code</w:t>
        </w:r>
        <w:r w:rsidR="007458D0">
          <w:rPr>
            <w:noProof/>
            <w:webHidden/>
          </w:rPr>
          <w:tab/>
        </w:r>
        <w:r w:rsidR="007458D0">
          <w:rPr>
            <w:noProof/>
            <w:webHidden/>
          </w:rPr>
          <w:fldChar w:fldCharType="begin"/>
        </w:r>
        <w:r w:rsidR="007458D0">
          <w:rPr>
            <w:noProof/>
            <w:webHidden/>
          </w:rPr>
          <w:instrText xml:space="preserve"> PAGEREF _Toc479611112 \h </w:instrText>
        </w:r>
        <w:r w:rsidR="007458D0">
          <w:rPr>
            <w:noProof/>
            <w:webHidden/>
          </w:rPr>
        </w:r>
        <w:r w:rsidR="007458D0">
          <w:rPr>
            <w:noProof/>
            <w:webHidden/>
          </w:rPr>
          <w:fldChar w:fldCharType="separate"/>
        </w:r>
        <w:r w:rsidR="007458D0">
          <w:rPr>
            <w:noProof/>
            <w:webHidden/>
          </w:rPr>
          <w:t>78</w:t>
        </w:r>
        <w:r w:rsidR="007458D0">
          <w:rPr>
            <w:noProof/>
            <w:webHidden/>
          </w:rPr>
          <w:fldChar w:fldCharType="end"/>
        </w:r>
      </w:hyperlink>
    </w:p>
    <w:p w14:paraId="41BF6429" w14:textId="77777777" w:rsidR="007458D0" w:rsidRDefault="009A61D2">
      <w:pPr>
        <w:pStyle w:val="TableofFigures"/>
        <w:rPr>
          <w:noProof/>
          <w:sz w:val="24"/>
          <w:szCs w:val="24"/>
        </w:rPr>
      </w:pPr>
      <w:hyperlink w:anchor="_Toc479611113" w:history="1">
        <w:r w:rsidR="007458D0" w:rsidRPr="00E0368C">
          <w:rPr>
            <w:rStyle w:val="Hyperlink"/>
            <w:rFonts w:ascii="Georgia" w:hAnsi="Georgia"/>
            <w:noProof/>
          </w:rPr>
          <w:t>Figure 92: Project Variables</w:t>
        </w:r>
        <w:r w:rsidR="007458D0">
          <w:rPr>
            <w:noProof/>
            <w:webHidden/>
          </w:rPr>
          <w:tab/>
        </w:r>
        <w:r w:rsidR="007458D0">
          <w:rPr>
            <w:noProof/>
            <w:webHidden/>
          </w:rPr>
          <w:fldChar w:fldCharType="begin"/>
        </w:r>
        <w:r w:rsidR="007458D0">
          <w:rPr>
            <w:noProof/>
            <w:webHidden/>
          </w:rPr>
          <w:instrText xml:space="preserve"> PAGEREF _Toc479611113 \h </w:instrText>
        </w:r>
        <w:r w:rsidR="007458D0">
          <w:rPr>
            <w:noProof/>
            <w:webHidden/>
          </w:rPr>
        </w:r>
        <w:r w:rsidR="007458D0">
          <w:rPr>
            <w:noProof/>
            <w:webHidden/>
          </w:rPr>
          <w:fldChar w:fldCharType="separate"/>
        </w:r>
        <w:r w:rsidR="007458D0">
          <w:rPr>
            <w:noProof/>
            <w:webHidden/>
          </w:rPr>
          <w:t>79</w:t>
        </w:r>
        <w:r w:rsidR="007458D0">
          <w:rPr>
            <w:noProof/>
            <w:webHidden/>
          </w:rPr>
          <w:fldChar w:fldCharType="end"/>
        </w:r>
      </w:hyperlink>
    </w:p>
    <w:p w14:paraId="6672555B" w14:textId="77777777" w:rsidR="007458D0" w:rsidRDefault="009A61D2">
      <w:pPr>
        <w:pStyle w:val="TableofFigures"/>
        <w:rPr>
          <w:noProof/>
          <w:sz w:val="24"/>
          <w:szCs w:val="24"/>
        </w:rPr>
      </w:pPr>
      <w:hyperlink w:anchor="_Toc479611114" w:history="1">
        <w:r w:rsidR="007458D0" w:rsidRPr="00E0368C">
          <w:rPr>
            <w:rStyle w:val="Hyperlink"/>
            <w:rFonts w:ascii="Georgia" w:hAnsi="Georgia"/>
            <w:noProof/>
          </w:rPr>
          <w:t>Figure 93: Passing Data on Start</w:t>
        </w:r>
        <w:r w:rsidR="007458D0">
          <w:rPr>
            <w:noProof/>
            <w:webHidden/>
          </w:rPr>
          <w:tab/>
        </w:r>
        <w:r w:rsidR="007458D0">
          <w:rPr>
            <w:noProof/>
            <w:webHidden/>
          </w:rPr>
          <w:fldChar w:fldCharType="begin"/>
        </w:r>
        <w:r w:rsidR="007458D0">
          <w:rPr>
            <w:noProof/>
            <w:webHidden/>
          </w:rPr>
          <w:instrText xml:space="preserve"> PAGEREF _Toc479611114 \h </w:instrText>
        </w:r>
        <w:r w:rsidR="007458D0">
          <w:rPr>
            <w:noProof/>
            <w:webHidden/>
          </w:rPr>
        </w:r>
        <w:r w:rsidR="007458D0">
          <w:rPr>
            <w:noProof/>
            <w:webHidden/>
          </w:rPr>
          <w:fldChar w:fldCharType="separate"/>
        </w:r>
        <w:r w:rsidR="007458D0">
          <w:rPr>
            <w:noProof/>
            <w:webHidden/>
          </w:rPr>
          <w:t>80</w:t>
        </w:r>
        <w:r w:rsidR="007458D0">
          <w:rPr>
            <w:noProof/>
            <w:webHidden/>
          </w:rPr>
          <w:fldChar w:fldCharType="end"/>
        </w:r>
      </w:hyperlink>
    </w:p>
    <w:p w14:paraId="4B416371" w14:textId="77777777" w:rsidR="007458D0" w:rsidRDefault="009A61D2">
      <w:pPr>
        <w:pStyle w:val="TableofFigures"/>
        <w:rPr>
          <w:noProof/>
          <w:sz w:val="24"/>
          <w:szCs w:val="24"/>
        </w:rPr>
      </w:pPr>
      <w:hyperlink w:anchor="_Toc479611115" w:history="1">
        <w:r w:rsidR="007458D0" w:rsidRPr="00E0368C">
          <w:rPr>
            <w:rStyle w:val="Hyperlink"/>
            <w:rFonts w:ascii="Georgia" w:hAnsi="Georgia"/>
            <w:noProof/>
          </w:rPr>
          <w:t>Figure 94: Console view of &lt;datamodel&gt;</w:t>
        </w:r>
        <w:r w:rsidR="007458D0">
          <w:rPr>
            <w:noProof/>
            <w:webHidden/>
          </w:rPr>
          <w:tab/>
        </w:r>
        <w:r w:rsidR="007458D0">
          <w:rPr>
            <w:noProof/>
            <w:webHidden/>
          </w:rPr>
          <w:fldChar w:fldCharType="begin"/>
        </w:r>
        <w:r w:rsidR="007458D0">
          <w:rPr>
            <w:noProof/>
            <w:webHidden/>
          </w:rPr>
          <w:instrText xml:space="preserve"> PAGEREF _Toc479611115 \h </w:instrText>
        </w:r>
        <w:r w:rsidR="007458D0">
          <w:rPr>
            <w:noProof/>
            <w:webHidden/>
          </w:rPr>
        </w:r>
        <w:r w:rsidR="007458D0">
          <w:rPr>
            <w:noProof/>
            <w:webHidden/>
          </w:rPr>
          <w:fldChar w:fldCharType="separate"/>
        </w:r>
        <w:r w:rsidR="007458D0">
          <w:rPr>
            <w:noProof/>
            <w:webHidden/>
          </w:rPr>
          <w:t>80</w:t>
        </w:r>
        <w:r w:rsidR="007458D0">
          <w:rPr>
            <w:noProof/>
            <w:webHidden/>
          </w:rPr>
          <w:fldChar w:fldCharType="end"/>
        </w:r>
      </w:hyperlink>
    </w:p>
    <w:p w14:paraId="40532B38" w14:textId="2E434DF5" w:rsidR="003506AA" w:rsidRPr="00673905" w:rsidRDefault="00D076BC" w:rsidP="00C110CD">
      <w:pPr>
        <w:pStyle w:val="Header"/>
        <w:tabs>
          <w:tab w:val="right" w:pos="8550"/>
        </w:tabs>
        <w:rPr>
          <w:rFonts w:ascii="Georgia" w:hAnsi="Georgia"/>
          <w:sz w:val="22"/>
        </w:rPr>
      </w:pPr>
      <w:r w:rsidRPr="00673905">
        <w:rPr>
          <w:rFonts w:ascii="Georgia" w:hAnsi="Georgia"/>
          <w:sz w:val="22"/>
        </w:rPr>
        <w:fldChar w:fldCharType="end"/>
      </w:r>
    </w:p>
    <w:p w14:paraId="51ADD012" w14:textId="77777777" w:rsidR="003506AA" w:rsidRPr="00673905" w:rsidRDefault="003506AA" w:rsidP="00C110CD">
      <w:pPr>
        <w:pStyle w:val="Header"/>
        <w:tabs>
          <w:tab w:val="right" w:pos="8550"/>
        </w:tabs>
        <w:rPr>
          <w:rFonts w:ascii="Georgia" w:hAnsi="Georgia"/>
          <w:sz w:val="22"/>
        </w:rPr>
      </w:pPr>
    </w:p>
    <w:p w14:paraId="43E66038" w14:textId="77777777" w:rsidR="006335ED" w:rsidRPr="00673905" w:rsidRDefault="0011282D" w:rsidP="00485ADF">
      <w:pPr>
        <w:pStyle w:val="TableHeading"/>
        <w:shd w:val="clear" w:color="auto" w:fill="C2B7DB"/>
        <w:jc w:val="both"/>
        <w:outlineLvl w:val="0"/>
        <w:rPr>
          <w:rFonts w:ascii="Georgia" w:hAnsi="Georgia"/>
          <w:b w:val="0"/>
          <w:bCs/>
          <w:noProof w:val="0"/>
          <w:szCs w:val="28"/>
        </w:rPr>
      </w:pPr>
      <w:r w:rsidRPr="00673905">
        <w:rPr>
          <w:rFonts w:ascii="Georgia" w:hAnsi="Georgia"/>
          <w:b w:val="0"/>
          <w:bCs/>
          <w:noProof w:val="0"/>
          <w:szCs w:val="28"/>
        </w:rPr>
        <w:t xml:space="preserve">List of </w:t>
      </w:r>
      <w:r w:rsidR="006335ED" w:rsidRPr="00673905">
        <w:rPr>
          <w:rFonts w:ascii="Georgia" w:hAnsi="Georgia"/>
          <w:b w:val="0"/>
          <w:bCs/>
          <w:noProof w:val="0"/>
          <w:szCs w:val="28"/>
        </w:rPr>
        <w:t>Tables</w:t>
      </w:r>
    </w:p>
    <w:p w14:paraId="1EAFEF5C" w14:textId="77777777" w:rsidR="007458D0" w:rsidRDefault="00D076BC">
      <w:pPr>
        <w:pStyle w:val="TableofFigures"/>
        <w:rPr>
          <w:noProof/>
          <w:sz w:val="24"/>
          <w:szCs w:val="24"/>
        </w:rPr>
      </w:pPr>
      <w:r w:rsidRPr="00673905">
        <w:rPr>
          <w:rFonts w:ascii="Georgia" w:hAnsi="Georgia"/>
          <w:sz w:val="22"/>
        </w:rPr>
        <w:fldChar w:fldCharType="begin"/>
      </w:r>
      <w:r w:rsidR="00F91132" w:rsidRPr="00673905">
        <w:rPr>
          <w:rFonts w:ascii="Georgia" w:hAnsi="Georgia"/>
          <w:sz w:val="22"/>
        </w:rPr>
        <w:instrText xml:space="preserve"> TOC \h \z \c "Table" </w:instrText>
      </w:r>
      <w:r w:rsidRPr="00673905">
        <w:rPr>
          <w:rFonts w:ascii="Georgia" w:hAnsi="Georgia"/>
          <w:sz w:val="22"/>
        </w:rPr>
        <w:fldChar w:fldCharType="separate"/>
      </w:r>
      <w:hyperlink w:anchor="_Toc479611116" w:history="1">
        <w:r w:rsidR="007458D0" w:rsidRPr="007007B7">
          <w:rPr>
            <w:rStyle w:val="Hyperlink"/>
            <w:rFonts w:ascii="Georgia" w:hAnsi="Georgia"/>
            <w:noProof/>
          </w:rPr>
          <w:t>Table 1: Definitions &amp; Acronyms</w:t>
        </w:r>
        <w:r w:rsidR="007458D0">
          <w:rPr>
            <w:noProof/>
            <w:webHidden/>
          </w:rPr>
          <w:tab/>
        </w:r>
        <w:r w:rsidR="007458D0">
          <w:rPr>
            <w:noProof/>
            <w:webHidden/>
          </w:rPr>
          <w:fldChar w:fldCharType="begin"/>
        </w:r>
        <w:r w:rsidR="007458D0">
          <w:rPr>
            <w:noProof/>
            <w:webHidden/>
          </w:rPr>
          <w:instrText xml:space="preserve"> PAGEREF _Toc479611116 \h </w:instrText>
        </w:r>
        <w:r w:rsidR="007458D0">
          <w:rPr>
            <w:noProof/>
            <w:webHidden/>
          </w:rPr>
        </w:r>
        <w:r w:rsidR="007458D0">
          <w:rPr>
            <w:noProof/>
            <w:webHidden/>
          </w:rPr>
          <w:fldChar w:fldCharType="separate"/>
        </w:r>
        <w:r w:rsidR="007458D0">
          <w:rPr>
            <w:noProof/>
            <w:webHidden/>
          </w:rPr>
          <w:t>11</w:t>
        </w:r>
        <w:r w:rsidR="007458D0">
          <w:rPr>
            <w:noProof/>
            <w:webHidden/>
          </w:rPr>
          <w:fldChar w:fldCharType="end"/>
        </w:r>
      </w:hyperlink>
    </w:p>
    <w:p w14:paraId="5E7E70B7" w14:textId="77777777" w:rsidR="007458D0" w:rsidRDefault="009A61D2">
      <w:pPr>
        <w:pStyle w:val="TableofFigures"/>
        <w:rPr>
          <w:noProof/>
          <w:sz w:val="24"/>
          <w:szCs w:val="24"/>
        </w:rPr>
      </w:pPr>
      <w:hyperlink w:anchor="_Toc479611117" w:history="1">
        <w:r w:rsidR="007458D0" w:rsidRPr="007007B7">
          <w:rPr>
            <w:rStyle w:val="Hyperlink"/>
            <w:rFonts w:ascii="Georgia" w:hAnsi="Georgia"/>
            <w:noProof/>
          </w:rPr>
          <w:t>Table 2: Terminology</w:t>
        </w:r>
        <w:r w:rsidR="007458D0">
          <w:rPr>
            <w:noProof/>
            <w:webHidden/>
          </w:rPr>
          <w:tab/>
        </w:r>
        <w:r w:rsidR="007458D0">
          <w:rPr>
            <w:noProof/>
            <w:webHidden/>
          </w:rPr>
          <w:fldChar w:fldCharType="begin"/>
        </w:r>
        <w:r w:rsidR="007458D0">
          <w:rPr>
            <w:noProof/>
            <w:webHidden/>
          </w:rPr>
          <w:instrText xml:space="preserve"> PAGEREF _Toc479611117 \h </w:instrText>
        </w:r>
        <w:r w:rsidR="007458D0">
          <w:rPr>
            <w:noProof/>
            <w:webHidden/>
          </w:rPr>
        </w:r>
        <w:r w:rsidR="007458D0">
          <w:rPr>
            <w:noProof/>
            <w:webHidden/>
          </w:rPr>
          <w:fldChar w:fldCharType="separate"/>
        </w:r>
        <w:r w:rsidR="007458D0">
          <w:rPr>
            <w:noProof/>
            <w:webHidden/>
          </w:rPr>
          <w:t>12</w:t>
        </w:r>
        <w:r w:rsidR="007458D0">
          <w:rPr>
            <w:noProof/>
            <w:webHidden/>
          </w:rPr>
          <w:fldChar w:fldCharType="end"/>
        </w:r>
      </w:hyperlink>
    </w:p>
    <w:p w14:paraId="33B70395" w14:textId="77777777" w:rsidR="007458D0" w:rsidRDefault="009A61D2">
      <w:pPr>
        <w:pStyle w:val="TableofFigures"/>
        <w:rPr>
          <w:noProof/>
          <w:sz w:val="24"/>
          <w:szCs w:val="24"/>
        </w:rPr>
      </w:pPr>
      <w:hyperlink w:anchor="_Toc479611118" w:history="1">
        <w:r w:rsidR="007458D0" w:rsidRPr="007007B7">
          <w:rPr>
            <w:rStyle w:val="Hyperlink"/>
            <w:rFonts w:ascii="Georgia" w:hAnsi="Georgia"/>
            <w:noProof/>
          </w:rPr>
          <w:t>Table 3: ORS Install Wizard Screen</w:t>
        </w:r>
        <w:r w:rsidR="007458D0">
          <w:rPr>
            <w:noProof/>
            <w:webHidden/>
          </w:rPr>
          <w:tab/>
        </w:r>
        <w:r w:rsidR="007458D0">
          <w:rPr>
            <w:noProof/>
            <w:webHidden/>
          </w:rPr>
          <w:fldChar w:fldCharType="begin"/>
        </w:r>
        <w:r w:rsidR="007458D0">
          <w:rPr>
            <w:noProof/>
            <w:webHidden/>
          </w:rPr>
          <w:instrText xml:space="preserve"> PAGEREF _Toc479611118 \h </w:instrText>
        </w:r>
        <w:r w:rsidR="007458D0">
          <w:rPr>
            <w:noProof/>
            <w:webHidden/>
          </w:rPr>
        </w:r>
        <w:r w:rsidR="007458D0">
          <w:rPr>
            <w:noProof/>
            <w:webHidden/>
          </w:rPr>
          <w:fldChar w:fldCharType="separate"/>
        </w:r>
        <w:r w:rsidR="007458D0">
          <w:rPr>
            <w:noProof/>
            <w:webHidden/>
          </w:rPr>
          <w:t>15</w:t>
        </w:r>
        <w:r w:rsidR="007458D0">
          <w:rPr>
            <w:noProof/>
            <w:webHidden/>
          </w:rPr>
          <w:fldChar w:fldCharType="end"/>
        </w:r>
      </w:hyperlink>
    </w:p>
    <w:p w14:paraId="0F114293" w14:textId="77777777" w:rsidR="007458D0" w:rsidRDefault="009A61D2">
      <w:pPr>
        <w:pStyle w:val="TableofFigures"/>
        <w:rPr>
          <w:noProof/>
          <w:sz w:val="24"/>
          <w:szCs w:val="24"/>
        </w:rPr>
      </w:pPr>
      <w:hyperlink w:anchor="_Toc479611119" w:history="1">
        <w:r w:rsidR="007458D0" w:rsidRPr="007007B7">
          <w:rPr>
            <w:rStyle w:val="Hyperlink"/>
            <w:rFonts w:ascii="Georgia" w:hAnsi="Georgia"/>
            <w:noProof/>
          </w:rPr>
          <w:t>Table 4: URS Install Wizard Screen</w:t>
        </w:r>
        <w:r w:rsidR="007458D0">
          <w:rPr>
            <w:noProof/>
            <w:webHidden/>
          </w:rPr>
          <w:tab/>
        </w:r>
        <w:r w:rsidR="007458D0">
          <w:rPr>
            <w:noProof/>
            <w:webHidden/>
          </w:rPr>
          <w:fldChar w:fldCharType="begin"/>
        </w:r>
        <w:r w:rsidR="007458D0">
          <w:rPr>
            <w:noProof/>
            <w:webHidden/>
          </w:rPr>
          <w:instrText xml:space="preserve"> PAGEREF _Toc479611119 \h </w:instrText>
        </w:r>
        <w:r w:rsidR="007458D0">
          <w:rPr>
            <w:noProof/>
            <w:webHidden/>
          </w:rPr>
        </w:r>
        <w:r w:rsidR="007458D0">
          <w:rPr>
            <w:noProof/>
            <w:webHidden/>
          </w:rPr>
          <w:fldChar w:fldCharType="separate"/>
        </w:r>
        <w:r w:rsidR="007458D0">
          <w:rPr>
            <w:noProof/>
            <w:webHidden/>
          </w:rPr>
          <w:t>17</w:t>
        </w:r>
        <w:r w:rsidR="007458D0">
          <w:rPr>
            <w:noProof/>
            <w:webHidden/>
          </w:rPr>
          <w:fldChar w:fldCharType="end"/>
        </w:r>
      </w:hyperlink>
    </w:p>
    <w:p w14:paraId="2433B3E8" w14:textId="77777777" w:rsidR="007458D0" w:rsidRDefault="009A61D2">
      <w:pPr>
        <w:pStyle w:val="TableofFigures"/>
        <w:rPr>
          <w:noProof/>
          <w:sz w:val="24"/>
          <w:szCs w:val="24"/>
        </w:rPr>
      </w:pPr>
      <w:hyperlink w:anchor="_Toc479611120" w:history="1">
        <w:r w:rsidR="007458D0" w:rsidRPr="007007B7">
          <w:rPr>
            <w:rStyle w:val="Hyperlink"/>
            <w:rFonts w:ascii="Georgia" w:hAnsi="Georgia"/>
            <w:noProof/>
          </w:rPr>
          <w:t>Table 5: Required Configuration Items</w:t>
        </w:r>
        <w:r w:rsidR="007458D0">
          <w:rPr>
            <w:noProof/>
            <w:webHidden/>
          </w:rPr>
          <w:tab/>
        </w:r>
        <w:r w:rsidR="007458D0">
          <w:rPr>
            <w:noProof/>
            <w:webHidden/>
          </w:rPr>
          <w:fldChar w:fldCharType="begin"/>
        </w:r>
        <w:r w:rsidR="007458D0">
          <w:rPr>
            <w:noProof/>
            <w:webHidden/>
          </w:rPr>
          <w:instrText xml:space="preserve"> PAGEREF _Toc479611120 \h </w:instrText>
        </w:r>
        <w:r w:rsidR="007458D0">
          <w:rPr>
            <w:noProof/>
            <w:webHidden/>
          </w:rPr>
        </w:r>
        <w:r w:rsidR="007458D0">
          <w:rPr>
            <w:noProof/>
            <w:webHidden/>
          </w:rPr>
          <w:fldChar w:fldCharType="separate"/>
        </w:r>
        <w:r w:rsidR="007458D0">
          <w:rPr>
            <w:noProof/>
            <w:webHidden/>
          </w:rPr>
          <w:t>18</w:t>
        </w:r>
        <w:r w:rsidR="007458D0">
          <w:rPr>
            <w:noProof/>
            <w:webHidden/>
          </w:rPr>
          <w:fldChar w:fldCharType="end"/>
        </w:r>
      </w:hyperlink>
    </w:p>
    <w:p w14:paraId="6E898F17" w14:textId="77777777" w:rsidR="007458D0" w:rsidRDefault="009A61D2">
      <w:pPr>
        <w:pStyle w:val="TableofFigures"/>
        <w:rPr>
          <w:noProof/>
          <w:sz w:val="24"/>
          <w:szCs w:val="24"/>
        </w:rPr>
      </w:pPr>
      <w:hyperlink w:anchor="_Toc479611121" w:history="1">
        <w:r w:rsidR="007458D0" w:rsidRPr="007007B7">
          <w:rPr>
            <w:rStyle w:val="Hyperlink"/>
            <w:rFonts w:ascii="Georgia" w:hAnsi="Georgia"/>
            <w:noProof/>
          </w:rPr>
          <w:t>Table 6: Additional Resources</w:t>
        </w:r>
        <w:r w:rsidR="007458D0">
          <w:rPr>
            <w:noProof/>
            <w:webHidden/>
          </w:rPr>
          <w:tab/>
        </w:r>
        <w:r w:rsidR="007458D0">
          <w:rPr>
            <w:noProof/>
            <w:webHidden/>
          </w:rPr>
          <w:fldChar w:fldCharType="begin"/>
        </w:r>
        <w:r w:rsidR="007458D0">
          <w:rPr>
            <w:noProof/>
            <w:webHidden/>
          </w:rPr>
          <w:instrText xml:space="preserve"> PAGEREF _Toc479611121 \h </w:instrText>
        </w:r>
        <w:r w:rsidR="007458D0">
          <w:rPr>
            <w:noProof/>
            <w:webHidden/>
          </w:rPr>
        </w:r>
        <w:r w:rsidR="007458D0">
          <w:rPr>
            <w:noProof/>
            <w:webHidden/>
          </w:rPr>
          <w:fldChar w:fldCharType="separate"/>
        </w:r>
        <w:r w:rsidR="007458D0">
          <w:rPr>
            <w:noProof/>
            <w:webHidden/>
          </w:rPr>
          <w:t>19</w:t>
        </w:r>
        <w:r w:rsidR="007458D0">
          <w:rPr>
            <w:noProof/>
            <w:webHidden/>
          </w:rPr>
          <w:fldChar w:fldCharType="end"/>
        </w:r>
      </w:hyperlink>
    </w:p>
    <w:p w14:paraId="06C4C04A" w14:textId="77777777" w:rsidR="00F91132" w:rsidRPr="00673905" w:rsidRDefault="00D076BC" w:rsidP="00C110CD">
      <w:pPr>
        <w:pStyle w:val="Header"/>
        <w:tabs>
          <w:tab w:val="right" w:pos="8550"/>
        </w:tabs>
        <w:rPr>
          <w:rFonts w:ascii="Georgia" w:hAnsi="Georgia"/>
          <w:sz w:val="22"/>
        </w:rPr>
      </w:pPr>
      <w:r w:rsidRPr="00673905">
        <w:rPr>
          <w:rFonts w:ascii="Georgia" w:hAnsi="Georgia"/>
          <w:sz w:val="22"/>
        </w:rPr>
        <w:lastRenderedPageBreak/>
        <w:fldChar w:fldCharType="end"/>
      </w:r>
    </w:p>
    <w:p w14:paraId="4511967F" w14:textId="77777777" w:rsidR="00FE7A04" w:rsidRPr="00673905" w:rsidRDefault="004D2742" w:rsidP="00485ADF">
      <w:pPr>
        <w:pStyle w:val="TableHeading"/>
        <w:shd w:val="clear" w:color="auto" w:fill="C2B7DB"/>
        <w:jc w:val="both"/>
        <w:outlineLvl w:val="0"/>
        <w:rPr>
          <w:rFonts w:ascii="Georgia" w:hAnsi="Georgia"/>
          <w:b w:val="0"/>
          <w:bCs/>
          <w:noProof w:val="0"/>
          <w:szCs w:val="28"/>
        </w:rPr>
      </w:pPr>
      <w:r w:rsidRPr="00673905">
        <w:rPr>
          <w:rFonts w:ascii="Georgia" w:hAnsi="Georgia"/>
          <w:b w:val="0"/>
          <w:bCs/>
          <w:noProof w:val="0"/>
          <w:szCs w:val="28"/>
        </w:rPr>
        <w:t>References</w:t>
      </w:r>
    </w:p>
    <w:tbl>
      <w:tblPr>
        <w:tblStyle w:val="LightList-Accent11"/>
        <w:tblW w:w="8820" w:type="dxa"/>
        <w:tblLayout w:type="fixed"/>
        <w:tblLook w:val="0020" w:firstRow="1" w:lastRow="0" w:firstColumn="0" w:lastColumn="0" w:noHBand="0" w:noVBand="0"/>
      </w:tblPr>
      <w:tblGrid>
        <w:gridCol w:w="540"/>
        <w:gridCol w:w="3330"/>
        <w:gridCol w:w="4950"/>
      </w:tblGrid>
      <w:tr w:rsidR="00FE7A04" w:rsidRPr="00673905" w14:paraId="5D999195" w14:textId="77777777" w:rsidTr="004D6836">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0" w:type="dxa"/>
          </w:tcPr>
          <w:p w14:paraId="4EC76824" w14:textId="77777777" w:rsidR="00FE7A04" w:rsidRPr="00673905" w:rsidRDefault="0015107C" w:rsidP="006A1484">
            <w:pPr>
              <w:rPr>
                <w:rFonts w:ascii="Georgia" w:hAnsi="Georgia"/>
                <w:color w:val="FFFFFF"/>
                <w:sz w:val="22"/>
              </w:rPr>
            </w:pPr>
            <w:r w:rsidRPr="00673905">
              <w:rPr>
                <w:rFonts w:ascii="Georgia" w:hAnsi="Georgia"/>
                <w:color w:val="FFFFFF"/>
                <w:sz w:val="22"/>
              </w:rPr>
              <w:t>N</w:t>
            </w:r>
          </w:p>
        </w:tc>
        <w:tc>
          <w:tcPr>
            <w:tcW w:w="3330" w:type="dxa"/>
          </w:tcPr>
          <w:p w14:paraId="52F31D65" w14:textId="77777777" w:rsidR="00FE7A04" w:rsidRPr="00673905" w:rsidRDefault="0015107C" w:rsidP="00AF5C41">
            <w:pPr>
              <w:cnfStyle w:val="100000000000" w:firstRow="1" w:lastRow="0" w:firstColumn="0" w:lastColumn="0" w:oddVBand="0" w:evenVBand="0" w:oddHBand="0" w:evenHBand="0" w:firstRowFirstColumn="0" w:firstRowLastColumn="0" w:lastRowFirstColumn="0" w:lastRowLastColumn="0"/>
              <w:rPr>
                <w:rFonts w:ascii="Georgia" w:hAnsi="Georgia"/>
                <w:color w:val="FFFFFF"/>
                <w:sz w:val="22"/>
              </w:rPr>
            </w:pPr>
            <w:r w:rsidRPr="00673905">
              <w:rPr>
                <w:rFonts w:ascii="Georgia" w:hAnsi="Georgia"/>
                <w:color w:val="FFFFFF"/>
                <w:sz w:val="22"/>
              </w:rPr>
              <w:t>Document Title</w:t>
            </w:r>
          </w:p>
        </w:tc>
        <w:tc>
          <w:tcPr>
            <w:cnfStyle w:val="000010000000" w:firstRow="0" w:lastRow="0" w:firstColumn="0" w:lastColumn="0" w:oddVBand="1" w:evenVBand="0" w:oddHBand="0" w:evenHBand="0" w:firstRowFirstColumn="0" w:firstRowLastColumn="0" w:lastRowFirstColumn="0" w:lastRowLastColumn="0"/>
            <w:tcW w:w="4950" w:type="dxa"/>
          </w:tcPr>
          <w:p w14:paraId="53BB903F" w14:textId="77777777" w:rsidR="00FE7A04" w:rsidRPr="00673905" w:rsidRDefault="0015107C" w:rsidP="00AF5C41">
            <w:pPr>
              <w:rPr>
                <w:rFonts w:ascii="Georgia" w:hAnsi="Georgia"/>
                <w:color w:val="FFFFFF"/>
                <w:sz w:val="22"/>
              </w:rPr>
            </w:pPr>
            <w:r w:rsidRPr="00673905">
              <w:rPr>
                <w:rFonts w:ascii="Georgia" w:hAnsi="Georgia"/>
                <w:color w:val="FFFFFF"/>
                <w:sz w:val="22"/>
              </w:rPr>
              <w:t>File Name</w:t>
            </w:r>
          </w:p>
        </w:tc>
      </w:tr>
      <w:tr w:rsidR="0015107C" w:rsidRPr="00673905" w14:paraId="5395D388"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0" w:type="dxa"/>
          </w:tcPr>
          <w:p w14:paraId="6772F305" w14:textId="77777777" w:rsidR="0015107C" w:rsidRPr="00673905" w:rsidRDefault="0015107C" w:rsidP="006A1484">
            <w:pPr>
              <w:rPr>
                <w:rFonts w:ascii="Georgia" w:hAnsi="Georgia"/>
                <w:sz w:val="22"/>
              </w:rPr>
            </w:pPr>
          </w:p>
        </w:tc>
        <w:tc>
          <w:tcPr>
            <w:tcW w:w="3330" w:type="dxa"/>
          </w:tcPr>
          <w:p w14:paraId="3FE1E441" w14:textId="77777777" w:rsidR="0015107C" w:rsidRPr="00673905" w:rsidRDefault="00440993" w:rsidP="00AF5C41">
            <w:pPr>
              <w:cnfStyle w:val="000000100000" w:firstRow="0" w:lastRow="0" w:firstColumn="0" w:lastColumn="0" w:oddVBand="0" w:evenVBand="0" w:oddHBand="1" w:evenHBand="0" w:firstRowFirstColumn="0" w:firstRowLastColumn="0" w:lastRowFirstColumn="0" w:lastRowLastColumn="0"/>
              <w:rPr>
                <w:rFonts w:ascii="Georgia" w:hAnsi="Georgia"/>
                <w:sz w:val="22"/>
              </w:rPr>
            </w:pPr>
            <w:r w:rsidRPr="00673905">
              <w:rPr>
                <w:rFonts w:ascii="Georgia" w:hAnsi="Georgia"/>
                <w:sz w:val="22"/>
              </w:rPr>
              <w:t>Composer Deployment Guide</w:t>
            </w:r>
          </w:p>
        </w:tc>
        <w:tc>
          <w:tcPr>
            <w:cnfStyle w:val="000010000000" w:firstRow="0" w:lastRow="0" w:firstColumn="0" w:lastColumn="0" w:oddVBand="1" w:evenVBand="0" w:oddHBand="0" w:evenHBand="0" w:firstRowFirstColumn="0" w:firstRowLastColumn="0" w:lastRowFirstColumn="0" w:lastRowLastColumn="0"/>
            <w:tcW w:w="4950" w:type="dxa"/>
          </w:tcPr>
          <w:p w14:paraId="57FE587F" w14:textId="77777777" w:rsidR="0015107C" w:rsidRPr="00673905" w:rsidRDefault="0015107C" w:rsidP="00AF5C41">
            <w:pPr>
              <w:rPr>
                <w:rFonts w:ascii="Georgia" w:hAnsi="Georgia"/>
                <w:sz w:val="22"/>
              </w:rPr>
            </w:pPr>
          </w:p>
        </w:tc>
      </w:tr>
      <w:tr w:rsidR="00CE3710" w:rsidRPr="00673905" w14:paraId="1A968012" w14:textId="77777777" w:rsidTr="004D6836">
        <w:tc>
          <w:tcPr>
            <w:cnfStyle w:val="000010000000" w:firstRow="0" w:lastRow="0" w:firstColumn="0" w:lastColumn="0" w:oddVBand="1" w:evenVBand="0" w:oddHBand="0" w:evenHBand="0" w:firstRowFirstColumn="0" w:firstRowLastColumn="0" w:lastRowFirstColumn="0" w:lastRowLastColumn="0"/>
            <w:tcW w:w="540" w:type="dxa"/>
          </w:tcPr>
          <w:p w14:paraId="35E0E89D" w14:textId="77777777" w:rsidR="00CE3710" w:rsidRPr="00673905" w:rsidRDefault="00CE3710" w:rsidP="006A1484">
            <w:pPr>
              <w:rPr>
                <w:rFonts w:ascii="Georgia" w:hAnsi="Georgia"/>
                <w:sz w:val="22"/>
              </w:rPr>
            </w:pPr>
          </w:p>
        </w:tc>
        <w:tc>
          <w:tcPr>
            <w:tcW w:w="3330" w:type="dxa"/>
          </w:tcPr>
          <w:p w14:paraId="1048B192" w14:textId="77777777" w:rsidR="00CE3710" w:rsidRPr="00673905" w:rsidRDefault="00CE3710" w:rsidP="00AF5C41">
            <w:pPr>
              <w:cnfStyle w:val="000000000000" w:firstRow="0" w:lastRow="0" w:firstColumn="0" w:lastColumn="0" w:oddVBand="0" w:evenVBand="0" w:oddHBand="0" w:evenHBand="0" w:firstRowFirstColumn="0" w:firstRowLastColumn="0" w:lastRowFirstColumn="0" w:lastRowLastColumn="0"/>
              <w:rPr>
                <w:rFonts w:ascii="Georgia" w:hAnsi="Georgia"/>
                <w:sz w:val="22"/>
              </w:rPr>
            </w:pPr>
          </w:p>
        </w:tc>
        <w:tc>
          <w:tcPr>
            <w:cnfStyle w:val="000010000000" w:firstRow="0" w:lastRow="0" w:firstColumn="0" w:lastColumn="0" w:oddVBand="1" w:evenVBand="0" w:oddHBand="0" w:evenHBand="0" w:firstRowFirstColumn="0" w:firstRowLastColumn="0" w:lastRowFirstColumn="0" w:lastRowLastColumn="0"/>
            <w:tcW w:w="4950" w:type="dxa"/>
          </w:tcPr>
          <w:p w14:paraId="4FD0DC0B" w14:textId="77777777" w:rsidR="00CE3710" w:rsidRPr="00673905" w:rsidRDefault="00CE3710" w:rsidP="00AF5C41">
            <w:pPr>
              <w:rPr>
                <w:rFonts w:ascii="Georgia" w:hAnsi="Georgia"/>
                <w:sz w:val="22"/>
              </w:rPr>
            </w:pPr>
          </w:p>
        </w:tc>
      </w:tr>
      <w:tr w:rsidR="008F5392" w:rsidRPr="00673905" w14:paraId="4DE89809"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0" w:type="dxa"/>
          </w:tcPr>
          <w:p w14:paraId="1ABBDF80" w14:textId="77777777" w:rsidR="008F5392" w:rsidRPr="00673905" w:rsidRDefault="008F5392" w:rsidP="006A1484">
            <w:pPr>
              <w:rPr>
                <w:rFonts w:ascii="Georgia" w:hAnsi="Georgia"/>
                <w:sz w:val="22"/>
              </w:rPr>
            </w:pPr>
          </w:p>
        </w:tc>
        <w:tc>
          <w:tcPr>
            <w:tcW w:w="3330" w:type="dxa"/>
          </w:tcPr>
          <w:p w14:paraId="3479E461" w14:textId="77777777" w:rsidR="008F5392" w:rsidRPr="00673905" w:rsidRDefault="008F5392" w:rsidP="00AF5C41">
            <w:pPr>
              <w:cnfStyle w:val="000000100000" w:firstRow="0" w:lastRow="0" w:firstColumn="0" w:lastColumn="0" w:oddVBand="0" w:evenVBand="0" w:oddHBand="1" w:evenHBand="0" w:firstRowFirstColumn="0" w:firstRowLastColumn="0" w:lastRowFirstColumn="0" w:lastRowLastColumn="0"/>
              <w:rPr>
                <w:rFonts w:ascii="Georgia" w:hAnsi="Georgia"/>
                <w:sz w:val="22"/>
              </w:rPr>
            </w:pPr>
          </w:p>
        </w:tc>
        <w:tc>
          <w:tcPr>
            <w:cnfStyle w:val="000010000000" w:firstRow="0" w:lastRow="0" w:firstColumn="0" w:lastColumn="0" w:oddVBand="1" w:evenVBand="0" w:oddHBand="0" w:evenHBand="0" w:firstRowFirstColumn="0" w:firstRowLastColumn="0" w:lastRowFirstColumn="0" w:lastRowLastColumn="0"/>
            <w:tcW w:w="4950" w:type="dxa"/>
          </w:tcPr>
          <w:p w14:paraId="433B1D87" w14:textId="77777777" w:rsidR="008F5392" w:rsidRPr="00673905" w:rsidRDefault="008F5392" w:rsidP="00AF5C41">
            <w:pPr>
              <w:rPr>
                <w:rFonts w:ascii="Georgia" w:hAnsi="Georgia"/>
                <w:sz w:val="22"/>
              </w:rPr>
            </w:pPr>
          </w:p>
        </w:tc>
      </w:tr>
    </w:tbl>
    <w:p w14:paraId="6F1D82DC" w14:textId="77777777" w:rsidR="00AF5C41" w:rsidRPr="00673905" w:rsidRDefault="00AF5C41" w:rsidP="00C110CD">
      <w:pPr>
        <w:rPr>
          <w:rFonts w:ascii="Georgia" w:hAnsi="Georgia"/>
          <w:sz w:val="22"/>
        </w:rPr>
      </w:pPr>
    </w:p>
    <w:p w14:paraId="2B04634C" w14:textId="629186E9" w:rsidR="006335ED" w:rsidRPr="00673905" w:rsidRDefault="006335ED" w:rsidP="006335ED">
      <w:pPr>
        <w:rPr>
          <w:rFonts w:ascii="Georgia" w:hAnsi="Georgia"/>
          <w:sz w:val="22"/>
        </w:rPr>
      </w:pPr>
    </w:p>
    <w:p w14:paraId="62621E6B" w14:textId="77777777" w:rsidR="00774354" w:rsidRPr="00673905" w:rsidRDefault="004D2742" w:rsidP="00485ADF">
      <w:pPr>
        <w:pStyle w:val="TableHeading"/>
        <w:shd w:val="clear" w:color="auto" w:fill="C2B7DB"/>
        <w:jc w:val="both"/>
        <w:outlineLvl w:val="0"/>
        <w:rPr>
          <w:rFonts w:ascii="Georgia" w:hAnsi="Georgia"/>
          <w:bCs/>
          <w:noProof w:val="0"/>
          <w:sz w:val="28"/>
          <w:szCs w:val="28"/>
        </w:rPr>
      </w:pPr>
      <w:r w:rsidRPr="00673905">
        <w:rPr>
          <w:rFonts w:ascii="Georgia" w:hAnsi="Georgia"/>
          <w:bCs/>
          <w:noProof w:val="0"/>
          <w:sz w:val="28"/>
          <w:szCs w:val="28"/>
        </w:rPr>
        <w:t>Acronyms</w:t>
      </w:r>
    </w:p>
    <w:tbl>
      <w:tblPr>
        <w:tblStyle w:val="LightList-Accent11"/>
        <w:tblW w:w="8820" w:type="dxa"/>
        <w:tblLayout w:type="fixed"/>
        <w:tblLook w:val="0020" w:firstRow="1" w:lastRow="0" w:firstColumn="0" w:lastColumn="0" w:noHBand="0" w:noVBand="0"/>
      </w:tblPr>
      <w:tblGrid>
        <w:gridCol w:w="1260"/>
        <w:gridCol w:w="7560"/>
      </w:tblGrid>
      <w:tr w:rsidR="00774354" w:rsidRPr="00673905" w14:paraId="5036FE3B" w14:textId="77777777" w:rsidTr="004D6836">
        <w:trPr>
          <w:cnfStyle w:val="100000000000" w:firstRow="1" w:lastRow="0" w:firstColumn="0" w:lastColumn="0" w:oddVBand="0" w:evenVBand="0" w:oddHBand="0" w:evenHBand="0" w:firstRowFirstColumn="0" w:firstRowLastColumn="0" w:lastRowFirstColumn="0" w:lastRowLastColumn="0"/>
          <w:trHeight w:val="529"/>
        </w:trPr>
        <w:tc>
          <w:tcPr>
            <w:cnfStyle w:val="000010000000" w:firstRow="0" w:lastRow="0" w:firstColumn="0" w:lastColumn="0" w:oddVBand="1" w:evenVBand="0" w:oddHBand="0" w:evenHBand="0" w:firstRowFirstColumn="0" w:firstRowLastColumn="0" w:lastRowFirstColumn="0" w:lastRowLastColumn="0"/>
            <w:tcW w:w="1260" w:type="dxa"/>
          </w:tcPr>
          <w:p w14:paraId="6935D778" w14:textId="77777777" w:rsidR="00774354" w:rsidRPr="00673905" w:rsidRDefault="001F094B" w:rsidP="001F094B">
            <w:pPr>
              <w:rPr>
                <w:rFonts w:ascii="Georgia" w:hAnsi="Georgia"/>
                <w:b w:val="0"/>
                <w:color w:val="FFFFFF"/>
              </w:rPr>
            </w:pPr>
            <w:r w:rsidRPr="00673905">
              <w:rPr>
                <w:rFonts w:ascii="Georgia" w:hAnsi="Georgia"/>
                <w:color w:val="FFFFFF"/>
              </w:rPr>
              <w:t>Acronym</w:t>
            </w:r>
          </w:p>
        </w:tc>
        <w:tc>
          <w:tcPr>
            <w:tcW w:w="7560" w:type="dxa"/>
          </w:tcPr>
          <w:p w14:paraId="51980650" w14:textId="77777777" w:rsidR="00774354" w:rsidRPr="00673905" w:rsidRDefault="0015107C" w:rsidP="001F094B">
            <w:pPr>
              <w:cnfStyle w:val="100000000000" w:firstRow="1" w:lastRow="0" w:firstColumn="0" w:lastColumn="0" w:oddVBand="0" w:evenVBand="0" w:oddHBand="0" w:evenHBand="0" w:firstRowFirstColumn="0" w:firstRowLastColumn="0" w:lastRowFirstColumn="0" w:lastRowLastColumn="0"/>
              <w:rPr>
                <w:rFonts w:ascii="Georgia" w:hAnsi="Georgia"/>
                <w:b w:val="0"/>
                <w:color w:val="FFFFFF"/>
              </w:rPr>
            </w:pPr>
            <w:r w:rsidRPr="00673905">
              <w:rPr>
                <w:rFonts w:ascii="Georgia" w:hAnsi="Georgia"/>
                <w:color w:val="FFFFFF"/>
              </w:rPr>
              <w:t>Definition</w:t>
            </w:r>
          </w:p>
        </w:tc>
      </w:tr>
      <w:tr w:rsidR="00956865" w:rsidRPr="00673905" w14:paraId="1BF1EA11" w14:textId="77777777" w:rsidTr="004D6836">
        <w:trPr>
          <w:cnfStyle w:val="000000100000" w:firstRow="0" w:lastRow="0" w:firstColumn="0" w:lastColumn="0" w:oddVBand="0" w:evenVBand="0" w:oddHBand="1" w:evenHBand="0" w:firstRowFirstColumn="0" w:firstRowLastColumn="0" w:lastRowFirstColumn="0" w:lastRowLastColumn="0"/>
          <w:trHeight w:val="97"/>
        </w:trPr>
        <w:tc>
          <w:tcPr>
            <w:cnfStyle w:val="000010000000" w:firstRow="0" w:lastRow="0" w:firstColumn="0" w:lastColumn="0" w:oddVBand="1" w:evenVBand="0" w:oddHBand="0" w:evenHBand="0" w:firstRowFirstColumn="0" w:firstRowLastColumn="0" w:lastRowFirstColumn="0" w:lastRowLastColumn="0"/>
            <w:tcW w:w="1260" w:type="dxa"/>
          </w:tcPr>
          <w:p w14:paraId="68C40F19" w14:textId="77777777" w:rsidR="00956865" w:rsidRPr="00673905" w:rsidRDefault="00FE24F7" w:rsidP="001F094B">
            <w:pPr>
              <w:rPr>
                <w:rFonts w:ascii="Georgia" w:hAnsi="Georgia"/>
              </w:rPr>
            </w:pPr>
            <w:r w:rsidRPr="00673905">
              <w:rPr>
                <w:rFonts w:ascii="Georgia" w:hAnsi="Georgia"/>
              </w:rPr>
              <w:t>ERS</w:t>
            </w:r>
          </w:p>
        </w:tc>
        <w:tc>
          <w:tcPr>
            <w:tcW w:w="7560" w:type="dxa"/>
          </w:tcPr>
          <w:p w14:paraId="448420FA" w14:textId="77777777" w:rsidR="00956865" w:rsidRPr="00673905" w:rsidRDefault="00FE24F7" w:rsidP="00795938">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Enhanced Routing Script</w:t>
            </w:r>
          </w:p>
        </w:tc>
      </w:tr>
      <w:tr w:rsidR="00FE24F7" w:rsidRPr="00673905" w14:paraId="0AFA6510" w14:textId="77777777" w:rsidTr="004D6836">
        <w:trPr>
          <w:trHeight w:val="97"/>
        </w:trPr>
        <w:tc>
          <w:tcPr>
            <w:cnfStyle w:val="000010000000" w:firstRow="0" w:lastRow="0" w:firstColumn="0" w:lastColumn="0" w:oddVBand="1" w:evenVBand="0" w:oddHBand="0" w:evenHBand="0" w:firstRowFirstColumn="0" w:firstRowLastColumn="0" w:lastRowFirstColumn="0" w:lastRowLastColumn="0"/>
            <w:tcW w:w="1260" w:type="dxa"/>
          </w:tcPr>
          <w:p w14:paraId="2AAD6073" w14:textId="77777777" w:rsidR="00FE24F7" w:rsidRPr="00673905" w:rsidRDefault="00FE24F7" w:rsidP="00780BAB">
            <w:pPr>
              <w:rPr>
                <w:rFonts w:ascii="Georgia" w:hAnsi="Georgia"/>
              </w:rPr>
            </w:pPr>
            <w:r w:rsidRPr="00673905">
              <w:rPr>
                <w:rFonts w:ascii="Georgia" w:hAnsi="Georgia"/>
              </w:rPr>
              <w:t>FM</w:t>
            </w:r>
          </w:p>
        </w:tc>
        <w:tc>
          <w:tcPr>
            <w:tcW w:w="7560" w:type="dxa"/>
          </w:tcPr>
          <w:p w14:paraId="5859E030" w14:textId="77777777" w:rsidR="00FE24F7" w:rsidRPr="00673905" w:rsidRDefault="00FE24F7" w:rsidP="00780BAB">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Functional Module</w:t>
            </w:r>
          </w:p>
        </w:tc>
      </w:tr>
      <w:tr w:rsidR="00B5400F" w:rsidRPr="00673905" w14:paraId="5EA7CB28" w14:textId="77777777" w:rsidTr="004D6836">
        <w:trPr>
          <w:cnfStyle w:val="000000100000" w:firstRow="0" w:lastRow="0" w:firstColumn="0" w:lastColumn="0" w:oddVBand="0" w:evenVBand="0" w:oddHBand="1" w:evenHBand="0" w:firstRowFirstColumn="0" w:firstRowLastColumn="0" w:lastRowFirstColumn="0" w:lastRowLastColumn="0"/>
          <w:trHeight w:val="97"/>
        </w:trPr>
        <w:tc>
          <w:tcPr>
            <w:cnfStyle w:val="000010000000" w:firstRow="0" w:lastRow="0" w:firstColumn="0" w:lastColumn="0" w:oddVBand="1" w:evenVBand="0" w:oddHBand="0" w:evenHBand="0" w:firstRowFirstColumn="0" w:firstRowLastColumn="0" w:lastRowFirstColumn="0" w:lastRowLastColumn="0"/>
            <w:tcW w:w="1260" w:type="dxa"/>
          </w:tcPr>
          <w:p w14:paraId="4303BF33" w14:textId="77777777" w:rsidR="00B5400F" w:rsidRPr="00673905" w:rsidRDefault="00B5400F" w:rsidP="00780BAB">
            <w:pPr>
              <w:rPr>
                <w:rFonts w:ascii="Georgia" w:hAnsi="Georgia"/>
              </w:rPr>
            </w:pPr>
            <w:r w:rsidRPr="00673905">
              <w:rPr>
                <w:rFonts w:ascii="Georgia" w:hAnsi="Georgia"/>
              </w:rPr>
              <w:t>IXN</w:t>
            </w:r>
          </w:p>
        </w:tc>
        <w:tc>
          <w:tcPr>
            <w:tcW w:w="7560" w:type="dxa"/>
          </w:tcPr>
          <w:p w14:paraId="01CADDB3" w14:textId="77777777" w:rsidR="00B5400F" w:rsidRPr="00673905" w:rsidRDefault="00B5400F" w:rsidP="00780BAB">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Interaction</w:t>
            </w:r>
          </w:p>
        </w:tc>
      </w:tr>
      <w:tr w:rsidR="00DB6EF4" w:rsidRPr="00673905" w14:paraId="210C5DA9" w14:textId="77777777" w:rsidTr="004D6836">
        <w:trPr>
          <w:trHeight w:val="97"/>
        </w:trPr>
        <w:tc>
          <w:tcPr>
            <w:cnfStyle w:val="000010000000" w:firstRow="0" w:lastRow="0" w:firstColumn="0" w:lastColumn="0" w:oddVBand="1" w:evenVBand="0" w:oddHBand="0" w:evenHBand="0" w:firstRowFirstColumn="0" w:firstRowLastColumn="0" w:lastRowFirstColumn="0" w:lastRowLastColumn="0"/>
            <w:tcW w:w="1260" w:type="dxa"/>
          </w:tcPr>
          <w:p w14:paraId="6629A109" w14:textId="77777777" w:rsidR="00DB6EF4" w:rsidRPr="00673905" w:rsidRDefault="00FE24F7" w:rsidP="00780BAB">
            <w:pPr>
              <w:rPr>
                <w:rFonts w:ascii="Georgia" w:hAnsi="Georgia"/>
              </w:rPr>
            </w:pPr>
            <w:r w:rsidRPr="00673905">
              <w:rPr>
                <w:rFonts w:ascii="Georgia" w:hAnsi="Georgia"/>
              </w:rPr>
              <w:t>ORS</w:t>
            </w:r>
          </w:p>
        </w:tc>
        <w:tc>
          <w:tcPr>
            <w:tcW w:w="7560" w:type="dxa"/>
          </w:tcPr>
          <w:p w14:paraId="6613CF80" w14:textId="77777777" w:rsidR="00DB6EF4" w:rsidRPr="00673905" w:rsidRDefault="00FE24F7" w:rsidP="00780BAB">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Orchestration Server</w:t>
            </w:r>
          </w:p>
        </w:tc>
      </w:tr>
      <w:tr w:rsidR="00DB6EF4" w:rsidRPr="00673905" w14:paraId="6D02D93D" w14:textId="77777777" w:rsidTr="004D6836">
        <w:trPr>
          <w:cnfStyle w:val="000000100000" w:firstRow="0" w:lastRow="0" w:firstColumn="0" w:lastColumn="0" w:oddVBand="0" w:evenVBand="0" w:oddHBand="1" w:evenHBand="0" w:firstRowFirstColumn="0" w:firstRowLastColumn="0" w:lastRowFirstColumn="0" w:lastRowLastColumn="0"/>
          <w:trHeight w:val="97"/>
        </w:trPr>
        <w:tc>
          <w:tcPr>
            <w:cnfStyle w:val="000010000000" w:firstRow="0" w:lastRow="0" w:firstColumn="0" w:lastColumn="0" w:oddVBand="1" w:evenVBand="0" w:oddHBand="0" w:evenHBand="0" w:firstRowFirstColumn="0" w:firstRowLastColumn="0" w:lastRowFirstColumn="0" w:lastRowLastColumn="0"/>
            <w:tcW w:w="1260" w:type="dxa"/>
          </w:tcPr>
          <w:p w14:paraId="7271CF0B" w14:textId="77777777" w:rsidR="00DB6EF4" w:rsidRPr="00673905" w:rsidRDefault="00FE24F7" w:rsidP="00780BAB">
            <w:pPr>
              <w:rPr>
                <w:rFonts w:ascii="Georgia" w:hAnsi="Georgia"/>
              </w:rPr>
            </w:pPr>
            <w:r w:rsidRPr="00673905">
              <w:rPr>
                <w:rFonts w:ascii="Georgia" w:hAnsi="Georgia"/>
              </w:rPr>
              <w:t>SCXML</w:t>
            </w:r>
          </w:p>
        </w:tc>
        <w:tc>
          <w:tcPr>
            <w:tcW w:w="7560" w:type="dxa"/>
          </w:tcPr>
          <w:p w14:paraId="1320D11C" w14:textId="77777777" w:rsidR="00DB6EF4" w:rsidRPr="00673905" w:rsidRDefault="00FE24F7" w:rsidP="00780BAB">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State Chart XML</w:t>
            </w:r>
          </w:p>
        </w:tc>
      </w:tr>
      <w:tr w:rsidR="00DB6EF4" w:rsidRPr="00673905" w14:paraId="34E05A6E" w14:textId="77777777" w:rsidTr="004D6836">
        <w:tc>
          <w:tcPr>
            <w:cnfStyle w:val="000010000000" w:firstRow="0" w:lastRow="0" w:firstColumn="0" w:lastColumn="0" w:oddVBand="1" w:evenVBand="0" w:oddHBand="0" w:evenHBand="0" w:firstRowFirstColumn="0" w:firstRowLastColumn="0" w:lastRowFirstColumn="0" w:lastRowLastColumn="0"/>
            <w:tcW w:w="1260" w:type="dxa"/>
          </w:tcPr>
          <w:p w14:paraId="2154F099" w14:textId="77777777" w:rsidR="00DB6EF4" w:rsidRPr="00673905" w:rsidRDefault="00F3668B" w:rsidP="001F094B">
            <w:pPr>
              <w:rPr>
                <w:rFonts w:ascii="Georgia" w:hAnsi="Georgia"/>
              </w:rPr>
            </w:pPr>
            <w:r w:rsidRPr="00673905">
              <w:rPr>
                <w:rFonts w:ascii="Georgia" w:hAnsi="Georgia"/>
              </w:rPr>
              <w:t>TM</w:t>
            </w:r>
          </w:p>
        </w:tc>
        <w:tc>
          <w:tcPr>
            <w:tcW w:w="7560" w:type="dxa"/>
          </w:tcPr>
          <w:p w14:paraId="529EE5BD" w14:textId="77777777" w:rsidR="00DB6EF4" w:rsidRPr="00673905" w:rsidRDefault="00F3668B" w:rsidP="001F094B">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 xml:space="preserve">Technical </w:t>
            </w:r>
            <w:r w:rsidR="003970DA" w:rsidRPr="00673905">
              <w:rPr>
                <w:rFonts w:ascii="Georgia" w:hAnsi="Georgia"/>
              </w:rPr>
              <w:t>Marketing</w:t>
            </w:r>
          </w:p>
        </w:tc>
      </w:tr>
      <w:tr w:rsidR="00DB6EF4" w:rsidRPr="00673905" w14:paraId="30E236CA"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Pr>
          <w:p w14:paraId="1DF9EE7A" w14:textId="77777777" w:rsidR="00DB6EF4" w:rsidRPr="00673905" w:rsidRDefault="00DB6EF4" w:rsidP="001F094B">
            <w:pPr>
              <w:rPr>
                <w:rFonts w:ascii="Georgia" w:hAnsi="Georgia"/>
              </w:rPr>
            </w:pPr>
          </w:p>
        </w:tc>
        <w:tc>
          <w:tcPr>
            <w:tcW w:w="7560" w:type="dxa"/>
          </w:tcPr>
          <w:p w14:paraId="183E80DC" w14:textId="77777777" w:rsidR="00DB6EF4" w:rsidRPr="00673905" w:rsidRDefault="00DB6EF4" w:rsidP="001F094B">
            <w:pP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DB6EF4" w:rsidRPr="00673905" w14:paraId="7EE1637C" w14:textId="77777777" w:rsidTr="004D6836">
        <w:tc>
          <w:tcPr>
            <w:cnfStyle w:val="000010000000" w:firstRow="0" w:lastRow="0" w:firstColumn="0" w:lastColumn="0" w:oddVBand="1" w:evenVBand="0" w:oddHBand="0" w:evenHBand="0" w:firstRowFirstColumn="0" w:firstRowLastColumn="0" w:lastRowFirstColumn="0" w:lastRowLastColumn="0"/>
            <w:tcW w:w="1260" w:type="dxa"/>
          </w:tcPr>
          <w:p w14:paraId="715CA611" w14:textId="77777777" w:rsidR="00DB6EF4" w:rsidRPr="00673905" w:rsidRDefault="00DB6EF4" w:rsidP="001F094B">
            <w:pPr>
              <w:rPr>
                <w:rFonts w:ascii="Georgia" w:hAnsi="Georgia"/>
              </w:rPr>
            </w:pPr>
          </w:p>
        </w:tc>
        <w:tc>
          <w:tcPr>
            <w:tcW w:w="7560" w:type="dxa"/>
          </w:tcPr>
          <w:p w14:paraId="0A5BCD58" w14:textId="77777777" w:rsidR="00DB6EF4" w:rsidRPr="00673905" w:rsidRDefault="00DB6EF4" w:rsidP="001F094B">
            <w:pP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DB6EF4" w:rsidRPr="00673905" w14:paraId="20C88CE4"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Pr>
          <w:p w14:paraId="27B286EE" w14:textId="77777777" w:rsidR="00DB6EF4" w:rsidRPr="00673905" w:rsidRDefault="00DB6EF4" w:rsidP="001F094B">
            <w:pPr>
              <w:rPr>
                <w:rFonts w:ascii="Georgia" w:hAnsi="Georgia"/>
              </w:rPr>
            </w:pPr>
          </w:p>
        </w:tc>
        <w:tc>
          <w:tcPr>
            <w:tcW w:w="7560" w:type="dxa"/>
          </w:tcPr>
          <w:p w14:paraId="06EF2E1C" w14:textId="77777777" w:rsidR="00DB6EF4" w:rsidRPr="00673905" w:rsidRDefault="00DB6EF4" w:rsidP="001F094B">
            <w:pP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DB6EF4" w:rsidRPr="00673905" w14:paraId="3BCA3DE6" w14:textId="77777777" w:rsidTr="004D6836">
        <w:tc>
          <w:tcPr>
            <w:cnfStyle w:val="000010000000" w:firstRow="0" w:lastRow="0" w:firstColumn="0" w:lastColumn="0" w:oddVBand="1" w:evenVBand="0" w:oddHBand="0" w:evenHBand="0" w:firstRowFirstColumn="0" w:firstRowLastColumn="0" w:lastRowFirstColumn="0" w:lastRowLastColumn="0"/>
            <w:tcW w:w="1260" w:type="dxa"/>
          </w:tcPr>
          <w:p w14:paraId="48D1BA74" w14:textId="77777777" w:rsidR="00DB6EF4" w:rsidRPr="00673905" w:rsidRDefault="00DB6EF4" w:rsidP="001F094B">
            <w:pPr>
              <w:rPr>
                <w:rFonts w:ascii="Georgia" w:hAnsi="Georgia"/>
              </w:rPr>
            </w:pPr>
          </w:p>
        </w:tc>
        <w:tc>
          <w:tcPr>
            <w:tcW w:w="7560" w:type="dxa"/>
          </w:tcPr>
          <w:p w14:paraId="30EAD3C0" w14:textId="77777777" w:rsidR="00DB6EF4" w:rsidRPr="00673905" w:rsidRDefault="00DB6EF4" w:rsidP="001F094B">
            <w:pP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DB6EF4" w:rsidRPr="00673905" w14:paraId="4C273D07"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Pr>
          <w:p w14:paraId="58B56F87" w14:textId="77777777" w:rsidR="00DB6EF4" w:rsidRPr="00673905" w:rsidRDefault="00DB6EF4" w:rsidP="001F094B">
            <w:pPr>
              <w:rPr>
                <w:rFonts w:ascii="Georgia" w:hAnsi="Georgia"/>
              </w:rPr>
            </w:pPr>
          </w:p>
        </w:tc>
        <w:tc>
          <w:tcPr>
            <w:tcW w:w="7560" w:type="dxa"/>
          </w:tcPr>
          <w:p w14:paraId="4384791E" w14:textId="77777777" w:rsidR="00DB6EF4" w:rsidRPr="00673905" w:rsidRDefault="00DB6EF4" w:rsidP="001F094B">
            <w:pP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DB6EF4" w:rsidRPr="00673905" w14:paraId="16FA8B14" w14:textId="77777777" w:rsidTr="004D6836">
        <w:tc>
          <w:tcPr>
            <w:cnfStyle w:val="000010000000" w:firstRow="0" w:lastRow="0" w:firstColumn="0" w:lastColumn="0" w:oddVBand="1" w:evenVBand="0" w:oddHBand="0" w:evenHBand="0" w:firstRowFirstColumn="0" w:firstRowLastColumn="0" w:lastRowFirstColumn="0" w:lastRowLastColumn="0"/>
            <w:tcW w:w="1260" w:type="dxa"/>
          </w:tcPr>
          <w:p w14:paraId="185D1A2D" w14:textId="77777777" w:rsidR="00DB6EF4" w:rsidRPr="00673905" w:rsidRDefault="00DB6EF4" w:rsidP="001F094B">
            <w:pPr>
              <w:rPr>
                <w:rFonts w:ascii="Georgia" w:hAnsi="Georgia"/>
              </w:rPr>
            </w:pPr>
          </w:p>
        </w:tc>
        <w:tc>
          <w:tcPr>
            <w:tcW w:w="7560" w:type="dxa"/>
          </w:tcPr>
          <w:p w14:paraId="46C1E1A6" w14:textId="77777777" w:rsidR="00DB6EF4" w:rsidRPr="00673905" w:rsidRDefault="00DB6EF4" w:rsidP="001F094B">
            <w:pP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DB6EF4" w:rsidRPr="00673905" w14:paraId="52F0CD42"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Pr>
          <w:p w14:paraId="24B635B7" w14:textId="77777777" w:rsidR="00DB6EF4" w:rsidRPr="00673905" w:rsidRDefault="00DB6EF4" w:rsidP="001F094B">
            <w:pPr>
              <w:rPr>
                <w:rFonts w:ascii="Georgia" w:hAnsi="Georgia"/>
              </w:rPr>
            </w:pPr>
          </w:p>
        </w:tc>
        <w:tc>
          <w:tcPr>
            <w:tcW w:w="7560" w:type="dxa"/>
          </w:tcPr>
          <w:p w14:paraId="7D3770D6" w14:textId="77777777" w:rsidR="00DB6EF4" w:rsidRPr="00673905" w:rsidRDefault="00DB6EF4" w:rsidP="001F094B">
            <w:pP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DB6EF4" w:rsidRPr="00673905" w14:paraId="0D6C37E1" w14:textId="77777777" w:rsidTr="004D6836">
        <w:tc>
          <w:tcPr>
            <w:cnfStyle w:val="000010000000" w:firstRow="0" w:lastRow="0" w:firstColumn="0" w:lastColumn="0" w:oddVBand="1" w:evenVBand="0" w:oddHBand="0" w:evenHBand="0" w:firstRowFirstColumn="0" w:firstRowLastColumn="0" w:lastRowFirstColumn="0" w:lastRowLastColumn="0"/>
            <w:tcW w:w="1260" w:type="dxa"/>
          </w:tcPr>
          <w:p w14:paraId="7AFF3F34" w14:textId="77777777" w:rsidR="00DB6EF4" w:rsidRPr="00673905" w:rsidRDefault="00DB6EF4" w:rsidP="001F094B">
            <w:pPr>
              <w:rPr>
                <w:rFonts w:ascii="Georgia" w:hAnsi="Georgia"/>
              </w:rPr>
            </w:pPr>
          </w:p>
        </w:tc>
        <w:tc>
          <w:tcPr>
            <w:tcW w:w="7560" w:type="dxa"/>
          </w:tcPr>
          <w:p w14:paraId="2D28B31D" w14:textId="77777777" w:rsidR="00DB6EF4" w:rsidRPr="00673905" w:rsidRDefault="00DB6EF4" w:rsidP="001F094B">
            <w:pP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DB6EF4" w:rsidRPr="00673905" w14:paraId="2E47166C"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Pr>
          <w:p w14:paraId="0BA86C23" w14:textId="77777777" w:rsidR="00DB6EF4" w:rsidRPr="00673905" w:rsidRDefault="00DB6EF4" w:rsidP="001F094B">
            <w:pPr>
              <w:rPr>
                <w:rFonts w:ascii="Georgia" w:hAnsi="Georgia"/>
              </w:rPr>
            </w:pPr>
          </w:p>
        </w:tc>
        <w:tc>
          <w:tcPr>
            <w:tcW w:w="7560" w:type="dxa"/>
          </w:tcPr>
          <w:p w14:paraId="5749336F" w14:textId="77777777" w:rsidR="00DB6EF4" w:rsidRPr="00673905" w:rsidRDefault="00DB6EF4" w:rsidP="001F094B">
            <w:pP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DB6EF4" w:rsidRPr="00673905" w14:paraId="1B439FAF" w14:textId="77777777" w:rsidTr="004D6836">
        <w:tc>
          <w:tcPr>
            <w:cnfStyle w:val="000010000000" w:firstRow="0" w:lastRow="0" w:firstColumn="0" w:lastColumn="0" w:oddVBand="1" w:evenVBand="0" w:oddHBand="0" w:evenHBand="0" w:firstRowFirstColumn="0" w:firstRowLastColumn="0" w:lastRowFirstColumn="0" w:lastRowLastColumn="0"/>
            <w:tcW w:w="1260" w:type="dxa"/>
          </w:tcPr>
          <w:p w14:paraId="7833F2B1" w14:textId="77777777" w:rsidR="00DB6EF4" w:rsidRPr="00673905" w:rsidRDefault="00DB6EF4" w:rsidP="001F094B">
            <w:pPr>
              <w:rPr>
                <w:rFonts w:ascii="Georgia" w:hAnsi="Georgia"/>
              </w:rPr>
            </w:pPr>
          </w:p>
        </w:tc>
        <w:tc>
          <w:tcPr>
            <w:tcW w:w="7560" w:type="dxa"/>
          </w:tcPr>
          <w:p w14:paraId="7BF258BF" w14:textId="77777777" w:rsidR="00DB6EF4" w:rsidRPr="00673905" w:rsidRDefault="00DB6EF4" w:rsidP="001F094B">
            <w:pPr>
              <w:cnfStyle w:val="000000000000" w:firstRow="0" w:lastRow="0" w:firstColumn="0" w:lastColumn="0" w:oddVBand="0" w:evenVBand="0" w:oddHBand="0" w:evenHBand="0" w:firstRowFirstColumn="0" w:firstRowLastColumn="0" w:lastRowFirstColumn="0" w:lastRowLastColumn="0"/>
              <w:rPr>
                <w:rFonts w:ascii="Georgia" w:hAnsi="Georgia"/>
              </w:rPr>
            </w:pPr>
          </w:p>
        </w:tc>
      </w:tr>
    </w:tbl>
    <w:p w14:paraId="0C51BFA3" w14:textId="77777777" w:rsidR="00B93BF0" w:rsidRPr="00673905" w:rsidRDefault="00F91132" w:rsidP="00D22BAC">
      <w:pPr>
        <w:pStyle w:val="Caption"/>
        <w:jc w:val="center"/>
        <w:rPr>
          <w:rFonts w:ascii="Georgia" w:hAnsi="Georgia"/>
        </w:rPr>
      </w:pPr>
      <w:bookmarkStart w:id="1" w:name="_Toc171842747"/>
      <w:bookmarkStart w:id="2" w:name="_Toc479611116"/>
      <w:r w:rsidRPr="00673905">
        <w:rPr>
          <w:rFonts w:ascii="Georgia" w:hAnsi="Georgia"/>
        </w:rPr>
        <w:t xml:space="preserve">Table </w:t>
      </w:r>
      <w:r w:rsidR="00D076BC" w:rsidRPr="00673905">
        <w:rPr>
          <w:rFonts w:ascii="Georgia" w:hAnsi="Georgia"/>
        </w:rPr>
        <w:fldChar w:fldCharType="begin"/>
      </w:r>
      <w:r w:rsidR="008A3010" w:rsidRPr="00673905">
        <w:rPr>
          <w:rFonts w:ascii="Georgia" w:hAnsi="Georgia"/>
        </w:rPr>
        <w:instrText xml:space="preserve"> SEQ Table \* ARABIC </w:instrText>
      </w:r>
      <w:r w:rsidR="00D076BC" w:rsidRPr="00673905">
        <w:rPr>
          <w:rFonts w:ascii="Georgia" w:hAnsi="Georgia"/>
        </w:rPr>
        <w:fldChar w:fldCharType="separate"/>
      </w:r>
      <w:r w:rsidR="004671A2" w:rsidRPr="00673905">
        <w:rPr>
          <w:rFonts w:ascii="Georgia" w:hAnsi="Georgia"/>
        </w:rPr>
        <w:t>1</w:t>
      </w:r>
      <w:r w:rsidR="00D076BC" w:rsidRPr="00673905">
        <w:rPr>
          <w:rFonts w:ascii="Georgia" w:hAnsi="Georgia"/>
        </w:rPr>
        <w:fldChar w:fldCharType="end"/>
      </w:r>
      <w:r w:rsidR="008F691D" w:rsidRPr="00673905">
        <w:rPr>
          <w:rFonts w:ascii="Georgia" w:hAnsi="Georgia"/>
        </w:rPr>
        <w:t xml:space="preserve">: </w:t>
      </w:r>
      <w:r w:rsidRPr="00673905">
        <w:rPr>
          <w:rFonts w:ascii="Georgia" w:hAnsi="Georgia"/>
        </w:rPr>
        <w:t>Definitions &amp; Acronyms</w:t>
      </w:r>
      <w:bookmarkEnd w:id="1"/>
      <w:bookmarkEnd w:id="2"/>
    </w:p>
    <w:p w14:paraId="3731997F" w14:textId="77777777" w:rsidR="00CB32F1" w:rsidRPr="00673905" w:rsidRDefault="00CB32F1" w:rsidP="00B93BF0">
      <w:pPr>
        <w:rPr>
          <w:rFonts w:ascii="Georgia" w:hAnsi="Georgia"/>
        </w:rPr>
      </w:pPr>
    </w:p>
    <w:p w14:paraId="04DA6958" w14:textId="77777777" w:rsidR="00E449F6" w:rsidRDefault="00E449F6" w:rsidP="00B93BF0">
      <w:pPr>
        <w:rPr>
          <w:rFonts w:ascii="Georgia" w:hAnsi="Georgia"/>
        </w:rPr>
      </w:pPr>
    </w:p>
    <w:p w14:paraId="5B0C9B41" w14:textId="77777777" w:rsidR="00AB29BA" w:rsidRDefault="00AB29BA" w:rsidP="00B93BF0">
      <w:pPr>
        <w:rPr>
          <w:rFonts w:ascii="Georgia" w:hAnsi="Georgia"/>
        </w:rPr>
      </w:pPr>
    </w:p>
    <w:p w14:paraId="00E59C21" w14:textId="77777777" w:rsidR="00AB29BA" w:rsidRDefault="00AB29BA" w:rsidP="00B93BF0">
      <w:pPr>
        <w:rPr>
          <w:rFonts w:ascii="Georgia" w:hAnsi="Georgia"/>
        </w:rPr>
      </w:pPr>
    </w:p>
    <w:p w14:paraId="03A352F7" w14:textId="77777777" w:rsidR="00AB29BA" w:rsidRDefault="00AB29BA" w:rsidP="00B93BF0">
      <w:pPr>
        <w:rPr>
          <w:rFonts w:ascii="Georgia" w:hAnsi="Georgia"/>
        </w:rPr>
      </w:pPr>
    </w:p>
    <w:p w14:paraId="2BB29152" w14:textId="77777777" w:rsidR="00AB29BA" w:rsidRPr="00673905" w:rsidRDefault="00AB29BA" w:rsidP="00B93BF0">
      <w:pPr>
        <w:rPr>
          <w:rFonts w:ascii="Georgia" w:hAnsi="Georgia"/>
        </w:rPr>
      </w:pPr>
    </w:p>
    <w:p w14:paraId="4A07FE07" w14:textId="77777777" w:rsidR="00E449F6" w:rsidRPr="00673905" w:rsidRDefault="00E449F6" w:rsidP="00E449F6">
      <w:pPr>
        <w:pStyle w:val="TableHeading"/>
        <w:shd w:val="clear" w:color="auto" w:fill="C2B7DB"/>
        <w:jc w:val="both"/>
        <w:outlineLvl w:val="0"/>
        <w:rPr>
          <w:rFonts w:ascii="Georgia" w:hAnsi="Georgia"/>
          <w:bCs/>
          <w:noProof w:val="0"/>
          <w:sz w:val="28"/>
          <w:szCs w:val="28"/>
        </w:rPr>
      </w:pPr>
      <w:r w:rsidRPr="00673905">
        <w:rPr>
          <w:rFonts w:ascii="Georgia" w:hAnsi="Georgia"/>
          <w:bCs/>
          <w:noProof w:val="0"/>
          <w:sz w:val="28"/>
          <w:szCs w:val="28"/>
        </w:rPr>
        <w:t>Terminology</w:t>
      </w:r>
    </w:p>
    <w:tbl>
      <w:tblPr>
        <w:tblStyle w:val="LightList-Accent11"/>
        <w:tblW w:w="8820" w:type="dxa"/>
        <w:tblLayout w:type="fixed"/>
        <w:tblLook w:val="0020" w:firstRow="1" w:lastRow="0" w:firstColumn="0" w:lastColumn="0" w:noHBand="0" w:noVBand="0"/>
      </w:tblPr>
      <w:tblGrid>
        <w:gridCol w:w="1260"/>
        <w:gridCol w:w="7560"/>
      </w:tblGrid>
      <w:tr w:rsidR="00E449F6" w:rsidRPr="00673905" w14:paraId="1274E9A5" w14:textId="77777777" w:rsidTr="004D6836">
        <w:trPr>
          <w:cnfStyle w:val="100000000000" w:firstRow="1" w:lastRow="0" w:firstColumn="0" w:lastColumn="0" w:oddVBand="0" w:evenVBand="0" w:oddHBand="0" w:evenHBand="0" w:firstRowFirstColumn="0" w:firstRowLastColumn="0" w:lastRowFirstColumn="0" w:lastRowLastColumn="0"/>
          <w:trHeight w:val="520"/>
        </w:trPr>
        <w:tc>
          <w:tcPr>
            <w:cnfStyle w:val="000010000000" w:firstRow="0" w:lastRow="0" w:firstColumn="0" w:lastColumn="0" w:oddVBand="1" w:evenVBand="0" w:oddHBand="0" w:evenHBand="0" w:firstRowFirstColumn="0" w:firstRowLastColumn="0" w:lastRowFirstColumn="0" w:lastRowLastColumn="0"/>
            <w:tcW w:w="1260" w:type="dxa"/>
          </w:tcPr>
          <w:p w14:paraId="2FA94110" w14:textId="77777777" w:rsidR="00E449F6" w:rsidRPr="00673905" w:rsidRDefault="00E449F6" w:rsidP="00DD4120">
            <w:pPr>
              <w:rPr>
                <w:rFonts w:ascii="Georgia" w:hAnsi="Georgia"/>
                <w:b w:val="0"/>
                <w:color w:val="FFFFFF"/>
              </w:rPr>
            </w:pPr>
            <w:r w:rsidRPr="00673905">
              <w:rPr>
                <w:rFonts w:ascii="Georgia" w:hAnsi="Georgia"/>
                <w:color w:val="FFFFFF"/>
              </w:rPr>
              <w:t>Term</w:t>
            </w:r>
          </w:p>
        </w:tc>
        <w:tc>
          <w:tcPr>
            <w:tcW w:w="7560" w:type="dxa"/>
          </w:tcPr>
          <w:p w14:paraId="0B31D995" w14:textId="77777777" w:rsidR="00E449F6" w:rsidRPr="00673905" w:rsidRDefault="00E449F6" w:rsidP="00DD4120">
            <w:pPr>
              <w:cnfStyle w:val="100000000000" w:firstRow="1" w:lastRow="0" w:firstColumn="0" w:lastColumn="0" w:oddVBand="0" w:evenVBand="0" w:oddHBand="0" w:evenHBand="0" w:firstRowFirstColumn="0" w:firstRowLastColumn="0" w:lastRowFirstColumn="0" w:lastRowLastColumn="0"/>
              <w:rPr>
                <w:rFonts w:ascii="Georgia" w:hAnsi="Georgia"/>
                <w:b w:val="0"/>
                <w:color w:val="FFFFFF"/>
              </w:rPr>
            </w:pPr>
            <w:r w:rsidRPr="00673905">
              <w:rPr>
                <w:rFonts w:ascii="Georgia" w:hAnsi="Georgia"/>
                <w:color w:val="FFFFFF"/>
              </w:rPr>
              <w:t>Definition</w:t>
            </w:r>
          </w:p>
        </w:tc>
      </w:tr>
      <w:tr w:rsidR="00E449F6" w:rsidRPr="00673905" w14:paraId="546E25E8" w14:textId="77777777" w:rsidTr="004D6836">
        <w:trPr>
          <w:cnfStyle w:val="000000100000" w:firstRow="0" w:lastRow="0" w:firstColumn="0" w:lastColumn="0" w:oddVBand="0" w:evenVBand="0" w:oddHBand="1" w:evenHBand="0" w:firstRowFirstColumn="0" w:firstRowLastColumn="0" w:lastRowFirstColumn="0" w:lastRowLastColumn="0"/>
          <w:trHeight w:val="97"/>
        </w:trPr>
        <w:tc>
          <w:tcPr>
            <w:cnfStyle w:val="000010000000" w:firstRow="0" w:lastRow="0" w:firstColumn="0" w:lastColumn="0" w:oddVBand="1" w:evenVBand="0" w:oddHBand="0" w:evenHBand="0" w:firstRowFirstColumn="0" w:firstRowLastColumn="0" w:lastRowFirstColumn="0" w:lastRowLastColumn="0"/>
            <w:tcW w:w="1260" w:type="dxa"/>
          </w:tcPr>
          <w:p w14:paraId="2A34217B" w14:textId="77777777" w:rsidR="00E449F6" w:rsidRPr="00673905" w:rsidRDefault="00B84DB4" w:rsidP="00DD4120">
            <w:pPr>
              <w:rPr>
                <w:rFonts w:ascii="Georgia" w:hAnsi="Georgia"/>
              </w:rPr>
            </w:pPr>
            <w:r w:rsidRPr="00673905">
              <w:rPr>
                <w:rFonts w:ascii="Georgia" w:hAnsi="Georgia"/>
              </w:rPr>
              <w:t>Block</w:t>
            </w:r>
          </w:p>
        </w:tc>
        <w:tc>
          <w:tcPr>
            <w:tcW w:w="7560" w:type="dxa"/>
          </w:tcPr>
          <w:p w14:paraId="2CF52A8D" w14:textId="77777777" w:rsidR="00E449F6" w:rsidRPr="00673905" w:rsidRDefault="00B84DB4" w:rsidP="00DD4120">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A block is equivalent to an IRD object and is used to graphically build workflows.</w:t>
            </w:r>
          </w:p>
        </w:tc>
      </w:tr>
      <w:tr w:rsidR="00E449F6" w:rsidRPr="00673905" w14:paraId="351C1E42" w14:textId="77777777" w:rsidTr="004D6836">
        <w:trPr>
          <w:trHeight w:val="97"/>
        </w:trPr>
        <w:tc>
          <w:tcPr>
            <w:cnfStyle w:val="000010000000" w:firstRow="0" w:lastRow="0" w:firstColumn="0" w:lastColumn="0" w:oddVBand="1" w:evenVBand="0" w:oddHBand="0" w:evenHBand="0" w:firstRowFirstColumn="0" w:firstRowLastColumn="0" w:lastRowFirstColumn="0" w:lastRowLastColumn="0"/>
            <w:tcW w:w="1260" w:type="dxa"/>
          </w:tcPr>
          <w:p w14:paraId="20B12873" w14:textId="77777777" w:rsidR="00E449F6" w:rsidRPr="00673905" w:rsidRDefault="00B84DB4" w:rsidP="00DD4120">
            <w:pPr>
              <w:rPr>
                <w:rFonts w:ascii="Georgia" w:hAnsi="Georgia"/>
              </w:rPr>
            </w:pPr>
            <w:r w:rsidRPr="00673905">
              <w:rPr>
                <w:rFonts w:ascii="Georgia" w:hAnsi="Georgia"/>
              </w:rPr>
              <w:t>Composer</w:t>
            </w:r>
          </w:p>
        </w:tc>
        <w:tc>
          <w:tcPr>
            <w:tcW w:w="7560" w:type="dxa"/>
          </w:tcPr>
          <w:p w14:paraId="47697E39" w14:textId="77777777" w:rsidR="00E449F6" w:rsidRPr="00673905" w:rsidRDefault="00B84DB4" w:rsidP="00DD4120">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 xml:space="preserve">This is an Eclipse based IDE that allows users to build SCXML </w:t>
            </w:r>
            <w:r w:rsidR="0017030E" w:rsidRPr="00673905">
              <w:rPr>
                <w:rFonts w:ascii="Georgia" w:hAnsi="Georgia"/>
              </w:rPr>
              <w:t>either</w:t>
            </w:r>
            <w:r w:rsidRPr="00673905">
              <w:rPr>
                <w:rFonts w:ascii="Georgia" w:hAnsi="Georgia"/>
              </w:rPr>
              <w:t xml:space="preserve"> visually or via the SCXML text editor </w:t>
            </w:r>
            <w:r w:rsidR="00440993" w:rsidRPr="00673905">
              <w:rPr>
                <w:rFonts w:ascii="Georgia" w:hAnsi="Georgia"/>
              </w:rPr>
              <w:t>capabilities</w:t>
            </w:r>
          </w:p>
        </w:tc>
      </w:tr>
      <w:tr w:rsidR="00E449F6" w:rsidRPr="00673905" w14:paraId="65780F14" w14:textId="77777777" w:rsidTr="004D6836">
        <w:trPr>
          <w:cnfStyle w:val="000000100000" w:firstRow="0" w:lastRow="0" w:firstColumn="0" w:lastColumn="0" w:oddVBand="0" w:evenVBand="0" w:oddHBand="1" w:evenHBand="0" w:firstRowFirstColumn="0" w:firstRowLastColumn="0" w:lastRowFirstColumn="0" w:lastRowLastColumn="0"/>
          <w:trHeight w:val="97"/>
        </w:trPr>
        <w:tc>
          <w:tcPr>
            <w:cnfStyle w:val="000010000000" w:firstRow="0" w:lastRow="0" w:firstColumn="0" w:lastColumn="0" w:oddVBand="1" w:evenVBand="0" w:oddHBand="0" w:evenHBand="0" w:firstRowFirstColumn="0" w:firstRowLastColumn="0" w:lastRowFirstColumn="0" w:lastRowLastColumn="0"/>
            <w:tcW w:w="1260" w:type="dxa"/>
          </w:tcPr>
          <w:p w14:paraId="12C1A3BE" w14:textId="77777777" w:rsidR="00E449F6" w:rsidRPr="00673905" w:rsidRDefault="0017030E" w:rsidP="00DD4120">
            <w:pPr>
              <w:rPr>
                <w:rFonts w:ascii="Georgia" w:hAnsi="Georgia"/>
              </w:rPr>
            </w:pPr>
            <w:r w:rsidRPr="00673905">
              <w:rPr>
                <w:rFonts w:ascii="Georgia" w:hAnsi="Georgia"/>
              </w:rPr>
              <w:t>Perspective</w:t>
            </w:r>
          </w:p>
        </w:tc>
        <w:tc>
          <w:tcPr>
            <w:tcW w:w="7560" w:type="dxa"/>
          </w:tcPr>
          <w:p w14:paraId="29B37ABB" w14:textId="77777777" w:rsidR="00E449F6" w:rsidRPr="00673905" w:rsidRDefault="0017030E" w:rsidP="00DD4120">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This refers to the view that you are seeing within Composer. Different perspectives are opened to accomplish different tasks in a more task orientated manner.</w:t>
            </w:r>
          </w:p>
        </w:tc>
      </w:tr>
      <w:tr w:rsidR="00E449F6" w:rsidRPr="00673905" w14:paraId="0F95D697" w14:textId="77777777" w:rsidTr="004D6836">
        <w:tc>
          <w:tcPr>
            <w:cnfStyle w:val="000010000000" w:firstRow="0" w:lastRow="0" w:firstColumn="0" w:lastColumn="0" w:oddVBand="1" w:evenVBand="0" w:oddHBand="0" w:evenHBand="0" w:firstRowFirstColumn="0" w:firstRowLastColumn="0" w:lastRowFirstColumn="0" w:lastRowLastColumn="0"/>
            <w:tcW w:w="1260" w:type="dxa"/>
          </w:tcPr>
          <w:p w14:paraId="49E7667B" w14:textId="77777777" w:rsidR="00E449F6" w:rsidRPr="00673905" w:rsidRDefault="000A5E41" w:rsidP="00DD4120">
            <w:pPr>
              <w:rPr>
                <w:rFonts w:ascii="Georgia" w:hAnsi="Georgia"/>
              </w:rPr>
            </w:pPr>
            <w:r w:rsidRPr="00673905">
              <w:rPr>
                <w:rFonts w:ascii="Georgia" w:hAnsi="Georgia"/>
              </w:rPr>
              <w:t>TM Image</w:t>
            </w:r>
          </w:p>
        </w:tc>
        <w:tc>
          <w:tcPr>
            <w:tcW w:w="7560" w:type="dxa"/>
          </w:tcPr>
          <w:p w14:paraId="4D534BF5" w14:textId="77777777" w:rsidR="00E449F6" w:rsidRPr="00673905" w:rsidRDefault="000A5E41" w:rsidP="00DD4120">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 xml:space="preserve">Short hand used to imply Technical Marketing </w:t>
            </w:r>
            <w:proofErr w:type="spellStart"/>
            <w:r w:rsidRPr="00673905">
              <w:rPr>
                <w:rFonts w:ascii="Georgia" w:hAnsi="Georgia"/>
              </w:rPr>
              <w:t>Vmware</w:t>
            </w:r>
            <w:proofErr w:type="spellEnd"/>
            <w:r w:rsidRPr="00673905">
              <w:rPr>
                <w:rFonts w:ascii="Georgia" w:hAnsi="Georgia"/>
              </w:rPr>
              <w:t xml:space="preserve"> Image</w:t>
            </w:r>
          </w:p>
        </w:tc>
      </w:tr>
      <w:tr w:rsidR="00E449F6" w:rsidRPr="00673905" w14:paraId="46573D12" w14:textId="77777777" w:rsidTr="004D68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Pr>
          <w:p w14:paraId="02561781" w14:textId="77777777" w:rsidR="00E449F6" w:rsidRPr="00673905" w:rsidRDefault="00E449F6" w:rsidP="00DD4120">
            <w:pPr>
              <w:rPr>
                <w:rFonts w:ascii="Georgia" w:hAnsi="Georgia"/>
              </w:rPr>
            </w:pPr>
          </w:p>
        </w:tc>
        <w:tc>
          <w:tcPr>
            <w:tcW w:w="7560" w:type="dxa"/>
          </w:tcPr>
          <w:p w14:paraId="3BD06FA1" w14:textId="77777777" w:rsidR="00E449F6" w:rsidRPr="00673905" w:rsidRDefault="00E449F6" w:rsidP="00DD4120">
            <w:pPr>
              <w:cnfStyle w:val="000000100000" w:firstRow="0" w:lastRow="0" w:firstColumn="0" w:lastColumn="0" w:oddVBand="0" w:evenVBand="0" w:oddHBand="1" w:evenHBand="0" w:firstRowFirstColumn="0" w:firstRowLastColumn="0" w:lastRowFirstColumn="0" w:lastRowLastColumn="0"/>
              <w:rPr>
                <w:rFonts w:ascii="Georgia" w:hAnsi="Georgia"/>
              </w:rPr>
            </w:pPr>
          </w:p>
        </w:tc>
      </w:tr>
    </w:tbl>
    <w:p w14:paraId="494BEA72" w14:textId="77777777" w:rsidR="00E449F6" w:rsidRPr="00673905" w:rsidRDefault="00E449F6" w:rsidP="00E449F6">
      <w:pPr>
        <w:pStyle w:val="Caption"/>
        <w:jc w:val="center"/>
        <w:rPr>
          <w:rFonts w:ascii="Georgia" w:hAnsi="Georgia"/>
        </w:rPr>
      </w:pPr>
      <w:bookmarkStart w:id="3" w:name="_Toc479611117"/>
      <w:r w:rsidRPr="00673905">
        <w:rPr>
          <w:rFonts w:ascii="Georgia" w:hAnsi="Georgia"/>
        </w:rPr>
        <w:t xml:space="preserve">Table </w:t>
      </w:r>
      <w:r w:rsidR="00D076BC" w:rsidRPr="00673905">
        <w:rPr>
          <w:rFonts w:ascii="Georgia" w:hAnsi="Georgia"/>
        </w:rPr>
        <w:fldChar w:fldCharType="begin"/>
      </w:r>
      <w:r w:rsidRPr="00673905">
        <w:rPr>
          <w:rFonts w:ascii="Georgia" w:hAnsi="Georgia"/>
        </w:rPr>
        <w:instrText xml:space="preserve"> SEQ Table \* ARABIC </w:instrText>
      </w:r>
      <w:r w:rsidR="00D076BC" w:rsidRPr="00673905">
        <w:rPr>
          <w:rFonts w:ascii="Georgia" w:hAnsi="Georgia"/>
        </w:rPr>
        <w:fldChar w:fldCharType="separate"/>
      </w:r>
      <w:r w:rsidR="004671A2" w:rsidRPr="00673905">
        <w:rPr>
          <w:rFonts w:ascii="Georgia" w:hAnsi="Georgia"/>
        </w:rPr>
        <w:t>2</w:t>
      </w:r>
      <w:r w:rsidR="00D076BC" w:rsidRPr="00673905">
        <w:rPr>
          <w:rFonts w:ascii="Georgia" w:hAnsi="Georgia"/>
        </w:rPr>
        <w:fldChar w:fldCharType="end"/>
      </w:r>
      <w:r w:rsidR="008F691D" w:rsidRPr="00673905">
        <w:rPr>
          <w:rFonts w:ascii="Georgia" w:hAnsi="Georgia"/>
        </w:rPr>
        <w:t xml:space="preserve">: </w:t>
      </w:r>
      <w:r w:rsidRPr="00673905">
        <w:rPr>
          <w:rFonts w:ascii="Georgia" w:hAnsi="Georgia"/>
        </w:rPr>
        <w:t>Terminology</w:t>
      </w:r>
      <w:bookmarkEnd w:id="3"/>
    </w:p>
    <w:p w14:paraId="006DF108" w14:textId="77777777" w:rsidR="00E449F6" w:rsidRPr="00673905" w:rsidRDefault="00E449F6" w:rsidP="00B93BF0">
      <w:pPr>
        <w:rPr>
          <w:rFonts w:ascii="Georgia" w:hAnsi="Georgia"/>
        </w:rPr>
        <w:sectPr w:rsidR="00E449F6" w:rsidRPr="00673905" w:rsidSect="003506AA">
          <w:headerReference w:type="default" r:id="rId10"/>
          <w:footerReference w:type="default" r:id="rId11"/>
          <w:pgSz w:w="12240" w:h="15840"/>
          <w:pgMar w:top="1440" w:right="1800" w:bottom="1440" w:left="1800" w:header="720" w:footer="288" w:gutter="0"/>
          <w:pgNumType w:start="2"/>
          <w:cols w:space="720"/>
          <w:docGrid w:linePitch="272"/>
        </w:sectPr>
      </w:pPr>
    </w:p>
    <w:p w14:paraId="14C47CAD" w14:textId="77777777" w:rsidR="00FE24F7" w:rsidRPr="00673905" w:rsidRDefault="00FE24F7" w:rsidP="005814B2">
      <w:pPr>
        <w:pStyle w:val="Heading1"/>
        <w:rPr>
          <w:rFonts w:ascii="Georgia" w:hAnsi="Georgia"/>
        </w:rPr>
      </w:pPr>
      <w:bookmarkStart w:id="4" w:name="_Toc479610662"/>
      <w:bookmarkStart w:id="5" w:name="_Toc331685918"/>
      <w:bookmarkStart w:id="6" w:name="_Toc331686000"/>
      <w:bookmarkStart w:id="7" w:name="_Toc335147926"/>
      <w:bookmarkStart w:id="8" w:name="_Ref304820005"/>
      <w:r w:rsidRPr="00673905">
        <w:rPr>
          <w:rFonts w:ascii="Georgia" w:hAnsi="Georgia"/>
        </w:rPr>
        <w:lastRenderedPageBreak/>
        <w:t>Introduction</w:t>
      </w:r>
      <w:bookmarkEnd w:id="4"/>
    </w:p>
    <w:p w14:paraId="50EFB83D" w14:textId="77777777" w:rsidR="00FE24F7" w:rsidRPr="00673905" w:rsidRDefault="00FE24F7" w:rsidP="00FE24F7">
      <w:pPr>
        <w:rPr>
          <w:rFonts w:ascii="Georgia" w:hAnsi="Georgia"/>
          <w:sz w:val="22"/>
          <w:szCs w:val="22"/>
        </w:rPr>
      </w:pPr>
      <w:r w:rsidRPr="00673905">
        <w:rPr>
          <w:rFonts w:ascii="Georgia" w:hAnsi="Georgia"/>
          <w:sz w:val="22"/>
          <w:szCs w:val="22"/>
        </w:rPr>
        <w:t xml:space="preserve">Welcome to the world of Orchestration and Composer! The aim of this document is to take you on a </w:t>
      </w:r>
      <w:r w:rsidR="000559A9" w:rsidRPr="00673905">
        <w:rPr>
          <w:rFonts w:ascii="Georgia" w:hAnsi="Georgia"/>
          <w:sz w:val="22"/>
          <w:szCs w:val="22"/>
        </w:rPr>
        <w:t>self-guided</w:t>
      </w:r>
      <w:r w:rsidRPr="00673905">
        <w:rPr>
          <w:rFonts w:ascii="Georgia" w:hAnsi="Georgia"/>
          <w:sz w:val="22"/>
          <w:szCs w:val="22"/>
        </w:rPr>
        <w:t xml:space="preserve"> tour of ORS and Composer and explore the power of </w:t>
      </w:r>
      <w:r w:rsidR="00C25F8D" w:rsidRPr="00673905">
        <w:rPr>
          <w:rFonts w:ascii="Georgia" w:hAnsi="Georgia"/>
          <w:sz w:val="22"/>
          <w:szCs w:val="22"/>
        </w:rPr>
        <w:t>ORS</w:t>
      </w:r>
      <w:r w:rsidRPr="00673905">
        <w:rPr>
          <w:rFonts w:ascii="Georgia" w:hAnsi="Georgia"/>
          <w:sz w:val="22"/>
          <w:szCs w:val="22"/>
        </w:rPr>
        <w:t xml:space="preserve">. This is a living document and as such </w:t>
      </w:r>
      <w:r w:rsidR="00B84DB4" w:rsidRPr="00673905">
        <w:rPr>
          <w:rFonts w:ascii="Georgia" w:hAnsi="Georgia"/>
          <w:sz w:val="22"/>
          <w:szCs w:val="22"/>
        </w:rPr>
        <w:t xml:space="preserve">we </w:t>
      </w:r>
      <w:r w:rsidRPr="00673905">
        <w:rPr>
          <w:rFonts w:ascii="Georgia" w:hAnsi="Georgia"/>
          <w:sz w:val="22"/>
          <w:szCs w:val="22"/>
        </w:rPr>
        <w:t xml:space="preserve">will likely </w:t>
      </w:r>
      <w:r w:rsidR="00B84DB4" w:rsidRPr="00673905">
        <w:rPr>
          <w:rFonts w:ascii="Georgia" w:hAnsi="Georgia"/>
          <w:sz w:val="22"/>
          <w:szCs w:val="22"/>
        </w:rPr>
        <w:t xml:space="preserve">be </w:t>
      </w:r>
      <w:r w:rsidR="000559A9" w:rsidRPr="00673905">
        <w:rPr>
          <w:rFonts w:ascii="Georgia" w:hAnsi="Georgia"/>
          <w:sz w:val="22"/>
          <w:szCs w:val="22"/>
        </w:rPr>
        <w:t>adding additional</w:t>
      </w:r>
      <w:r w:rsidRPr="00673905">
        <w:rPr>
          <w:rFonts w:ascii="Georgia" w:hAnsi="Georgia"/>
          <w:sz w:val="22"/>
          <w:szCs w:val="22"/>
        </w:rPr>
        <w:t xml:space="preserve"> topics as we explore the needs of additional training.</w:t>
      </w:r>
    </w:p>
    <w:p w14:paraId="177BD4C4" w14:textId="77777777" w:rsidR="00FE24F7" w:rsidRPr="00673905" w:rsidRDefault="00FE24F7" w:rsidP="00FE24F7">
      <w:pPr>
        <w:rPr>
          <w:rFonts w:ascii="Georgia" w:hAnsi="Georgia"/>
          <w:sz w:val="22"/>
          <w:szCs w:val="22"/>
        </w:rPr>
      </w:pPr>
    </w:p>
    <w:p w14:paraId="049E21D9" w14:textId="7FE2DF94" w:rsidR="00FE24F7" w:rsidRPr="00673905" w:rsidRDefault="00FE24F7" w:rsidP="00FE24F7">
      <w:pPr>
        <w:rPr>
          <w:rFonts w:ascii="Georgia" w:hAnsi="Georgia"/>
          <w:sz w:val="22"/>
          <w:szCs w:val="22"/>
        </w:rPr>
      </w:pPr>
      <w:r w:rsidRPr="00673905">
        <w:rPr>
          <w:rFonts w:ascii="Georgia" w:hAnsi="Georgia"/>
          <w:sz w:val="22"/>
          <w:szCs w:val="22"/>
        </w:rPr>
        <w:t xml:space="preserve">The intent for this document is to be an internal facing document and </w:t>
      </w:r>
      <w:r w:rsidR="004D6836">
        <w:rPr>
          <w:rFonts w:ascii="Georgia" w:hAnsi="Georgia"/>
          <w:sz w:val="22"/>
          <w:szCs w:val="22"/>
        </w:rPr>
        <w:t>shall</w:t>
      </w:r>
      <w:r w:rsidRPr="00673905">
        <w:rPr>
          <w:rFonts w:ascii="Georgia" w:hAnsi="Georgia"/>
          <w:sz w:val="22"/>
          <w:szCs w:val="22"/>
        </w:rPr>
        <w:t xml:space="preserve"> not be delivered or extended to customers</w:t>
      </w:r>
      <w:r w:rsidR="004D6836">
        <w:rPr>
          <w:rFonts w:ascii="Georgia" w:hAnsi="Georgia"/>
          <w:sz w:val="22"/>
          <w:szCs w:val="22"/>
        </w:rPr>
        <w:t>,</w:t>
      </w:r>
      <w:r w:rsidRPr="00673905">
        <w:rPr>
          <w:rFonts w:ascii="Georgia" w:hAnsi="Georgia"/>
          <w:sz w:val="22"/>
          <w:szCs w:val="22"/>
        </w:rPr>
        <w:t xml:space="preserve"> who should be steered towards recognized Genesys Training from GU. As such the information in this material is provided 'as-is' with no expressed </w:t>
      </w:r>
      <w:r w:rsidR="00B84DB4" w:rsidRPr="00673905">
        <w:rPr>
          <w:rFonts w:ascii="Georgia" w:hAnsi="Georgia"/>
          <w:sz w:val="22"/>
          <w:szCs w:val="22"/>
        </w:rPr>
        <w:t>warranty.</w:t>
      </w:r>
    </w:p>
    <w:p w14:paraId="41852F9D" w14:textId="77777777" w:rsidR="00B84DB4" w:rsidRPr="00673905" w:rsidRDefault="00B84DB4" w:rsidP="00FE24F7">
      <w:pPr>
        <w:rPr>
          <w:rFonts w:ascii="Georgia" w:hAnsi="Georgia"/>
          <w:sz w:val="22"/>
          <w:szCs w:val="22"/>
        </w:rPr>
      </w:pPr>
    </w:p>
    <w:p w14:paraId="2D807334" w14:textId="77777777" w:rsidR="00B84DB4" w:rsidRPr="00673905" w:rsidRDefault="00B84DB4" w:rsidP="00FE24F7">
      <w:pPr>
        <w:rPr>
          <w:rFonts w:ascii="Georgia" w:hAnsi="Georgia"/>
          <w:sz w:val="22"/>
          <w:szCs w:val="22"/>
        </w:rPr>
      </w:pPr>
      <w:r w:rsidRPr="00673905">
        <w:rPr>
          <w:rFonts w:ascii="Georgia" w:hAnsi="Georgia"/>
          <w:sz w:val="22"/>
          <w:szCs w:val="22"/>
        </w:rPr>
        <w:t xml:space="preserve">In the current version </w:t>
      </w:r>
      <w:r w:rsidR="00C2213E" w:rsidRPr="00673905">
        <w:rPr>
          <w:rFonts w:ascii="Georgia" w:hAnsi="Georgia"/>
          <w:sz w:val="22"/>
          <w:szCs w:val="22"/>
        </w:rPr>
        <w:t xml:space="preserve">of this document </w:t>
      </w:r>
      <w:r w:rsidRPr="00673905">
        <w:rPr>
          <w:rFonts w:ascii="Georgia" w:hAnsi="Georgia"/>
          <w:sz w:val="22"/>
          <w:szCs w:val="22"/>
        </w:rPr>
        <w:t xml:space="preserve">we are limiting our focus on to what we have seen often as the learning curve namely ORS and Composer. </w:t>
      </w:r>
      <w:r w:rsidR="00C25F8D" w:rsidRPr="00673905">
        <w:rPr>
          <w:rFonts w:ascii="Georgia" w:hAnsi="Georgia"/>
          <w:sz w:val="22"/>
          <w:szCs w:val="22"/>
        </w:rPr>
        <w:t>We will be</w:t>
      </w:r>
      <w:r w:rsidRPr="00673905">
        <w:rPr>
          <w:rFonts w:ascii="Georgia" w:hAnsi="Georgia"/>
          <w:sz w:val="22"/>
          <w:szCs w:val="22"/>
        </w:rPr>
        <w:t xml:space="preserve"> focusing on Composer features exposed by ORS</w:t>
      </w:r>
      <w:r w:rsidR="00C25F8D" w:rsidRPr="00673905">
        <w:rPr>
          <w:rFonts w:ascii="Georgia" w:hAnsi="Georgia"/>
          <w:sz w:val="22"/>
          <w:szCs w:val="22"/>
        </w:rPr>
        <w:t>, especially on</w:t>
      </w:r>
      <w:r w:rsidRPr="00673905">
        <w:rPr>
          <w:rFonts w:ascii="Georgia" w:hAnsi="Georgia"/>
          <w:sz w:val="22"/>
          <w:szCs w:val="22"/>
        </w:rPr>
        <w:t xml:space="preserve"> fundamental building blocks</w:t>
      </w:r>
      <w:r w:rsidR="00C2213E" w:rsidRPr="00673905">
        <w:rPr>
          <w:rFonts w:ascii="Georgia" w:hAnsi="Georgia"/>
          <w:sz w:val="22"/>
          <w:szCs w:val="22"/>
        </w:rPr>
        <w:t xml:space="preserve"> that can be used to build world class customer experience applications.</w:t>
      </w:r>
    </w:p>
    <w:p w14:paraId="33D04B36" w14:textId="77777777" w:rsidR="00B52478" w:rsidRPr="00673905" w:rsidRDefault="00B52478" w:rsidP="00FE24F7">
      <w:pPr>
        <w:rPr>
          <w:rFonts w:ascii="Georgia" w:hAnsi="Georgia"/>
          <w:sz w:val="22"/>
          <w:szCs w:val="22"/>
        </w:rPr>
      </w:pPr>
    </w:p>
    <w:p w14:paraId="58E22EBB" w14:textId="77777777" w:rsidR="00B52478" w:rsidRPr="00673905" w:rsidRDefault="00B52478" w:rsidP="00FE24F7">
      <w:pPr>
        <w:rPr>
          <w:rFonts w:ascii="Georgia" w:hAnsi="Georgia"/>
          <w:sz w:val="22"/>
          <w:szCs w:val="22"/>
        </w:rPr>
      </w:pPr>
      <w:r w:rsidRPr="00673905">
        <w:rPr>
          <w:rFonts w:ascii="Georgia" w:hAnsi="Georgia"/>
          <w:sz w:val="22"/>
          <w:szCs w:val="22"/>
        </w:rPr>
        <w:t>This information is accompanied with full project files</w:t>
      </w:r>
      <w:r w:rsidR="00C42B9D" w:rsidRPr="00673905">
        <w:rPr>
          <w:rFonts w:ascii="Georgia" w:hAnsi="Georgia"/>
          <w:sz w:val="22"/>
          <w:szCs w:val="22"/>
        </w:rPr>
        <w:t xml:space="preserve"> and restful requests files</w:t>
      </w:r>
      <w:r w:rsidRPr="00673905">
        <w:rPr>
          <w:rFonts w:ascii="Georgia" w:hAnsi="Georgia"/>
          <w:sz w:val="22"/>
          <w:szCs w:val="22"/>
        </w:rPr>
        <w:t xml:space="preserve">, although we would hope you don't cheat and look ahead at them before trying to build the projects yourself. </w:t>
      </w:r>
    </w:p>
    <w:p w14:paraId="7827AD26" w14:textId="77777777" w:rsidR="00B52478" w:rsidRPr="00673905" w:rsidRDefault="00B52478" w:rsidP="00FE24F7">
      <w:pPr>
        <w:rPr>
          <w:rFonts w:ascii="Georgia" w:hAnsi="Georgia"/>
          <w:sz w:val="22"/>
          <w:szCs w:val="22"/>
        </w:rPr>
      </w:pPr>
    </w:p>
    <w:p w14:paraId="252A7641" w14:textId="77777777" w:rsidR="00B52478" w:rsidRPr="00673905" w:rsidRDefault="00C25F8D" w:rsidP="00FE24F7">
      <w:pPr>
        <w:rPr>
          <w:rFonts w:ascii="Georgia" w:hAnsi="Georgia"/>
          <w:sz w:val="22"/>
          <w:szCs w:val="22"/>
        </w:rPr>
      </w:pPr>
      <w:proofErr w:type="gramStart"/>
      <w:r w:rsidRPr="00673905">
        <w:rPr>
          <w:rFonts w:ascii="Georgia" w:hAnsi="Georgia"/>
          <w:sz w:val="22"/>
          <w:szCs w:val="22"/>
        </w:rPr>
        <w:t>All of these</w:t>
      </w:r>
      <w:proofErr w:type="gramEnd"/>
      <w:r w:rsidRPr="00673905">
        <w:rPr>
          <w:rFonts w:ascii="Georgia" w:hAnsi="Georgia"/>
          <w:sz w:val="22"/>
          <w:szCs w:val="22"/>
        </w:rPr>
        <w:t xml:space="preserve"> documents will be available on Alfresco site for your reference. </w:t>
      </w:r>
    </w:p>
    <w:p w14:paraId="5B2F5778" w14:textId="48C9E67B" w:rsidR="00C25F8D" w:rsidRPr="00673905" w:rsidRDefault="009A61D2" w:rsidP="00FE24F7">
      <w:pPr>
        <w:rPr>
          <w:rFonts w:ascii="Georgia" w:hAnsi="Georgia"/>
          <w:sz w:val="22"/>
          <w:szCs w:val="22"/>
        </w:rPr>
      </w:pPr>
      <w:hyperlink r:id="rId12" w:history="1">
        <w:r w:rsidR="003506AA" w:rsidRPr="00673905">
          <w:rPr>
            <w:rStyle w:val="Hyperlink"/>
            <w:rFonts w:ascii="Georgia" w:hAnsi="Georgia"/>
            <w:sz w:val="22"/>
            <w:szCs w:val="22"/>
          </w:rPr>
          <w:t>https://alfresco.genesys.com/share/page/site/orchestration-central/documentlibrary</w:t>
        </w:r>
      </w:hyperlink>
    </w:p>
    <w:p w14:paraId="423B8E41" w14:textId="77777777" w:rsidR="00B52478" w:rsidRPr="00673905" w:rsidRDefault="00B52478" w:rsidP="00FE24F7">
      <w:pPr>
        <w:rPr>
          <w:rFonts w:ascii="Georgia" w:hAnsi="Georgia"/>
          <w:sz w:val="22"/>
          <w:szCs w:val="22"/>
        </w:rPr>
      </w:pPr>
    </w:p>
    <w:p w14:paraId="01CD3087" w14:textId="77777777" w:rsidR="005814B2" w:rsidRPr="00673905" w:rsidRDefault="005814B2" w:rsidP="005814B2">
      <w:pPr>
        <w:pStyle w:val="Heading1"/>
        <w:rPr>
          <w:rFonts w:ascii="Georgia" w:hAnsi="Georgia"/>
        </w:rPr>
      </w:pPr>
      <w:bookmarkStart w:id="9" w:name="_Toc479610663"/>
      <w:proofErr w:type="gramStart"/>
      <w:r w:rsidRPr="00673905">
        <w:rPr>
          <w:rFonts w:ascii="Georgia" w:hAnsi="Georgia"/>
        </w:rPr>
        <w:t>Pre Training</w:t>
      </w:r>
      <w:bookmarkEnd w:id="5"/>
      <w:bookmarkEnd w:id="6"/>
      <w:bookmarkEnd w:id="7"/>
      <w:bookmarkEnd w:id="9"/>
      <w:proofErr w:type="gramEnd"/>
    </w:p>
    <w:p w14:paraId="37CB6783" w14:textId="77777777" w:rsidR="00F3668B" w:rsidRPr="00673905" w:rsidRDefault="00F3668B" w:rsidP="00F3668B">
      <w:pPr>
        <w:rPr>
          <w:rFonts w:ascii="Georgia" w:hAnsi="Georgia"/>
          <w:sz w:val="22"/>
          <w:szCs w:val="22"/>
        </w:rPr>
      </w:pPr>
      <w:r w:rsidRPr="00673905">
        <w:rPr>
          <w:rFonts w:ascii="Georgia" w:hAnsi="Georgia"/>
          <w:sz w:val="22"/>
          <w:szCs w:val="22"/>
        </w:rPr>
        <w:t xml:space="preserve">Before </w:t>
      </w:r>
      <w:r w:rsidR="000A5E41" w:rsidRPr="00673905">
        <w:rPr>
          <w:rFonts w:ascii="Georgia" w:hAnsi="Georgia"/>
          <w:sz w:val="22"/>
          <w:szCs w:val="22"/>
        </w:rPr>
        <w:t xml:space="preserve">embarking on the projects within this document </w:t>
      </w:r>
      <w:r w:rsidRPr="00673905">
        <w:rPr>
          <w:rFonts w:ascii="Georgia" w:hAnsi="Georgia"/>
          <w:sz w:val="22"/>
          <w:szCs w:val="22"/>
        </w:rPr>
        <w:t>the following has been assumed to be at hand</w:t>
      </w:r>
    </w:p>
    <w:p w14:paraId="114ED67A" w14:textId="77777777" w:rsidR="00F3668B" w:rsidRPr="00673905" w:rsidRDefault="00F3668B" w:rsidP="00F3668B">
      <w:pPr>
        <w:rPr>
          <w:rFonts w:ascii="Georgia" w:hAnsi="Georgia"/>
          <w:sz w:val="22"/>
          <w:szCs w:val="22"/>
        </w:rPr>
      </w:pPr>
    </w:p>
    <w:p w14:paraId="1886AE2F" w14:textId="77777777" w:rsidR="00F3668B" w:rsidRPr="00673905" w:rsidRDefault="00F3668B" w:rsidP="007C2A91">
      <w:pPr>
        <w:pStyle w:val="ListParagraph"/>
        <w:numPr>
          <w:ilvl w:val="0"/>
          <w:numId w:val="24"/>
        </w:numPr>
        <w:rPr>
          <w:rFonts w:ascii="Georgia" w:hAnsi="Georgia"/>
          <w:sz w:val="22"/>
          <w:szCs w:val="22"/>
        </w:rPr>
      </w:pPr>
      <w:r w:rsidRPr="00673905">
        <w:rPr>
          <w:rFonts w:ascii="Georgia" w:hAnsi="Georgia"/>
          <w:sz w:val="22"/>
          <w:szCs w:val="22"/>
        </w:rPr>
        <w:t>The latest Technical Marketing</w:t>
      </w:r>
      <w:r w:rsidR="0066769D" w:rsidRPr="00673905">
        <w:rPr>
          <w:rFonts w:ascii="Georgia" w:hAnsi="Georgia"/>
          <w:sz w:val="22"/>
          <w:szCs w:val="22"/>
        </w:rPr>
        <w:t>(TM)</w:t>
      </w:r>
      <w:r w:rsidRPr="00673905">
        <w:rPr>
          <w:rFonts w:ascii="Georgia" w:hAnsi="Georgia"/>
          <w:sz w:val="22"/>
          <w:szCs w:val="22"/>
        </w:rPr>
        <w:t xml:space="preserve"> Image</w:t>
      </w:r>
    </w:p>
    <w:p w14:paraId="01D50CD5" w14:textId="77777777" w:rsidR="00F3668B" w:rsidRPr="00673905" w:rsidRDefault="00F3668B" w:rsidP="007C2A91">
      <w:pPr>
        <w:pStyle w:val="ListParagraph"/>
        <w:numPr>
          <w:ilvl w:val="0"/>
          <w:numId w:val="24"/>
        </w:numPr>
        <w:rPr>
          <w:rFonts w:ascii="Georgia" w:hAnsi="Georgia"/>
          <w:sz w:val="22"/>
          <w:szCs w:val="22"/>
        </w:rPr>
      </w:pPr>
      <w:r w:rsidRPr="00673905">
        <w:rPr>
          <w:rFonts w:ascii="Georgia" w:hAnsi="Georgia"/>
          <w:sz w:val="22"/>
          <w:szCs w:val="22"/>
        </w:rPr>
        <w:t xml:space="preserve">A computer (Laptop) that </w:t>
      </w:r>
      <w:proofErr w:type="gramStart"/>
      <w:r w:rsidRPr="00673905">
        <w:rPr>
          <w:rFonts w:ascii="Georgia" w:hAnsi="Georgia"/>
          <w:sz w:val="22"/>
          <w:szCs w:val="22"/>
        </w:rPr>
        <w:t>is able to</w:t>
      </w:r>
      <w:proofErr w:type="gramEnd"/>
      <w:r w:rsidRPr="00673905">
        <w:rPr>
          <w:rFonts w:ascii="Georgia" w:hAnsi="Georgia"/>
          <w:sz w:val="22"/>
          <w:szCs w:val="22"/>
        </w:rPr>
        <w:t xml:space="preserve"> run the TM image adequately </w:t>
      </w:r>
    </w:p>
    <w:p w14:paraId="6559ECFE" w14:textId="77777777" w:rsidR="0066769D" w:rsidRPr="00673905" w:rsidRDefault="0066769D" w:rsidP="0066769D">
      <w:pPr>
        <w:rPr>
          <w:rFonts w:ascii="Georgia" w:hAnsi="Georgia"/>
          <w:sz w:val="22"/>
          <w:szCs w:val="22"/>
        </w:rPr>
      </w:pPr>
    </w:p>
    <w:p w14:paraId="45E5AD28" w14:textId="77777777" w:rsidR="00F3668B" w:rsidRPr="00673905" w:rsidRDefault="0066769D" w:rsidP="00F3668B">
      <w:pPr>
        <w:rPr>
          <w:rFonts w:ascii="Georgia" w:hAnsi="Georgia"/>
          <w:sz w:val="22"/>
          <w:szCs w:val="22"/>
        </w:rPr>
      </w:pPr>
      <w:r w:rsidRPr="00673905">
        <w:rPr>
          <w:rFonts w:ascii="Georgia" w:hAnsi="Georgia"/>
          <w:sz w:val="22"/>
          <w:szCs w:val="22"/>
        </w:rPr>
        <w:t xml:space="preserve">As for </w:t>
      </w:r>
      <w:r w:rsidR="000A5E41" w:rsidRPr="00673905">
        <w:rPr>
          <w:rFonts w:ascii="Georgia" w:hAnsi="Georgia"/>
          <w:sz w:val="22"/>
          <w:szCs w:val="22"/>
        </w:rPr>
        <w:t xml:space="preserve">student </w:t>
      </w:r>
      <w:r w:rsidRPr="00673905">
        <w:rPr>
          <w:rFonts w:ascii="Georgia" w:hAnsi="Georgia"/>
          <w:sz w:val="22"/>
          <w:szCs w:val="22"/>
        </w:rPr>
        <w:t>skill set</w:t>
      </w:r>
      <w:r w:rsidR="000A5E41" w:rsidRPr="00673905">
        <w:rPr>
          <w:rFonts w:ascii="Georgia" w:hAnsi="Georgia"/>
          <w:sz w:val="22"/>
          <w:szCs w:val="22"/>
        </w:rPr>
        <w:t>s</w:t>
      </w:r>
      <w:r w:rsidRPr="00673905">
        <w:rPr>
          <w:rFonts w:ascii="Georgia" w:hAnsi="Georgia"/>
          <w:sz w:val="22"/>
          <w:szCs w:val="22"/>
        </w:rPr>
        <w:t xml:space="preserve"> we have not assumed anything specific other than a general understanding of the Genesys Product Suite and Internet Technolo</w:t>
      </w:r>
      <w:r w:rsidR="000931D6" w:rsidRPr="00673905">
        <w:rPr>
          <w:rFonts w:ascii="Georgia" w:hAnsi="Georgia"/>
          <w:sz w:val="22"/>
          <w:szCs w:val="22"/>
        </w:rPr>
        <w:t>gies such as HTTP, XML and JSON as well as being familiar with VMWare Workstation</w:t>
      </w:r>
    </w:p>
    <w:p w14:paraId="1730C30E" w14:textId="77777777" w:rsidR="0066769D" w:rsidRPr="00673905" w:rsidRDefault="000A5E41" w:rsidP="0066769D">
      <w:pPr>
        <w:pStyle w:val="Heading2"/>
        <w:rPr>
          <w:rFonts w:ascii="Georgia" w:hAnsi="Georgia"/>
          <w:i/>
        </w:rPr>
      </w:pPr>
      <w:bookmarkStart w:id="10" w:name="_Toc479610664"/>
      <w:r w:rsidRPr="00673905">
        <w:rPr>
          <w:rFonts w:ascii="Georgia" w:hAnsi="Georgia"/>
        </w:rPr>
        <w:lastRenderedPageBreak/>
        <w:t xml:space="preserve">Training </w:t>
      </w:r>
      <w:r w:rsidR="0066769D" w:rsidRPr="00673905">
        <w:rPr>
          <w:rFonts w:ascii="Georgia" w:hAnsi="Georgia"/>
        </w:rPr>
        <w:t>Installation</w:t>
      </w:r>
      <w:bookmarkEnd w:id="10"/>
    </w:p>
    <w:p w14:paraId="78DCBAC1" w14:textId="53913472" w:rsidR="009D3A08" w:rsidRPr="00673905" w:rsidRDefault="009D3A08" w:rsidP="0066769D">
      <w:pPr>
        <w:rPr>
          <w:rFonts w:ascii="Georgia" w:hAnsi="Georgia"/>
          <w:sz w:val="22"/>
          <w:szCs w:val="22"/>
        </w:rPr>
      </w:pPr>
      <w:r w:rsidRPr="00673905">
        <w:rPr>
          <w:rFonts w:ascii="Georgia" w:hAnsi="Georgia"/>
          <w:sz w:val="22"/>
          <w:szCs w:val="22"/>
        </w:rPr>
        <w:t xml:space="preserve">It is recommended that you make a snapshot of the TM image. </w:t>
      </w:r>
    </w:p>
    <w:p w14:paraId="46F58236" w14:textId="77777777" w:rsidR="009D3A08" w:rsidRPr="00673905" w:rsidRDefault="009D3A08" w:rsidP="0066769D"/>
    <w:p w14:paraId="609E750D" w14:textId="77777777" w:rsidR="000931D6" w:rsidRPr="00673905" w:rsidRDefault="009C51DF" w:rsidP="005814B2">
      <w:pPr>
        <w:rPr>
          <w:rFonts w:ascii="Georgia" w:hAnsi="Georgia"/>
          <w:sz w:val="22"/>
          <w:szCs w:val="22"/>
        </w:rPr>
      </w:pPr>
      <w:r w:rsidRPr="00673905">
        <w:rPr>
          <w:rFonts w:ascii="Georgia" w:hAnsi="Georgia"/>
          <w:sz w:val="22"/>
          <w:szCs w:val="22"/>
        </w:rPr>
        <w:t>During</w:t>
      </w:r>
      <w:r w:rsidR="000A5E41" w:rsidRPr="00673905">
        <w:rPr>
          <w:rFonts w:ascii="Georgia" w:hAnsi="Georgia"/>
          <w:sz w:val="22"/>
          <w:szCs w:val="22"/>
        </w:rPr>
        <w:t xml:space="preserve"> this </w:t>
      </w:r>
      <w:r w:rsidRPr="00673905">
        <w:rPr>
          <w:rFonts w:ascii="Georgia" w:hAnsi="Georgia"/>
          <w:sz w:val="22"/>
          <w:szCs w:val="22"/>
        </w:rPr>
        <w:t>training</w:t>
      </w:r>
      <w:r w:rsidR="000A5E41" w:rsidRPr="00673905">
        <w:rPr>
          <w:rFonts w:ascii="Georgia" w:hAnsi="Georgia"/>
          <w:sz w:val="22"/>
          <w:szCs w:val="22"/>
        </w:rPr>
        <w:t xml:space="preserve"> </w:t>
      </w:r>
      <w:r w:rsidR="00B52478" w:rsidRPr="00673905">
        <w:rPr>
          <w:rFonts w:ascii="Georgia" w:hAnsi="Georgia"/>
          <w:sz w:val="22"/>
          <w:szCs w:val="22"/>
        </w:rPr>
        <w:t>since</w:t>
      </w:r>
      <w:r w:rsidR="000A5E41" w:rsidRPr="00673905">
        <w:rPr>
          <w:rFonts w:ascii="Georgia" w:hAnsi="Georgia"/>
          <w:sz w:val="22"/>
          <w:szCs w:val="22"/>
        </w:rPr>
        <w:t xml:space="preserve"> we have the basic </w:t>
      </w:r>
      <w:r w:rsidRPr="00673905">
        <w:rPr>
          <w:rFonts w:ascii="Georgia" w:hAnsi="Georgia"/>
          <w:sz w:val="22"/>
          <w:szCs w:val="22"/>
        </w:rPr>
        <w:t>installation</w:t>
      </w:r>
      <w:r w:rsidR="000A5E41" w:rsidRPr="00673905">
        <w:rPr>
          <w:rFonts w:ascii="Georgia" w:hAnsi="Georgia"/>
          <w:sz w:val="22"/>
          <w:szCs w:val="22"/>
        </w:rPr>
        <w:t xml:space="preserve"> undertaken for us within the Technical </w:t>
      </w:r>
      <w:r w:rsidRPr="00673905">
        <w:rPr>
          <w:rFonts w:ascii="Georgia" w:hAnsi="Georgia"/>
          <w:sz w:val="22"/>
          <w:szCs w:val="22"/>
        </w:rPr>
        <w:t>Marketing</w:t>
      </w:r>
      <w:r w:rsidR="000A5E41" w:rsidRPr="00673905">
        <w:rPr>
          <w:rFonts w:ascii="Georgia" w:hAnsi="Georgia"/>
          <w:sz w:val="22"/>
          <w:szCs w:val="22"/>
        </w:rPr>
        <w:t xml:space="preserve"> Image we will </w:t>
      </w:r>
      <w:r w:rsidRPr="00673905">
        <w:rPr>
          <w:rFonts w:ascii="Georgia" w:hAnsi="Georgia"/>
          <w:sz w:val="22"/>
          <w:szCs w:val="22"/>
        </w:rPr>
        <w:t>not</w:t>
      </w:r>
      <w:r w:rsidR="000A5E41" w:rsidRPr="00673905">
        <w:rPr>
          <w:rFonts w:ascii="Georgia" w:hAnsi="Georgia"/>
          <w:sz w:val="22"/>
          <w:szCs w:val="22"/>
        </w:rPr>
        <w:t xml:space="preserve"> be addressing the topics of installation of the various components other than those required to complete the training and that are not shipped on the current TM Image</w:t>
      </w:r>
      <w:r w:rsidR="00B52478" w:rsidRPr="00673905">
        <w:rPr>
          <w:rFonts w:ascii="Georgia" w:hAnsi="Georgia"/>
          <w:sz w:val="22"/>
          <w:szCs w:val="22"/>
        </w:rPr>
        <w:t>.</w:t>
      </w:r>
    </w:p>
    <w:p w14:paraId="34FB1E26" w14:textId="77777777" w:rsidR="009D3A08" w:rsidRPr="00673905" w:rsidRDefault="009D3A08" w:rsidP="005814B2">
      <w:pPr>
        <w:rPr>
          <w:rFonts w:ascii="Georgia" w:hAnsi="Georgia"/>
          <w:sz w:val="22"/>
          <w:szCs w:val="22"/>
        </w:rPr>
      </w:pPr>
    </w:p>
    <w:p w14:paraId="7957F8E8" w14:textId="3EF4D9C9" w:rsidR="009D3A08" w:rsidRPr="00673905" w:rsidRDefault="009D3A08" w:rsidP="005814B2">
      <w:pPr>
        <w:rPr>
          <w:rFonts w:ascii="Georgia" w:hAnsi="Georgia"/>
          <w:sz w:val="22"/>
          <w:szCs w:val="22"/>
        </w:rPr>
      </w:pPr>
      <w:r w:rsidRPr="00673905">
        <w:rPr>
          <w:rFonts w:ascii="Georgia" w:hAnsi="Georgia"/>
          <w:sz w:val="22"/>
          <w:szCs w:val="22"/>
        </w:rPr>
        <w:t xml:space="preserve">Also, we encourage you to install latest version of ORS and Composer version before you start building applications. Installation instructions are as stated below and can also be followed through using docs.genesys.com documents. </w:t>
      </w:r>
    </w:p>
    <w:p w14:paraId="462AD842" w14:textId="77777777" w:rsidR="009C51DF" w:rsidRPr="00673905" w:rsidRDefault="009C51DF" w:rsidP="009C51DF">
      <w:pPr>
        <w:pStyle w:val="Heading3"/>
        <w:rPr>
          <w:rFonts w:ascii="Georgia" w:hAnsi="Georgia"/>
        </w:rPr>
      </w:pPr>
      <w:bookmarkStart w:id="11" w:name="_Toc479610665"/>
      <w:r w:rsidRPr="00673905">
        <w:rPr>
          <w:rFonts w:ascii="Georgia" w:hAnsi="Georgia"/>
        </w:rPr>
        <w:t>Installation of ORS</w:t>
      </w:r>
      <w:bookmarkEnd w:id="11"/>
    </w:p>
    <w:p w14:paraId="74B7453F" w14:textId="090EF798" w:rsidR="009C51DF" w:rsidRPr="00673905" w:rsidRDefault="00B52478" w:rsidP="009C51DF">
      <w:pPr>
        <w:rPr>
          <w:rFonts w:ascii="Georgia" w:hAnsi="Georgia"/>
          <w:sz w:val="22"/>
          <w:szCs w:val="22"/>
        </w:rPr>
      </w:pPr>
      <w:r w:rsidRPr="00673905">
        <w:rPr>
          <w:rFonts w:ascii="Georgia" w:hAnsi="Georgia"/>
          <w:sz w:val="22"/>
          <w:szCs w:val="22"/>
        </w:rPr>
        <w:t>The following table outlines the responses for the ORS installation that should be given.</w:t>
      </w:r>
      <w:r w:rsidR="000931D6" w:rsidRPr="00673905">
        <w:rPr>
          <w:rFonts w:ascii="Georgia" w:hAnsi="Georgia"/>
          <w:sz w:val="22"/>
          <w:szCs w:val="22"/>
        </w:rPr>
        <w:t xml:space="preserve"> No changes to Cassandra are required</w:t>
      </w:r>
      <w:r w:rsidR="00F40D20" w:rsidRPr="00673905">
        <w:rPr>
          <w:rFonts w:ascii="Georgia" w:hAnsi="Georgia"/>
          <w:sz w:val="22"/>
          <w:szCs w:val="22"/>
        </w:rPr>
        <w:t>.</w:t>
      </w:r>
    </w:p>
    <w:p w14:paraId="35E889F5" w14:textId="77777777" w:rsidR="00B52478" w:rsidRPr="00673905" w:rsidRDefault="00B52478" w:rsidP="009C51DF"/>
    <w:tbl>
      <w:tblPr>
        <w:tblStyle w:val="LightList-Accent12"/>
        <w:tblW w:w="0" w:type="auto"/>
        <w:tblLook w:val="04A0" w:firstRow="1" w:lastRow="0" w:firstColumn="1" w:lastColumn="0" w:noHBand="0" w:noVBand="1"/>
      </w:tblPr>
      <w:tblGrid>
        <w:gridCol w:w="4788"/>
        <w:gridCol w:w="4788"/>
      </w:tblGrid>
      <w:tr w:rsidR="00B52478" w:rsidRPr="00673905" w14:paraId="0E781A75" w14:textId="77777777" w:rsidTr="00B52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5015073" w14:textId="77777777" w:rsidR="00B52478" w:rsidRPr="00673905" w:rsidRDefault="00B52478" w:rsidP="0005009B">
            <w:pPr>
              <w:jc w:val="center"/>
              <w:rPr>
                <w:b w:val="0"/>
              </w:rPr>
            </w:pPr>
            <w:r w:rsidRPr="00673905">
              <w:rPr>
                <w:b w:val="0"/>
              </w:rPr>
              <w:t>Installation Screen</w:t>
            </w:r>
          </w:p>
        </w:tc>
      </w:tr>
      <w:tr w:rsidR="00B52478" w:rsidRPr="00673905" w14:paraId="0A15DF5F" w14:textId="77777777" w:rsidTr="00B52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09BA357" w14:textId="77777777" w:rsidR="00B52478" w:rsidRPr="00673905" w:rsidRDefault="00B52478" w:rsidP="0005009B">
            <w:pPr>
              <w:jc w:val="center"/>
              <w:rPr>
                <w:b w:val="0"/>
              </w:rPr>
            </w:pPr>
            <w:r w:rsidRPr="00673905">
              <w:rPr>
                <w:noProof/>
              </w:rPr>
              <w:drawing>
                <wp:inline distT="0" distB="0" distL="0" distR="0" wp14:anchorId="45EB9773" wp14:editId="7A1DDE2E">
                  <wp:extent cx="1863042" cy="1400368"/>
                  <wp:effectExtent l="19050" t="0" r="3858" b="0"/>
                  <wp:docPr id="44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cstate="print"/>
                          <a:srcRect/>
                          <a:stretch>
                            <a:fillRect/>
                          </a:stretch>
                        </pic:blipFill>
                        <pic:spPr bwMode="auto">
                          <a:xfrm>
                            <a:off x="0" y="0"/>
                            <a:ext cx="1863741" cy="1400893"/>
                          </a:xfrm>
                          <a:prstGeom prst="rect">
                            <a:avLst/>
                          </a:prstGeom>
                          <a:noFill/>
                          <a:ln w="9525">
                            <a:noFill/>
                            <a:miter lim="800000"/>
                            <a:headEnd/>
                            <a:tailEnd/>
                          </a:ln>
                        </pic:spPr>
                      </pic:pic>
                    </a:graphicData>
                  </a:graphic>
                </wp:inline>
              </w:drawing>
            </w:r>
          </w:p>
          <w:p w14:paraId="5DD61A38" w14:textId="77777777" w:rsidR="00B52478" w:rsidRPr="00673905" w:rsidRDefault="00B52478" w:rsidP="0005009B">
            <w:pPr>
              <w:jc w:val="center"/>
              <w:rPr>
                <w:b w:val="0"/>
              </w:rPr>
            </w:pPr>
            <w:r w:rsidRPr="00673905">
              <w:rPr>
                <w:b w:val="0"/>
              </w:rPr>
              <w:t>Step 1</w:t>
            </w:r>
          </w:p>
        </w:tc>
        <w:tc>
          <w:tcPr>
            <w:tcW w:w="4788" w:type="dxa"/>
          </w:tcPr>
          <w:p w14:paraId="79B8B978" w14:textId="77777777" w:rsidR="00B52478" w:rsidRPr="00673905" w:rsidRDefault="00B52478" w:rsidP="0005009B">
            <w:pPr>
              <w:jc w:val="center"/>
              <w:cnfStyle w:val="000000100000" w:firstRow="0" w:lastRow="0" w:firstColumn="0" w:lastColumn="0" w:oddVBand="0" w:evenVBand="0" w:oddHBand="1" w:evenHBand="0" w:firstRowFirstColumn="0" w:firstRowLastColumn="0" w:lastRowFirstColumn="0" w:lastRowLastColumn="0"/>
            </w:pPr>
            <w:r w:rsidRPr="00673905">
              <w:rPr>
                <w:noProof/>
              </w:rPr>
              <w:drawing>
                <wp:inline distT="0" distB="0" distL="0" distR="0" wp14:anchorId="66E18EE2" wp14:editId="76335DD3">
                  <wp:extent cx="1858729" cy="1385303"/>
                  <wp:effectExtent l="19050" t="0" r="8171" b="0"/>
                  <wp:docPr id="44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 cstate="print"/>
                          <a:srcRect/>
                          <a:stretch>
                            <a:fillRect/>
                          </a:stretch>
                        </pic:blipFill>
                        <pic:spPr bwMode="auto">
                          <a:xfrm>
                            <a:off x="0" y="0"/>
                            <a:ext cx="1859426" cy="1385823"/>
                          </a:xfrm>
                          <a:prstGeom prst="rect">
                            <a:avLst/>
                          </a:prstGeom>
                          <a:noFill/>
                          <a:ln w="9525">
                            <a:noFill/>
                            <a:miter lim="800000"/>
                            <a:headEnd/>
                            <a:tailEnd/>
                          </a:ln>
                        </pic:spPr>
                      </pic:pic>
                    </a:graphicData>
                  </a:graphic>
                </wp:inline>
              </w:drawing>
            </w:r>
          </w:p>
          <w:p w14:paraId="3EB03CB6" w14:textId="77777777" w:rsidR="0005009B" w:rsidRPr="00673905" w:rsidRDefault="0005009B" w:rsidP="0005009B">
            <w:pPr>
              <w:jc w:val="center"/>
              <w:cnfStyle w:val="000000100000" w:firstRow="0" w:lastRow="0" w:firstColumn="0" w:lastColumn="0" w:oddVBand="0" w:evenVBand="0" w:oddHBand="1" w:evenHBand="0" w:firstRowFirstColumn="0" w:firstRowLastColumn="0" w:lastRowFirstColumn="0" w:lastRowLastColumn="0"/>
            </w:pPr>
            <w:r w:rsidRPr="00673905">
              <w:t>Step 5</w:t>
            </w:r>
          </w:p>
        </w:tc>
      </w:tr>
      <w:tr w:rsidR="00B52478" w:rsidRPr="00673905" w14:paraId="5F596A9D" w14:textId="77777777" w:rsidTr="00B52478">
        <w:tc>
          <w:tcPr>
            <w:cnfStyle w:val="001000000000" w:firstRow="0" w:lastRow="0" w:firstColumn="1" w:lastColumn="0" w:oddVBand="0" w:evenVBand="0" w:oddHBand="0" w:evenHBand="0" w:firstRowFirstColumn="0" w:firstRowLastColumn="0" w:lastRowFirstColumn="0" w:lastRowLastColumn="0"/>
            <w:tcW w:w="4788" w:type="dxa"/>
          </w:tcPr>
          <w:p w14:paraId="0426FD68" w14:textId="77777777" w:rsidR="00B52478" w:rsidRPr="00673905" w:rsidRDefault="00B52478" w:rsidP="0005009B">
            <w:pPr>
              <w:jc w:val="center"/>
              <w:rPr>
                <w:b w:val="0"/>
              </w:rPr>
            </w:pPr>
            <w:r w:rsidRPr="00673905">
              <w:rPr>
                <w:noProof/>
              </w:rPr>
              <w:drawing>
                <wp:inline distT="0" distB="0" distL="0" distR="0" wp14:anchorId="2BA34CCF" wp14:editId="32C65D11">
                  <wp:extent cx="1872651" cy="1406106"/>
                  <wp:effectExtent l="19050" t="0" r="0" b="0"/>
                  <wp:docPr id="4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srcRect/>
                          <a:stretch>
                            <a:fillRect/>
                          </a:stretch>
                        </pic:blipFill>
                        <pic:spPr bwMode="auto">
                          <a:xfrm>
                            <a:off x="0" y="0"/>
                            <a:ext cx="1872651" cy="1406106"/>
                          </a:xfrm>
                          <a:prstGeom prst="rect">
                            <a:avLst/>
                          </a:prstGeom>
                          <a:noFill/>
                          <a:ln w="9525">
                            <a:noFill/>
                            <a:miter lim="800000"/>
                            <a:headEnd/>
                            <a:tailEnd/>
                          </a:ln>
                        </pic:spPr>
                      </pic:pic>
                    </a:graphicData>
                  </a:graphic>
                </wp:inline>
              </w:drawing>
            </w:r>
          </w:p>
          <w:p w14:paraId="66D4339B" w14:textId="77777777" w:rsidR="00B52478" w:rsidRPr="00673905" w:rsidRDefault="00B52478" w:rsidP="0005009B">
            <w:pPr>
              <w:jc w:val="center"/>
              <w:rPr>
                <w:b w:val="0"/>
              </w:rPr>
            </w:pPr>
            <w:r w:rsidRPr="00673905">
              <w:rPr>
                <w:b w:val="0"/>
              </w:rPr>
              <w:lastRenderedPageBreak/>
              <w:t>Step 2</w:t>
            </w:r>
          </w:p>
        </w:tc>
        <w:tc>
          <w:tcPr>
            <w:tcW w:w="4788" w:type="dxa"/>
          </w:tcPr>
          <w:p w14:paraId="75CC9D51" w14:textId="77777777" w:rsidR="00B52478" w:rsidRPr="00673905" w:rsidRDefault="0005009B" w:rsidP="0005009B">
            <w:pPr>
              <w:jc w:val="center"/>
              <w:cnfStyle w:val="000000000000" w:firstRow="0" w:lastRow="0" w:firstColumn="0" w:lastColumn="0" w:oddVBand="0" w:evenVBand="0" w:oddHBand="0" w:evenHBand="0" w:firstRowFirstColumn="0" w:firstRowLastColumn="0" w:lastRowFirstColumn="0" w:lastRowLastColumn="0"/>
            </w:pPr>
            <w:r w:rsidRPr="00673905">
              <w:rPr>
                <w:noProof/>
              </w:rPr>
              <w:lastRenderedPageBreak/>
              <w:drawing>
                <wp:inline distT="0" distB="0" distL="0" distR="0" wp14:anchorId="7EED3408" wp14:editId="6CF21575">
                  <wp:extent cx="1854679" cy="1390947"/>
                  <wp:effectExtent l="19050" t="0" r="0" b="0"/>
                  <wp:docPr id="448"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 cstate="print"/>
                          <a:srcRect/>
                          <a:stretch>
                            <a:fillRect/>
                          </a:stretch>
                        </pic:blipFill>
                        <pic:spPr bwMode="auto">
                          <a:xfrm>
                            <a:off x="0" y="0"/>
                            <a:ext cx="1854194" cy="1390583"/>
                          </a:xfrm>
                          <a:prstGeom prst="rect">
                            <a:avLst/>
                          </a:prstGeom>
                          <a:noFill/>
                          <a:ln w="9525">
                            <a:noFill/>
                            <a:miter lim="800000"/>
                            <a:headEnd/>
                            <a:tailEnd/>
                          </a:ln>
                        </pic:spPr>
                      </pic:pic>
                    </a:graphicData>
                  </a:graphic>
                </wp:inline>
              </w:drawing>
            </w:r>
          </w:p>
          <w:p w14:paraId="45BC2EBA" w14:textId="77777777" w:rsidR="0005009B" w:rsidRPr="00673905" w:rsidRDefault="0005009B" w:rsidP="0005009B">
            <w:pPr>
              <w:jc w:val="center"/>
              <w:cnfStyle w:val="000000000000" w:firstRow="0" w:lastRow="0" w:firstColumn="0" w:lastColumn="0" w:oddVBand="0" w:evenVBand="0" w:oddHBand="0" w:evenHBand="0" w:firstRowFirstColumn="0" w:firstRowLastColumn="0" w:lastRowFirstColumn="0" w:lastRowLastColumn="0"/>
            </w:pPr>
            <w:r w:rsidRPr="00673905">
              <w:lastRenderedPageBreak/>
              <w:t>Step 6</w:t>
            </w:r>
          </w:p>
        </w:tc>
      </w:tr>
      <w:tr w:rsidR="00B52478" w:rsidRPr="00673905" w14:paraId="19C67B47" w14:textId="77777777" w:rsidTr="00B52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45BE919" w14:textId="77777777" w:rsidR="00B52478" w:rsidRPr="00673905" w:rsidRDefault="00B52478" w:rsidP="0005009B">
            <w:pPr>
              <w:jc w:val="center"/>
              <w:rPr>
                <w:b w:val="0"/>
              </w:rPr>
            </w:pPr>
            <w:r w:rsidRPr="00673905">
              <w:rPr>
                <w:noProof/>
              </w:rPr>
              <w:lastRenderedPageBreak/>
              <w:drawing>
                <wp:inline distT="0" distB="0" distL="0" distR="0" wp14:anchorId="1E2E21C4" wp14:editId="6AD22435">
                  <wp:extent cx="1889185" cy="1414373"/>
                  <wp:effectExtent l="19050" t="0" r="0" b="0"/>
                  <wp:docPr id="44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cstate="print"/>
                          <a:srcRect/>
                          <a:stretch>
                            <a:fillRect/>
                          </a:stretch>
                        </pic:blipFill>
                        <pic:spPr bwMode="auto">
                          <a:xfrm>
                            <a:off x="0" y="0"/>
                            <a:ext cx="1892422" cy="1416797"/>
                          </a:xfrm>
                          <a:prstGeom prst="rect">
                            <a:avLst/>
                          </a:prstGeom>
                          <a:noFill/>
                          <a:ln w="9525">
                            <a:noFill/>
                            <a:miter lim="800000"/>
                            <a:headEnd/>
                            <a:tailEnd/>
                          </a:ln>
                        </pic:spPr>
                      </pic:pic>
                    </a:graphicData>
                  </a:graphic>
                </wp:inline>
              </w:drawing>
            </w:r>
          </w:p>
          <w:p w14:paraId="550A1250" w14:textId="77777777" w:rsidR="00B52478" w:rsidRPr="00673905" w:rsidRDefault="00B52478" w:rsidP="0005009B">
            <w:pPr>
              <w:jc w:val="center"/>
              <w:rPr>
                <w:b w:val="0"/>
              </w:rPr>
            </w:pPr>
            <w:r w:rsidRPr="00673905">
              <w:rPr>
                <w:b w:val="0"/>
              </w:rPr>
              <w:t>Step 3</w:t>
            </w:r>
          </w:p>
        </w:tc>
        <w:tc>
          <w:tcPr>
            <w:tcW w:w="4788" w:type="dxa"/>
          </w:tcPr>
          <w:p w14:paraId="7E6D63AC" w14:textId="77777777" w:rsidR="00B52478" w:rsidRPr="00673905" w:rsidRDefault="0005009B" w:rsidP="0005009B">
            <w:pPr>
              <w:jc w:val="center"/>
              <w:cnfStyle w:val="000000100000" w:firstRow="0" w:lastRow="0" w:firstColumn="0" w:lastColumn="0" w:oddVBand="0" w:evenVBand="0" w:oddHBand="1" w:evenHBand="0" w:firstRowFirstColumn="0" w:firstRowLastColumn="0" w:lastRowFirstColumn="0" w:lastRowLastColumn="0"/>
            </w:pPr>
            <w:r w:rsidRPr="00673905">
              <w:rPr>
                <w:noProof/>
              </w:rPr>
              <w:drawing>
                <wp:inline distT="0" distB="0" distL="0" distR="0" wp14:anchorId="1AC3F473" wp14:editId="6A85A888">
                  <wp:extent cx="1863012" cy="1407011"/>
                  <wp:effectExtent l="19050" t="0" r="3888" b="0"/>
                  <wp:docPr id="44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cstate="print"/>
                          <a:srcRect/>
                          <a:stretch>
                            <a:fillRect/>
                          </a:stretch>
                        </pic:blipFill>
                        <pic:spPr bwMode="auto">
                          <a:xfrm>
                            <a:off x="0" y="0"/>
                            <a:ext cx="1865459" cy="1408859"/>
                          </a:xfrm>
                          <a:prstGeom prst="rect">
                            <a:avLst/>
                          </a:prstGeom>
                          <a:noFill/>
                          <a:ln w="9525">
                            <a:noFill/>
                            <a:miter lim="800000"/>
                            <a:headEnd/>
                            <a:tailEnd/>
                          </a:ln>
                        </pic:spPr>
                      </pic:pic>
                    </a:graphicData>
                  </a:graphic>
                </wp:inline>
              </w:drawing>
            </w:r>
          </w:p>
          <w:p w14:paraId="4595AACE" w14:textId="77777777" w:rsidR="0005009B" w:rsidRPr="00673905" w:rsidRDefault="0005009B" w:rsidP="0005009B">
            <w:pPr>
              <w:jc w:val="center"/>
              <w:cnfStyle w:val="000000100000" w:firstRow="0" w:lastRow="0" w:firstColumn="0" w:lastColumn="0" w:oddVBand="0" w:evenVBand="0" w:oddHBand="1" w:evenHBand="0" w:firstRowFirstColumn="0" w:firstRowLastColumn="0" w:lastRowFirstColumn="0" w:lastRowLastColumn="0"/>
            </w:pPr>
            <w:r w:rsidRPr="00673905">
              <w:t>Step 7</w:t>
            </w:r>
          </w:p>
        </w:tc>
      </w:tr>
      <w:tr w:rsidR="00B52478" w:rsidRPr="00673905" w14:paraId="7C43F42D" w14:textId="77777777" w:rsidTr="00B52478">
        <w:tc>
          <w:tcPr>
            <w:cnfStyle w:val="001000000000" w:firstRow="0" w:lastRow="0" w:firstColumn="1" w:lastColumn="0" w:oddVBand="0" w:evenVBand="0" w:oddHBand="0" w:evenHBand="0" w:firstRowFirstColumn="0" w:firstRowLastColumn="0" w:lastRowFirstColumn="0" w:lastRowLastColumn="0"/>
            <w:tcW w:w="4788" w:type="dxa"/>
          </w:tcPr>
          <w:p w14:paraId="6E740F7B" w14:textId="77777777" w:rsidR="00B52478" w:rsidRPr="00673905" w:rsidRDefault="00B52478" w:rsidP="0005009B">
            <w:pPr>
              <w:jc w:val="center"/>
              <w:rPr>
                <w:b w:val="0"/>
              </w:rPr>
            </w:pPr>
            <w:r w:rsidRPr="00673905">
              <w:rPr>
                <w:noProof/>
              </w:rPr>
              <w:drawing>
                <wp:inline distT="0" distB="0" distL="0" distR="0" wp14:anchorId="249F518F" wp14:editId="0F08A0DC">
                  <wp:extent cx="1882253" cy="1415140"/>
                  <wp:effectExtent l="19050" t="0" r="3697" b="0"/>
                  <wp:docPr id="44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 cstate="print"/>
                          <a:srcRect/>
                          <a:stretch>
                            <a:fillRect/>
                          </a:stretch>
                        </pic:blipFill>
                        <pic:spPr bwMode="auto">
                          <a:xfrm>
                            <a:off x="0" y="0"/>
                            <a:ext cx="1882340" cy="1415206"/>
                          </a:xfrm>
                          <a:prstGeom prst="rect">
                            <a:avLst/>
                          </a:prstGeom>
                          <a:noFill/>
                          <a:ln w="9525">
                            <a:noFill/>
                            <a:miter lim="800000"/>
                            <a:headEnd/>
                            <a:tailEnd/>
                          </a:ln>
                        </pic:spPr>
                      </pic:pic>
                    </a:graphicData>
                  </a:graphic>
                </wp:inline>
              </w:drawing>
            </w:r>
          </w:p>
          <w:p w14:paraId="7582E6D4" w14:textId="77777777" w:rsidR="00B52478" w:rsidRPr="00673905" w:rsidRDefault="00B52478" w:rsidP="0005009B">
            <w:pPr>
              <w:jc w:val="center"/>
              <w:rPr>
                <w:b w:val="0"/>
              </w:rPr>
            </w:pPr>
            <w:r w:rsidRPr="00673905">
              <w:rPr>
                <w:b w:val="0"/>
              </w:rPr>
              <w:t>Step 4</w:t>
            </w:r>
          </w:p>
        </w:tc>
        <w:tc>
          <w:tcPr>
            <w:tcW w:w="4788" w:type="dxa"/>
          </w:tcPr>
          <w:p w14:paraId="39DE4AAD" w14:textId="77777777" w:rsidR="00B52478" w:rsidRPr="00673905" w:rsidRDefault="0005009B" w:rsidP="0005009B">
            <w:pPr>
              <w:jc w:val="center"/>
              <w:cnfStyle w:val="000000000000" w:firstRow="0" w:lastRow="0" w:firstColumn="0" w:lastColumn="0" w:oddVBand="0" w:evenVBand="0" w:oddHBand="0" w:evenHBand="0" w:firstRowFirstColumn="0" w:firstRowLastColumn="0" w:lastRowFirstColumn="0" w:lastRowLastColumn="0"/>
            </w:pPr>
            <w:r w:rsidRPr="00673905">
              <w:rPr>
                <w:noProof/>
              </w:rPr>
              <w:drawing>
                <wp:inline distT="0" distB="0" distL="0" distR="0" wp14:anchorId="590FDD74" wp14:editId="50AF9A8F">
                  <wp:extent cx="1855418" cy="1393166"/>
                  <wp:effectExtent l="19050" t="0" r="0" b="0"/>
                  <wp:docPr id="45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 cstate="print"/>
                          <a:srcRect/>
                          <a:stretch>
                            <a:fillRect/>
                          </a:stretch>
                        </pic:blipFill>
                        <pic:spPr bwMode="auto">
                          <a:xfrm>
                            <a:off x="0" y="0"/>
                            <a:ext cx="1857882" cy="1395016"/>
                          </a:xfrm>
                          <a:prstGeom prst="rect">
                            <a:avLst/>
                          </a:prstGeom>
                          <a:noFill/>
                          <a:ln w="9525">
                            <a:noFill/>
                            <a:miter lim="800000"/>
                            <a:headEnd/>
                            <a:tailEnd/>
                          </a:ln>
                        </pic:spPr>
                      </pic:pic>
                    </a:graphicData>
                  </a:graphic>
                </wp:inline>
              </w:drawing>
            </w:r>
          </w:p>
          <w:p w14:paraId="1FE3ABD6" w14:textId="77777777" w:rsidR="0005009B" w:rsidRPr="00673905" w:rsidRDefault="0005009B" w:rsidP="0005009B">
            <w:pPr>
              <w:jc w:val="center"/>
              <w:cnfStyle w:val="000000000000" w:firstRow="0" w:lastRow="0" w:firstColumn="0" w:lastColumn="0" w:oddVBand="0" w:evenVBand="0" w:oddHBand="0" w:evenHBand="0" w:firstRowFirstColumn="0" w:firstRowLastColumn="0" w:lastRowFirstColumn="0" w:lastRowLastColumn="0"/>
            </w:pPr>
            <w:r w:rsidRPr="00673905">
              <w:t>Step 8</w:t>
            </w:r>
          </w:p>
        </w:tc>
      </w:tr>
    </w:tbl>
    <w:p w14:paraId="55FB4E78" w14:textId="77777777" w:rsidR="0005009B" w:rsidRPr="00673905" w:rsidRDefault="0005009B" w:rsidP="0005009B">
      <w:pPr>
        <w:pStyle w:val="Caption"/>
        <w:jc w:val="center"/>
        <w:rPr>
          <w:rFonts w:ascii="Georgia" w:hAnsi="Georgia"/>
        </w:rPr>
      </w:pPr>
      <w:bookmarkStart w:id="12" w:name="_Toc479611118"/>
      <w:r w:rsidRPr="00673905">
        <w:rPr>
          <w:rFonts w:ascii="Georgia" w:hAnsi="Georgia"/>
        </w:rPr>
        <w:t xml:space="preserve">Table </w:t>
      </w:r>
      <w:r w:rsidR="0013437D" w:rsidRPr="00673905">
        <w:rPr>
          <w:rFonts w:ascii="Georgia" w:hAnsi="Georgia"/>
        </w:rPr>
        <w:fldChar w:fldCharType="begin"/>
      </w:r>
      <w:r w:rsidR="0013437D" w:rsidRPr="00673905">
        <w:rPr>
          <w:rFonts w:ascii="Georgia" w:hAnsi="Georgia"/>
        </w:rPr>
        <w:instrText xml:space="preserve"> SEQ Table \* ARABIC </w:instrText>
      </w:r>
      <w:r w:rsidR="0013437D" w:rsidRPr="00673905">
        <w:rPr>
          <w:rFonts w:ascii="Georgia" w:hAnsi="Georgia"/>
        </w:rPr>
        <w:fldChar w:fldCharType="separate"/>
      </w:r>
      <w:r w:rsidR="004671A2" w:rsidRPr="00673905">
        <w:rPr>
          <w:rFonts w:ascii="Georgia" w:hAnsi="Georgia"/>
        </w:rPr>
        <w:t>3</w:t>
      </w:r>
      <w:r w:rsidR="0013437D" w:rsidRPr="00673905">
        <w:rPr>
          <w:rFonts w:ascii="Georgia" w:hAnsi="Georgia"/>
        </w:rPr>
        <w:fldChar w:fldCharType="end"/>
      </w:r>
      <w:r w:rsidRPr="00673905">
        <w:rPr>
          <w:rFonts w:ascii="Georgia" w:hAnsi="Georgia"/>
        </w:rPr>
        <w:t>: ORS Install Wizard Screen</w:t>
      </w:r>
      <w:bookmarkEnd w:id="12"/>
    </w:p>
    <w:p w14:paraId="1F71B4F0" w14:textId="77777777" w:rsidR="00F40D20" w:rsidRPr="00673905" w:rsidRDefault="00F40D20" w:rsidP="009C51DF"/>
    <w:p w14:paraId="6837278A" w14:textId="77777777" w:rsidR="00F40D20" w:rsidRPr="00673905" w:rsidRDefault="00F40D20" w:rsidP="009C51DF"/>
    <w:p w14:paraId="26F4B67F" w14:textId="77777777" w:rsidR="00F40D20" w:rsidRPr="00673905" w:rsidRDefault="00F40D20" w:rsidP="009C51DF"/>
    <w:p w14:paraId="46760BC1" w14:textId="77777777" w:rsidR="009C51DF" w:rsidRPr="00673905" w:rsidRDefault="009C51DF" w:rsidP="009C51DF">
      <w:pPr>
        <w:pStyle w:val="Heading3"/>
        <w:rPr>
          <w:rFonts w:ascii="Georgia" w:hAnsi="Georgia"/>
        </w:rPr>
      </w:pPr>
      <w:bookmarkStart w:id="13" w:name="_Toc479610666"/>
      <w:r w:rsidRPr="00673905">
        <w:rPr>
          <w:rFonts w:ascii="Georgia" w:hAnsi="Georgia"/>
        </w:rPr>
        <w:t>Installation of URS</w:t>
      </w:r>
      <w:bookmarkEnd w:id="13"/>
    </w:p>
    <w:p w14:paraId="39ADC3E7" w14:textId="303366F8" w:rsidR="009C51DF" w:rsidRPr="00673905" w:rsidRDefault="009C51DF" w:rsidP="009C51DF">
      <w:pPr>
        <w:rPr>
          <w:rFonts w:ascii="Georgia" w:hAnsi="Georgia"/>
          <w:sz w:val="22"/>
          <w:szCs w:val="22"/>
        </w:rPr>
      </w:pPr>
      <w:r w:rsidRPr="00673905">
        <w:rPr>
          <w:rFonts w:ascii="Georgia" w:hAnsi="Georgia"/>
          <w:sz w:val="22"/>
          <w:szCs w:val="22"/>
        </w:rPr>
        <w:t xml:space="preserve">The version of URS used for this training is compatible with the current version installed on the TM Image. As such the </w:t>
      </w:r>
      <w:r w:rsidR="00F40D20" w:rsidRPr="00673905">
        <w:rPr>
          <w:rFonts w:ascii="Georgia" w:hAnsi="Georgia"/>
          <w:sz w:val="22"/>
          <w:szCs w:val="22"/>
        </w:rPr>
        <w:t>URS version</w:t>
      </w:r>
      <w:r w:rsidRPr="00673905">
        <w:rPr>
          <w:rFonts w:ascii="Georgia" w:hAnsi="Georgia"/>
          <w:sz w:val="22"/>
          <w:szCs w:val="22"/>
        </w:rPr>
        <w:t xml:space="preserve"> indicated may be upgraded directly.</w:t>
      </w:r>
    </w:p>
    <w:p w14:paraId="5A41581F" w14:textId="77777777" w:rsidR="00E022D7" w:rsidRPr="00673905" w:rsidRDefault="00E022D7" w:rsidP="009C51DF"/>
    <w:tbl>
      <w:tblPr>
        <w:tblStyle w:val="LightList-Accent12"/>
        <w:tblW w:w="0" w:type="auto"/>
        <w:tblLook w:val="04A0" w:firstRow="1" w:lastRow="0" w:firstColumn="1" w:lastColumn="0" w:noHBand="0" w:noVBand="1"/>
      </w:tblPr>
      <w:tblGrid>
        <w:gridCol w:w="4788"/>
        <w:gridCol w:w="4788"/>
      </w:tblGrid>
      <w:tr w:rsidR="00023B79" w:rsidRPr="00673905" w14:paraId="4F605187" w14:textId="77777777" w:rsidTr="00D37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7DE89FC" w14:textId="77777777" w:rsidR="00023B79" w:rsidRPr="00673905" w:rsidRDefault="00023B79" w:rsidP="00023B79">
            <w:pPr>
              <w:jc w:val="center"/>
              <w:rPr>
                <w:b w:val="0"/>
              </w:rPr>
            </w:pPr>
            <w:r w:rsidRPr="00673905">
              <w:rPr>
                <w:b w:val="0"/>
              </w:rPr>
              <w:t>Installation Screen</w:t>
            </w:r>
          </w:p>
        </w:tc>
      </w:tr>
      <w:tr w:rsidR="00E022D7" w:rsidRPr="00673905" w14:paraId="0240F0B6" w14:textId="77777777" w:rsidTr="00D37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D247EBC" w14:textId="77777777" w:rsidR="00E022D7" w:rsidRPr="00673905" w:rsidRDefault="00E022D7" w:rsidP="00023B79">
            <w:pPr>
              <w:jc w:val="center"/>
              <w:rPr>
                <w:b w:val="0"/>
              </w:rPr>
            </w:pPr>
            <w:r w:rsidRPr="00673905">
              <w:rPr>
                <w:noProof/>
              </w:rPr>
              <w:lastRenderedPageBreak/>
              <w:drawing>
                <wp:inline distT="0" distB="0" distL="0" distR="0" wp14:anchorId="7BC93D9B" wp14:editId="724D6575">
                  <wp:extent cx="1951457" cy="1473304"/>
                  <wp:effectExtent l="19050" t="0" r="0" b="0"/>
                  <wp:docPr id="45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 cstate="print"/>
                          <a:srcRect/>
                          <a:stretch>
                            <a:fillRect/>
                          </a:stretch>
                        </pic:blipFill>
                        <pic:spPr bwMode="auto">
                          <a:xfrm>
                            <a:off x="0" y="0"/>
                            <a:ext cx="1951346" cy="1473220"/>
                          </a:xfrm>
                          <a:prstGeom prst="rect">
                            <a:avLst/>
                          </a:prstGeom>
                          <a:noFill/>
                          <a:ln w="9525">
                            <a:noFill/>
                            <a:miter lim="800000"/>
                            <a:headEnd/>
                            <a:tailEnd/>
                          </a:ln>
                        </pic:spPr>
                      </pic:pic>
                    </a:graphicData>
                  </a:graphic>
                </wp:inline>
              </w:drawing>
            </w:r>
          </w:p>
          <w:p w14:paraId="3C1ED235" w14:textId="77777777" w:rsidR="002C60A8" w:rsidRPr="00673905" w:rsidRDefault="002C60A8" w:rsidP="00023B79">
            <w:pPr>
              <w:jc w:val="center"/>
              <w:rPr>
                <w:b w:val="0"/>
              </w:rPr>
            </w:pPr>
            <w:r w:rsidRPr="00673905">
              <w:rPr>
                <w:b w:val="0"/>
              </w:rPr>
              <w:t>Step 1</w:t>
            </w:r>
          </w:p>
        </w:tc>
        <w:tc>
          <w:tcPr>
            <w:tcW w:w="4788" w:type="dxa"/>
          </w:tcPr>
          <w:p w14:paraId="057301EA" w14:textId="77777777" w:rsidR="00E022D7" w:rsidRPr="00673905" w:rsidRDefault="00D3705E" w:rsidP="00023B79">
            <w:pPr>
              <w:jc w:val="center"/>
              <w:cnfStyle w:val="000000100000" w:firstRow="0" w:lastRow="0" w:firstColumn="0" w:lastColumn="0" w:oddVBand="0" w:evenVBand="0" w:oddHBand="1" w:evenHBand="0" w:firstRowFirstColumn="0" w:firstRowLastColumn="0" w:lastRowFirstColumn="0" w:lastRowLastColumn="0"/>
            </w:pPr>
            <w:r w:rsidRPr="00673905">
              <w:rPr>
                <w:noProof/>
              </w:rPr>
              <w:drawing>
                <wp:inline distT="0" distB="0" distL="0" distR="0" wp14:anchorId="1E3A26FA" wp14:editId="37F606D5">
                  <wp:extent cx="2006054" cy="1500996"/>
                  <wp:effectExtent l="19050" t="0" r="0" b="0"/>
                  <wp:docPr id="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2006209" cy="1501112"/>
                          </a:xfrm>
                          <a:prstGeom prst="rect">
                            <a:avLst/>
                          </a:prstGeom>
                          <a:noFill/>
                          <a:ln w="9525">
                            <a:noFill/>
                            <a:miter lim="800000"/>
                            <a:headEnd/>
                            <a:tailEnd/>
                          </a:ln>
                        </pic:spPr>
                      </pic:pic>
                    </a:graphicData>
                  </a:graphic>
                </wp:inline>
              </w:drawing>
            </w:r>
          </w:p>
          <w:p w14:paraId="281D2C80" w14:textId="77777777" w:rsidR="002C60A8" w:rsidRPr="00673905" w:rsidRDefault="002C60A8" w:rsidP="00023B79">
            <w:pPr>
              <w:jc w:val="center"/>
              <w:cnfStyle w:val="000000100000" w:firstRow="0" w:lastRow="0" w:firstColumn="0" w:lastColumn="0" w:oddVBand="0" w:evenVBand="0" w:oddHBand="1" w:evenHBand="0" w:firstRowFirstColumn="0" w:firstRowLastColumn="0" w:lastRowFirstColumn="0" w:lastRowLastColumn="0"/>
            </w:pPr>
            <w:r w:rsidRPr="00673905">
              <w:t>Step 5</w:t>
            </w:r>
          </w:p>
        </w:tc>
      </w:tr>
      <w:tr w:rsidR="00E022D7" w:rsidRPr="00673905" w14:paraId="4A2DAA86" w14:textId="77777777" w:rsidTr="00D3705E">
        <w:tc>
          <w:tcPr>
            <w:cnfStyle w:val="001000000000" w:firstRow="0" w:lastRow="0" w:firstColumn="1" w:lastColumn="0" w:oddVBand="0" w:evenVBand="0" w:oddHBand="0" w:evenHBand="0" w:firstRowFirstColumn="0" w:firstRowLastColumn="0" w:lastRowFirstColumn="0" w:lastRowLastColumn="0"/>
            <w:tcW w:w="4788" w:type="dxa"/>
          </w:tcPr>
          <w:p w14:paraId="105F312A" w14:textId="77777777" w:rsidR="00E022D7" w:rsidRPr="00673905" w:rsidRDefault="00D3705E" w:rsidP="00023B79">
            <w:pPr>
              <w:jc w:val="center"/>
              <w:rPr>
                <w:b w:val="0"/>
              </w:rPr>
            </w:pPr>
            <w:r w:rsidRPr="00673905">
              <w:rPr>
                <w:noProof/>
              </w:rPr>
              <w:drawing>
                <wp:inline distT="0" distB="0" distL="0" distR="0" wp14:anchorId="7470F430" wp14:editId="2C54DB56">
                  <wp:extent cx="1849334" cy="13845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1849920" cy="1384979"/>
                          </a:xfrm>
                          <a:prstGeom prst="rect">
                            <a:avLst/>
                          </a:prstGeom>
                          <a:noFill/>
                          <a:ln w="9525">
                            <a:noFill/>
                            <a:miter lim="800000"/>
                            <a:headEnd/>
                            <a:tailEnd/>
                          </a:ln>
                        </pic:spPr>
                      </pic:pic>
                    </a:graphicData>
                  </a:graphic>
                </wp:inline>
              </w:drawing>
            </w:r>
          </w:p>
          <w:p w14:paraId="2EEDD0D5" w14:textId="77777777" w:rsidR="002C60A8" w:rsidRPr="00673905" w:rsidRDefault="002C60A8" w:rsidP="00023B79">
            <w:pPr>
              <w:jc w:val="center"/>
              <w:rPr>
                <w:b w:val="0"/>
              </w:rPr>
            </w:pPr>
            <w:r w:rsidRPr="00673905">
              <w:rPr>
                <w:b w:val="0"/>
              </w:rPr>
              <w:t>Step 2</w:t>
            </w:r>
          </w:p>
        </w:tc>
        <w:tc>
          <w:tcPr>
            <w:tcW w:w="4788" w:type="dxa"/>
          </w:tcPr>
          <w:p w14:paraId="74714B2D" w14:textId="77777777" w:rsidR="002C60A8" w:rsidRPr="00673905" w:rsidRDefault="002C60A8" w:rsidP="00023B79">
            <w:pPr>
              <w:jc w:val="center"/>
              <w:cnfStyle w:val="000000000000" w:firstRow="0" w:lastRow="0" w:firstColumn="0" w:lastColumn="0" w:oddVBand="0" w:evenVBand="0" w:oddHBand="0" w:evenHBand="0" w:firstRowFirstColumn="0" w:firstRowLastColumn="0" w:lastRowFirstColumn="0" w:lastRowLastColumn="0"/>
            </w:pPr>
          </w:p>
          <w:p w14:paraId="395DE859" w14:textId="77777777" w:rsidR="00E022D7" w:rsidRPr="00673905" w:rsidRDefault="00D3705E" w:rsidP="00023B79">
            <w:pPr>
              <w:jc w:val="center"/>
              <w:cnfStyle w:val="000000000000" w:firstRow="0" w:lastRow="0" w:firstColumn="0" w:lastColumn="0" w:oddVBand="0" w:evenVBand="0" w:oddHBand="0" w:evenHBand="0" w:firstRowFirstColumn="0" w:firstRowLastColumn="0" w:lastRowFirstColumn="0" w:lastRowLastColumn="0"/>
            </w:pPr>
            <w:r w:rsidRPr="00673905">
              <w:rPr>
                <w:noProof/>
              </w:rPr>
              <w:drawing>
                <wp:inline distT="0" distB="0" distL="0" distR="0" wp14:anchorId="4E6F3C7F" wp14:editId="1C70AE34">
                  <wp:extent cx="1826413" cy="1360842"/>
                  <wp:effectExtent l="19050" t="0" r="2387" b="0"/>
                  <wp:docPr id="4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1825698" cy="1360310"/>
                          </a:xfrm>
                          <a:prstGeom prst="rect">
                            <a:avLst/>
                          </a:prstGeom>
                          <a:noFill/>
                          <a:ln w="9525">
                            <a:noFill/>
                            <a:miter lim="800000"/>
                            <a:headEnd/>
                            <a:tailEnd/>
                          </a:ln>
                        </pic:spPr>
                      </pic:pic>
                    </a:graphicData>
                  </a:graphic>
                </wp:inline>
              </w:drawing>
            </w:r>
          </w:p>
          <w:p w14:paraId="62A7607E" w14:textId="77777777" w:rsidR="002C60A8" w:rsidRPr="00673905" w:rsidRDefault="002C60A8" w:rsidP="00023B79">
            <w:pPr>
              <w:jc w:val="center"/>
              <w:cnfStyle w:val="000000000000" w:firstRow="0" w:lastRow="0" w:firstColumn="0" w:lastColumn="0" w:oddVBand="0" w:evenVBand="0" w:oddHBand="0" w:evenHBand="0" w:firstRowFirstColumn="0" w:firstRowLastColumn="0" w:lastRowFirstColumn="0" w:lastRowLastColumn="0"/>
            </w:pPr>
            <w:r w:rsidRPr="00673905">
              <w:t>Step 6</w:t>
            </w:r>
          </w:p>
        </w:tc>
      </w:tr>
      <w:tr w:rsidR="00023B79" w:rsidRPr="00673905" w14:paraId="711053BB" w14:textId="77777777" w:rsidTr="00D37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4F3ADF8" w14:textId="77777777" w:rsidR="00023B79" w:rsidRPr="00673905" w:rsidRDefault="00D3705E" w:rsidP="00023B79">
            <w:pPr>
              <w:jc w:val="center"/>
              <w:rPr>
                <w:b w:val="0"/>
              </w:rPr>
            </w:pPr>
            <w:r w:rsidRPr="00673905">
              <w:rPr>
                <w:noProof/>
              </w:rPr>
              <w:drawing>
                <wp:inline distT="0" distB="0" distL="0" distR="0" wp14:anchorId="29D7C11B" wp14:editId="5517F5D5">
                  <wp:extent cx="1900094" cy="1427672"/>
                  <wp:effectExtent l="19050" t="0" r="4906"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1900043" cy="1427634"/>
                          </a:xfrm>
                          <a:prstGeom prst="rect">
                            <a:avLst/>
                          </a:prstGeom>
                          <a:noFill/>
                          <a:ln w="9525">
                            <a:noFill/>
                            <a:miter lim="800000"/>
                            <a:headEnd/>
                            <a:tailEnd/>
                          </a:ln>
                        </pic:spPr>
                      </pic:pic>
                    </a:graphicData>
                  </a:graphic>
                </wp:inline>
              </w:drawing>
            </w:r>
          </w:p>
          <w:p w14:paraId="2365F463" w14:textId="77777777" w:rsidR="002C60A8" w:rsidRPr="00673905" w:rsidRDefault="002C60A8" w:rsidP="00023B79">
            <w:pPr>
              <w:jc w:val="center"/>
              <w:rPr>
                <w:b w:val="0"/>
              </w:rPr>
            </w:pPr>
            <w:r w:rsidRPr="00673905">
              <w:rPr>
                <w:b w:val="0"/>
              </w:rPr>
              <w:t>Step 3</w:t>
            </w:r>
          </w:p>
        </w:tc>
        <w:tc>
          <w:tcPr>
            <w:tcW w:w="4788" w:type="dxa"/>
          </w:tcPr>
          <w:p w14:paraId="195D4605" w14:textId="77777777" w:rsidR="00023B79" w:rsidRPr="00673905" w:rsidRDefault="00D3705E" w:rsidP="00023B79">
            <w:pPr>
              <w:jc w:val="center"/>
              <w:cnfStyle w:val="000000100000" w:firstRow="0" w:lastRow="0" w:firstColumn="0" w:lastColumn="0" w:oddVBand="0" w:evenVBand="0" w:oddHBand="1" w:evenHBand="0" w:firstRowFirstColumn="0" w:firstRowLastColumn="0" w:lastRowFirstColumn="0" w:lastRowLastColumn="0"/>
            </w:pPr>
            <w:r w:rsidRPr="00673905">
              <w:rPr>
                <w:noProof/>
              </w:rPr>
              <w:drawing>
                <wp:inline distT="0" distB="0" distL="0" distR="0" wp14:anchorId="133EE218" wp14:editId="6E7473E7">
                  <wp:extent cx="1872938" cy="1399367"/>
                  <wp:effectExtent l="19050" t="0" r="0" b="0"/>
                  <wp:docPr id="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1874086" cy="1400225"/>
                          </a:xfrm>
                          <a:prstGeom prst="rect">
                            <a:avLst/>
                          </a:prstGeom>
                          <a:noFill/>
                          <a:ln w="9525">
                            <a:noFill/>
                            <a:miter lim="800000"/>
                            <a:headEnd/>
                            <a:tailEnd/>
                          </a:ln>
                        </pic:spPr>
                      </pic:pic>
                    </a:graphicData>
                  </a:graphic>
                </wp:inline>
              </w:drawing>
            </w:r>
          </w:p>
          <w:p w14:paraId="2A53EF4E" w14:textId="77777777" w:rsidR="002C60A8" w:rsidRPr="00673905" w:rsidRDefault="002C60A8" w:rsidP="00023B79">
            <w:pPr>
              <w:jc w:val="center"/>
              <w:cnfStyle w:val="000000100000" w:firstRow="0" w:lastRow="0" w:firstColumn="0" w:lastColumn="0" w:oddVBand="0" w:evenVBand="0" w:oddHBand="1" w:evenHBand="0" w:firstRowFirstColumn="0" w:firstRowLastColumn="0" w:lastRowFirstColumn="0" w:lastRowLastColumn="0"/>
            </w:pPr>
            <w:r w:rsidRPr="00673905">
              <w:t>Step 7</w:t>
            </w:r>
          </w:p>
        </w:tc>
      </w:tr>
      <w:tr w:rsidR="00023B79" w:rsidRPr="00673905" w14:paraId="2D305574" w14:textId="77777777" w:rsidTr="00D3705E">
        <w:tc>
          <w:tcPr>
            <w:cnfStyle w:val="001000000000" w:firstRow="0" w:lastRow="0" w:firstColumn="1" w:lastColumn="0" w:oddVBand="0" w:evenVBand="0" w:oddHBand="0" w:evenHBand="0" w:firstRowFirstColumn="0" w:firstRowLastColumn="0" w:lastRowFirstColumn="0" w:lastRowLastColumn="0"/>
            <w:tcW w:w="4788" w:type="dxa"/>
          </w:tcPr>
          <w:p w14:paraId="1A692951" w14:textId="77777777" w:rsidR="00023B79" w:rsidRPr="00673905" w:rsidRDefault="00D3705E" w:rsidP="00023B79">
            <w:pPr>
              <w:jc w:val="center"/>
              <w:rPr>
                <w:b w:val="0"/>
              </w:rPr>
            </w:pPr>
            <w:r w:rsidRPr="00673905">
              <w:rPr>
                <w:noProof/>
              </w:rPr>
              <w:drawing>
                <wp:inline distT="0" distB="0" distL="0" distR="0" wp14:anchorId="048F662C" wp14:editId="0C4F6634">
                  <wp:extent cx="1928787" cy="1444924"/>
                  <wp:effectExtent l="19050" t="0" r="0" b="0"/>
                  <wp:docPr id="3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1929255" cy="1445275"/>
                          </a:xfrm>
                          <a:prstGeom prst="rect">
                            <a:avLst/>
                          </a:prstGeom>
                          <a:noFill/>
                          <a:ln w="9525">
                            <a:noFill/>
                            <a:miter lim="800000"/>
                            <a:headEnd/>
                            <a:tailEnd/>
                          </a:ln>
                        </pic:spPr>
                      </pic:pic>
                    </a:graphicData>
                  </a:graphic>
                </wp:inline>
              </w:drawing>
            </w:r>
          </w:p>
          <w:p w14:paraId="4F62CFFB" w14:textId="77777777" w:rsidR="002C60A8" w:rsidRPr="00673905" w:rsidRDefault="002C60A8" w:rsidP="00023B79">
            <w:pPr>
              <w:jc w:val="center"/>
              <w:rPr>
                <w:b w:val="0"/>
              </w:rPr>
            </w:pPr>
            <w:r w:rsidRPr="00673905">
              <w:rPr>
                <w:b w:val="0"/>
              </w:rPr>
              <w:lastRenderedPageBreak/>
              <w:t>Step 4</w:t>
            </w:r>
          </w:p>
        </w:tc>
        <w:tc>
          <w:tcPr>
            <w:tcW w:w="4788" w:type="dxa"/>
          </w:tcPr>
          <w:p w14:paraId="1CD1BBEF" w14:textId="77777777" w:rsidR="00023B79" w:rsidRPr="00673905" w:rsidRDefault="00D3705E" w:rsidP="00D3705E">
            <w:pPr>
              <w:jc w:val="center"/>
              <w:cnfStyle w:val="000000000000" w:firstRow="0" w:lastRow="0" w:firstColumn="0" w:lastColumn="0" w:oddVBand="0" w:evenVBand="0" w:oddHBand="0" w:evenHBand="0" w:firstRowFirstColumn="0" w:firstRowLastColumn="0" w:lastRowFirstColumn="0" w:lastRowLastColumn="0"/>
            </w:pPr>
            <w:r w:rsidRPr="00673905">
              <w:rPr>
                <w:noProof/>
              </w:rPr>
              <w:lastRenderedPageBreak/>
              <w:drawing>
                <wp:inline distT="0" distB="0" distL="0" distR="0" wp14:anchorId="5D107F8D" wp14:editId="5CFA39EF">
                  <wp:extent cx="1140710" cy="854015"/>
                  <wp:effectExtent l="19050" t="0" r="2290" b="0"/>
                  <wp:docPr id="4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1141273" cy="854437"/>
                          </a:xfrm>
                          <a:prstGeom prst="rect">
                            <a:avLst/>
                          </a:prstGeom>
                          <a:noFill/>
                          <a:ln w="9525">
                            <a:noFill/>
                            <a:miter lim="800000"/>
                            <a:headEnd/>
                            <a:tailEnd/>
                          </a:ln>
                        </pic:spPr>
                      </pic:pic>
                    </a:graphicData>
                  </a:graphic>
                </wp:inline>
              </w:drawing>
            </w:r>
            <w:r w:rsidRPr="00673905">
              <w:rPr>
                <w:noProof/>
              </w:rPr>
              <w:drawing>
                <wp:inline distT="0" distB="0" distL="0" distR="0" wp14:anchorId="068D6D61" wp14:editId="7AA9D6C2">
                  <wp:extent cx="1430198" cy="1073989"/>
                  <wp:effectExtent l="19050" t="0" r="0" b="0"/>
                  <wp:docPr id="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1432033" cy="1075367"/>
                          </a:xfrm>
                          <a:prstGeom prst="rect">
                            <a:avLst/>
                          </a:prstGeom>
                          <a:noFill/>
                          <a:ln w="9525">
                            <a:noFill/>
                            <a:miter lim="800000"/>
                            <a:headEnd/>
                            <a:tailEnd/>
                          </a:ln>
                        </pic:spPr>
                      </pic:pic>
                    </a:graphicData>
                  </a:graphic>
                </wp:inline>
              </w:drawing>
            </w:r>
          </w:p>
          <w:p w14:paraId="35237AF2" w14:textId="77777777" w:rsidR="002C60A8" w:rsidRPr="00673905" w:rsidRDefault="002C60A8" w:rsidP="00D3705E">
            <w:pPr>
              <w:jc w:val="center"/>
              <w:cnfStyle w:val="000000000000" w:firstRow="0" w:lastRow="0" w:firstColumn="0" w:lastColumn="0" w:oddVBand="0" w:evenVBand="0" w:oddHBand="0" w:evenHBand="0" w:firstRowFirstColumn="0" w:firstRowLastColumn="0" w:lastRowFirstColumn="0" w:lastRowLastColumn="0"/>
            </w:pPr>
            <w:r w:rsidRPr="00673905">
              <w:t>Step 8 and 9</w:t>
            </w:r>
          </w:p>
        </w:tc>
      </w:tr>
    </w:tbl>
    <w:p w14:paraId="324B1E2E" w14:textId="77777777" w:rsidR="00402C9C" w:rsidRPr="00673905" w:rsidRDefault="00402C9C" w:rsidP="00402C9C">
      <w:pPr>
        <w:pStyle w:val="Caption"/>
        <w:jc w:val="center"/>
        <w:rPr>
          <w:rFonts w:ascii="Georgia" w:hAnsi="Georgia"/>
        </w:rPr>
      </w:pPr>
      <w:bookmarkStart w:id="14" w:name="_Toc479611119"/>
      <w:r w:rsidRPr="00673905">
        <w:rPr>
          <w:rFonts w:ascii="Georgia" w:hAnsi="Georgia"/>
        </w:rPr>
        <w:lastRenderedPageBreak/>
        <w:t xml:space="preserve">Table </w:t>
      </w:r>
      <w:r w:rsidR="0013437D" w:rsidRPr="00673905">
        <w:rPr>
          <w:rFonts w:ascii="Georgia" w:hAnsi="Georgia"/>
        </w:rPr>
        <w:fldChar w:fldCharType="begin"/>
      </w:r>
      <w:r w:rsidR="0013437D" w:rsidRPr="00673905">
        <w:rPr>
          <w:rFonts w:ascii="Georgia" w:hAnsi="Georgia"/>
        </w:rPr>
        <w:instrText xml:space="preserve"> SEQ Table \* ARABIC </w:instrText>
      </w:r>
      <w:r w:rsidR="0013437D" w:rsidRPr="00673905">
        <w:rPr>
          <w:rFonts w:ascii="Georgia" w:hAnsi="Georgia"/>
        </w:rPr>
        <w:fldChar w:fldCharType="separate"/>
      </w:r>
      <w:r w:rsidR="004671A2" w:rsidRPr="00673905">
        <w:rPr>
          <w:rFonts w:ascii="Georgia" w:hAnsi="Georgia"/>
        </w:rPr>
        <w:t>4</w:t>
      </w:r>
      <w:r w:rsidR="0013437D" w:rsidRPr="00673905">
        <w:rPr>
          <w:rFonts w:ascii="Georgia" w:hAnsi="Georgia"/>
        </w:rPr>
        <w:fldChar w:fldCharType="end"/>
      </w:r>
      <w:r w:rsidRPr="00673905">
        <w:rPr>
          <w:rFonts w:ascii="Georgia" w:hAnsi="Georgia"/>
        </w:rPr>
        <w:t>: URS Install Wizard Screen</w:t>
      </w:r>
      <w:bookmarkEnd w:id="14"/>
    </w:p>
    <w:p w14:paraId="06D198CA" w14:textId="77777777" w:rsidR="009C51DF" w:rsidRPr="00673905" w:rsidRDefault="009C51DF" w:rsidP="009C51DF"/>
    <w:p w14:paraId="31DF3B33" w14:textId="77777777" w:rsidR="009C51DF" w:rsidRPr="00673905" w:rsidRDefault="009C51DF" w:rsidP="009C51DF">
      <w:pPr>
        <w:pStyle w:val="Heading3"/>
        <w:rPr>
          <w:rFonts w:ascii="Georgia" w:hAnsi="Georgia"/>
        </w:rPr>
      </w:pPr>
      <w:bookmarkStart w:id="15" w:name="_Toc479610667"/>
      <w:r w:rsidRPr="00673905">
        <w:rPr>
          <w:rFonts w:ascii="Georgia" w:hAnsi="Georgia"/>
        </w:rPr>
        <w:t>Installation of Composer</w:t>
      </w:r>
      <w:bookmarkEnd w:id="15"/>
    </w:p>
    <w:p w14:paraId="6C73AD9F" w14:textId="7C7DAF9D" w:rsidR="009C51DF" w:rsidRPr="00673905" w:rsidRDefault="009C51DF" w:rsidP="009C51DF"/>
    <w:p w14:paraId="2CD88F98" w14:textId="77777777" w:rsidR="005814B2" w:rsidRPr="00673905" w:rsidRDefault="005814B2" w:rsidP="005814B2">
      <w:pPr>
        <w:pStyle w:val="Heading2"/>
        <w:rPr>
          <w:rFonts w:ascii="Georgia" w:hAnsi="Georgia"/>
        </w:rPr>
      </w:pPr>
      <w:bookmarkStart w:id="16" w:name="_Toc331685919"/>
      <w:bookmarkStart w:id="17" w:name="_Toc331686001"/>
      <w:bookmarkStart w:id="18" w:name="_Toc335147927"/>
      <w:bookmarkStart w:id="19" w:name="_Toc479610668"/>
      <w:r w:rsidRPr="00673905">
        <w:rPr>
          <w:rFonts w:ascii="Georgia" w:hAnsi="Georgia"/>
        </w:rPr>
        <w:t>Resources Used during the training</w:t>
      </w:r>
      <w:bookmarkEnd w:id="16"/>
      <w:bookmarkEnd w:id="17"/>
      <w:bookmarkEnd w:id="18"/>
      <w:bookmarkEnd w:id="19"/>
    </w:p>
    <w:p w14:paraId="0B09842D" w14:textId="30223818" w:rsidR="0066769D" w:rsidRPr="00673905" w:rsidRDefault="0066769D" w:rsidP="0066769D">
      <w:pPr>
        <w:rPr>
          <w:rFonts w:ascii="Georgia" w:hAnsi="Georgia"/>
          <w:sz w:val="22"/>
          <w:szCs w:val="22"/>
        </w:rPr>
      </w:pPr>
      <w:r w:rsidRPr="00673905">
        <w:rPr>
          <w:rFonts w:ascii="Georgia" w:hAnsi="Georgia"/>
          <w:sz w:val="22"/>
          <w:szCs w:val="22"/>
        </w:rPr>
        <w:t xml:space="preserve">The various projects described where possible will leverage existing resources on the TM Image. </w:t>
      </w:r>
      <w:r w:rsidR="00765F6F" w:rsidRPr="00673905">
        <w:rPr>
          <w:rFonts w:ascii="Georgia" w:hAnsi="Georgia"/>
          <w:sz w:val="22"/>
          <w:szCs w:val="22"/>
        </w:rPr>
        <w:t>However,</w:t>
      </w:r>
      <w:r w:rsidRPr="00673905">
        <w:rPr>
          <w:rFonts w:ascii="Georgia" w:hAnsi="Georgia"/>
          <w:sz w:val="22"/>
          <w:szCs w:val="22"/>
        </w:rPr>
        <w:t xml:space="preserve"> the following resources have been identified to be required and so should be configured or validated.</w:t>
      </w:r>
      <w:r w:rsidR="00EC5BD9" w:rsidRPr="00673905">
        <w:rPr>
          <w:rFonts w:ascii="Georgia" w:hAnsi="Georgia"/>
          <w:sz w:val="22"/>
          <w:szCs w:val="22"/>
        </w:rPr>
        <w:t xml:space="preserve"> Additional configuration required on a per project basis will be described within each project.</w:t>
      </w:r>
    </w:p>
    <w:p w14:paraId="0720708B" w14:textId="77777777" w:rsidR="0066769D" w:rsidRPr="00673905" w:rsidRDefault="0066769D" w:rsidP="0066769D"/>
    <w:tbl>
      <w:tblPr>
        <w:tblStyle w:val="LightList-Accent11"/>
        <w:tblW w:w="0" w:type="auto"/>
        <w:tblLook w:val="04A0" w:firstRow="1" w:lastRow="0" w:firstColumn="1" w:lastColumn="0" w:noHBand="0" w:noVBand="1"/>
      </w:tblPr>
      <w:tblGrid>
        <w:gridCol w:w="3322"/>
        <w:gridCol w:w="6254"/>
      </w:tblGrid>
      <w:tr w:rsidR="005814B2" w:rsidRPr="00673905" w14:paraId="71E5DDB7" w14:textId="77777777" w:rsidTr="0066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2" w:type="dxa"/>
          </w:tcPr>
          <w:p w14:paraId="028A2ED6" w14:textId="77777777" w:rsidR="005814B2" w:rsidRPr="00673905" w:rsidRDefault="005814B2" w:rsidP="005814B2">
            <w:pPr>
              <w:rPr>
                <w:rFonts w:ascii="Georgia" w:hAnsi="Georgia"/>
              </w:rPr>
            </w:pPr>
            <w:r w:rsidRPr="00673905">
              <w:rPr>
                <w:rFonts w:ascii="Georgia" w:hAnsi="Georgia"/>
              </w:rPr>
              <w:t>Resource</w:t>
            </w:r>
          </w:p>
        </w:tc>
        <w:tc>
          <w:tcPr>
            <w:tcW w:w="6254" w:type="dxa"/>
          </w:tcPr>
          <w:p w14:paraId="0A336CE9" w14:textId="77777777" w:rsidR="005814B2" w:rsidRPr="00673905" w:rsidRDefault="005814B2" w:rsidP="005814B2">
            <w:pPr>
              <w:cnfStyle w:val="100000000000" w:firstRow="1"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Details</w:t>
            </w:r>
          </w:p>
        </w:tc>
      </w:tr>
      <w:tr w:rsidR="005814B2" w:rsidRPr="00673905" w14:paraId="2C98BB0E" w14:textId="77777777" w:rsidTr="0066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2" w:type="dxa"/>
          </w:tcPr>
          <w:p w14:paraId="1A77B9B9" w14:textId="77777777" w:rsidR="005814B2" w:rsidRPr="00673905" w:rsidRDefault="005814B2" w:rsidP="005814B2">
            <w:pPr>
              <w:rPr>
                <w:rFonts w:ascii="Georgia" w:hAnsi="Georgia"/>
              </w:rPr>
            </w:pPr>
            <w:r w:rsidRPr="00673905">
              <w:rPr>
                <w:rFonts w:ascii="Georgia" w:hAnsi="Georgia"/>
              </w:rPr>
              <w:t>Agent</w:t>
            </w:r>
          </w:p>
        </w:tc>
        <w:tc>
          <w:tcPr>
            <w:tcW w:w="6254" w:type="dxa"/>
          </w:tcPr>
          <w:p w14:paraId="7E1CA952" w14:textId="77777777" w:rsidR="005814B2" w:rsidRPr="00673905" w:rsidRDefault="005814B2" w:rsidP="005814B2">
            <w:pPr>
              <w:cnfStyle w:val="000000100000" w:firstRow="0" w:lastRow="0" w:firstColumn="0" w:lastColumn="0" w:oddVBand="0" w:evenVBand="0" w:oddHBand="1" w:evenHBand="0" w:firstRowFirstColumn="0" w:firstRowLastColumn="0" w:lastRowFirstColumn="0" w:lastRowLastColumn="0"/>
              <w:rPr>
                <w:rFonts w:ascii="Georgia" w:hAnsi="Georgia"/>
              </w:rPr>
            </w:pPr>
            <w:proofErr w:type="spellStart"/>
            <w:r w:rsidRPr="00673905">
              <w:rPr>
                <w:rFonts w:ascii="Georgia" w:hAnsi="Georgia"/>
              </w:rPr>
              <w:t>Ksippo</w:t>
            </w:r>
            <w:proofErr w:type="spellEnd"/>
          </w:p>
        </w:tc>
      </w:tr>
      <w:tr w:rsidR="005814B2" w:rsidRPr="00673905" w14:paraId="5150904A" w14:textId="77777777" w:rsidTr="0066769D">
        <w:tc>
          <w:tcPr>
            <w:cnfStyle w:val="001000000000" w:firstRow="0" w:lastRow="0" w:firstColumn="1" w:lastColumn="0" w:oddVBand="0" w:evenVBand="0" w:oddHBand="0" w:evenHBand="0" w:firstRowFirstColumn="0" w:firstRowLastColumn="0" w:lastRowFirstColumn="0" w:lastRowLastColumn="0"/>
            <w:tcW w:w="3322" w:type="dxa"/>
          </w:tcPr>
          <w:p w14:paraId="7A4CE31F" w14:textId="77777777" w:rsidR="005814B2" w:rsidRPr="00673905" w:rsidRDefault="005814B2" w:rsidP="005814B2">
            <w:pPr>
              <w:rPr>
                <w:rFonts w:ascii="Georgia" w:hAnsi="Georgia"/>
              </w:rPr>
            </w:pPr>
            <w:r w:rsidRPr="00673905">
              <w:rPr>
                <w:rFonts w:ascii="Georgia" w:hAnsi="Georgia"/>
              </w:rPr>
              <w:t xml:space="preserve">Skill </w:t>
            </w:r>
          </w:p>
        </w:tc>
        <w:tc>
          <w:tcPr>
            <w:tcW w:w="6254" w:type="dxa"/>
          </w:tcPr>
          <w:p w14:paraId="72B210B3" w14:textId="77777777" w:rsidR="005814B2" w:rsidRPr="00673905" w:rsidRDefault="005814B2" w:rsidP="005814B2">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Sales</w:t>
            </w:r>
          </w:p>
          <w:p w14:paraId="3437875B" w14:textId="77777777" w:rsidR="005814B2" w:rsidRPr="00673905" w:rsidRDefault="005814B2" w:rsidP="005814B2">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noProof/>
              </w:rPr>
              <w:drawing>
                <wp:inline distT="0" distB="0" distL="0" distR="0" wp14:anchorId="60A0DD57" wp14:editId="16583F08">
                  <wp:extent cx="2919171" cy="82612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 cstate="print"/>
                          <a:srcRect/>
                          <a:stretch>
                            <a:fillRect/>
                          </a:stretch>
                        </pic:blipFill>
                        <pic:spPr bwMode="auto">
                          <a:xfrm>
                            <a:off x="0" y="0"/>
                            <a:ext cx="2920630" cy="826538"/>
                          </a:xfrm>
                          <a:prstGeom prst="rect">
                            <a:avLst/>
                          </a:prstGeom>
                          <a:noFill/>
                          <a:ln w="9525">
                            <a:noFill/>
                            <a:miter lim="800000"/>
                            <a:headEnd/>
                            <a:tailEnd/>
                          </a:ln>
                        </pic:spPr>
                      </pic:pic>
                    </a:graphicData>
                  </a:graphic>
                </wp:inline>
              </w:drawing>
            </w:r>
          </w:p>
        </w:tc>
      </w:tr>
      <w:tr w:rsidR="005814B2" w:rsidRPr="00673905" w14:paraId="4FDF04CC" w14:textId="77777777" w:rsidTr="0066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2" w:type="dxa"/>
          </w:tcPr>
          <w:p w14:paraId="1ABC45BF" w14:textId="77777777" w:rsidR="005814B2" w:rsidRPr="00673905" w:rsidRDefault="005814B2" w:rsidP="005814B2">
            <w:pPr>
              <w:rPr>
                <w:rFonts w:ascii="Georgia" w:hAnsi="Georgia"/>
              </w:rPr>
            </w:pPr>
            <w:r w:rsidRPr="00673905">
              <w:rPr>
                <w:rFonts w:ascii="Georgia" w:hAnsi="Georgia"/>
              </w:rPr>
              <w:t>Route Point</w:t>
            </w:r>
          </w:p>
        </w:tc>
        <w:tc>
          <w:tcPr>
            <w:tcW w:w="6254" w:type="dxa"/>
          </w:tcPr>
          <w:p w14:paraId="43CC6237" w14:textId="77777777" w:rsidR="005814B2" w:rsidRPr="00673905" w:rsidRDefault="005814B2" w:rsidP="005814B2">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5555</w:t>
            </w:r>
          </w:p>
          <w:p w14:paraId="12E0A9CE" w14:textId="77777777" w:rsidR="005814B2" w:rsidRPr="00673905" w:rsidRDefault="005814B2" w:rsidP="005814B2">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noProof/>
              </w:rPr>
              <w:lastRenderedPageBreak/>
              <w:drawing>
                <wp:inline distT="0" distB="0" distL="0" distR="0" wp14:anchorId="5276C303" wp14:editId="31243144">
                  <wp:extent cx="2748288" cy="2652622"/>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1" cstate="print"/>
                          <a:srcRect/>
                          <a:stretch>
                            <a:fillRect/>
                          </a:stretch>
                        </pic:blipFill>
                        <pic:spPr bwMode="auto">
                          <a:xfrm>
                            <a:off x="0" y="0"/>
                            <a:ext cx="2748778" cy="2653095"/>
                          </a:xfrm>
                          <a:prstGeom prst="rect">
                            <a:avLst/>
                          </a:prstGeom>
                          <a:noFill/>
                          <a:ln w="9525">
                            <a:noFill/>
                            <a:miter lim="800000"/>
                            <a:headEnd/>
                            <a:tailEnd/>
                          </a:ln>
                        </pic:spPr>
                      </pic:pic>
                    </a:graphicData>
                  </a:graphic>
                </wp:inline>
              </w:drawing>
            </w:r>
          </w:p>
        </w:tc>
      </w:tr>
      <w:tr w:rsidR="00FB0D03" w:rsidRPr="00673905" w14:paraId="45F4D56E" w14:textId="77777777" w:rsidTr="0066769D">
        <w:tc>
          <w:tcPr>
            <w:cnfStyle w:val="001000000000" w:firstRow="0" w:lastRow="0" w:firstColumn="1" w:lastColumn="0" w:oddVBand="0" w:evenVBand="0" w:oddHBand="0" w:evenHBand="0" w:firstRowFirstColumn="0" w:firstRowLastColumn="0" w:lastRowFirstColumn="0" w:lastRowLastColumn="0"/>
            <w:tcW w:w="3322" w:type="dxa"/>
          </w:tcPr>
          <w:p w14:paraId="39C7F275" w14:textId="77777777" w:rsidR="00FB0D03" w:rsidRPr="00673905" w:rsidRDefault="00FB0D03" w:rsidP="005814B2">
            <w:pPr>
              <w:rPr>
                <w:rFonts w:ascii="Georgia" w:hAnsi="Georgia"/>
              </w:rPr>
            </w:pPr>
            <w:r w:rsidRPr="00673905">
              <w:rPr>
                <w:rFonts w:ascii="Georgia" w:hAnsi="Georgia"/>
              </w:rPr>
              <w:lastRenderedPageBreak/>
              <w:t>Route Point</w:t>
            </w:r>
          </w:p>
        </w:tc>
        <w:tc>
          <w:tcPr>
            <w:tcW w:w="6254" w:type="dxa"/>
          </w:tcPr>
          <w:p w14:paraId="46AD3F01" w14:textId="77777777" w:rsidR="00FB0D03" w:rsidRPr="00673905" w:rsidRDefault="00FB0D03" w:rsidP="005814B2">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5556</w:t>
            </w:r>
          </w:p>
          <w:p w14:paraId="7F56F4A8" w14:textId="77777777" w:rsidR="00FB0D03" w:rsidRPr="00673905" w:rsidRDefault="00FB0D03" w:rsidP="005814B2">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Should be configured as Route point 5555 but with 5556 used as the number and within the alias</w:t>
            </w:r>
          </w:p>
        </w:tc>
      </w:tr>
      <w:tr w:rsidR="004662D3" w:rsidRPr="00673905" w14:paraId="62D82704" w14:textId="77777777" w:rsidTr="0066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2" w:type="dxa"/>
          </w:tcPr>
          <w:p w14:paraId="5CACB54D" w14:textId="77777777" w:rsidR="004662D3" w:rsidRPr="00673905" w:rsidRDefault="004662D3" w:rsidP="005814B2">
            <w:pPr>
              <w:rPr>
                <w:rFonts w:ascii="Georgia" w:hAnsi="Georgia"/>
              </w:rPr>
            </w:pPr>
            <w:r w:rsidRPr="00673905">
              <w:rPr>
                <w:rFonts w:ascii="Georgia" w:hAnsi="Georgia"/>
              </w:rPr>
              <w:t>Orchestration</w:t>
            </w:r>
          </w:p>
        </w:tc>
        <w:tc>
          <w:tcPr>
            <w:tcW w:w="6254" w:type="dxa"/>
          </w:tcPr>
          <w:p w14:paraId="68B42ABB" w14:textId="77777777" w:rsidR="004662D3" w:rsidRPr="00673905" w:rsidRDefault="004662D3" w:rsidP="005814B2">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Ensure that the verbose option is set to all</w:t>
            </w:r>
          </w:p>
        </w:tc>
      </w:tr>
    </w:tbl>
    <w:p w14:paraId="195DB18D" w14:textId="77777777" w:rsidR="0066769D" w:rsidRPr="00673905" w:rsidRDefault="0066769D" w:rsidP="0066769D">
      <w:pPr>
        <w:pStyle w:val="Caption"/>
        <w:jc w:val="center"/>
        <w:rPr>
          <w:rFonts w:ascii="Georgia" w:hAnsi="Georgia"/>
          <w:sz w:val="22"/>
          <w:szCs w:val="22"/>
        </w:rPr>
      </w:pPr>
      <w:bookmarkStart w:id="20" w:name="_Toc479611120"/>
      <w:r w:rsidRPr="00673905">
        <w:rPr>
          <w:rFonts w:ascii="Georgia" w:hAnsi="Georgia"/>
          <w:sz w:val="22"/>
          <w:szCs w:val="22"/>
        </w:rPr>
        <w:t xml:space="preserve">Table </w:t>
      </w:r>
      <w:r w:rsidR="0013437D" w:rsidRPr="00673905">
        <w:rPr>
          <w:rFonts w:ascii="Georgia" w:hAnsi="Georgia"/>
          <w:sz w:val="22"/>
          <w:szCs w:val="22"/>
        </w:rPr>
        <w:fldChar w:fldCharType="begin"/>
      </w:r>
      <w:r w:rsidR="0013437D" w:rsidRPr="00673905">
        <w:rPr>
          <w:rFonts w:ascii="Georgia" w:hAnsi="Georgia"/>
          <w:sz w:val="22"/>
          <w:szCs w:val="22"/>
        </w:rPr>
        <w:instrText xml:space="preserve"> SEQ Table \* ARABIC </w:instrText>
      </w:r>
      <w:r w:rsidR="0013437D" w:rsidRPr="00673905">
        <w:rPr>
          <w:rFonts w:ascii="Georgia" w:hAnsi="Georgia"/>
          <w:sz w:val="22"/>
          <w:szCs w:val="22"/>
        </w:rPr>
        <w:fldChar w:fldCharType="separate"/>
      </w:r>
      <w:r w:rsidR="004671A2" w:rsidRPr="00673905">
        <w:rPr>
          <w:rFonts w:ascii="Georgia" w:hAnsi="Georgia"/>
          <w:sz w:val="22"/>
          <w:szCs w:val="22"/>
        </w:rPr>
        <w:t>5</w:t>
      </w:r>
      <w:r w:rsidR="0013437D" w:rsidRPr="00673905">
        <w:rPr>
          <w:rFonts w:ascii="Georgia" w:hAnsi="Georgia"/>
          <w:sz w:val="22"/>
          <w:szCs w:val="22"/>
        </w:rPr>
        <w:fldChar w:fldCharType="end"/>
      </w:r>
      <w:r w:rsidRPr="00673905">
        <w:rPr>
          <w:rFonts w:ascii="Georgia" w:hAnsi="Georgia"/>
          <w:sz w:val="22"/>
          <w:szCs w:val="22"/>
        </w:rPr>
        <w:t xml:space="preserve">: </w:t>
      </w:r>
      <w:r w:rsidR="00EC5BD9" w:rsidRPr="00673905">
        <w:rPr>
          <w:rFonts w:ascii="Georgia" w:hAnsi="Georgia"/>
          <w:sz w:val="22"/>
          <w:szCs w:val="22"/>
        </w:rPr>
        <w:t>Required Configuration Items</w:t>
      </w:r>
      <w:bookmarkEnd w:id="20"/>
    </w:p>
    <w:p w14:paraId="57A54893" w14:textId="77777777" w:rsidR="00765F6F" w:rsidRPr="00673905" w:rsidRDefault="00765F6F" w:rsidP="00765F6F"/>
    <w:p w14:paraId="2BCEBD99" w14:textId="0705885A" w:rsidR="00765F6F" w:rsidRPr="00673905" w:rsidRDefault="004D6836" w:rsidP="004662D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hAnsi="Georgia"/>
          <w:sz w:val="22"/>
          <w:szCs w:val="22"/>
        </w:rPr>
      </w:pPr>
      <w:r w:rsidRPr="00673905">
        <w:rPr>
          <w:rFonts w:ascii="Georgia" w:hAnsi="Georgia"/>
          <w:sz w:val="22"/>
          <w:szCs w:val="22"/>
        </w:rPr>
        <w:t>Tip: -</w:t>
      </w:r>
      <w:r w:rsidR="004662D3" w:rsidRPr="00673905">
        <w:rPr>
          <w:rFonts w:ascii="Georgia" w:hAnsi="Georgia"/>
          <w:sz w:val="22"/>
          <w:szCs w:val="22"/>
        </w:rPr>
        <w:t xml:space="preserve"> It may also be beneficial for some of these projects to also create a solution consisting of JUST Orchestration and Cassandra. This may help with memory and speed of your system.</w:t>
      </w:r>
    </w:p>
    <w:p w14:paraId="527CFC68" w14:textId="77777777" w:rsidR="00765F6F" w:rsidRPr="00673905" w:rsidRDefault="00765F6F" w:rsidP="00765F6F"/>
    <w:p w14:paraId="1FEC0E5B" w14:textId="77777777" w:rsidR="00765F6F" w:rsidRPr="00673905" w:rsidRDefault="00765F6F" w:rsidP="00765F6F"/>
    <w:p w14:paraId="3DEF741A" w14:textId="77777777" w:rsidR="00765F6F" w:rsidRPr="00673905" w:rsidRDefault="00765F6F" w:rsidP="00765F6F"/>
    <w:p w14:paraId="23D882AA" w14:textId="77777777" w:rsidR="00812255" w:rsidRPr="004D6836" w:rsidRDefault="00812255" w:rsidP="00812255">
      <w:pPr>
        <w:pStyle w:val="Heading2"/>
        <w:rPr>
          <w:rFonts w:ascii="Georgia" w:hAnsi="Georgia"/>
        </w:rPr>
      </w:pPr>
      <w:bookmarkStart w:id="21" w:name="_Toc479610669"/>
      <w:r w:rsidRPr="004D6836">
        <w:rPr>
          <w:rFonts w:ascii="Georgia" w:hAnsi="Georgia"/>
        </w:rPr>
        <w:t>Post Training Course Syndrome</w:t>
      </w:r>
      <w:bookmarkEnd w:id="21"/>
    </w:p>
    <w:p w14:paraId="44196F2D" w14:textId="62F0B065" w:rsidR="005814B2" w:rsidRPr="00673905" w:rsidRDefault="00812255" w:rsidP="005814B2">
      <w:pPr>
        <w:rPr>
          <w:rFonts w:ascii="Georgia" w:hAnsi="Georgia"/>
          <w:sz w:val="22"/>
          <w:szCs w:val="22"/>
        </w:rPr>
      </w:pPr>
      <w:r w:rsidRPr="00673905">
        <w:rPr>
          <w:rFonts w:ascii="Georgia" w:hAnsi="Georgia"/>
          <w:sz w:val="22"/>
          <w:szCs w:val="22"/>
        </w:rPr>
        <w:t>We understand that as you may receive a lot of information during the training you may get a little bit too use to this level of information, which may lead to 'Post Training Course Syndrome', common when you become addicted to ORS,</w:t>
      </w:r>
      <w:r w:rsidR="00765F6F" w:rsidRPr="00673905">
        <w:rPr>
          <w:rFonts w:ascii="Georgia" w:hAnsi="Georgia"/>
          <w:sz w:val="22"/>
          <w:szCs w:val="22"/>
        </w:rPr>
        <w:t xml:space="preserve"> </w:t>
      </w:r>
      <w:r w:rsidRPr="00673905">
        <w:rPr>
          <w:rFonts w:ascii="Georgia" w:hAnsi="Georgia"/>
          <w:sz w:val="22"/>
          <w:szCs w:val="22"/>
        </w:rPr>
        <w:t>SCXML and Composer and crave more information. Well we want to help you come down from the training high but in a gradual way.  That's why we have the following resources for you to help you get your fix and to engage with the people that have brought you Orchestration and Composer, together with your peers (Who may also suffer from PTCS)</w:t>
      </w:r>
      <w:r w:rsidR="00765F6F" w:rsidRPr="00673905">
        <w:rPr>
          <w:rFonts w:ascii="Georgia" w:hAnsi="Georgia"/>
          <w:sz w:val="22"/>
          <w:szCs w:val="22"/>
        </w:rPr>
        <w:t>.</w:t>
      </w:r>
    </w:p>
    <w:p w14:paraId="1ECAECC3" w14:textId="77777777" w:rsidR="00812255" w:rsidRPr="00673905" w:rsidRDefault="00812255" w:rsidP="005814B2"/>
    <w:tbl>
      <w:tblPr>
        <w:tblStyle w:val="LightList-Accent11"/>
        <w:tblW w:w="0" w:type="auto"/>
        <w:tblLayout w:type="fixed"/>
        <w:tblLook w:val="04A0" w:firstRow="1" w:lastRow="0" w:firstColumn="1" w:lastColumn="0" w:noHBand="0" w:noVBand="1"/>
      </w:tblPr>
      <w:tblGrid>
        <w:gridCol w:w="5328"/>
        <w:gridCol w:w="4248"/>
      </w:tblGrid>
      <w:tr w:rsidR="00082564" w:rsidRPr="00673905" w14:paraId="55B3E7CB" w14:textId="77777777" w:rsidTr="00484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14:paraId="69E9BF64" w14:textId="77777777" w:rsidR="00082564" w:rsidRPr="00673905" w:rsidRDefault="00082564" w:rsidP="005814B2">
            <w:pPr>
              <w:rPr>
                <w:rFonts w:ascii="Georgia" w:hAnsi="Georgia"/>
              </w:rPr>
            </w:pPr>
            <w:r w:rsidRPr="00673905">
              <w:rPr>
                <w:rFonts w:ascii="Georgia" w:hAnsi="Georgia"/>
              </w:rPr>
              <w:t xml:space="preserve">Support Groups for </w:t>
            </w:r>
            <w:proofErr w:type="gramStart"/>
            <w:r w:rsidRPr="00673905">
              <w:rPr>
                <w:rFonts w:ascii="Georgia" w:hAnsi="Georgia"/>
              </w:rPr>
              <w:t>PTCS !</w:t>
            </w:r>
            <w:proofErr w:type="gramEnd"/>
          </w:p>
        </w:tc>
        <w:tc>
          <w:tcPr>
            <w:tcW w:w="4248" w:type="dxa"/>
          </w:tcPr>
          <w:p w14:paraId="47605544" w14:textId="77777777" w:rsidR="00082564" w:rsidRPr="00673905" w:rsidRDefault="00082564" w:rsidP="005814B2">
            <w:pPr>
              <w:cnfStyle w:val="100000000000" w:firstRow="1"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Description</w:t>
            </w:r>
          </w:p>
        </w:tc>
      </w:tr>
      <w:tr w:rsidR="00082564" w:rsidRPr="00673905" w14:paraId="6F755799" w14:textId="77777777" w:rsidTr="00484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14:paraId="71D04BA2" w14:textId="3486E278" w:rsidR="00082564" w:rsidRPr="00673905" w:rsidRDefault="00082564" w:rsidP="005814B2">
            <w:pPr>
              <w:rPr>
                <w:rFonts w:ascii="Georgia" w:hAnsi="Georgia"/>
              </w:rPr>
            </w:pPr>
            <w:r w:rsidRPr="00673905">
              <w:rPr>
                <w:rFonts w:ascii="Georgia" w:hAnsi="Georgia"/>
                <w:noProof/>
              </w:rPr>
              <w:drawing>
                <wp:inline distT="0" distB="0" distL="0" distR="0" wp14:anchorId="5482DC1D" wp14:editId="3B431948">
                  <wp:extent cx="1905000" cy="1419225"/>
                  <wp:effectExtent l="19050" t="0" r="0" b="0"/>
                  <wp:docPr id="404" name="Picture 402" descr="ORS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SCentral.png"/>
                          <pic:cNvPicPr/>
                        </pic:nvPicPr>
                        <pic:blipFill>
                          <a:blip r:embed="rId32" cstate="print"/>
                          <a:stretch>
                            <a:fillRect/>
                          </a:stretch>
                        </pic:blipFill>
                        <pic:spPr>
                          <a:xfrm>
                            <a:off x="0" y="0"/>
                            <a:ext cx="1905000" cy="1419225"/>
                          </a:xfrm>
                          <a:prstGeom prst="rect">
                            <a:avLst/>
                          </a:prstGeom>
                        </pic:spPr>
                      </pic:pic>
                    </a:graphicData>
                  </a:graphic>
                </wp:inline>
              </w:drawing>
            </w:r>
          </w:p>
          <w:p w14:paraId="5EF26D7A" w14:textId="6EC5C797" w:rsidR="00082564" w:rsidRPr="004D6836" w:rsidRDefault="009A61D2" w:rsidP="005814B2">
            <w:pPr>
              <w:rPr>
                <w:rFonts w:ascii="Georgia" w:hAnsi="Georgia"/>
                <w:b w:val="0"/>
              </w:rPr>
            </w:pPr>
            <w:hyperlink r:id="rId33" w:history="1">
              <w:r w:rsidR="004D6836" w:rsidRPr="004D6836">
                <w:rPr>
                  <w:rStyle w:val="Hyperlink"/>
                  <w:rFonts w:ascii="Georgia" w:hAnsi="Georgia"/>
                  <w:b w:val="0"/>
                  <w:bCs w:val="0"/>
                </w:rPr>
                <w:t>https://alfresco.genesys.com/share/page/site/orchestration-central/documentlibrary</w:t>
              </w:r>
            </w:hyperlink>
          </w:p>
        </w:tc>
        <w:tc>
          <w:tcPr>
            <w:tcW w:w="4248" w:type="dxa"/>
          </w:tcPr>
          <w:p w14:paraId="155EC341" w14:textId="4BA77BD6" w:rsidR="00082564" w:rsidRPr="00673905" w:rsidRDefault="00082564" w:rsidP="004D6836">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 xml:space="preserve">Orchestration Central on </w:t>
            </w:r>
            <w:r w:rsidR="004D6836">
              <w:rPr>
                <w:rFonts w:ascii="Georgia" w:hAnsi="Georgia"/>
              </w:rPr>
              <w:t>alfresco</w:t>
            </w:r>
            <w:r w:rsidRPr="00673905">
              <w:rPr>
                <w:rFonts w:ascii="Georgia" w:hAnsi="Georgia"/>
              </w:rPr>
              <w:t xml:space="preserve"> </w:t>
            </w:r>
            <w:r w:rsidR="004D6836">
              <w:rPr>
                <w:rFonts w:ascii="Georgia" w:hAnsi="Georgia"/>
              </w:rPr>
              <w:t xml:space="preserve">will provide you the latest documents on different customer projects, </w:t>
            </w:r>
            <w:r w:rsidRPr="00673905">
              <w:rPr>
                <w:rFonts w:ascii="Georgia" w:hAnsi="Georgia"/>
              </w:rPr>
              <w:t>Composer</w:t>
            </w:r>
            <w:r w:rsidR="004D6836">
              <w:rPr>
                <w:rFonts w:ascii="Georgia" w:hAnsi="Georgia"/>
              </w:rPr>
              <w:t xml:space="preserve"> applications</w:t>
            </w:r>
            <w:r w:rsidRPr="00673905">
              <w:rPr>
                <w:rFonts w:ascii="Georgia" w:hAnsi="Georgia"/>
              </w:rPr>
              <w:t>, ORS and SCXML</w:t>
            </w:r>
            <w:r w:rsidR="00484C3F" w:rsidRPr="00673905">
              <w:rPr>
                <w:rFonts w:ascii="Georgia" w:hAnsi="Georgia"/>
              </w:rPr>
              <w:t xml:space="preserve"> related </w:t>
            </w:r>
            <w:r w:rsidR="004D6836">
              <w:rPr>
                <w:rFonts w:ascii="Georgia" w:hAnsi="Georgia"/>
              </w:rPr>
              <w:t>documents</w:t>
            </w:r>
            <w:r w:rsidR="00484C3F" w:rsidRPr="00673905">
              <w:rPr>
                <w:rFonts w:ascii="Georgia" w:hAnsi="Georgia"/>
              </w:rPr>
              <w:t xml:space="preserve">. </w:t>
            </w:r>
          </w:p>
        </w:tc>
      </w:tr>
      <w:tr w:rsidR="00082564" w:rsidRPr="00673905" w14:paraId="4FC9F9BF" w14:textId="77777777" w:rsidTr="00484C3F">
        <w:tc>
          <w:tcPr>
            <w:cnfStyle w:val="001000000000" w:firstRow="0" w:lastRow="0" w:firstColumn="1" w:lastColumn="0" w:oddVBand="0" w:evenVBand="0" w:oddHBand="0" w:evenHBand="0" w:firstRowFirstColumn="0" w:firstRowLastColumn="0" w:lastRowFirstColumn="0" w:lastRowLastColumn="0"/>
            <w:tcW w:w="5328" w:type="dxa"/>
          </w:tcPr>
          <w:p w14:paraId="03AE7143" w14:textId="7A4C8762" w:rsidR="00082564" w:rsidRPr="00673905" w:rsidRDefault="00082564" w:rsidP="005814B2">
            <w:pPr>
              <w:rPr>
                <w:rFonts w:ascii="Georgia" w:hAnsi="Georgia"/>
              </w:rPr>
            </w:pPr>
            <w:r w:rsidRPr="00673905">
              <w:rPr>
                <w:rFonts w:ascii="Georgia" w:hAnsi="Georgia"/>
              </w:rPr>
              <w:t>Orchestration Wiki</w:t>
            </w:r>
          </w:p>
          <w:p w14:paraId="563BC160" w14:textId="77777777" w:rsidR="00082564" w:rsidRPr="00673905" w:rsidRDefault="009A61D2" w:rsidP="005814B2">
            <w:pPr>
              <w:rPr>
                <w:rFonts w:ascii="Georgia" w:hAnsi="Georgia"/>
                <w:b w:val="0"/>
              </w:rPr>
            </w:pPr>
            <w:hyperlink r:id="rId34" w:history="1">
              <w:r w:rsidR="00082564" w:rsidRPr="00673905">
                <w:rPr>
                  <w:rStyle w:val="Hyperlink"/>
                  <w:rFonts w:ascii="Georgia" w:hAnsi="Georgia"/>
                  <w:b w:val="0"/>
                </w:rPr>
                <w:t>http://docs.genesyslab.com/wiki/index.php?title=Orchestration_Server</w:t>
              </w:r>
            </w:hyperlink>
          </w:p>
        </w:tc>
        <w:tc>
          <w:tcPr>
            <w:tcW w:w="4248" w:type="dxa"/>
          </w:tcPr>
          <w:p w14:paraId="4D7655E4" w14:textId="77777777" w:rsidR="00082564" w:rsidRPr="00673905" w:rsidRDefault="00082564" w:rsidP="005814B2">
            <w:pPr>
              <w:cnfStyle w:val="000000000000" w:firstRow="0" w:lastRow="0" w:firstColumn="0" w:lastColumn="0" w:oddVBand="0" w:evenVBand="0" w:oddHBand="0" w:evenHBand="0" w:firstRowFirstColumn="0" w:firstRowLastColumn="0" w:lastRowFirstColumn="0" w:lastRowLastColumn="0"/>
              <w:rPr>
                <w:rFonts w:ascii="Georgia" w:hAnsi="Georgia"/>
              </w:rPr>
            </w:pPr>
            <w:r w:rsidRPr="00673905">
              <w:rPr>
                <w:rFonts w:ascii="Georgia" w:hAnsi="Georgia"/>
              </w:rPr>
              <w:t xml:space="preserve">Details about deployment </w:t>
            </w:r>
            <w:proofErr w:type="gramStart"/>
            <w:r w:rsidRPr="00673905">
              <w:rPr>
                <w:rFonts w:ascii="Georgia" w:hAnsi="Georgia"/>
              </w:rPr>
              <w:t>and also</w:t>
            </w:r>
            <w:proofErr w:type="gramEnd"/>
            <w:r w:rsidRPr="00673905">
              <w:rPr>
                <w:rFonts w:ascii="Georgia" w:hAnsi="Georgia"/>
              </w:rPr>
              <w:t xml:space="preserve"> the core ORS SCXML references together with samples</w:t>
            </w:r>
          </w:p>
        </w:tc>
      </w:tr>
      <w:tr w:rsidR="00082564" w:rsidRPr="00673905" w14:paraId="5037333D" w14:textId="77777777" w:rsidTr="00484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14:paraId="127F0023" w14:textId="77777777" w:rsidR="00082564" w:rsidRPr="00673905" w:rsidRDefault="00082564" w:rsidP="005814B2">
            <w:pPr>
              <w:rPr>
                <w:rFonts w:ascii="Georgia" w:hAnsi="Georgia"/>
              </w:rPr>
            </w:pPr>
            <w:r w:rsidRPr="00673905">
              <w:rPr>
                <w:rFonts w:ascii="Georgia" w:hAnsi="Georgia"/>
              </w:rPr>
              <w:t>Orchestration Wiki (Internal Site)</w:t>
            </w:r>
          </w:p>
          <w:p w14:paraId="2D34F9D6" w14:textId="77777777" w:rsidR="00484C3F" w:rsidRPr="00673905" w:rsidRDefault="009A61D2" w:rsidP="00484C3F">
            <w:pPr>
              <w:rPr>
                <w:rFonts w:ascii="Georgia" w:hAnsi="Georgia"/>
              </w:rPr>
            </w:pPr>
            <w:hyperlink r:id="rId35" w:history="1">
              <w:r w:rsidR="00484C3F" w:rsidRPr="00673905">
                <w:rPr>
                  <w:rStyle w:val="Hyperlink"/>
                  <w:rFonts w:ascii="Georgia" w:hAnsi="Georgia"/>
                  <w:b w:val="0"/>
                  <w:bCs w:val="0"/>
                </w:rPr>
                <w:t>http://internalwiki.us.int.genesyslab.com/draft_docs/index.php/Orchestration_Server</w:t>
              </w:r>
            </w:hyperlink>
          </w:p>
          <w:p w14:paraId="64614648" w14:textId="77777777" w:rsidR="00484C3F" w:rsidRPr="00673905" w:rsidRDefault="00484C3F" w:rsidP="00484C3F">
            <w:pPr>
              <w:rPr>
                <w:rFonts w:ascii="Georgia" w:hAnsi="Georgia"/>
              </w:rPr>
            </w:pPr>
          </w:p>
        </w:tc>
        <w:tc>
          <w:tcPr>
            <w:tcW w:w="4248" w:type="dxa"/>
          </w:tcPr>
          <w:p w14:paraId="02D21333" w14:textId="77777777" w:rsidR="00082564" w:rsidRPr="00673905" w:rsidRDefault="00082564" w:rsidP="005814B2">
            <w:pPr>
              <w:cnfStyle w:val="000000100000" w:firstRow="0" w:lastRow="0" w:firstColumn="0" w:lastColumn="0" w:oddVBand="0" w:evenVBand="0" w:oddHBand="1" w:evenHBand="0" w:firstRowFirstColumn="0" w:firstRowLastColumn="0" w:lastRowFirstColumn="0" w:lastRowLastColumn="0"/>
              <w:rPr>
                <w:rFonts w:ascii="Georgia" w:hAnsi="Georgia"/>
              </w:rPr>
            </w:pPr>
            <w:r w:rsidRPr="00673905">
              <w:rPr>
                <w:rFonts w:ascii="Georgia" w:hAnsi="Georgia"/>
              </w:rPr>
              <w:t xml:space="preserve">This site is the living document </w:t>
            </w:r>
            <w:r w:rsidR="00484C3F" w:rsidRPr="00673905">
              <w:rPr>
                <w:rFonts w:ascii="Georgia" w:hAnsi="Georgia"/>
              </w:rPr>
              <w:t>that is not yet pushed to the outside world.</w:t>
            </w:r>
          </w:p>
        </w:tc>
      </w:tr>
    </w:tbl>
    <w:p w14:paraId="70B58F57" w14:textId="77777777" w:rsidR="00440DD6" w:rsidRPr="00673905" w:rsidRDefault="00440DD6" w:rsidP="00440DD6">
      <w:pPr>
        <w:pStyle w:val="Caption"/>
        <w:jc w:val="center"/>
        <w:rPr>
          <w:rFonts w:ascii="Georgia" w:hAnsi="Georgia"/>
        </w:rPr>
      </w:pPr>
      <w:bookmarkStart w:id="22" w:name="_Toc479611121"/>
      <w:r w:rsidRPr="00673905">
        <w:rPr>
          <w:rFonts w:ascii="Georgia" w:hAnsi="Georgia"/>
        </w:rPr>
        <w:t xml:space="preserve">Table </w:t>
      </w:r>
      <w:r w:rsidR="0013437D" w:rsidRPr="00673905">
        <w:rPr>
          <w:rFonts w:ascii="Georgia" w:hAnsi="Georgia"/>
        </w:rPr>
        <w:fldChar w:fldCharType="begin"/>
      </w:r>
      <w:r w:rsidR="0013437D" w:rsidRPr="00673905">
        <w:rPr>
          <w:rFonts w:ascii="Georgia" w:hAnsi="Georgia"/>
        </w:rPr>
        <w:instrText xml:space="preserve"> SEQ Table \* ARABIC </w:instrText>
      </w:r>
      <w:r w:rsidR="0013437D" w:rsidRPr="00673905">
        <w:rPr>
          <w:rFonts w:ascii="Georgia" w:hAnsi="Georgia"/>
        </w:rPr>
        <w:fldChar w:fldCharType="separate"/>
      </w:r>
      <w:r w:rsidR="004671A2" w:rsidRPr="00673905">
        <w:rPr>
          <w:rFonts w:ascii="Georgia" w:hAnsi="Georgia"/>
        </w:rPr>
        <w:t>6</w:t>
      </w:r>
      <w:r w:rsidR="0013437D" w:rsidRPr="00673905">
        <w:rPr>
          <w:rFonts w:ascii="Georgia" w:hAnsi="Georgia"/>
        </w:rPr>
        <w:fldChar w:fldCharType="end"/>
      </w:r>
      <w:r w:rsidRPr="00673905">
        <w:rPr>
          <w:rFonts w:ascii="Georgia" w:hAnsi="Georgia"/>
        </w:rPr>
        <w:t>: Additional Resources</w:t>
      </w:r>
      <w:bookmarkEnd w:id="22"/>
    </w:p>
    <w:p w14:paraId="0048E7D5" w14:textId="77777777" w:rsidR="00812255" w:rsidRPr="00673905" w:rsidRDefault="00812255" w:rsidP="005814B2"/>
    <w:p w14:paraId="07F28729" w14:textId="77777777" w:rsidR="00762E04" w:rsidRPr="00673905" w:rsidRDefault="00762E04">
      <w:pPr>
        <w:rPr>
          <w:b/>
          <w:kern w:val="28"/>
          <w:sz w:val="28"/>
        </w:rPr>
      </w:pPr>
      <w:bookmarkStart w:id="23" w:name="_Toc331685923"/>
      <w:bookmarkStart w:id="24" w:name="_Toc331686005"/>
      <w:bookmarkStart w:id="25" w:name="_Toc335147931"/>
      <w:r w:rsidRPr="00673905">
        <w:br w:type="page"/>
      </w:r>
    </w:p>
    <w:p w14:paraId="7E37ECE2" w14:textId="77777777" w:rsidR="005814B2" w:rsidRPr="00673905" w:rsidRDefault="005814B2" w:rsidP="005814B2">
      <w:pPr>
        <w:pStyle w:val="Heading1"/>
        <w:rPr>
          <w:rFonts w:ascii="Georgia" w:hAnsi="Georgia"/>
        </w:rPr>
      </w:pPr>
      <w:bookmarkStart w:id="26" w:name="_Toc479610670"/>
      <w:r w:rsidRPr="00673905">
        <w:rPr>
          <w:rFonts w:ascii="Georgia" w:hAnsi="Georgia"/>
        </w:rPr>
        <w:lastRenderedPageBreak/>
        <w:t>Project 1 Hello world project</w:t>
      </w:r>
      <w:bookmarkEnd w:id="23"/>
      <w:bookmarkEnd w:id="24"/>
      <w:bookmarkEnd w:id="25"/>
      <w:bookmarkEnd w:id="26"/>
    </w:p>
    <w:p w14:paraId="4287A323" w14:textId="5479482A" w:rsidR="00EC5BD9" w:rsidRPr="00673905" w:rsidRDefault="00EC5BD9" w:rsidP="00AB29BA">
      <w:pPr>
        <w:jc w:val="both"/>
        <w:rPr>
          <w:rFonts w:ascii="Georgia" w:hAnsi="Georgia"/>
          <w:sz w:val="22"/>
          <w:szCs w:val="22"/>
        </w:rPr>
      </w:pPr>
      <w:r w:rsidRPr="00673905">
        <w:rPr>
          <w:rFonts w:ascii="Georgia" w:hAnsi="Georgia"/>
          <w:sz w:val="22"/>
          <w:szCs w:val="22"/>
        </w:rPr>
        <w:t xml:space="preserve">All good software courses typically start with that </w:t>
      </w:r>
      <w:r w:rsidR="00765F6F" w:rsidRPr="00673905">
        <w:rPr>
          <w:rFonts w:ascii="Georgia" w:hAnsi="Georgia"/>
          <w:sz w:val="22"/>
          <w:szCs w:val="22"/>
        </w:rPr>
        <w:t>“</w:t>
      </w:r>
      <w:r w:rsidRPr="00673905">
        <w:rPr>
          <w:rFonts w:ascii="Georgia" w:hAnsi="Georgia"/>
          <w:sz w:val="22"/>
          <w:szCs w:val="22"/>
        </w:rPr>
        <w:t>Hello World</w:t>
      </w:r>
      <w:r w:rsidR="00765F6F" w:rsidRPr="00673905">
        <w:rPr>
          <w:rFonts w:ascii="Georgia" w:hAnsi="Georgia"/>
          <w:sz w:val="22"/>
          <w:szCs w:val="22"/>
        </w:rPr>
        <w:t>”</w:t>
      </w:r>
      <w:r w:rsidRPr="00673905">
        <w:rPr>
          <w:rFonts w:ascii="Georgia" w:hAnsi="Georgia"/>
          <w:sz w:val="22"/>
          <w:szCs w:val="22"/>
        </w:rPr>
        <w:t xml:space="preserve"> project well we are no different. In this </w:t>
      </w:r>
      <w:proofErr w:type="gramStart"/>
      <w:r w:rsidRPr="00673905">
        <w:rPr>
          <w:rFonts w:ascii="Georgia" w:hAnsi="Georgia"/>
          <w:sz w:val="22"/>
          <w:szCs w:val="22"/>
        </w:rPr>
        <w:t>project</w:t>
      </w:r>
      <w:proofErr w:type="gramEnd"/>
      <w:r w:rsidRPr="00673905">
        <w:rPr>
          <w:rFonts w:ascii="Georgia" w:hAnsi="Georgia"/>
          <w:sz w:val="22"/>
          <w:szCs w:val="22"/>
        </w:rPr>
        <w:t xml:space="preserve"> the first of hopefully many successful ones we will simply create Composer and ORS's version of the Hello World Project.</w:t>
      </w:r>
    </w:p>
    <w:p w14:paraId="688A48CF" w14:textId="77777777" w:rsidR="005814B2" w:rsidRPr="00673905" w:rsidRDefault="00F86539" w:rsidP="005814B2">
      <w:pPr>
        <w:pStyle w:val="Heading2"/>
        <w:rPr>
          <w:rFonts w:ascii="Georgia" w:hAnsi="Georgia"/>
        </w:rPr>
      </w:pPr>
      <w:bookmarkStart w:id="27" w:name="_Toc479610671"/>
      <w:r w:rsidRPr="00673905">
        <w:rPr>
          <w:rFonts w:ascii="Georgia" w:hAnsi="Georgia"/>
        </w:rPr>
        <w:t>Select a workspace</w:t>
      </w:r>
      <w:bookmarkEnd w:id="27"/>
    </w:p>
    <w:p w14:paraId="1C1817E6" w14:textId="72077331" w:rsidR="00EC5BD9" w:rsidRPr="00673905" w:rsidRDefault="00EC5BD9" w:rsidP="00AB29BA">
      <w:pPr>
        <w:jc w:val="both"/>
        <w:rPr>
          <w:rFonts w:ascii="Georgia" w:hAnsi="Georgia"/>
        </w:rPr>
      </w:pPr>
      <w:r w:rsidRPr="00673905">
        <w:rPr>
          <w:rFonts w:ascii="Georgia" w:hAnsi="Georgia"/>
        </w:rPr>
        <w:t xml:space="preserve">Having started up Composer, you will often be required to select a workspace </w:t>
      </w:r>
      <w:r w:rsidR="00F86539" w:rsidRPr="00673905">
        <w:rPr>
          <w:rFonts w:ascii="Georgia" w:hAnsi="Georgia"/>
        </w:rPr>
        <w:t xml:space="preserve">unless you have selected previously 'do not ask this again'. </w:t>
      </w:r>
      <w:r w:rsidR="00440993" w:rsidRPr="00673905">
        <w:rPr>
          <w:rFonts w:ascii="Georgia" w:hAnsi="Georgia"/>
        </w:rPr>
        <w:t>This</w:t>
      </w:r>
      <w:r w:rsidR="00F86539" w:rsidRPr="00673905">
        <w:rPr>
          <w:rFonts w:ascii="Georgia" w:hAnsi="Georgia"/>
        </w:rPr>
        <w:t xml:space="preserve"> is something that you </w:t>
      </w:r>
      <w:r w:rsidR="00440993" w:rsidRPr="00673905">
        <w:rPr>
          <w:rFonts w:ascii="Georgia" w:hAnsi="Georgia"/>
        </w:rPr>
        <w:t>typically</w:t>
      </w:r>
      <w:r w:rsidR="00F86539" w:rsidRPr="00673905">
        <w:rPr>
          <w:rFonts w:ascii="Georgia" w:hAnsi="Georgia"/>
        </w:rPr>
        <w:t xml:space="preserve"> only need to do once on </w:t>
      </w:r>
      <w:r w:rsidR="00765F6F" w:rsidRPr="00673905">
        <w:rPr>
          <w:rFonts w:ascii="Georgia" w:hAnsi="Georgia"/>
        </w:rPr>
        <w:t>startup</w:t>
      </w:r>
      <w:r w:rsidR="00F86539" w:rsidRPr="00673905">
        <w:rPr>
          <w:rFonts w:ascii="Georgia" w:hAnsi="Georgia"/>
        </w:rPr>
        <w:t xml:space="preserve"> of composer.</w:t>
      </w:r>
    </w:p>
    <w:p w14:paraId="63599F34" w14:textId="77777777" w:rsidR="00F86539" w:rsidRPr="00673905" w:rsidRDefault="00F86539" w:rsidP="005814B2">
      <w:pPr>
        <w:rPr>
          <w:rFonts w:ascii="Georgia" w:hAnsi="Georgia"/>
        </w:rPr>
      </w:pPr>
    </w:p>
    <w:p w14:paraId="003D8721" w14:textId="77777777" w:rsidR="00F86539" w:rsidRPr="00673905" w:rsidRDefault="00F86539" w:rsidP="00762E04">
      <w:pPr>
        <w:jc w:val="center"/>
        <w:rPr>
          <w:rFonts w:ascii="Georgia" w:hAnsi="Georgia"/>
        </w:rPr>
      </w:pPr>
      <w:r w:rsidRPr="00673905">
        <w:rPr>
          <w:rFonts w:ascii="Georgia" w:hAnsi="Georgia"/>
          <w:noProof/>
        </w:rPr>
        <w:drawing>
          <wp:inline distT="0" distB="0" distL="0" distR="0" wp14:anchorId="171285B1" wp14:editId="3C9F85FB">
            <wp:extent cx="4958952" cy="2033884"/>
            <wp:effectExtent l="19050" t="0" r="0" b="0"/>
            <wp:docPr id="2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4958207" cy="2033578"/>
                    </a:xfrm>
                    <a:prstGeom prst="rect">
                      <a:avLst/>
                    </a:prstGeom>
                    <a:noFill/>
                    <a:ln w="9525">
                      <a:noFill/>
                      <a:miter lim="800000"/>
                      <a:headEnd/>
                      <a:tailEnd/>
                    </a:ln>
                  </pic:spPr>
                </pic:pic>
              </a:graphicData>
            </a:graphic>
          </wp:inline>
        </w:drawing>
      </w:r>
    </w:p>
    <w:p w14:paraId="5375AC6B" w14:textId="77777777" w:rsidR="00F86539" w:rsidRPr="00673905" w:rsidRDefault="00F86539" w:rsidP="00F86539">
      <w:pPr>
        <w:pStyle w:val="Caption"/>
        <w:keepNext/>
        <w:keepLines/>
        <w:jc w:val="center"/>
        <w:rPr>
          <w:rFonts w:ascii="Georgia" w:hAnsi="Georgia"/>
        </w:rPr>
      </w:pPr>
      <w:bookmarkStart w:id="28" w:name="_Toc479611022"/>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1</w:t>
      </w:r>
      <w:r w:rsidR="0013437D" w:rsidRPr="00673905">
        <w:rPr>
          <w:rFonts w:ascii="Georgia" w:hAnsi="Georgia"/>
        </w:rPr>
        <w:fldChar w:fldCharType="end"/>
      </w:r>
      <w:r w:rsidRPr="00673905">
        <w:rPr>
          <w:rFonts w:ascii="Georgia" w:hAnsi="Georgia"/>
        </w:rPr>
        <w:t>: Workspace Selection</w:t>
      </w:r>
      <w:bookmarkEnd w:id="28"/>
    </w:p>
    <w:p w14:paraId="64645DE3" w14:textId="77777777" w:rsidR="00F86539" w:rsidRPr="00673905" w:rsidRDefault="00F86539" w:rsidP="005814B2">
      <w:pPr>
        <w:rPr>
          <w:rFonts w:ascii="Georgia" w:hAnsi="Georgia"/>
        </w:rPr>
      </w:pPr>
    </w:p>
    <w:p w14:paraId="7972AD98" w14:textId="77777777" w:rsidR="00F86539" w:rsidRPr="00673905" w:rsidRDefault="00F86539" w:rsidP="00AB29BA">
      <w:pPr>
        <w:jc w:val="both"/>
        <w:rPr>
          <w:rFonts w:ascii="Georgia" w:hAnsi="Georgia"/>
        </w:rPr>
      </w:pPr>
      <w:r w:rsidRPr="00673905">
        <w:rPr>
          <w:rFonts w:ascii="Georgia" w:hAnsi="Georgia"/>
        </w:rPr>
        <w:t xml:space="preserve">The project workspace will contain all related projects for you. it is recommended that you should use workspaces to group related projects together. </w:t>
      </w:r>
      <w:proofErr w:type="gramStart"/>
      <w:r w:rsidRPr="00673905">
        <w:rPr>
          <w:rFonts w:ascii="Georgia" w:hAnsi="Georgia"/>
        </w:rPr>
        <w:t>Also</w:t>
      </w:r>
      <w:proofErr w:type="gramEnd"/>
      <w:r w:rsidRPr="00673905">
        <w:rPr>
          <w:rFonts w:ascii="Georgia" w:hAnsi="Georgia"/>
        </w:rPr>
        <w:t xml:space="preserve"> its not required to place such a workspace in the same installation folder as Composer so the workspace can reside anywhere. You may find it handy to place</w:t>
      </w:r>
      <w:r w:rsidR="00440993" w:rsidRPr="00673905">
        <w:rPr>
          <w:rFonts w:ascii="Georgia" w:hAnsi="Georgia"/>
        </w:rPr>
        <w:t xml:space="preserve"> it on the root of your C drive and so can use the browse button for that purpose.</w:t>
      </w:r>
      <w:r w:rsidR="009C6F73" w:rsidRPr="00673905">
        <w:rPr>
          <w:rFonts w:ascii="Georgia" w:hAnsi="Georgia"/>
        </w:rPr>
        <w:t xml:space="preserve"> </w:t>
      </w:r>
      <w:proofErr w:type="gramStart"/>
      <w:r w:rsidR="009C6F73" w:rsidRPr="00673905">
        <w:rPr>
          <w:rFonts w:ascii="Georgia" w:hAnsi="Georgia"/>
        </w:rPr>
        <w:t>Also</w:t>
      </w:r>
      <w:proofErr w:type="gramEnd"/>
      <w:r w:rsidR="009C6F73" w:rsidRPr="00673905">
        <w:rPr>
          <w:rFonts w:ascii="Georgia" w:hAnsi="Georgia"/>
        </w:rPr>
        <w:t xml:space="preserve"> you may benefit from placing a short cut to the workspace on your desktop.</w:t>
      </w:r>
    </w:p>
    <w:p w14:paraId="3F7AA225" w14:textId="77777777" w:rsidR="00440993" w:rsidRPr="00673905" w:rsidRDefault="00440993" w:rsidP="005814B2"/>
    <w:p w14:paraId="5EAB3E14" w14:textId="77777777" w:rsidR="00440993" w:rsidRPr="00673905" w:rsidRDefault="00440993" w:rsidP="00440993">
      <w:pPr>
        <w:pStyle w:val="Heading2"/>
        <w:rPr>
          <w:rFonts w:ascii="Georgia" w:hAnsi="Georgia"/>
        </w:rPr>
      </w:pPr>
      <w:bookmarkStart w:id="29" w:name="_Toc479610672"/>
      <w:r w:rsidRPr="00673905">
        <w:rPr>
          <w:rFonts w:ascii="Georgia" w:hAnsi="Georgia"/>
        </w:rPr>
        <w:t>Composer Interface</w:t>
      </w:r>
      <w:bookmarkEnd w:id="29"/>
    </w:p>
    <w:p w14:paraId="6A7980E5" w14:textId="3B56F550" w:rsidR="00440993" w:rsidRPr="00673905" w:rsidRDefault="00440993" w:rsidP="00AB29BA">
      <w:pPr>
        <w:jc w:val="both"/>
        <w:rPr>
          <w:rFonts w:ascii="Georgia" w:hAnsi="Georgia"/>
          <w:sz w:val="22"/>
          <w:szCs w:val="22"/>
        </w:rPr>
      </w:pPr>
      <w:r w:rsidRPr="00673905">
        <w:rPr>
          <w:rFonts w:ascii="Georgia" w:hAnsi="Georgia"/>
          <w:sz w:val="22"/>
          <w:szCs w:val="22"/>
        </w:rPr>
        <w:t>If starting Composer for the first time with a new workspa</w:t>
      </w:r>
      <w:r w:rsidR="00765F6F" w:rsidRPr="00673905">
        <w:rPr>
          <w:rFonts w:ascii="Georgia" w:hAnsi="Georgia"/>
          <w:sz w:val="22"/>
          <w:szCs w:val="22"/>
        </w:rPr>
        <w:t>c</w:t>
      </w:r>
      <w:r w:rsidRPr="00673905">
        <w:rPr>
          <w:rFonts w:ascii="Georgia" w:hAnsi="Georgia"/>
          <w:sz w:val="22"/>
          <w:szCs w:val="22"/>
        </w:rPr>
        <w:t xml:space="preserve">e you will be met with something like this or the installation screen if </w:t>
      </w:r>
      <w:r w:rsidR="00765F6F" w:rsidRPr="00673905">
        <w:rPr>
          <w:rFonts w:ascii="Georgia" w:hAnsi="Georgia"/>
          <w:sz w:val="22"/>
          <w:szCs w:val="22"/>
        </w:rPr>
        <w:t>it’s</w:t>
      </w:r>
      <w:r w:rsidRPr="00673905">
        <w:rPr>
          <w:rFonts w:ascii="Georgia" w:hAnsi="Georgia"/>
          <w:sz w:val="22"/>
          <w:szCs w:val="22"/>
        </w:rPr>
        <w:t xml:space="preserve"> the first time ever starting Composer. For more information on this process please refer to the Composer deployment guides.</w:t>
      </w:r>
    </w:p>
    <w:p w14:paraId="5252C627" w14:textId="77777777" w:rsidR="00440993" w:rsidRPr="00673905" w:rsidRDefault="00440993" w:rsidP="002E16DE">
      <w:pPr>
        <w:jc w:val="center"/>
      </w:pPr>
      <w:r w:rsidRPr="00673905">
        <w:rPr>
          <w:noProof/>
        </w:rPr>
        <w:lastRenderedPageBreak/>
        <w:drawing>
          <wp:inline distT="0" distB="0" distL="0" distR="0" wp14:anchorId="4EE3CE3E" wp14:editId="146BF51F">
            <wp:extent cx="3350717" cy="2509594"/>
            <wp:effectExtent l="19050" t="0" r="2083" b="0"/>
            <wp:docPr id="2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3352050" cy="2510593"/>
                    </a:xfrm>
                    <a:prstGeom prst="rect">
                      <a:avLst/>
                    </a:prstGeom>
                    <a:noFill/>
                    <a:ln w="9525">
                      <a:noFill/>
                      <a:miter lim="800000"/>
                      <a:headEnd/>
                      <a:tailEnd/>
                    </a:ln>
                  </pic:spPr>
                </pic:pic>
              </a:graphicData>
            </a:graphic>
          </wp:inline>
        </w:drawing>
      </w:r>
    </w:p>
    <w:p w14:paraId="4C88B4C3" w14:textId="77777777" w:rsidR="00F86539" w:rsidRPr="00673905" w:rsidRDefault="00440993" w:rsidP="00762E04">
      <w:pPr>
        <w:pStyle w:val="Caption"/>
        <w:keepNext/>
        <w:keepLines/>
        <w:jc w:val="center"/>
        <w:rPr>
          <w:rFonts w:ascii="Georgia" w:hAnsi="Georgia"/>
        </w:rPr>
      </w:pPr>
      <w:bookmarkStart w:id="30" w:name="_Toc479611023"/>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2</w:t>
      </w:r>
      <w:r w:rsidR="0013437D" w:rsidRPr="00673905">
        <w:rPr>
          <w:rFonts w:ascii="Georgia" w:hAnsi="Georgia"/>
        </w:rPr>
        <w:fldChar w:fldCharType="end"/>
      </w:r>
      <w:r w:rsidRPr="00673905">
        <w:rPr>
          <w:rFonts w:ascii="Georgia" w:hAnsi="Georgia"/>
        </w:rPr>
        <w:t>: Composer Interface</w:t>
      </w:r>
      <w:bookmarkEnd w:id="30"/>
    </w:p>
    <w:p w14:paraId="338B7A94" w14:textId="77777777" w:rsidR="00F86539" w:rsidRPr="00673905" w:rsidRDefault="00F86539" w:rsidP="00F86539">
      <w:pPr>
        <w:pStyle w:val="Heading2"/>
        <w:rPr>
          <w:rFonts w:ascii="Georgia" w:hAnsi="Georgia"/>
        </w:rPr>
      </w:pPr>
      <w:bookmarkStart w:id="31" w:name="_Toc479610673"/>
      <w:r w:rsidRPr="00673905">
        <w:rPr>
          <w:rFonts w:ascii="Georgia" w:hAnsi="Georgia"/>
        </w:rPr>
        <w:t>Creating the new Project</w:t>
      </w:r>
      <w:bookmarkEnd w:id="31"/>
    </w:p>
    <w:p w14:paraId="08EA3C29" w14:textId="77777777" w:rsidR="002E16DE" w:rsidRPr="00673905" w:rsidRDefault="00F86539" w:rsidP="00AB29BA">
      <w:pPr>
        <w:jc w:val="both"/>
        <w:rPr>
          <w:rFonts w:ascii="Georgia" w:hAnsi="Georgia"/>
          <w:sz w:val="22"/>
          <w:szCs w:val="22"/>
        </w:rPr>
      </w:pPr>
      <w:r w:rsidRPr="00673905">
        <w:rPr>
          <w:rFonts w:ascii="Georgia" w:hAnsi="Georgia"/>
          <w:sz w:val="22"/>
          <w:szCs w:val="22"/>
        </w:rPr>
        <w:t xml:space="preserve">A project is a collection of files that provides your application logic. Within Composer since it bridges bother GVP and ORS you have the choice of creating projects that support both. </w:t>
      </w:r>
      <w:proofErr w:type="gramStart"/>
      <w:r w:rsidRPr="00673905">
        <w:rPr>
          <w:rFonts w:ascii="Georgia" w:hAnsi="Georgia"/>
          <w:sz w:val="22"/>
          <w:szCs w:val="22"/>
        </w:rPr>
        <w:t>So</w:t>
      </w:r>
      <w:proofErr w:type="gramEnd"/>
      <w:r w:rsidRPr="00673905">
        <w:rPr>
          <w:rFonts w:ascii="Georgia" w:hAnsi="Georgia"/>
          <w:sz w:val="22"/>
          <w:szCs w:val="22"/>
        </w:rPr>
        <w:t xml:space="preserve"> </w:t>
      </w:r>
      <w:r w:rsidR="002E16DE" w:rsidRPr="00673905">
        <w:rPr>
          <w:rFonts w:ascii="Georgia" w:hAnsi="Georgia"/>
          <w:sz w:val="22"/>
          <w:szCs w:val="22"/>
        </w:rPr>
        <w:t>let's</w:t>
      </w:r>
      <w:r w:rsidRPr="00673905">
        <w:rPr>
          <w:rFonts w:ascii="Georgia" w:hAnsi="Georgia"/>
          <w:sz w:val="22"/>
          <w:szCs w:val="22"/>
        </w:rPr>
        <w:t xml:space="preserve"> first of all select new Project</w:t>
      </w:r>
      <w:r w:rsidR="002E16DE" w:rsidRPr="00673905">
        <w:rPr>
          <w:rFonts w:ascii="Georgia" w:hAnsi="Georgia"/>
          <w:sz w:val="22"/>
          <w:szCs w:val="22"/>
        </w:rPr>
        <w:t>.</w:t>
      </w:r>
    </w:p>
    <w:p w14:paraId="1D12B3CF" w14:textId="77777777" w:rsidR="00F86539" w:rsidRPr="00673905" w:rsidRDefault="002E16DE" w:rsidP="002E16DE">
      <w:pPr>
        <w:pStyle w:val="Heading3"/>
        <w:rPr>
          <w:rFonts w:ascii="Georgia" w:hAnsi="Georgia"/>
        </w:rPr>
      </w:pPr>
      <w:bookmarkStart w:id="32" w:name="_Toc479610674"/>
      <w:r w:rsidRPr="00673905">
        <w:rPr>
          <w:rFonts w:ascii="Georgia" w:hAnsi="Georgia"/>
        </w:rPr>
        <w:t>Project Language</w:t>
      </w:r>
      <w:bookmarkEnd w:id="32"/>
    </w:p>
    <w:p w14:paraId="7188C78A" w14:textId="77777777" w:rsidR="002E16DE" w:rsidRPr="00673905" w:rsidRDefault="002E16DE" w:rsidP="00AB29BA">
      <w:pPr>
        <w:jc w:val="both"/>
        <w:rPr>
          <w:rFonts w:ascii="Georgia" w:hAnsi="Georgia"/>
        </w:rPr>
      </w:pPr>
      <w:r w:rsidRPr="00673905">
        <w:rPr>
          <w:rFonts w:ascii="Georgia" w:hAnsi="Georgia"/>
        </w:rPr>
        <w:t xml:space="preserve">Composer can support creating two types of project either a Java composer project or a .Net project. For the TM image </w:t>
      </w:r>
      <w:r w:rsidRPr="00673905">
        <w:rPr>
          <w:rFonts w:ascii="Georgia" w:hAnsi="Georgia"/>
          <w:b/>
        </w:rPr>
        <w:t>since we have Tomcat preinstalled and configured for Composer we will only be working with Java Projects</w:t>
      </w:r>
      <w:r w:rsidRPr="00673905">
        <w:rPr>
          <w:rFonts w:ascii="Georgia" w:hAnsi="Georgia"/>
        </w:rPr>
        <w:t>. The key difference between them is in the application server side files that are bundled with the projects, the generated SCXML code should be identical regardless of the project type since ORS only knows about SCXML and JavaScript.</w:t>
      </w:r>
    </w:p>
    <w:p w14:paraId="75BBA742" w14:textId="77777777" w:rsidR="000E13B7" w:rsidRPr="00673905" w:rsidRDefault="000E13B7" w:rsidP="002E16DE">
      <w:pPr>
        <w:rPr>
          <w:rFonts w:ascii="Georgia" w:hAnsi="Georgia"/>
        </w:rPr>
      </w:pPr>
    </w:p>
    <w:p w14:paraId="0A171A68" w14:textId="77777777" w:rsidR="00946B63" w:rsidRPr="00673905" w:rsidRDefault="00946B63" w:rsidP="002E16DE">
      <w:pPr>
        <w:rPr>
          <w:rFonts w:ascii="Georgia" w:hAnsi="Georgia"/>
        </w:rPr>
      </w:pPr>
    </w:p>
    <w:p w14:paraId="275BF3F1" w14:textId="77777777" w:rsidR="002E16DE" w:rsidRPr="00673905" w:rsidRDefault="002E16DE" w:rsidP="002E16DE">
      <w:pPr>
        <w:jc w:val="center"/>
      </w:pPr>
      <w:r w:rsidRPr="00673905">
        <w:rPr>
          <w:noProof/>
        </w:rPr>
        <w:lastRenderedPageBreak/>
        <w:drawing>
          <wp:inline distT="0" distB="0" distL="0" distR="0" wp14:anchorId="0CA75C83" wp14:editId="0B94D48D">
            <wp:extent cx="3324207" cy="2609711"/>
            <wp:effectExtent l="19050" t="0" r="0" b="0"/>
            <wp:docPr id="303" name="Picture 33" descr="C:\Users\wbevan\AppData\Local\Temp\SNAGHTML1b6ae5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bevan\AppData\Local\Temp\SNAGHTML1b6ae5db.PNG"/>
                    <pic:cNvPicPr>
                      <a:picLocks noChangeAspect="1" noChangeArrowheads="1"/>
                    </pic:cNvPicPr>
                  </pic:nvPicPr>
                  <pic:blipFill>
                    <a:blip r:embed="rId38" cstate="print"/>
                    <a:srcRect/>
                    <a:stretch>
                      <a:fillRect/>
                    </a:stretch>
                  </pic:blipFill>
                  <pic:spPr bwMode="auto">
                    <a:xfrm>
                      <a:off x="0" y="0"/>
                      <a:ext cx="3327001" cy="2611904"/>
                    </a:xfrm>
                    <a:prstGeom prst="rect">
                      <a:avLst/>
                    </a:prstGeom>
                    <a:noFill/>
                    <a:ln w="9525">
                      <a:noFill/>
                      <a:miter lim="800000"/>
                      <a:headEnd/>
                      <a:tailEnd/>
                    </a:ln>
                  </pic:spPr>
                </pic:pic>
              </a:graphicData>
            </a:graphic>
          </wp:inline>
        </w:drawing>
      </w:r>
    </w:p>
    <w:p w14:paraId="0DAA334E" w14:textId="77777777" w:rsidR="002E16DE" w:rsidRPr="00673905" w:rsidRDefault="002E16DE" w:rsidP="002E16DE">
      <w:pPr>
        <w:pStyle w:val="Caption"/>
        <w:keepNext/>
        <w:keepLines/>
        <w:jc w:val="center"/>
      </w:pPr>
      <w:bookmarkStart w:id="33" w:name="_Toc479611024"/>
      <w:r w:rsidRPr="00673905">
        <w:t xml:space="preserve">Figure </w:t>
      </w:r>
      <w:fldSimple w:instr=" SEQ Figure \* ARABIC ">
        <w:r w:rsidR="004671A2" w:rsidRPr="00673905">
          <w:t>3</w:t>
        </w:r>
      </w:fldSimple>
      <w:r w:rsidRPr="00673905">
        <w:t>: Select Project Type</w:t>
      </w:r>
      <w:bookmarkEnd w:id="33"/>
    </w:p>
    <w:p w14:paraId="557EE724" w14:textId="77777777" w:rsidR="00F86539" w:rsidRPr="00673905" w:rsidRDefault="00F86539" w:rsidP="005814B2"/>
    <w:p w14:paraId="00762593" w14:textId="77777777" w:rsidR="002E16DE" w:rsidRPr="00673905" w:rsidRDefault="002E16DE" w:rsidP="002E16DE">
      <w:pPr>
        <w:pStyle w:val="Heading3"/>
        <w:rPr>
          <w:rFonts w:ascii="Georgia" w:hAnsi="Georgia"/>
        </w:rPr>
      </w:pPr>
      <w:bookmarkStart w:id="34" w:name="_Toc479610675"/>
      <w:r w:rsidRPr="00673905">
        <w:rPr>
          <w:rFonts w:ascii="Georgia" w:hAnsi="Georgia"/>
        </w:rPr>
        <w:t>Project Type</w:t>
      </w:r>
      <w:bookmarkEnd w:id="34"/>
    </w:p>
    <w:p w14:paraId="4F8C358B" w14:textId="77777777" w:rsidR="002E16DE" w:rsidRPr="00673905" w:rsidRDefault="002E16DE" w:rsidP="00AB29BA">
      <w:pPr>
        <w:jc w:val="both"/>
        <w:rPr>
          <w:rFonts w:ascii="Georgia" w:hAnsi="Georgia"/>
        </w:rPr>
      </w:pPr>
      <w:r w:rsidRPr="00673905">
        <w:rPr>
          <w:rFonts w:ascii="Georgia" w:hAnsi="Georgia"/>
        </w:rPr>
        <w:t xml:space="preserve">After selecting the project language </w:t>
      </w:r>
      <w:proofErr w:type="gramStart"/>
      <w:r w:rsidRPr="00673905">
        <w:rPr>
          <w:rFonts w:ascii="Georgia" w:hAnsi="Georgia"/>
        </w:rPr>
        <w:t>type</w:t>
      </w:r>
      <w:proofErr w:type="gramEnd"/>
      <w:r w:rsidRPr="00673905">
        <w:rPr>
          <w:rFonts w:ascii="Georgia" w:hAnsi="Georgia"/>
        </w:rPr>
        <w:t xml:space="preserve"> you are then asked to provide details for the project such as the project name and also the type of composer project that you want to create.</w:t>
      </w:r>
    </w:p>
    <w:p w14:paraId="335CB02B" w14:textId="77777777" w:rsidR="00946B63" w:rsidRPr="00673905" w:rsidRDefault="00946B63" w:rsidP="002E16DE"/>
    <w:p w14:paraId="50EEF7BA" w14:textId="77777777" w:rsidR="002E16DE" w:rsidRPr="00673905" w:rsidRDefault="002E16DE" w:rsidP="002E16DE">
      <w:pPr>
        <w:jc w:val="center"/>
      </w:pPr>
      <w:r w:rsidRPr="00673905">
        <w:rPr>
          <w:noProof/>
        </w:rPr>
        <w:drawing>
          <wp:inline distT="0" distB="0" distL="0" distR="0" wp14:anchorId="67AAD939" wp14:editId="205C3BCC">
            <wp:extent cx="3639230" cy="2628590"/>
            <wp:effectExtent l="19050" t="0" r="0" b="0"/>
            <wp:docPr id="3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3643848" cy="2631925"/>
                    </a:xfrm>
                    <a:prstGeom prst="rect">
                      <a:avLst/>
                    </a:prstGeom>
                    <a:noFill/>
                    <a:ln w="9525">
                      <a:noFill/>
                      <a:miter lim="800000"/>
                      <a:headEnd/>
                      <a:tailEnd/>
                    </a:ln>
                  </pic:spPr>
                </pic:pic>
              </a:graphicData>
            </a:graphic>
          </wp:inline>
        </w:drawing>
      </w:r>
    </w:p>
    <w:p w14:paraId="7AA284E4" w14:textId="77777777" w:rsidR="002E16DE" w:rsidRPr="00673905" w:rsidRDefault="002E16DE" w:rsidP="002E16DE">
      <w:pPr>
        <w:pStyle w:val="Caption"/>
        <w:keepNext/>
        <w:keepLines/>
        <w:jc w:val="center"/>
      </w:pPr>
      <w:bookmarkStart w:id="35" w:name="_Toc479611025"/>
      <w:r w:rsidRPr="00673905">
        <w:t xml:space="preserve">Figure </w:t>
      </w:r>
      <w:fldSimple w:instr=" SEQ Figure \* ARABIC ">
        <w:r w:rsidR="004671A2" w:rsidRPr="00673905">
          <w:t>4</w:t>
        </w:r>
      </w:fldSimple>
      <w:r w:rsidRPr="00673905">
        <w:t>: Project Details</w:t>
      </w:r>
      <w:bookmarkEnd w:id="35"/>
    </w:p>
    <w:p w14:paraId="47D1155D" w14:textId="77777777" w:rsidR="002E16DE" w:rsidRPr="00673905" w:rsidRDefault="002E16DE" w:rsidP="002E16DE">
      <w:pPr>
        <w:jc w:val="center"/>
      </w:pPr>
    </w:p>
    <w:p w14:paraId="3B2D7869" w14:textId="509015E1" w:rsidR="002E16DE" w:rsidRPr="00673905" w:rsidRDefault="002E16DE" w:rsidP="00AB29BA">
      <w:pPr>
        <w:jc w:val="both"/>
        <w:rPr>
          <w:rFonts w:ascii="Georgia" w:hAnsi="Georgia"/>
        </w:rPr>
      </w:pPr>
      <w:r w:rsidRPr="00673905">
        <w:rPr>
          <w:rFonts w:ascii="Georgia" w:hAnsi="Georgia"/>
        </w:rPr>
        <w:t xml:space="preserve">It is best not to use any spaces within a project name. For most of these projects we will select Integrated Voice and Route which allows us to create a single project that can support GVP call flows and ORS </w:t>
      </w:r>
      <w:r w:rsidRPr="00673905">
        <w:rPr>
          <w:rFonts w:ascii="Georgia" w:hAnsi="Georgia"/>
        </w:rPr>
        <w:lastRenderedPageBreak/>
        <w:t xml:space="preserve">workflows. If you are just working with GVP (Which is not covered in much detail in the rest of this document) then select Voice and if it is just </w:t>
      </w:r>
      <w:r w:rsidR="00946B63" w:rsidRPr="00673905">
        <w:rPr>
          <w:rFonts w:ascii="Georgia" w:hAnsi="Georgia"/>
        </w:rPr>
        <w:t>routing,</w:t>
      </w:r>
      <w:r w:rsidRPr="00673905">
        <w:rPr>
          <w:rFonts w:ascii="Georgia" w:hAnsi="Georgia"/>
        </w:rPr>
        <w:t xml:space="preserve"> then select Route.  </w:t>
      </w:r>
    </w:p>
    <w:p w14:paraId="5A713600" w14:textId="77777777" w:rsidR="002E16DE" w:rsidRPr="00673905" w:rsidRDefault="002E16DE" w:rsidP="002E16DE">
      <w:pPr>
        <w:pStyle w:val="Heading3"/>
        <w:rPr>
          <w:rFonts w:ascii="Georgia" w:hAnsi="Georgia"/>
        </w:rPr>
      </w:pPr>
      <w:bookmarkStart w:id="36" w:name="_Toc479610676"/>
      <w:r w:rsidRPr="00673905">
        <w:rPr>
          <w:rFonts w:ascii="Georgia" w:hAnsi="Georgia"/>
        </w:rPr>
        <w:t>Project Templates</w:t>
      </w:r>
      <w:bookmarkEnd w:id="36"/>
    </w:p>
    <w:p w14:paraId="44318062" w14:textId="7C44EF32" w:rsidR="002E16DE" w:rsidRPr="00673905" w:rsidRDefault="002E16DE" w:rsidP="002E16DE">
      <w:pPr>
        <w:rPr>
          <w:rFonts w:ascii="Georgia" w:hAnsi="Georgia"/>
        </w:rPr>
      </w:pPr>
      <w:r w:rsidRPr="00673905">
        <w:rPr>
          <w:rFonts w:ascii="Georgia" w:hAnsi="Georgia"/>
        </w:rPr>
        <w:t xml:space="preserve">Composer ships with some preselected templates that can help as a basis to get you started for </w:t>
      </w:r>
      <w:proofErr w:type="gramStart"/>
      <w:r w:rsidRPr="00673905">
        <w:rPr>
          <w:rFonts w:ascii="Georgia" w:hAnsi="Georgia"/>
        </w:rPr>
        <w:t>all of</w:t>
      </w:r>
      <w:proofErr w:type="gramEnd"/>
      <w:r w:rsidRPr="00673905">
        <w:rPr>
          <w:rFonts w:ascii="Georgia" w:hAnsi="Georgia"/>
        </w:rPr>
        <w:t xml:space="preserve"> the projects in this document we will always be starting from scratch. So simply select next on the previous dialog box and sel</w:t>
      </w:r>
      <w:r w:rsidR="00946B63" w:rsidRPr="00673905">
        <w:rPr>
          <w:rFonts w:ascii="Georgia" w:hAnsi="Georgia"/>
        </w:rPr>
        <w:t>e</w:t>
      </w:r>
      <w:r w:rsidRPr="00673905">
        <w:rPr>
          <w:rFonts w:ascii="Georgia" w:hAnsi="Georgia"/>
        </w:rPr>
        <w:t>ct the Blank Template from the dialog shown.</w:t>
      </w:r>
    </w:p>
    <w:p w14:paraId="42A43AF8" w14:textId="77777777" w:rsidR="00946B63" w:rsidRPr="00673905" w:rsidRDefault="00946B63" w:rsidP="002E16DE"/>
    <w:p w14:paraId="3A16F609" w14:textId="77777777" w:rsidR="002E16DE" w:rsidRPr="00673905" w:rsidRDefault="002E16DE" w:rsidP="002E16DE">
      <w:pPr>
        <w:jc w:val="center"/>
      </w:pPr>
      <w:r w:rsidRPr="00673905">
        <w:rPr>
          <w:noProof/>
        </w:rPr>
        <w:drawing>
          <wp:inline distT="0" distB="0" distL="0" distR="0" wp14:anchorId="0D6EBDA8" wp14:editId="6C6E8083">
            <wp:extent cx="3546787" cy="2576339"/>
            <wp:effectExtent l="19050" t="0" r="0" b="0"/>
            <wp:docPr id="3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srcRect/>
                    <a:stretch>
                      <a:fillRect/>
                    </a:stretch>
                  </pic:blipFill>
                  <pic:spPr bwMode="auto">
                    <a:xfrm>
                      <a:off x="0" y="0"/>
                      <a:ext cx="3548197" cy="2577363"/>
                    </a:xfrm>
                    <a:prstGeom prst="rect">
                      <a:avLst/>
                    </a:prstGeom>
                    <a:noFill/>
                    <a:ln w="9525">
                      <a:noFill/>
                      <a:miter lim="800000"/>
                      <a:headEnd/>
                      <a:tailEnd/>
                    </a:ln>
                  </pic:spPr>
                </pic:pic>
              </a:graphicData>
            </a:graphic>
          </wp:inline>
        </w:drawing>
      </w:r>
    </w:p>
    <w:p w14:paraId="1DE98738" w14:textId="77777777" w:rsidR="002E16DE" w:rsidRPr="00673905" w:rsidRDefault="002E16DE" w:rsidP="002E16DE">
      <w:pPr>
        <w:pStyle w:val="Caption"/>
        <w:keepNext/>
        <w:keepLines/>
        <w:jc w:val="center"/>
        <w:rPr>
          <w:rFonts w:ascii="Georgia" w:hAnsi="Georgia"/>
        </w:rPr>
      </w:pPr>
      <w:bookmarkStart w:id="37" w:name="_Toc479611026"/>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5</w:t>
      </w:r>
      <w:r w:rsidR="0013437D" w:rsidRPr="00673905">
        <w:rPr>
          <w:rFonts w:ascii="Georgia" w:hAnsi="Georgia"/>
        </w:rPr>
        <w:fldChar w:fldCharType="end"/>
      </w:r>
      <w:r w:rsidRPr="00673905">
        <w:rPr>
          <w:rFonts w:ascii="Georgia" w:hAnsi="Georgia"/>
        </w:rPr>
        <w:t>: Project Templates</w:t>
      </w:r>
      <w:bookmarkEnd w:id="37"/>
    </w:p>
    <w:p w14:paraId="22F541EB" w14:textId="77777777" w:rsidR="002E16DE" w:rsidRPr="00673905" w:rsidRDefault="002E16DE" w:rsidP="002E16DE"/>
    <w:p w14:paraId="35EE8E4B" w14:textId="45D8BD9E" w:rsidR="002E16DE" w:rsidRPr="00673905" w:rsidRDefault="002E16DE" w:rsidP="00AB29BA">
      <w:pPr>
        <w:jc w:val="both"/>
        <w:rPr>
          <w:rFonts w:ascii="Georgia" w:hAnsi="Georgia"/>
          <w:sz w:val="22"/>
          <w:szCs w:val="22"/>
        </w:rPr>
      </w:pPr>
      <w:r w:rsidRPr="00673905">
        <w:rPr>
          <w:rFonts w:ascii="Georgia" w:hAnsi="Georgia"/>
          <w:sz w:val="22"/>
          <w:szCs w:val="22"/>
        </w:rPr>
        <w:t xml:space="preserve">The project templates shown will be based on the type of Project you have selected. </w:t>
      </w:r>
      <w:r w:rsidR="00946B63" w:rsidRPr="00673905">
        <w:rPr>
          <w:rFonts w:ascii="Georgia" w:hAnsi="Georgia"/>
          <w:sz w:val="22"/>
          <w:szCs w:val="22"/>
        </w:rPr>
        <w:t>That is -</w:t>
      </w:r>
      <w:r w:rsidRPr="00673905">
        <w:rPr>
          <w:rFonts w:ascii="Georgia" w:hAnsi="Georgia"/>
          <w:sz w:val="22"/>
          <w:szCs w:val="22"/>
        </w:rPr>
        <w:t xml:space="preserve"> Route, Voice and Integrated all have different templates.</w:t>
      </w:r>
    </w:p>
    <w:p w14:paraId="1BD59662" w14:textId="77777777" w:rsidR="002E16DE" w:rsidRPr="00673905" w:rsidRDefault="0017030E" w:rsidP="002E16DE">
      <w:pPr>
        <w:pStyle w:val="Heading3"/>
      </w:pPr>
      <w:bookmarkStart w:id="38" w:name="_Toc479610677"/>
      <w:r w:rsidRPr="00673905">
        <w:t>Project Locales</w:t>
      </w:r>
      <w:bookmarkEnd w:id="38"/>
    </w:p>
    <w:p w14:paraId="6BF6FDD9" w14:textId="575C9080" w:rsidR="002E16DE" w:rsidRPr="00673905" w:rsidRDefault="002E16DE" w:rsidP="00AB29BA">
      <w:pPr>
        <w:jc w:val="both"/>
        <w:rPr>
          <w:rFonts w:ascii="Georgia" w:hAnsi="Georgia"/>
          <w:sz w:val="22"/>
          <w:szCs w:val="22"/>
        </w:rPr>
      </w:pPr>
      <w:r w:rsidRPr="00673905">
        <w:rPr>
          <w:rFonts w:ascii="Georgia" w:hAnsi="Georgia"/>
          <w:sz w:val="22"/>
          <w:szCs w:val="22"/>
        </w:rPr>
        <w:t xml:space="preserve">If you have selected an integrated project </w:t>
      </w:r>
      <w:r w:rsidR="00946B63" w:rsidRPr="00673905">
        <w:rPr>
          <w:rFonts w:ascii="Georgia" w:hAnsi="Georgia"/>
          <w:sz w:val="22"/>
          <w:szCs w:val="22"/>
        </w:rPr>
        <w:t>type,</w:t>
      </w:r>
      <w:r w:rsidRPr="00673905">
        <w:rPr>
          <w:rFonts w:ascii="Georgia" w:hAnsi="Georgia"/>
          <w:sz w:val="22"/>
          <w:szCs w:val="22"/>
        </w:rPr>
        <w:t xml:space="preserve"> then the </w:t>
      </w:r>
      <w:r w:rsidR="0017030E" w:rsidRPr="00673905">
        <w:rPr>
          <w:rFonts w:ascii="Georgia" w:hAnsi="Georgia"/>
          <w:sz w:val="22"/>
          <w:szCs w:val="22"/>
        </w:rPr>
        <w:t>following</w:t>
      </w:r>
      <w:r w:rsidRPr="00673905">
        <w:rPr>
          <w:rFonts w:ascii="Georgia" w:hAnsi="Georgia"/>
          <w:sz w:val="22"/>
          <w:szCs w:val="22"/>
        </w:rPr>
        <w:t xml:space="preserve"> dialog box may be presented this is required so you can support different locales for the various prompts and </w:t>
      </w:r>
      <w:r w:rsidR="00946B63" w:rsidRPr="00673905">
        <w:rPr>
          <w:rFonts w:ascii="Georgia" w:hAnsi="Georgia"/>
          <w:sz w:val="22"/>
          <w:szCs w:val="22"/>
        </w:rPr>
        <w:t>grammars</w:t>
      </w:r>
      <w:r w:rsidRPr="00673905">
        <w:rPr>
          <w:rFonts w:ascii="Georgia" w:hAnsi="Georgia"/>
          <w:sz w:val="22"/>
          <w:szCs w:val="22"/>
        </w:rPr>
        <w:t>. You can simply press next on this to skip passed this dialog.</w:t>
      </w:r>
    </w:p>
    <w:p w14:paraId="7D755C46" w14:textId="77777777" w:rsidR="002E16DE" w:rsidRPr="00673905" w:rsidRDefault="002E16DE" w:rsidP="002E16DE"/>
    <w:p w14:paraId="1A61DFBE" w14:textId="77777777" w:rsidR="002E16DE" w:rsidRPr="00673905" w:rsidRDefault="002E16DE" w:rsidP="002E16DE">
      <w:pPr>
        <w:jc w:val="center"/>
      </w:pPr>
      <w:r w:rsidRPr="00673905">
        <w:rPr>
          <w:noProof/>
        </w:rPr>
        <w:lastRenderedPageBreak/>
        <w:drawing>
          <wp:inline distT="0" distB="0" distL="0" distR="0" wp14:anchorId="6645216A" wp14:editId="051FDB38">
            <wp:extent cx="3496778" cy="2523238"/>
            <wp:effectExtent l="19050" t="0" r="8422" b="0"/>
            <wp:docPr id="3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3497901" cy="2524048"/>
                    </a:xfrm>
                    <a:prstGeom prst="rect">
                      <a:avLst/>
                    </a:prstGeom>
                    <a:noFill/>
                    <a:ln w="9525">
                      <a:noFill/>
                      <a:miter lim="800000"/>
                      <a:headEnd/>
                      <a:tailEnd/>
                    </a:ln>
                  </pic:spPr>
                </pic:pic>
              </a:graphicData>
            </a:graphic>
          </wp:inline>
        </w:drawing>
      </w:r>
    </w:p>
    <w:p w14:paraId="37D14EAC" w14:textId="77777777" w:rsidR="002E16DE" w:rsidRPr="00673905" w:rsidRDefault="002E16DE" w:rsidP="002E16DE">
      <w:pPr>
        <w:pStyle w:val="Caption"/>
        <w:keepNext/>
        <w:keepLines/>
        <w:jc w:val="center"/>
        <w:rPr>
          <w:rFonts w:ascii="Georgia" w:hAnsi="Georgia"/>
        </w:rPr>
      </w:pPr>
      <w:bookmarkStart w:id="39" w:name="_Toc479611027"/>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6</w:t>
      </w:r>
      <w:r w:rsidR="0013437D" w:rsidRPr="00673905">
        <w:rPr>
          <w:rFonts w:ascii="Georgia" w:hAnsi="Georgia"/>
        </w:rPr>
        <w:fldChar w:fldCharType="end"/>
      </w:r>
      <w:r w:rsidRPr="00673905">
        <w:rPr>
          <w:rFonts w:ascii="Georgia" w:hAnsi="Georgia"/>
        </w:rPr>
        <w:t xml:space="preserve">: Project </w:t>
      </w:r>
      <w:r w:rsidR="0017030E" w:rsidRPr="00673905">
        <w:rPr>
          <w:rFonts w:ascii="Georgia" w:hAnsi="Georgia"/>
        </w:rPr>
        <w:t>Locales</w:t>
      </w:r>
      <w:bookmarkEnd w:id="39"/>
    </w:p>
    <w:p w14:paraId="73C3DD5F" w14:textId="0C13A1C3" w:rsidR="002E16DE" w:rsidRPr="00673905" w:rsidRDefault="0017030E" w:rsidP="00AB29BA">
      <w:pPr>
        <w:jc w:val="both"/>
        <w:rPr>
          <w:rFonts w:ascii="Georgia" w:hAnsi="Georgia"/>
          <w:sz w:val="22"/>
          <w:szCs w:val="22"/>
        </w:rPr>
      </w:pPr>
      <w:r w:rsidRPr="00673905">
        <w:rPr>
          <w:rFonts w:ascii="Georgia" w:hAnsi="Georgia"/>
          <w:sz w:val="22"/>
          <w:szCs w:val="22"/>
        </w:rPr>
        <w:t>At this point</w:t>
      </w:r>
      <w:r w:rsidR="00946B63" w:rsidRPr="00673905">
        <w:rPr>
          <w:rFonts w:ascii="Georgia" w:hAnsi="Georgia"/>
          <w:sz w:val="22"/>
          <w:szCs w:val="22"/>
        </w:rPr>
        <w:t>,</w:t>
      </w:r>
      <w:r w:rsidRPr="00673905">
        <w:rPr>
          <w:rFonts w:ascii="Georgia" w:hAnsi="Georgia"/>
          <w:sz w:val="22"/>
          <w:szCs w:val="22"/>
        </w:rPr>
        <w:t xml:space="preserve"> you may simply select finish to skip additional configuration. Once completed you may still be presented with the default perspective in Composer and so you should open the Composer perspective simply click on the following to open the perspective where you should be treated to the view of your new project in the Composer Design View</w:t>
      </w:r>
      <w:r w:rsidR="00946B63" w:rsidRPr="00673905">
        <w:rPr>
          <w:rFonts w:ascii="Georgia" w:hAnsi="Georgia"/>
          <w:sz w:val="22"/>
          <w:szCs w:val="22"/>
        </w:rPr>
        <w:t>.</w:t>
      </w:r>
    </w:p>
    <w:p w14:paraId="1520756A" w14:textId="77777777" w:rsidR="00946B63" w:rsidRPr="00673905" w:rsidRDefault="00946B63" w:rsidP="00946B63">
      <w:pPr>
        <w:rPr>
          <w:rFonts w:ascii="Georgia" w:hAnsi="Georgia"/>
          <w:sz w:val="22"/>
          <w:szCs w:val="22"/>
        </w:rPr>
      </w:pPr>
    </w:p>
    <w:p w14:paraId="3C106AE4" w14:textId="77777777" w:rsidR="0017030E" w:rsidRPr="00673905" w:rsidRDefault="0017030E" w:rsidP="0017030E"/>
    <w:p w14:paraId="5CE17D86" w14:textId="77777777" w:rsidR="0017030E" w:rsidRPr="00673905" w:rsidRDefault="0017030E" w:rsidP="0017030E">
      <w:pPr>
        <w:jc w:val="center"/>
      </w:pPr>
      <w:r w:rsidRPr="00673905">
        <w:rPr>
          <w:noProof/>
        </w:rPr>
        <w:drawing>
          <wp:inline distT="0" distB="0" distL="0" distR="0" wp14:anchorId="3229A28D" wp14:editId="024DBF56">
            <wp:extent cx="2487204" cy="2249291"/>
            <wp:effectExtent l="19050" t="0" r="0" b="0"/>
            <wp:docPr id="308" name="Picture 45" descr="C:\Users\wbevan\AppData\Local\Temp\SNAGHTML1b78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bevan\AppData\Local\Temp\SNAGHTML1b781110.PNG"/>
                    <pic:cNvPicPr>
                      <a:picLocks noChangeAspect="1" noChangeArrowheads="1"/>
                    </pic:cNvPicPr>
                  </pic:nvPicPr>
                  <pic:blipFill>
                    <a:blip r:embed="rId42" cstate="print"/>
                    <a:srcRect/>
                    <a:stretch>
                      <a:fillRect/>
                    </a:stretch>
                  </pic:blipFill>
                  <pic:spPr bwMode="auto">
                    <a:xfrm>
                      <a:off x="0" y="0"/>
                      <a:ext cx="2487211" cy="2249297"/>
                    </a:xfrm>
                    <a:prstGeom prst="rect">
                      <a:avLst/>
                    </a:prstGeom>
                    <a:noFill/>
                    <a:ln w="9525">
                      <a:noFill/>
                      <a:miter lim="800000"/>
                      <a:headEnd/>
                      <a:tailEnd/>
                    </a:ln>
                  </pic:spPr>
                </pic:pic>
              </a:graphicData>
            </a:graphic>
          </wp:inline>
        </w:drawing>
      </w:r>
    </w:p>
    <w:p w14:paraId="51996F92" w14:textId="77777777" w:rsidR="0017030E" w:rsidRPr="00673905" w:rsidRDefault="0017030E" w:rsidP="0017030E">
      <w:pPr>
        <w:pStyle w:val="Caption"/>
        <w:keepNext/>
        <w:keepLines/>
        <w:jc w:val="center"/>
        <w:rPr>
          <w:rFonts w:ascii="Georgia" w:hAnsi="Georgia"/>
        </w:rPr>
      </w:pPr>
      <w:bookmarkStart w:id="40" w:name="_Toc479611028"/>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7</w:t>
      </w:r>
      <w:r w:rsidR="0013437D" w:rsidRPr="00673905">
        <w:rPr>
          <w:rFonts w:ascii="Georgia" w:hAnsi="Georgia"/>
        </w:rPr>
        <w:fldChar w:fldCharType="end"/>
      </w:r>
      <w:r w:rsidRPr="00673905">
        <w:rPr>
          <w:rFonts w:ascii="Georgia" w:hAnsi="Georgia"/>
        </w:rPr>
        <w:t>: Change Composer Perspective</w:t>
      </w:r>
      <w:bookmarkEnd w:id="40"/>
    </w:p>
    <w:p w14:paraId="065A117A" w14:textId="77777777" w:rsidR="0017030E" w:rsidRPr="00673905" w:rsidRDefault="0017030E" w:rsidP="0017030E">
      <w:pPr>
        <w:jc w:val="center"/>
      </w:pPr>
    </w:p>
    <w:p w14:paraId="485D3C34" w14:textId="77777777" w:rsidR="0017030E" w:rsidRPr="00673905" w:rsidRDefault="0017030E" w:rsidP="00AB29BA">
      <w:pPr>
        <w:jc w:val="both"/>
        <w:rPr>
          <w:rFonts w:ascii="Georgia" w:hAnsi="Georgia"/>
          <w:sz w:val="22"/>
          <w:szCs w:val="22"/>
        </w:rPr>
      </w:pPr>
      <w:r w:rsidRPr="00673905">
        <w:rPr>
          <w:rFonts w:ascii="Georgia" w:hAnsi="Georgia"/>
          <w:sz w:val="22"/>
          <w:szCs w:val="22"/>
        </w:rPr>
        <w:t>You may prefer to switch to the Composer Perspective and this can be achieved by clicking on the following from Composer.</w:t>
      </w:r>
    </w:p>
    <w:p w14:paraId="68317BF8" w14:textId="77777777" w:rsidR="00946B63" w:rsidRPr="00673905" w:rsidRDefault="00946B63" w:rsidP="0017030E"/>
    <w:p w14:paraId="3BDB6A49" w14:textId="77777777" w:rsidR="0017030E" w:rsidRPr="00673905" w:rsidRDefault="0017030E" w:rsidP="0017030E">
      <w:pPr>
        <w:jc w:val="center"/>
      </w:pPr>
      <w:r w:rsidRPr="00673905">
        <w:rPr>
          <w:noProof/>
        </w:rPr>
        <w:lastRenderedPageBreak/>
        <w:drawing>
          <wp:inline distT="0" distB="0" distL="0" distR="0" wp14:anchorId="7BB1FDFC" wp14:editId="7669B225">
            <wp:extent cx="3604260" cy="2049145"/>
            <wp:effectExtent l="19050" t="0" r="0" b="0"/>
            <wp:docPr id="309" name="Picture 48" descr="C:\Users\wbevan\AppData\Local\Temp\SNAGHTML1b7c4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bevan\AppData\Local\Temp\SNAGHTML1b7c4db2.PNG"/>
                    <pic:cNvPicPr>
                      <a:picLocks noChangeAspect="1" noChangeArrowheads="1"/>
                    </pic:cNvPicPr>
                  </pic:nvPicPr>
                  <pic:blipFill>
                    <a:blip r:embed="rId43" cstate="print"/>
                    <a:srcRect/>
                    <a:stretch>
                      <a:fillRect/>
                    </a:stretch>
                  </pic:blipFill>
                  <pic:spPr bwMode="auto">
                    <a:xfrm>
                      <a:off x="0" y="0"/>
                      <a:ext cx="3604260" cy="2049145"/>
                    </a:xfrm>
                    <a:prstGeom prst="rect">
                      <a:avLst/>
                    </a:prstGeom>
                    <a:noFill/>
                    <a:ln w="9525">
                      <a:noFill/>
                      <a:miter lim="800000"/>
                      <a:headEnd/>
                      <a:tailEnd/>
                    </a:ln>
                  </pic:spPr>
                </pic:pic>
              </a:graphicData>
            </a:graphic>
          </wp:inline>
        </w:drawing>
      </w:r>
    </w:p>
    <w:p w14:paraId="6B8952BA" w14:textId="77777777" w:rsidR="0017030E" w:rsidRPr="00673905" w:rsidRDefault="0017030E" w:rsidP="0017030E">
      <w:pPr>
        <w:pStyle w:val="Caption"/>
        <w:keepNext/>
        <w:keepLines/>
        <w:jc w:val="center"/>
        <w:rPr>
          <w:rFonts w:ascii="Georgia" w:hAnsi="Georgia"/>
          <w:sz w:val="22"/>
          <w:szCs w:val="22"/>
        </w:rPr>
      </w:pPr>
      <w:bookmarkStart w:id="41" w:name="_Toc479611029"/>
      <w:r w:rsidRPr="00673905">
        <w:rPr>
          <w:rFonts w:ascii="Georgia" w:hAnsi="Georgia"/>
          <w:sz w:val="22"/>
          <w:szCs w:val="22"/>
        </w:rPr>
        <w:t xml:space="preserve">Figure </w:t>
      </w:r>
      <w:r w:rsidR="0013437D" w:rsidRPr="00673905">
        <w:rPr>
          <w:rFonts w:ascii="Georgia" w:hAnsi="Georgia"/>
          <w:sz w:val="22"/>
          <w:szCs w:val="22"/>
        </w:rPr>
        <w:fldChar w:fldCharType="begin"/>
      </w:r>
      <w:r w:rsidR="0013437D" w:rsidRPr="00673905">
        <w:rPr>
          <w:rFonts w:ascii="Georgia" w:hAnsi="Georgia"/>
          <w:sz w:val="22"/>
          <w:szCs w:val="22"/>
        </w:rPr>
        <w:instrText xml:space="preserve"> SEQ Figure \* ARABIC </w:instrText>
      </w:r>
      <w:r w:rsidR="0013437D" w:rsidRPr="00673905">
        <w:rPr>
          <w:rFonts w:ascii="Georgia" w:hAnsi="Georgia"/>
          <w:sz w:val="22"/>
          <w:szCs w:val="22"/>
        </w:rPr>
        <w:fldChar w:fldCharType="separate"/>
      </w:r>
      <w:r w:rsidR="004671A2" w:rsidRPr="00673905">
        <w:rPr>
          <w:rFonts w:ascii="Georgia" w:hAnsi="Georgia"/>
          <w:sz w:val="22"/>
          <w:szCs w:val="22"/>
        </w:rPr>
        <w:t>8</w:t>
      </w:r>
      <w:r w:rsidR="0013437D" w:rsidRPr="00673905">
        <w:rPr>
          <w:rFonts w:ascii="Georgia" w:hAnsi="Georgia"/>
          <w:sz w:val="22"/>
          <w:szCs w:val="22"/>
        </w:rPr>
        <w:fldChar w:fldCharType="end"/>
      </w:r>
      <w:r w:rsidRPr="00673905">
        <w:rPr>
          <w:rFonts w:ascii="Georgia" w:hAnsi="Georgia"/>
          <w:sz w:val="22"/>
          <w:szCs w:val="22"/>
        </w:rPr>
        <w:t>: Change from Composer Design to Composer Perspective</w:t>
      </w:r>
      <w:bookmarkEnd w:id="41"/>
    </w:p>
    <w:p w14:paraId="0E378C1B" w14:textId="77777777" w:rsidR="0017030E" w:rsidRPr="00673905" w:rsidRDefault="0017030E" w:rsidP="0017030E">
      <w:pPr>
        <w:jc w:val="center"/>
      </w:pPr>
    </w:p>
    <w:p w14:paraId="040695E5" w14:textId="0A4D0940" w:rsidR="0017030E" w:rsidRPr="00673905" w:rsidRDefault="0017030E" w:rsidP="00AB29BA">
      <w:pPr>
        <w:jc w:val="both"/>
        <w:rPr>
          <w:rFonts w:ascii="Georgia" w:hAnsi="Georgia"/>
        </w:rPr>
      </w:pPr>
      <w:r w:rsidRPr="00673905">
        <w:rPr>
          <w:rFonts w:ascii="Georgia" w:hAnsi="Georgia"/>
          <w:sz w:val="22"/>
          <w:szCs w:val="22"/>
        </w:rPr>
        <w:t>In doing this you will then be greeted with the default layout. Each perspective m</w:t>
      </w:r>
      <w:r w:rsidR="00946B63" w:rsidRPr="00673905">
        <w:rPr>
          <w:rFonts w:ascii="Georgia" w:hAnsi="Georgia"/>
          <w:sz w:val="22"/>
          <w:szCs w:val="22"/>
        </w:rPr>
        <w:t>a</w:t>
      </w:r>
      <w:r w:rsidRPr="00673905">
        <w:rPr>
          <w:rFonts w:ascii="Georgia" w:hAnsi="Georgia"/>
          <w:sz w:val="22"/>
          <w:szCs w:val="22"/>
        </w:rPr>
        <w:t>y be modified and customized to your liking, but is not documented further in this document</w:t>
      </w:r>
      <w:r w:rsidRPr="00673905">
        <w:rPr>
          <w:rFonts w:ascii="Georgia" w:hAnsi="Georgia"/>
        </w:rPr>
        <w:t>.</w:t>
      </w:r>
      <w:r w:rsidR="00946B63" w:rsidRPr="00673905">
        <w:rPr>
          <w:rFonts w:ascii="Georgia" w:hAnsi="Georgia"/>
        </w:rPr>
        <w:t xml:space="preserve"> Please refer to Composer documentation. </w:t>
      </w:r>
    </w:p>
    <w:p w14:paraId="0BB11A82" w14:textId="77777777" w:rsidR="0017030E" w:rsidRPr="00673905" w:rsidRDefault="0017030E" w:rsidP="005814B2">
      <w:pPr>
        <w:rPr>
          <w:rFonts w:ascii="Georgia" w:hAnsi="Georgia"/>
        </w:rPr>
      </w:pPr>
    </w:p>
    <w:p w14:paraId="24529611" w14:textId="77777777" w:rsidR="0017030E" w:rsidRPr="00673905" w:rsidRDefault="0017030E" w:rsidP="0017030E">
      <w:pPr>
        <w:pStyle w:val="Heading2"/>
        <w:rPr>
          <w:rFonts w:ascii="Georgia" w:hAnsi="Georgia"/>
        </w:rPr>
      </w:pPr>
      <w:bookmarkStart w:id="42" w:name="_Toc479610678"/>
      <w:r w:rsidRPr="00673905">
        <w:rPr>
          <w:rFonts w:ascii="Georgia" w:hAnsi="Georgia"/>
        </w:rPr>
        <w:t>Making the project changes</w:t>
      </w:r>
      <w:bookmarkEnd w:id="42"/>
    </w:p>
    <w:p w14:paraId="0F53BD6E" w14:textId="216FD6F5" w:rsidR="0017030E" w:rsidRPr="00673905" w:rsidRDefault="0017030E" w:rsidP="00AB29BA">
      <w:pPr>
        <w:jc w:val="both"/>
        <w:rPr>
          <w:rFonts w:ascii="Georgia" w:hAnsi="Georgia"/>
          <w:sz w:val="22"/>
          <w:szCs w:val="22"/>
        </w:rPr>
      </w:pPr>
      <w:r w:rsidRPr="00673905">
        <w:rPr>
          <w:rFonts w:ascii="Georgia" w:hAnsi="Georgia"/>
          <w:sz w:val="22"/>
          <w:szCs w:val="22"/>
        </w:rPr>
        <w:t xml:space="preserve">Having created the </w:t>
      </w:r>
      <w:r w:rsidR="00946B63" w:rsidRPr="00673905">
        <w:rPr>
          <w:rFonts w:ascii="Georgia" w:hAnsi="Georgia"/>
          <w:sz w:val="22"/>
          <w:szCs w:val="22"/>
        </w:rPr>
        <w:t>project,</w:t>
      </w:r>
      <w:r w:rsidRPr="00673905">
        <w:rPr>
          <w:rFonts w:ascii="Georgia" w:hAnsi="Georgia"/>
          <w:sz w:val="22"/>
          <w:szCs w:val="22"/>
        </w:rPr>
        <w:t xml:space="preserve"> you now have a raw shell of a project. We will be using two key files from here. The </w:t>
      </w:r>
      <w:r w:rsidR="00A26592" w:rsidRPr="00673905">
        <w:rPr>
          <w:rFonts w:ascii="Georgia" w:hAnsi="Georgia"/>
          <w:sz w:val="22"/>
          <w:szCs w:val="22"/>
        </w:rPr>
        <w:t>Interaction</w:t>
      </w:r>
      <w:r w:rsidRPr="00673905">
        <w:rPr>
          <w:rFonts w:ascii="Georgia" w:hAnsi="Georgia"/>
          <w:sz w:val="22"/>
          <w:szCs w:val="22"/>
        </w:rPr>
        <w:t xml:space="preserve"> Process Diagram and the </w:t>
      </w:r>
      <w:proofErr w:type="spellStart"/>
      <w:proofErr w:type="gramStart"/>
      <w:r w:rsidRPr="00673905">
        <w:rPr>
          <w:rFonts w:ascii="Georgia" w:hAnsi="Georgia"/>
          <w:sz w:val="22"/>
          <w:szCs w:val="22"/>
        </w:rPr>
        <w:t>default.workflow</w:t>
      </w:r>
      <w:proofErr w:type="spellEnd"/>
      <w:proofErr w:type="gramEnd"/>
      <w:r w:rsidRPr="00673905">
        <w:rPr>
          <w:rFonts w:ascii="Georgia" w:hAnsi="Georgia"/>
          <w:sz w:val="22"/>
          <w:szCs w:val="22"/>
        </w:rPr>
        <w:t xml:space="preserve"> diagram. By </w:t>
      </w:r>
      <w:r w:rsidR="00D42B41" w:rsidRPr="00673905">
        <w:rPr>
          <w:rFonts w:ascii="Georgia" w:hAnsi="Georgia"/>
          <w:sz w:val="22"/>
          <w:szCs w:val="22"/>
        </w:rPr>
        <w:t>default,</w:t>
      </w:r>
      <w:r w:rsidRPr="00673905">
        <w:rPr>
          <w:rFonts w:ascii="Georgia" w:hAnsi="Georgia"/>
          <w:sz w:val="22"/>
          <w:szCs w:val="22"/>
        </w:rPr>
        <w:t xml:space="preserve"> when using a blank template these two are configured to point to each other, so we don't have to do any additional work to set that up.</w:t>
      </w:r>
    </w:p>
    <w:p w14:paraId="1A96E1BB" w14:textId="77777777" w:rsidR="0017030E" w:rsidRPr="00673905" w:rsidRDefault="0017030E" w:rsidP="00AB29BA">
      <w:pPr>
        <w:jc w:val="both"/>
        <w:rPr>
          <w:rFonts w:ascii="Georgia" w:hAnsi="Georgia"/>
          <w:sz w:val="22"/>
          <w:szCs w:val="22"/>
        </w:rPr>
      </w:pPr>
    </w:p>
    <w:p w14:paraId="295E8253" w14:textId="64D1A45D" w:rsidR="0017030E" w:rsidRPr="00673905" w:rsidRDefault="00D42B41" w:rsidP="00AB29BA">
      <w:pPr>
        <w:jc w:val="both"/>
        <w:rPr>
          <w:rFonts w:ascii="Georgia" w:hAnsi="Georgia"/>
          <w:sz w:val="22"/>
          <w:szCs w:val="22"/>
        </w:rPr>
      </w:pPr>
      <w:r w:rsidRPr="00673905">
        <w:rPr>
          <w:rFonts w:ascii="Georgia" w:hAnsi="Georgia"/>
          <w:sz w:val="22"/>
          <w:szCs w:val="22"/>
        </w:rPr>
        <w:t>However,</w:t>
      </w:r>
      <w:r w:rsidR="0017030E" w:rsidRPr="00673905">
        <w:rPr>
          <w:rFonts w:ascii="Georgia" w:hAnsi="Georgia"/>
          <w:sz w:val="22"/>
          <w:szCs w:val="22"/>
        </w:rPr>
        <w:t xml:space="preserve"> since we are not creating an interaction related workflow we will need to modify the IPD to remove the interaction related event that it is waiting for. If we do not do this your state machine will hang waiting for an event that will never occur.</w:t>
      </w:r>
    </w:p>
    <w:p w14:paraId="29BA7741" w14:textId="77777777" w:rsidR="0017030E" w:rsidRPr="00673905" w:rsidRDefault="0017030E" w:rsidP="0017030E"/>
    <w:p w14:paraId="717DCEEE" w14:textId="77777777" w:rsidR="00F86539" w:rsidRPr="00673905" w:rsidRDefault="00F86539" w:rsidP="00FE24F7">
      <w:pPr>
        <w:jc w:val="center"/>
      </w:pPr>
    </w:p>
    <w:p w14:paraId="027863E5" w14:textId="77777777" w:rsidR="005814B2" w:rsidRPr="00673905" w:rsidRDefault="005814B2" w:rsidP="00183DA3">
      <w:pPr>
        <w:pStyle w:val="Heading3"/>
        <w:rPr>
          <w:rFonts w:ascii="Georgia" w:hAnsi="Georgia"/>
        </w:rPr>
      </w:pPr>
      <w:bookmarkStart w:id="43" w:name="_Toc335147933"/>
      <w:bookmarkStart w:id="44" w:name="_Toc479610679"/>
      <w:r w:rsidRPr="00673905">
        <w:rPr>
          <w:rFonts w:ascii="Georgia" w:hAnsi="Georgia"/>
        </w:rPr>
        <w:t>Clear the Wait for Event within the IPD</w:t>
      </w:r>
      <w:bookmarkEnd w:id="43"/>
      <w:bookmarkEnd w:id="44"/>
    </w:p>
    <w:p w14:paraId="383A74AB" w14:textId="77777777" w:rsidR="008E7B5B" w:rsidRPr="00673905" w:rsidRDefault="008E7B5B" w:rsidP="005814B2"/>
    <w:p w14:paraId="5F9CFD2A" w14:textId="77777777" w:rsidR="005814B2" w:rsidRPr="00673905" w:rsidRDefault="005814B2" w:rsidP="00AB29BA">
      <w:pPr>
        <w:jc w:val="both"/>
        <w:rPr>
          <w:rFonts w:ascii="Georgia" w:hAnsi="Georgia"/>
          <w:sz w:val="22"/>
          <w:szCs w:val="22"/>
        </w:rPr>
      </w:pPr>
      <w:r w:rsidRPr="00673905">
        <w:rPr>
          <w:rFonts w:ascii="Georgia" w:hAnsi="Georgia"/>
          <w:sz w:val="22"/>
          <w:szCs w:val="22"/>
        </w:rPr>
        <w:t xml:space="preserve">Within the Interaction Process Diagram (IPD) we typically wait for an interaction event, since we are not going to interact with the session via an Interaction we need to clear this. We essentially need to have it as blank so that we can just run the application and have it terminate. </w:t>
      </w:r>
    </w:p>
    <w:p w14:paraId="24A91E36" w14:textId="77777777" w:rsidR="005814B2" w:rsidRPr="00673905" w:rsidRDefault="005814B2" w:rsidP="00AB29BA">
      <w:pPr>
        <w:jc w:val="both"/>
      </w:pPr>
    </w:p>
    <w:p w14:paraId="06F8C1F5" w14:textId="77777777" w:rsidR="005814B2" w:rsidRPr="00673905" w:rsidRDefault="005814B2" w:rsidP="0097387A">
      <w:pPr>
        <w:jc w:val="center"/>
      </w:pPr>
      <w:r w:rsidRPr="00673905">
        <w:rPr>
          <w:noProof/>
        </w:rPr>
        <w:lastRenderedPageBreak/>
        <w:drawing>
          <wp:inline distT="0" distB="0" distL="0" distR="0" wp14:anchorId="4FE4211D" wp14:editId="7DD7301F">
            <wp:extent cx="5943600" cy="27538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943600" cy="2753802"/>
                    </a:xfrm>
                    <a:prstGeom prst="rect">
                      <a:avLst/>
                    </a:prstGeom>
                    <a:noFill/>
                    <a:ln w="9525">
                      <a:noFill/>
                      <a:miter lim="800000"/>
                      <a:headEnd/>
                      <a:tailEnd/>
                    </a:ln>
                  </pic:spPr>
                </pic:pic>
              </a:graphicData>
            </a:graphic>
          </wp:inline>
        </w:drawing>
      </w:r>
    </w:p>
    <w:p w14:paraId="10357A4C" w14:textId="77777777" w:rsidR="0097387A" w:rsidRPr="00673905" w:rsidRDefault="0097387A" w:rsidP="0097387A">
      <w:pPr>
        <w:pStyle w:val="Caption"/>
        <w:keepNext/>
        <w:keepLines/>
        <w:jc w:val="center"/>
        <w:rPr>
          <w:rFonts w:ascii="Georgia" w:hAnsi="Georgia"/>
        </w:rPr>
      </w:pPr>
      <w:bookmarkStart w:id="45" w:name="_Toc479611030"/>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9</w:t>
      </w:r>
      <w:r w:rsidR="0013437D" w:rsidRPr="00673905">
        <w:rPr>
          <w:rFonts w:ascii="Georgia" w:hAnsi="Georgia"/>
        </w:rPr>
        <w:fldChar w:fldCharType="end"/>
      </w:r>
      <w:r w:rsidRPr="00673905">
        <w:rPr>
          <w:rFonts w:ascii="Georgia" w:hAnsi="Georgia"/>
        </w:rPr>
        <w:t xml:space="preserve">: IPD Wait </w:t>
      </w:r>
      <w:proofErr w:type="gramStart"/>
      <w:r w:rsidRPr="00673905">
        <w:rPr>
          <w:rFonts w:ascii="Georgia" w:hAnsi="Georgia"/>
        </w:rPr>
        <w:t>For</w:t>
      </w:r>
      <w:proofErr w:type="gramEnd"/>
      <w:r w:rsidRPr="00673905">
        <w:rPr>
          <w:rFonts w:ascii="Georgia" w:hAnsi="Georgia"/>
        </w:rPr>
        <w:t xml:space="preserve"> Event Clearing</w:t>
      </w:r>
      <w:bookmarkEnd w:id="45"/>
    </w:p>
    <w:p w14:paraId="6EA1621D" w14:textId="77777777" w:rsidR="0097387A" w:rsidRPr="00673905" w:rsidRDefault="0097387A" w:rsidP="0097387A">
      <w:pPr>
        <w:jc w:val="center"/>
      </w:pPr>
    </w:p>
    <w:p w14:paraId="403DEEB1" w14:textId="77777777" w:rsidR="005814B2" w:rsidRPr="00673905" w:rsidRDefault="005814B2" w:rsidP="00183DA3">
      <w:pPr>
        <w:jc w:val="center"/>
      </w:pPr>
      <w:r w:rsidRPr="00673905">
        <w:rPr>
          <w:noProof/>
        </w:rPr>
        <w:drawing>
          <wp:inline distT="0" distB="0" distL="0" distR="0" wp14:anchorId="435E0641" wp14:editId="0922C229">
            <wp:extent cx="5448327" cy="29234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453187" cy="2926018"/>
                    </a:xfrm>
                    <a:prstGeom prst="rect">
                      <a:avLst/>
                    </a:prstGeom>
                    <a:noFill/>
                    <a:ln w="9525">
                      <a:noFill/>
                      <a:miter lim="800000"/>
                      <a:headEnd/>
                      <a:tailEnd/>
                    </a:ln>
                  </pic:spPr>
                </pic:pic>
              </a:graphicData>
            </a:graphic>
          </wp:inline>
        </w:drawing>
      </w:r>
    </w:p>
    <w:p w14:paraId="22FAD565" w14:textId="77777777" w:rsidR="0097387A" w:rsidRPr="00673905" w:rsidRDefault="0097387A" w:rsidP="0097387A">
      <w:pPr>
        <w:pStyle w:val="Caption"/>
        <w:keepNext/>
        <w:keepLines/>
        <w:jc w:val="center"/>
        <w:rPr>
          <w:rFonts w:ascii="Georgia" w:hAnsi="Georgia"/>
        </w:rPr>
      </w:pPr>
      <w:bookmarkStart w:id="46" w:name="_Toc479611031"/>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10</w:t>
      </w:r>
      <w:r w:rsidR="0013437D" w:rsidRPr="00673905">
        <w:rPr>
          <w:rFonts w:ascii="Georgia" w:hAnsi="Georgia"/>
        </w:rPr>
        <w:fldChar w:fldCharType="end"/>
      </w:r>
      <w:r w:rsidRPr="00673905">
        <w:rPr>
          <w:rFonts w:ascii="Georgia" w:hAnsi="Georgia"/>
        </w:rPr>
        <w:t xml:space="preserve">: Wait </w:t>
      </w:r>
      <w:proofErr w:type="gramStart"/>
      <w:r w:rsidRPr="00673905">
        <w:rPr>
          <w:rFonts w:ascii="Georgia" w:hAnsi="Georgia"/>
        </w:rPr>
        <w:t>For</w:t>
      </w:r>
      <w:proofErr w:type="gramEnd"/>
      <w:r w:rsidRPr="00673905">
        <w:rPr>
          <w:rFonts w:ascii="Georgia" w:hAnsi="Georgia"/>
        </w:rPr>
        <w:t xml:space="preserve"> Event Dialog</w:t>
      </w:r>
      <w:bookmarkEnd w:id="46"/>
    </w:p>
    <w:p w14:paraId="0BD9360C" w14:textId="77777777" w:rsidR="0097387A" w:rsidRPr="00673905" w:rsidRDefault="0097387A" w:rsidP="005814B2"/>
    <w:p w14:paraId="26FB203C" w14:textId="77777777" w:rsidR="005814B2" w:rsidRPr="00673905" w:rsidRDefault="005814B2" w:rsidP="00183DA3">
      <w:pPr>
        <w:jc w:val="center"/>
      </w:pPr>
      <w:r w:rsidRPr="00673905">
        <w:rPr>
          <w:noProof/>
        </w:rPr>
        <w:lastRenderedPageBreak/>
        <w:drawing>
          <wp:inline distT="0" distB="0" distL="0" distR="0" wp14:anchorId="157F4A81" wp14:editId="4F5A05C3">
            <wp:extent cx="4008207" cy="217587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4011622" cy="2177726"/>
                    </a:xfrm>
                    <a:prstGeom prst="rect">
                      <a:avLst/>
                    </a:prstGeom>
                    <a:noFill/>
                    <a:ln w="9525">
                      <a:noFill/>
                      <a:miter lim="800000"/>
                      <a:headEnd/>
                      <a:tailEnd/>
                    </a:ln>
                  </pic:spPr>
                </pic:pic>
              </a:graphicData>
            </a:graphic>
          </wp:inline>
        </w:drawing>
      </w:r>
    </w:p>
    <w:p w14:paraId="0B106847" w14:textId="77777777" w:rsidR="0097387A" w:rsidRPr="00673905" w:rsidRDefault="0097387A" w:rsidP="0097387A">
      <w:pPr>
        <w:pStyle w:val="Caption"/>
        <w:keepNext/>
        <w:keepLines/>
        <w:jc w:val="center"/>
        <w:rPr>
          <w:rFonts w:ascii="Georgia" w:hAnsi="Georgia"/>
        </w:rPr>
      </w:pPr>
      <w:bookmarkStart w:id="47" w:name="_Toc479611032"/>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11</w:t>
      </w:r>
      <w:r w:rsidR="0013437D" w:rsidRPr="00673905">
        <w:rPr>
          <w:rFonts w:ascii="Georgia" w:hAnsi="Georgia"/>
        </w:rPr>
        <w:fldChar w:fldCharType="end"/>
      </w:r>
      <w:r w:rsidRPr="00673905">
        <w:rPr>
          <w:rFonts w:ascii="Georgia" w:hAnsi="Georgia"/>
        </w:rPr>
        <w:t xml:space="preserve">: Wait </w:t>
      </w:r>
      <w:proofErr w:type="gramStart"/>
      <w:r w:rsidRPr="00673905">
        <w:rPr>
          <w:rFonts w:ascii="Georgia" w:hAnsi="Georgia"/>
        </w:rPr>
        <w:t>For</w:t>
      </w:r>
      <w:proofErr w:type="gramEnd"/>
      <w:r w:rsidRPr="00673905">
        <w:rPr>
          <w:rFonts w:ascii="Georgia" w:hAnsi="Georgia"/>
        </w:rPr>
        <w:t xml:space="preserve"> Event Dialog with No Events</w:t>
      </w:r>
      <w:bookmarkEnd w:id="47"/>
    </w:p>
    <w:p w14:paraId="0F7D3467" w14:textId="77777777" w:rsidR="0097387A" w:rsidRPr="00673905" w:rsidRDefault="0097387A" w:rsidP="005814B2">
      <w:pPr>
        <w:rPr>
          <w:sz w:val="22"/>
          <w:szCs w:val="22"/>
        </w:rPr>
      </w:pPr>
    </w:p>
    <w:p w14:paraId="51500745" w14:textId="77777777" w:rsidR="005814B2" w:rsidRPr="00673905" w:rsidRDefault="005814B2" w:rsidP="005814B2">
      <w:pPr>
        <w:rPr>
          <w:rFonts w:ascii="Georgia" w:hAnsi="Georgia"/>
          <w:sz w:val="22"/>
          <w:szCs w:val="22"/>
        </w:rPr>
      </w:pPr>
      <w:r w:rsidRPr="00673905">
        <w:rPr>
          <w:rFonts w:ascii="Georgia" w:hAnsi="Georgia"/>
          <w:sz w:val="22"/>
          <w:szCs w:val="22"/>
        </w:rPr>
        <w:t>This now allows us to have an interaction less workflow that will not wait for an initial event. Once loaded it will start the workflow.</w:t>
      </w:r>
    </w:p>
    <w:p w14:paraId="0633B038" w14:textId="77777777" w:rsidR="00183DA3" w:rsidRPr="00673905" w:rsidRDefault="00183DA3" w:rsidP="00183DA3">
      <w:pPr>
        <w:pStyle w:val="Heading2"/>
        <w:rPr>
          <w:rFonts w:ascii="Georgia" w:hAnsi="Georgia"/>
        </w:rPr>
      </w:pPr>
      <w:bookmarkStart w:id="48" w:name="_Toc479610680"/>
      <w:r w:rsidRPr="00673905">
        <w:rPr>
          <w:rFonts w:ascii="Georgia" w:hAnsi="Georgia"/>
        </w:rPr>
        <w:t>Creating the Hello World Structure</w:t>
      </w:r>
      <w:bookmarkEnd w:id="48"/>
    </w:p>
    <w:p w14:paraId="07FC1922" w14:textId="77777777" w:rsidR="00183DA3" w:rsidRPr="00673905" w:rsidRDefault="00183DA3" w:rsidP="00183DA3">
      <w:pPr>
        <w:rPr>
          <w:rFonts w:ascii="Georgia" w:hAnsi="Georgia"/>
          <w:sz w:val="22"/>
          <w:szCs w:val="22"/>
        </w:rPr>
      </w:pPr>
      <w:r w:rsidRPr="00673905">
        <w:rPr>
          <w:rFonts w:ascii="Georgia" w:hAnsi="Georgia"/>
          <w:sz w:val="22"/>
          <w:szCs w:val="22"/>
        </w:rPr>
        <w:t xml:space="preserve">Within the </w:t>
      </w:r>
      <w:proofErr w:type="spellStart"/>
      <w:proofErr w:type="gramStart"/>
      <w:r w:rsidRPr="00673905">
        <w:rPr>
          <w:rFonts w:ascii="Georgia" w:hAnsi="Georgia"/>
          <w:sz w:val="22"/>
          <w:szCs w:val="22"/>
        </w:rPr>
        <w:t>default.workflow</w:t>
      </w:r>
      <w:proofErr w:type="spellEnd"/>
      <w:proofErr w:type="gramEnd"/>
      <w:r w:rsidRPr="00673905">
        <w:rPr>
          <w:rFonts w:ascii="Georgia" w:hAnsi="Georgia"/>
          <w:sz w:val="22"/>
          <w:szCs w:val="22"/>
        </w:rPr>
        <w:t xml:space="preserve"> we need to create the following simple structure</w:t>
      </w:r>
    </w:p>
    <w:p w14:paraId="6D5CD716" w14:textId="77777777" w:rsidR="00183DA3" w:rsidRPr="00673905" w:rsidRDefault="00183DA3" w:rsidP="00183DA3">
      <w:pPr>
        <w:jc w:val="center"/>
      </w:pPr>
      <w:r w:rsidRPr="00673905">
        <w:rPr>
          <w:noProof/>
        </w:rPr>
        <w:drawing>
          <wp:inline distT="0" distB="0" distL="0" distR="0" wp14:anchorId="4B9BEDF2" wp14:editId="38042A2A">
            <wp:extent cx="2458720" cy="3303905"/>
            <wp:effectExtent l="19050" t="0" r="0" b="0"/>
            <wp:docPr id="3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2458720" cy="3303905"/>
                    </a:xfrm>
                    <a:prstGeom prst="rect">
                      <a:avLst/>
                    </a:prstGeom>
                    <a:noFill/>
                    <a:ln w="9525">
                      <a:noFill/>
                      <a:miter lim="800000"/>
                      <a:headEnd/>
                      <a:tailEnd/>
                    </a:ln>
                  </pic:spPr>
                </pic:pic>
              </a:graphicData>
            </a:graphic>
          </wp:inline>
        </w:drawing>
      </w:r>
    </w:p>
    <w:p w14:paraId="1DB44781" w14:textId="77777777" w:rsidR="00183DA3" w:rsidRPr="00673905" w:rsidRDefault="00183DA3" w:rsidP="00183DA3">
      <w:pPr>
        <w:pStyle w:val="Caption"/>
        <w:keepNext/>
        <w:keepLines/>
        <w:jc w:val="center"/>
        <w:rPr>
          <w:rFonts w:ascii="Georgia" w:hAnsi="Georgia"/>
        </w:rPr>
      </w:pPr>
      <w:bookmarkStart w:id="49" w:name="_Toc479611033"/>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12</w:t>
      </w:r>
      <w:r w:rsidR="0013437D" w:rsidRPr="00673905">
        <w:rPr>
          <w:rFonts w:ascii="Georgia" w:hAnsi="Georgia"/>
        </w:rPr>
        <w:fldChar w:fldCharType="end"/>
      </w:r>
      <w:r w:rsidRPr="00673905">
        <w:rPr>
          <w:rFonts w:ascii="Georgia" w:hAnsi="Georgia"/>
        </w:rPr>
        <w:t>: Hello World Workflow</w:t>
      </w:r>
      <w:bookmarkEnd w:id="49"/>
    </w:p>
    <w:p w14:paraId="557F6F42" w14:textId="77777777" w:rsidR="00041DF7" w:rsidRPr="00673905" w:rsidRDefault="00041DF7" w:rsidP="00183DA3">
      <w:pPr>
        <w:rPr>
          <w:rFonts w:ascii="Georgia" w:hAnsi="Georgia"/>
          <w:sz w:val="22"/>
          <w:szCs w:val="22"/>
        </w:rPr>
      </w:pPr>
    </w:p>
    <w:p w14:paraId="2827D18B" w14:textId="77777777" w:rsidR="00183DA3" w:rsidRPr="00673905" w:rsidRDefault="00183DA3" w:rsidP="00183DA3">
      <w:pPr>
        <w:rPr>
          <w:rFonts w:ascii="Georgia" w:hAnsi="Georgia"/>
          <w:sz w:val="22"/>
          <w:szCs w:val="22"/>
        </w:rPr>
      </w:pPr>
      <w:r w:rsidRPr="00673905">
        <w:rPr>
          <w:rFonts w:ascii="Georgia" w:hAnsi="Georgia"/>
          <w:sz w:val="22"/>
          <w:szCs w:val="22"/>
        </w:rPr>
        <w:lastRenderedPageBreak/>
        <w:t>The Log Block is very simply and just needs to have the following details provide for it in its properties.</w:t>
      </w:r>
    </w:p>
    <w:p w14:paraId="1A9E8562" w14:textId="77777777" w:rsidR="00183DA3" w:rsidRPr="00673905" w:rsidRDefault="00183DA3" w:rsidP="00183DA3">
      <w:pPr>
        <w:jc w:val="center"/>
      </w:pPr>
      <w:r w:rsidRPr="00673905">
        <w:rPr>
          <w:noProof/>
        </w:rPr>
        <w:drawing>
          <wp:inline distT="0" distB="0" distL="0" distR="0" wp14:anchorId="12D27184" wp14:editId="2E5989C7">
            <wp:extent cx="4858303" cy="1695311"/>
            <wp:effectExtent l="19050" t="0" r="0" b="0"/>
            <wp:docPr id="3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cstate="print"/>
                    <a:srcRect/>
                    <a:stretch>
                      <a:fillRect/>
                    </a:stretch>
                  </pic:blipFill>
                  <pic:spPr bwMode="auto">
                    <a:xfrm>
                      <a:off x="0" y="0"/>
                      <a:ext cx="4860236" cy="1695986"/>
                    </a:xfrm>
                    <a:prstGeom prst="rect">
                      <a:avLst/>
                    </a:prstGeom>
                    <a:noFill/>
                    <a:ln w="9525">
                      <a:noFill/>
                      <a:miter lim="800000"/>
                      <a:headEnd/>
                      <a:tailEnd/>
                    </a:ln>
                  </pic:spPr>
                </pic:pic>
              </a:graphicData>
            </a:graphic>
          </wp:inline>
        </w:drawing>
      </w:r>
    </w:p>
    <w:p w14:paraId="4E6FC9CE" w14:textId="77777777" w:rsidR="00183DA3" w:rsidRPr="00673905" w:rsidRDefault="00183DA3" w:rsidP="00183DA3">
      <w:pPr>
        <w:pStyle w:val="Caption"/>
        <w:keepNext/>
        <w:keepLines/>
        <w:jc w:val="center"/>
        <w:rPr>
          <w:rFonts w:ascii="Georgia" w:hAnsi="Georgia"/>
        </w:rPr>
      </w:pPr>
      <w:bookmarkStart w:id="50" w:name="_Toc479611034"/>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13</w:t>
      </w:r>
      <w:r w:rsidR="0013437D" w:rsidRPr="00673905">
        <w:rPr>
          <w:rFonts w:ascii="Georgia" w:hAnsi="Georgia"/>
        </w:rPr>
        <w:fldChar w:fldCharType="end"/>
      </w:r>
      <w:r w:rsidRPr="00673905">
        <w:rPr>
          <w:rFonts w:ascii="Georgia" w:hAnsi="Georgia"/>
        </w:rPr>
        <w:t>: Hello World Block Properties</w:t>
      </w:r>
      <w:bookmarkEnd w:id="50"/>
    </w:p>
    <w:p w14:paraId="319DCF6F" w14:textId="77777777" w:rsidR="00183DA3" w:rsidRPr="00673905" w:rsidRDefault="00183DA3" w:rsidP="00183DA3">
      <w:pPr>
        <w:jc w:val="center"/>
      </w:pPr>
    </w:p>
    <w:p w14:paraId="0E2BA8DF" w14:textId="77777777" w:rsidR="005814B2" w:rsidRPr="00673905" w:rsidRDefault="005814B2" w:rsidP="005814B2">
      <w:pPr>
        <w:pStyle w:val="Heading3"/>
        <w:rPr>
          <w:rFonts w:ascii="Georgia" w:hAnsi="Georgia"/>
        </w:rPr>
      </w:pPr>
      <w:bookmarkStart w:id="51" w:name="_Toc335147934"/>
      <w:bookmarkStart w:id="52" w:name="_Toc479610681"/>
      <w:r w:rsidRPr="00673905">
        <w:rPr>
          <w:rFonts w:ascii="Georgia" w:hAnsi="Georgia"/>
        </w:rPr>
        <w:t>Saving and Generating the SCXML Code</w:t>
      </w:r>
      <w:bookmarkEnd w:id="51"/>
      <w:bookmarkEnd w:id="52"/>
    </w:p>
    <w:p w14:paraId="14DC0A26" w14:textId="77777777" w:rsidR="00041DF7" w:rsidRPr="00673905" w:rsidRDefault="00041DF7" w:rsidP="0097387A"/>
    <w:p w14:paraId="3BFA3ACB" w14:textId="4D2C7729" w:rsidR="0097387A" w:rsidRPr="00673905" w:rsidRDefault="0097387A" w:rsidP="00AB29BA">
      <w:pPr>
        <w:jc w:val="both"/>
        <w:rPr>
          <w:rFonts w:ascii="Georgia" w:hAnsi="Georgia"/>
          <w:sz w:val="22"/>
          <w:szCs w:val="22"/>
        </w:rPr>
      </w:pPr>
      <w:r w:rsidRPr="00673905">
        <w:rPr>
          <w:rFonts w:ascii="Georgia" w:hAnsi="Georgia"/>
          <w:sz w:val="22"/>
          <w:szCs w:val="22"/>
        </w:rPr>
        <w:t xml:space="preserve">When creating </w:t>
      </w:r>
      <w:r w:rsidR="00041DF7" w:rsidRPr="00673905">
        <w:rPr>
          <w:rFonts w:ascii="Georgia" w:hAnsi="Georgia"/>
          <w:sz w:val="22"/>
          <w:szCs w:val="22"/>
        </w:rPr>
        <w:t>diagrams,</w:t>
      </w:r>
      <w:r w:rsidRPr="00673905">
        <w:rPr>
          <w:rFonts w:ascii="Georgia" w:hAnsi="Georgia"/>
          <w:sz w:val="22"/>
          <w:szCs w:val="22"/>
        </w:rPr>
        <w:t xml:space="preserve"> we need to go through a process of code generation. This typically is initiated manually </w:t>
      </w:r>
      <w:r w:rsidRPr="00673905">
        <w:rPr>
          <w:rFonts w:ascii="Georgia" w:hAnsi="Georgia"/>
          <w:sz w:val="24"/>
          <w:szCs w:val="22"/>
        </w:rPr>
        <w:t>and</w:t>
      </w:r>
      <w:r w:rsidRPr="00673905">
        <w:rPr>
          <w:rFonts w:ascii="Georgia" w:hAnsi="Georgia"/>
          <w:sz w:val="22"/>
          <w:szCs w:val="22"/>
        </w:rPr>
        <w:t xml:space="preserve"> is required whenever a change is made. Unsaved </w:t>
      </w:r>
      <w:r w:rsidR="00041DF7" w:rsidRPr="00673905">
        <w:rPr>
          <w:rFonts w:ascii="Georgia" w:hAnsi="Georgia"/>
          <w:sz w:val="22"/>
          <w:szCs w:val="22"/>
        </w:rPr>
        <w:t>changes</w:t>
      </w:r>
      <w:r w:rsidRPr="00673905">
        <w:rPr>
          <w:rFonts w:ascii="Georgia" w:hAnsi="Georgia"/>
          <w:sz w:val="22"/>
          <w:szCs w:val="22"/>
        </w:rPr>
        <w:t xml:space="preserve"> are highlighted in</w:t>
      </w:r>
      <w:r w:rsidR="00041DF7" w:rsidRPr="00673905">
        <w:rPr>
          <w:rFonts w:ascii="Georgia" w:hAnsi="Georgia"/>
          <w:sz w:val="22"/>
          <w:szCs w:val="22"/>
        </w:rPr>
        <w:t xml:space="preserve"> t</w:t>
      </w:r>
      <w:r w:rsidRPr="00673905">
        <w:rPr>
          <w:rFonts w:ascii="Georgia" w:hAnsi="Georgia"/>
          <w:sz w:val="22"/>
          <w:szCs w:val="22"/>
        </w:rPr>
        <w:t>he tab of each diagram file as followed when open.</w:t>
      </w:r>
    </w:p>
    <w:p w14:paraId="3DE42F78" w14:textId="77777777" w:rsidR="00041DF7" w:rsidRPr="00673905" w:rsidRDefault="00041DF7" w:rsidP="0097387A">
      <w:pPr>
        <w:rPr>
          <w:rFonts w:ascii="Georgia" w:hAnsi="Georgia"/>
          <w:sz w:val="22"/>
          <w:szCs w:val="22"/>
        </w:rPr>
      </w:pPr>
    </w:p>
    <w:p w14:paraId="09AE580A" w14:textId="77777777" w:rsidR="0097387A" w:rsidRPr="00673905" w:rsidRDefault="0097387A" w:rsidP="0097387A"/>
    <w:p w14:paraId="00742664" w14:textId="77777777" w:rsidR="0097387A" w:rsidRPr="00673905" w:rsidRDefault="005814B2" w:rsidP="0097387A">
      <w:pPr>
        <w:jc w:val="center"/>
      </w:pPr>
      <w:r w:rsidRPr="00673905">
        <w:rPr>
          <w:noProof/>
        </w:rPr>
        <w:drawing>
          <wp:inline distT="0" distB="0" distL="0" distR="0" wp14:anchorId="3C07734E" wp14:editId="04DF5347">
            <wp:extent cx="1638935" cy="3149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srcRect/>
                    <a:stretch>
                      <a:fillRect/>
                    </a:stretch>
                  </pic:blipFill>
                  <pic:spPr bwMode="auto">
                    <a:xfrm>
                      <a:off x="0" y="0"/>
                      <a:ext cx="1638935" cy="314960"/>
                    </a:xfrm>
                    <a:prstGeom prst="rect">
                      <a:avLst/>
                    </a:prstGeom>
                    <a:noFill/>
                    <a:ln w="9525">
                      <a:noFill/>
                      <a:miter lim="800000"/>
                      <a:headEnd/>
                      <a:tailEnd/>
                    </a:ln>
                  </pic:spPr>
                </pic:pic>
              </a:graphicData>
            </a:graphic>
          </wp:inline>
        </w:drawing>
      </w:r>
    </w:p>
    <w:p w14:paraId="02F18AFF" w14:textId="77777777" w:rsidR="0097387A" w:rsidRPr="004D6836" w:rsidRDefault="0097387A" w:rsidP="0097387A">
      <w:pPr>
        <w:pStyle w:val="Caption"/>
        <w:keepNext/>
        <w:keepLines/>
        <w:jc w:val="center"/>
        <w:rPr>
          <w:rFonts w:ascii="Georgia" w:hAnsi="Georgia"/>
        </w:rPr>
      </w:pPr>
      <w:bookmarkStart w:id="53" w:name="_Toc479611035"/>
      <w:r w:rsidRPr="004D6836">
        <w:rPr>
          <w:rFonts w:ascii="Georgia" w:hAnsi="Georgia"/>
        </w:rPr>
        <w:t xml:space="preserve">Figure </w:t>
      </w:r>
      <w:r w:rsidR="004D6836" w:rsidRPr="004D6836">
        <w:rPr>
          <w:rFonts w:ascii="Georgia" w:hAnsi="Georgia"/>
        </w:rPr>
        <w:fldChar w:fldCharType="begin"/>
      </w:r>
      <w:r w:rsidR="004D6836" w:rsidRPr="004D6836">
        <w:rPr>
          <w:rFonts w:ascii="Georgia" w:hAnsi="Georgia"/>
        </w:rPr>
        <w:instrText xml:space="preserve"> SEQ Figure \* ARABIC </w:instrText>
      </w:r>
      <w:r w:rsidR="004D6836" w:rsidRPr="004D6836">
        <w:rPr>
          <w:rFonts w:ascii="Georgia" w:hAnsi="Georgia"/>
        </w:rPr>
        <w:fldChar w:fldCharType="separate"/>
      </w:r>
      <w:r w:rsidR="004671A2" w:rsidRPr="004D6836">
        <w:rPr>
          <w:rFonts w:ascii="Georgia" w:hAnsi="Georgia"/>
        </w:rPr>
        <w:t>14</w:t>
      </w:r>
      <w:r w:rsidR="004D6836" w:rsidRPr="004D6836">
        <w:rPr>
          <w:rFonts w:ascii="Georgia" w:hAnsi="Georgia"/>
        </w:rPr>
        <w:fldChar w:fldCharType="end"/>
      </w:r>
      <w:r w:rsidRPr="004D6836">
        <w:rPr>
          <w:rFonts w:ascii="Georgia" w:hAnsi="Georgia"/>
        </w:rPr>
        <w:t>: Unsaved Changes</w:t>
      </w:r>
      <w:bookmarkEnd w:id="53"/>
    </w:p>
    <w:p w14:paraId="076E02C0" w14:textId="77777777" w:rsidR="0097387A" w:rsidRPr="00673905" w:rsidRDefault="0097387A" w:rsidP="0097387A">
      <w:pPr>
        <w:jc w:val="center"/>
      </w:pPr>
    </w:p>
    <w:p w14:paraId="226C41E0" w14:textId="77777777" w:rsidR="005814B2" w:rsidRPr="00673905" w:rsidRDefault="0097387A" w:rsidP="00AB29BA">
      <w:pPr>
        <w:jc w:val="both"/>
        <w:rPr>
          <w:rFonts w:ascii="Georgia" w:hAnsi="Georgia"/>
          <w:sz w:val="22"/>
          <w:szCs w:val="22"/>
        </w:rPr>
      </w:pPr>
      <w:r w:rsidRPr="00673905">
        <w:rPr>
          <w:rFonts w:ascii="Georgia" w:hAnsi="Georgia"/>
          <w:sz w:val="22"/>
          <w:szCs w:val="22"/>
        </w:rPr>
        <w:t xml:space="preserve">The '*' before the file name is </w:t>
      </w:r>
      <w:r w:rsidR="005814B2" w:rsidRPr="00673905">
        <w:rPr>
          <w:rFonts w:ascii="Georgia" w:hAnsi="Georgia"/>
          <w:sz w:val="22"/>
          <w:szCs w:val="22"/>
        </w:rPr>
        <w:t>shown to show it needs to be saved</w:t>
      </w:r>
      <w:r w:rsidRPr="00673905">
        <w:rPr>
          <w:rFonts w:ascii="Georgia" w:hAnsi="Georgia"/>
          <w:sz w:val="22"/>
          <w:szCs w:val="22"/>
        </w:rPr>
        <w:t>, Using</w:t>
      </w:r>
      <w:r w:rsidR="005814B2" w:rsidRPr="00673905">
        <w:rPr>
          <w:rFonts w:ascii="Georgia" w:hAnsi="Georgia"/>
          <w:sz w:val="22"/>
          <w:szCs w:val="22"/>
        </w:rPr>
        <w:t xml:space="preserve"> ALT+G to save and generate the file</w:t>
      </w:r>
      <w:r w:rsidR="00440993" w:rsidRPr="00673905">
        <w:rPr>
          <w:rFonts w:ascii="Georgia" w:hAnsi="Georgia"/>
          <w:sz w:val="22"/>
          <w:szCs w:val="22"/>
        </w:rPr>
        <w:t>. This will first prompt you to save the file. You can also click the check box to remove this dialog box for future times you generate code.</w:t>
      </w:r>
    </w:p>
    <w:p w14:paraId="75FDE4AF" w14:textId="77777777" w:rsidR="00041DF7" w:rsidRPr="00673905" w:rsidRDefault="00041DF7" w:rsidP="0097387A">
      <w:pPr>
        <w:rPr>
          <w:rFonts w:ascii="Georgia" w:hAnsi="Georgia"/>
          <w:sz w:val="22"/>
          <w:szCs w:val="22"/>
        </w:rPr>
      </w:pPr>
    </w:p>
    <w:p w14:paraId="2E27E977" w14:textId="77777777" w:rsidR="0097387A" w:rsidRPr="00673905" w:rsidRDefault="0097387A" w:rsidP="0097387A"/>
    <w:p w14:paraId="4C3458B7" w14:textId="77777777" w:rsidR="005814B2" w:rsidRPr="00673905" w:rsidRDefault="005814B2" w:rsidP="0097387A">
      <w:pPr>
        <w:jc w:val="center"/>
      </w:pPr>
      <w:r w:rsidRPr="00673905">
        <w:rPr>
          <w:noProof/>
        </w:rPr>
        <w:lastRenderedPageBreak/>
        <w:drawing>
          <wp:inline distT="0" distB="0" distL="0" distR="0" wp14:anchorId="068A7967" wp14:editId="09601726">
            <wp:extent cx="4170680" cy="1380490"/>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4170680" cy="1380490"/>
                    </a:xfrm>
                    <a:prstGeom prst="rect">
                      <a:avLst/>
                    </a:prstGeom>
                    <a:noFill/>
                    <a:ln w="9525">
                      <a:noFill/>
                      <a:miter lim="800000"/>
                      <a:headEnd/>
                      <a:tailEnd/>
                    </a:ln>
                  </pic:spPr>
                </pic:pic>
              </a:graphicData>
            </a:graphic>
          </wp:inline>
        </w:drawing>
      </w:r>
    </w:p>
    <w:p w14:paraId="0F3C4032" w14:textId="77777777" w:rsidR="0097387A" w:rsidRPr="00673905" w:rsidRDefault="0097387A" w:rsidP="0097387A">
      <w:pPr>
        <w:pStyle w:val="Caption"/>
        <w:keepNext/>
        <w:keepLines/>
        <w:jc w:val="center"/>
        <w:rPr>
          <w:rFonts w:ascii="Georgia" w:hAnsi="Georgia"/>
        </w:rPr>
      </w:pPr>
      <w:bookmarkStart w:id="54" w:name="_Toc479611036"/>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15</w:t>
      </w:r>
      <w:r w:rsidR="0013437D" w:rsidRPr="00673905">
        <w:rPr>
          <w:rFonts w:ascii="Georgia" w:hAnsi="Georgia"/>
        </w:rPr>
        <w:fldChar w:fldCharType="end"/>
      </w:r>
      <w:r w:rsidRPr="00673905">
        <w:rPr>
          <w:rFonts w:ascii="Georgia" w:hAnsi="Georgia"/>
        </w:rPr>
        <w:t>: Code Generation Dialog</w:t>
      </w:r>
      <w:bookmarkEnd w:id="54"/>
    </w:p>
    <w:p w14:paraId="15777E3B" w14:textId="77777777" w:rsidR="0097387A" w:rsidRPr="00673905" w:rsidRDefault="0097387A" w:rsidP="0097387A">
      <w:pPr>
        <w:jc w:val="center"/>
      </w:pPr>
    </w:p>
    <w:p w14:paraId="24325C86" w14:textId="77777777" w:rsidR="005814B2" w:rsidRPr="00673905" w:rsidRDefault="00440993" w:rsidP="005814B2">
      <w:pPr>
        <w:rPr>
          <w:rFonts w:ascii="Georgia" w:hAnsi="Georgia"/>
          <w:sz w:val="22"/>
          <w:szCs w:val="22"/>
        </w:rPr>
      </w:pPr>
      <w:r w:rsidRPr="00673905">
        <w:rPr>
          <w:rFonts w:ascii="Georgia" w:hAnsi="Georgia"/>
          <w:sz w:val="22"/>
          <w:szCs w:val="22"/>
        </w:rPr>
        <w:t>Once saved the code is then generated and the following is shown.</w:t>
      </w:r>
    </w:p>
    <w:p w14:paraId="3B145846" w14:textId="77777777" w:rsidR="00440993" w:rsidRPr="00673905" w:rsidRDefault="00440993" w:rsidP="005814B2">
      <w:pPr>
        <w:rPr>
          <w:rFonts w:ascii="Georgia" w:hAnsi="Georgia"/>
          <w:sz w:val="22"/>
          <w:szCs w:val="22"/>
        </w:rPr>
      </w:pPr>
    </w:p>
    <w:p w14:paraId="168B35DF" w14:textId="77777777" w:rsidR="005814B2" w:rsidRPr="00673905" w:rsidRDefault="005814B2" w:rsidP="0097387A">
      <w:pPr>
        <w:jc w:val="center"/>
      </w:pPr>
      <w:r w:rsidRPr="00673905">
        <w:rPr>
          <w:noProof/>
        </w:rPr>
        <w:drawing>
          <wp:inline distT="0" distB="0" distL="0" distR="0" wp14:anchorId="4664BF28" wp14:editId="22063DC5">
            <wp:extent cx="3308536" cy="1461705"/>
            <wp:effectExtent l="19050" t="0" r="616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3312902" cy="1463634"/>
                    </a:xfrm>
                    <a:prstGeom prst="rect">
                      <a:avLst/>
                    </a:prstGeom>
                    <a:noFill/>
                    <a:ln w="9525">
                      <a:noFill/>
                      <a:miter lim="800000"/>
                      <a:headEnd/>
                      <a:tailEnd/>
                    </a:ln>
                  </pic:spPr>
                </pic:pic>
              </a:graphicData>
            </a:graphic>
          </wp:inline>
        </w:drawing>
      </w:r>
    </w:p>
    <w:p w14:paraId="759E6794" w14:textId="77777777" w:rsidR="0097387A" w:rsidRPr="00673905" w:rsidRDefault="0097387A" w:rsidP="0097387A">
      <w:pPr>
        <w:pStyle w:val="Caption"/>
        <w:keepNext/>
        <w:keepLines/>
        <w:jc w:val="center"/>
        <w:rPr>
          <w:rFonts w:ascii="Georgia" w:hAnsi="Georgia"/>
          <w:sz w:val="22"/>
          <w:szCs w:val="22"/>
        </w:rPr>
      </w:pPr>
      <w:bookmarkStart w:id="55" w:name="_Toc479611037"/>
      <w:r w:rsidRPr="00673905">
        <w:rPr>
          <w:rFonts w:ascii="Georgia" w:hAnsi="Georgia"/>
          <w:sz w:val="22"/>
          <w:szCs w:val="22"/>
        </w:rPr>
        <w:t xml:space="preserve">Figure </w:t>
      </w:r>
      <w:r w:rsidR="0013437D" w:rsidRPr="00673905">
        <w:rPr>
          <w:rFonts w:ascii="Georgia" w:hAnsi="Georgia"/>
          <w:sz w:val="22"/>
          <w:szCs w:val="22"/>
        </w:rPr>
        <w:fldChar w:fldCharType="begin"/>
      </w:r>
      <w:r w:rsidR="0013437D" w:rsidRPr="00673905">
        <w:rPr>
          <w:rFonts w:ascii="Georgia" w:hAnsi="Georgia"/>
          <w:sz w:val="22"/>
          <w:szCs w:val="22"/>
        </w:rPr>
        <w:instrText xml:space="preserve"> SEQ Figure \* ARABIC </w:instrText>
      </w:r>
      <w:r w:rsidR="0013437D" w:rsidRPr="00673905">
        <w:rPr>
          <w:rFonts w:ascii="Georgia" w:hAnsi="Georgia"/>
          <w:sz w:val="22"/>
          <w:szCs w:val="22"/>
        </w:rPr>
        <w:fldChar w:fldCharType="separate"/>
      </w:r>
      <w:r w:rsidR="004671A2" w:rsidRPr="00673905">
        <w:rPr>
          <w:rFonts w:ascii="Georgia" w:hAnsi="Georgia"/>
          <w:sz w:val="22"/>
          <w:szCs w:val="22"/>
        </w:rPr>
        <w:t>16</w:t>
      </w:r>
      <w:r w:rsidR="0013437D" w:rsidRPr="00673905">
        <w:rPr>
          <w:rFonts w:ascii="Georgia" w:hAnsi="Georgia"/>
          <w:sz w:val="22"/>
          <w:szCs w:val="22"/>
        </w:rPr>
        <w:fldChar w:fldCharType="end"/>
      </w:r>
      <w:r w:rsidRPr="00673905">
        <w:rPr>
          <w:rFonts w:ascii="Georgia" w:hAnsi="Georgia"/>
          <w:sz w:val="22"/>
          <w:szCs w:val="22"/>
        </w:rPr>
        <w:t>: Running Code Generation Dialog</w:t>
      </w:r>
      <w:bookmarkEnd w:id="55"/>
    </w:p>
    <w:p w14:paraId="7F19AA04" w14:textId="77777777" w:rsidR="00041DF7" w:rsidRPr="00673905" w:rsidRDefault="00041DF7" w:rsidP="00440993">
      <w:pPr>
        <w:rPr>
          <w:rFonts w:ascii="Georgia" w:hAnsi="Georgia"/>
          <w:sz w:val="22"/>
        </w:rPr>
      </w:pPr>
    </w:p>
    <w:p w14:paraId="58F8821D" w14:textId="244ED3A2" w:rsidR="00440993" w:rsidRPr="00673905" w:rsidRDefault="00440993" w:rsidP="00440993">
      <w:pPr>
        <w:rPr>
          <w:rFonts w:ascii="Georgia" w:hAnsi="Georgia"/>
          <w:sz w:val="22"/>
        </w:rPr>
      </w:pPr>
      <w:proofErr w:type="gramStart"/>
      <w:r w:rsidRPr="00673905">
        <w:rPr>
          <w:rFonts w:ascii="Georgia" w:hAnsi="Georgia"/>
          <w:sz w:val="22"/>
        </w:rPr>
        <w:t>Again</w:t>
      </w:r>
      <w:proofErr w:type="gramEnd"/>
      <w:r w:rsidRPr="00673905">
        <w:rPr>
          <w:rFonts w:ascii="Georgia" w:hAnsi="Georgia"/>
          <w:sz w:val="22"/>
        </w:rPr>
        <w:t xml:space="preserve"> here you can always once you get use to this flow select never to show this dialog again. Upon </w:t>
      </w:r>
      <w:proofErr w:type="gramStart"/>
      <w:r w:rsidR="00041DF7" w:rsidRPr="00673905">
        <w:rPr>
          <w:rFonts w:ascii="Georgia" w:hAnsi="Georgia"/>
          <w:sz w:val="22"/>
        </w:rPr>
        <w:t>completion</w:t>
      </w:r>
      <w:proofErr w:type="gramEnd"/>
      <w:r w:rsidRPr="00673905">
        <w:rPr>
          <w:rFonts w:ascii="Georgia" w:hAnsi="Georgia"/>
          <w:sz w:val="22"/>
        </w:rPr>
        <w:t xml:space="preserve"> you should see the following.</w:t>
      </w:r>
    </w:p>
    <w:p w14:paraId="169C5630" w14:textId="77777777" w:rsidR="00041DF7" w:rsidRPr="00673905" w:rsidRDefault="00041DF7" w:rsidP="00440993">
      <w:pPr>
        <w:rPr>
          <w:rFonts w:ascii="Georgia" w:hAnsi="Georgia"/>
          <w:sz w:val="22"/>
        </w:rPr>
      </w:pPr>
    </w:p>
    <w:p w14:paraId="283B0277" w14:textId="77777777" w:rsidR="00041DF7" w:rsidRPr="00673905" w:rsidRDefault="00041DF7" w:rsidP="00440993">
      <w:pPr>
        <w:rPr>
          <w:rFonts w:ascii="Georgia" w:hAnsi="Georgia"/>
          <w:sz w:val="22"/>
        </w:rPr>
      </w:pPr>
    </w:p>
    <w:p w14:paraId="50A47B5C" w14:textId="77777777" w:rsidR="005814B2" w:rsidRPr="00673905" w:rsidRDefault="005814B2" w:rsidP="00440993">
      <w:pPr>
        <w:jc w:val="center"/>
      </w:pPr>
      <w:r w:rsidRPr="00673905">
        <w:rPr>
          <w:noProof/>
        </w:rPr>
        <w:drawing>
          <wp:inline distT="0" distB="0" distL="0" distR="0" wp14:anchorId="647C790B" wp14:editId="163C89F8">
            <wp:extent cx="4162425" cy="14192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4162425" cy="1419225"/>
                    </a:xfrm>
                    <a:prstGeom prst="rect">
                      <a:avLst/>
                    </a:prstGeom>
                    <a:noFill/>
                    <a:ln w="9525">
                      <a:noFill/>
                      <a:miter lim="800000"/>
                      <a:headEnd/>
                      <a:tailEnd/>
                    </a:ln>
                  </pic:spPr>
                </pic:pic>
              </a:graphicData>
            </a:graphic>
          </wp:inline>
        </w:drawing>
      </w:r>
    </w:p>
    <w:p w14:paraId="511D56AE" w14:textId="77777777" w:rsidR="00440993" w:rsidRPr="00673905" w:rsidRDefault="00440993" w:rsidP="00440993">
      <w:pPr>
        <w:pStyle w:val="Caption"/>
        <w:keepNext/>
        <w:keepLines/>
        <w:jc w:val="center"/>
      </w:pPr>
      <w:bookmarkStart w:id="56" w:name="_Toc479611038"/>
      <w:r w:rsidRPr="00673905">
        <w:t xml:space="preserve">Figure </w:t>
      </w:r>
      <w:fldSimple w:instr=" SEQ Figure \* ARABIC ">
        <w:r w:rsidR="004671A2" w:rsidRPr="00673905">
          <w:t>17</w:t>
        </w:r>
      </w:fldSimple>
      <w:r w:rsidRPr="00673905">
        <w:t>: Success Code Generation</w:t>
      </w:r>
      <w:bookmarkEnd w:id="56"/>
    </w:p>
    <w:p w14:paraId="6D933E61" w14:textId="77777777" w:rsidR="00440993" w:rsidRPr="00673905" w:rsidRDefault="00440993" w:rsidP="005814B2"/>
    <w:p w14:paraId="44CD0207" w14:textId="77777777" w:rsidR="00440993" w:rsidRPr="00673905" w:rsidRDefault="00440993" w:rsidP="005814B2"/>
    <w:p w14:paraId="07D3AAE0" w14:textId="77777777" w:rsidR="005814B2" w:rsidRPr="00673905" w:rsidRDefault="005814B2" w:rsidP="005814B2">
      <w:pPr>
        <w:pStyle w:val="Heading3"/>
        <w:rPr>
          <w:rFonts w:ascii="Georgia" w:hAnsi="Georgia"/>
          <w:sz w:val="24"/>
        </w:rPr>
      </w:pPr>
      <w:bookmarkStart w:id="57" w:name="_Toc335147935"/>
      <w:bookmarkStart w:id="58" w:name="_Toc479610682"/>
      <w:r w:rsidRPr="00673905">
        <w:rPr>
          <w:rFonts w:ascii="Georgia" w:hAnsi="Georgia"/>
          <w:sz w:val="24"/>
        </w:rPr>
        <w:t>Checking that we have the Project Deployed</w:t>
      </w:r>
      <w:bookmarkEnd w:id="57"/>
      <w:bookmarkEnd w:id="58"/>
    </w:p>
    <w:p w14:paraId="2A96F153" w14:textId="77777777" w:rsidR="00041DF7" w:rsidRPr="00673905" w:rsidRDefault="00041DF7" w:rsidP="005814B2">
      <w:pPr>
        <w:rPr>
          <w:rFonts w:ascii="Georgia" w:hAnsi="Georgia"/>
          <w:sz w:val="22"/>
        </w:rPr>
      </w:pPr>
    </w:p>
    <w:p w14:paraId="5E4F0F2B" w14:textId="46183ADC" w:rsidR="005814B2" w:rsidRPr="00673905" w:rsidRDefault="005814B2" w:rsidP="005814B2">
      <w:pPr>
        <w:rPr>
          <w:rFonts w:ascii="Georgia" w:hAnsi="Georgia"/>
          <w:sz w:val="22"/>
        </w:rPr>
      </w:pPr>
      <w:r w:rsidRPr="00673905">
        <w:rPr>
          <w:rFonts w:ascii="Georgia" w:hAnsi="Georgia"/>
          <w:sz w:val="22"/>
        </w:rPr>
        <w:t xml:space="preserve">Now </w:t>
      </w:r>
      <w:r w:rsidR="00041DF7" w:rsidRPr="00673905">
        <w:rPr>
          <w:rFonts w:ascii="Georgia" w:hAnsi="Georgia"/>
          <w:sz w:val="22"/>
        </w:rPr>
        <w:t>let’s</w:t>
      </w:r>
      <w:r w:rsidRPr="00673905">
        <w:rPr>
          <w:rFonts w:ascii="Georgia" w:hAnsi="Georgia"/>
          <w:sz w:val="22"/>
        </w:rPr>
        <w:t xml:space="preserve"> see if it is deployed or not. Right MC on Project. Then select tomcat deployment</w:t>
      </w:r>
    </w:p>
    <w:p w14:paraId="1A05BC84" w14:textId="77777777" w:rsidR="00440993" w:rsidRPr="00673905" w:rsidRDefault="00440993" w:rsidP="005814B2"/>
    <w:p w14:paraId="691DC9E6" w14:textId="77777777" w:rsidR="005814B2" w:rsidRPr="00673905" w:rsidRDefault="005814B2" w:rsidP="00183DA3">
      <w:pPr>
        <w:jc w:val="center"/>
      </w:pPr>
      <w:r w:rsidRPr="00673905">
        <w:rPr>
          <w:noProof/>
        </w:rPr>
        <w:drawing>
          <wp:inline distT="0" distB="0" distL="0" distR="0" wp14:anchorId="2B85A2F2" wp14:editId="40C8EC11">
            <wp:extent cx="4256833" cy="33483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4259579" cy="3350510"/>
                    </a:xfrm>
                    <a:prstGeom prst="rect">
                      <a:avLst/>
                    </a:prstGeom>
                    <a:noFill/>
                    <a:ln w="9525">
                      <a:noFill/>
                      <a:miter lim="800000"/>
                      <a:headEnd/>
                      <a:tailEnd/>
                    </a:ln>
                  </pic:spPr>
                </pic:pic>
              </a:graphicData>
            </a:graphic>
          </wp:inline>
        </w:drawing>
      </w:r>
    </w:p>
    <w:p w14:paraId="36D7745E" w14:textId="77777777" w:rsidR="00440993" w:rsidRPr="00673905" w:rsidRDefault="00440993" w:rsidP="00440993">
      <w:pPr>
        <w:pStyle w:val="Caption"/>
        <w:keepNext/>
        <w:keepLines/>
        <w:jc w:val="center"/>
        <w:rPr>
          <w:rFonts w:ascii="Georgia" w:hAnsi="Georgia"/>
          <w:sz w:val="21"/>
        </w:rPr>
      </w:pPr>
      <w:bookmarkStart w:id="59" w:name="_Toc479611039"/>
      <w:r w:rsidRPr="00673905">
        <w:rPr>
          <w:rFonts w:ascii="Georgia" w:hAnsi="Georgia"/>
          <w:sz w:val="21"/>
        </w:rPr>
        <w:t xml:space="preserve">Figure </w:t>
      </w:r>
      <w:r w:rsidR="0013437D" w:rsidRPr="00673905">
        <w:rPr>
          <w:rFonts w:ascii="Georgia" w:hAnsi="Georgia"/>
          <w:sz w:val="21"/>
        </w:rPr>
        <w:fldChar w:fldCharType="begin"/>
      </w:r>
      <w:r w:rsidR="0013437D" w:rsidRPr="00673905">
        <w:rPr>
          <w:rFonts w:ascii="Georgia" w:hAnsi="Georgia"/>
          <w:sz w:val="21"/>
        </w:rPr>
        <w:instrText xml:space="preserve"> SEQ Figure \* ARABIC </w:instrText>
      </w:r>
      <w:r w:rsidR="0013437D" w:rsidRPr="00673905">
        <w:rPr>
          <w:rFonts w:ascii="Georgia" w:hAnsi="Georgia"/>
          <w:sz w:val="21"/>
        </w:rPr>
        <w:fldChar w:fldCharType="separate"/>
      </w:r>
      <w:r w:rsidR="004671A2" w:rsidRPr="00673905">
        <w:rPr>
          <w:rFonts w:ascii="Georgia" w:hAnsi="Georgia"/>
          <w:sz w:val="21"/>
        </w:rPr>
        <w:t>18</w:t>
      </w:r>
      <w:r w:rsidR="0013437D" w:rsidRPr="00673905">
        <w:rPr>
          <w:rFonts w:ascii="Georgia" w:hAnsi="Georgia"/>
          <w:sz w:val="21"/>
        </w:rPr>
        <w:fldChar w:fldCharType="end"/>
      </w:r>
      <w:r w:rsidRPr="00673905">
        <w:rPr>
          <w:rFonts w:ascii="Georgia" w:hAnsi="Georgia"/>
          <w:sz w:val="21"/>
        </w:rPr>
        <w:t>: Composer Tomcat Deployment Check</w:t>
      </w:r>
      <w:bookmarkEnd w:id="59"/>
    </w:p>
    <w:p w14:paraId="0297FEA3" w14:textId="7900BCA4" w:rsidR="00440993" w:rsidRPr="00673905" w:rsidRDefault="00041DF7" w:rsidP="005E02EC">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hAnsi="Georgia"/>
        </w:rPr>
      </w:pPr>
      <w:r w:rsidRPr="00673905">
        <w:rPr>
          <w:rFonts w:ascii="Georgia" w:hAnsi="Georgia"/>
        </w:rPr>
        <w:t>Note: -</w:t>
      </w:r>
      <w:r w:rsidR="005E02EC" w:rsidRPr="00673905">
        <w:rPr>
          <w:rFonts w:ascii="Georgia" w:hAnsi="Georgia"/>
        </w:rPr>
        <w:t xml:space="preserve"> If </w:t>
      </w:r>
      <w:r w:rsidR="004D6836" w:rsidRPr="00673905">
        <w:rPr>
          <w:rFonts w:ascii="Georgia" w:hAnsi="Georgia"/>
        </w:rPr>
        <w:t>Both</w:t>
      </w:r>
      <w:r w:rsidR="005E02EC" w:rsidRPr="00673905">
        <w:rPr>
          <w:rFonts w:ascii="Georgia" w:hAnsi="Georgia"/>
        </w:rPr>
        <w:t xml:space="preserve"> Deploy and Un</w:t>
      </w:r>
      <w:r w:rsidRPr="00673905">
        <w:rPr>
          <w:rFonts w:ascii="Georgia" w:hAnsi="Georgia"/>
        </w:rPr>
        <w:t>-</w:t>
      </w:r>
      <w:r w:rsidR="005E02EC" w:rsidRPr="00673905">
        <w:rPr>
          <w:rFonts w:ascii="Georgia" w:hAnsi="Georgia"/>
        </w:rPr>
        <w:t>deploy are grayed out, then you will need to ensure that the port, and user name and password have been set in the Tomcat Preferences</w:t>
      </w:r>
      <w:r w:rsidRPr="00673905">
        <w:rPr>
          <w:rFonts w:ascii="Georgia" w:hAnsi="Georgia"/>
        </w:rPr>
        <w:t>.</w:t>
      </w:r>
    </w:p>
    <w:p w14:paraId="1C106771" w14:textId="77777777" w:rsidR="005E02EC" w:rsidRPr="00673905" w:rsidRDefault="005E02EC" w:rsidP="005814B2"/>
    <w:p w14:paraId="3C5D24AF" w14:textId="168BDAA7" w:rsidR="005814B2" w:rsidRPr="00673905" w:rsidRDefault="005814B2" w:rsidP="00AB29BA">
      <w:pPr>
        <w:jc w:val="both"/>
        <w:rPr>
          <w:rFonts w:ascii="Georgia" w:hAnsi="Georgia"/>
          <w:sz w:val="22"/>
        </w:rPr>
      </w:pPr>
      <w:r w:rsidRPr="00673905">
        <w:rPr>
          <w:rFonts w:ascii="Georgia" w:hAnsi="Georgia"/>
          <w:sz w:val="22"/>
        </w:rPr>
        <w:t xml:space="preserve">If there is an </w:t>
      </w:r>
      <w:r w:rsidR="00041DF7" w:rsidRPr="00673905">
        <w:rPr>
          <w:rFonts w:ascii="Georgia" w:hAnsi="Georgia"/>
          <w:sz w:val="22"/>
        </w:rPr>
        <w:t>error,</w:t>
      </w:r>
      <w:r w:rsidRPr="00673905">
        <w:rPr>
          <w:rFonts w:ascii="Georgia" w:hAnsi="Georgia"/>
          <w:sz w:val="22"/>
        </w:rPr>
        <w:t xml:space="preserve"> then we might need to </w:t>
      </w:r>
      <w:r w:rsidR="00C85884" w:rsidRPr="00673905">
        <w:rPr>
          <w:rFonts w:ascii="Georgia" w:hAnsi="Georgia"/>
          <w:sz w:val="22"/>
        </w:rPr>
        <w:t>revisit</w:t>
      </w:r>
      <w:r w:rsidRPr="00673905">
        <w:rPr>
          <w:rFonts w:ascii="Georgia" w:hAnsi="Georgia"/>
          <w:sz w:val="22"/>
        </w:rPr>
        <w:t xml:space="preserve"> the Tomcat configuration. </w:t>
      </w:r>
      <w:r w:rsidR="00041DF7" w:rsidRPr="00673905">
        <w:rPr>
          <w:rFonts w:ascii="Georgia" w:hAnsi="Georgia"/>
          <w:sz w:val="22"/>
        </w:rPr>
        <w:t>Alternatively,</w:t>
      </w:r>
      <w:r w:rsidRPr="00673905">
        <w:rPr>
          <w:rFonts w:ascii="Georgia" w:hAnsi="Georgia"/>
          <w:sz w:val="22"/>
        </w:rPr>
        <w:t xml:space="preserve"> we can check the deployment by looking at the actual instance of Tomcat that is shipped with Composer.</w:t>
      </w:r>
    </w:p>
    <w:p w14:paraId="528BFC82" w14:textId="77777777" w:rsidR="00041DF7" w:rsidRPr="00673905" w:rsidRDefault="00041DF7" w:rsidP="005814B2"/>
    <w:p w14:paraId="5C5514C1" w14:textId="77777777" w:rsidR="005814B2" w:rsidRPr="00673905" w:rsidRDefault="005814B2" w:rsidP="00183DA3">
      <w:pPr>
        <w:jc w:val="center"/>
      </w:pPr>
      <w:r w:rsidRPr="00673905">
        <w:rPr>
          <w:noProof/>
        </w:rPr>
        <w:lastRenderedPageBreak/>
        <w:drawing>
          <wp:inline distT="0" distB="0" distL="0" distR="0" wp14:anchorId="77150CF5" wp14:editId="7D9F0976">
            <wp:extent cx="5943600" cy="339420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5943600" cy="3394205"/>
                    </a:xfrm>
                    <a:prstGeom prst="rect">
                      <a:avLst/>
                    </a:prstGeom>
                    <a:noFill/>
                    <a:ln w="9525">
                      <a:noFill/>
                      <a:miter lim="800000"/>
                      <a:headEnd/>
                      <a:tailEnd/>
                    </a:ln>
                  </pic:spPr>
                </pic:pic>
              </a:graphicData>
            </a:graphic>
          </wp:inline>
        </w:drawing>
      </w:r>
    </w:p>
    <w:p w14:paraId="470A1F62" w14:textId="77777777" w:rsidR="00440993" w:rsidRPr="00673905" w:rsidRDefault="00440993" w:rsidP="00440993">
      <w:pPr>
        <w:pStyle w:val="Caption"/>
        <w:keepNext/>
        <w:keepLines/>
        <w:jc w:val="center"/>
        <w:rPr>
          <w:rFonts w:ascii="Georgia" w:hAnsi="Georgia"/>
        </w:rPr>
      </w:pPr>
      <w:bookmarkStart w:id="60" w:name="_Toc479611040"/>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19</w:t>
      </w:r>
      <w:r w:rsidR="0013437D" w:rsidRPr="00673905">
        <w:rPr>
          <w:rFonts w:ascii="Georgia" w:hAnsi="Georgia"/>
        </w:rPr>
        <w:fldChar w:fldCharType="end"/>
      </w:r>
      <w:r w:rsidRPr="00673905">
        <w:rPr>
          <w:rFonts w:ascii="Georgia" w:hAnsi="Georgia"/>
        </w:rPr>
        <w:t>: Apache Tomcat Confirmation page</w:t>
      </w:r>
      <w:bookmarkEnd w:id="60"/>
    </w:p>
    <w:p w14:paraId="6A62C253" w14:textId="77777777" w:rsidR="00440993" w:rsidRPr="00673905" w:rsidRDefault="00440993" w:rsidP="005814B2"/>
    <w:p w14:paraId="69C5CE2E" w14:textId="77777777" w:rsidR="005814B2" w:rsidRPr="00673905" w:rsidRDefault="005814B2" w:rsidP="005814B2">
      <w:pPr>
        <w:rPr>
          <w:rFonts w:ascii="Georgia" w:hAnsi="Georgia"/>
          <w:sz w:val="22"/>
        </w:rPr>
      </w:pPr>
      <w:r w:rsidRPr="00673905">
        <w:rPr>
          <w:rFonts w:ascii="Georgia" w:hAnsi="Georgia"/>
          <w:sz w:val="22"/>
        </w:rPr>
        <w:t>Click on Tomcat Manager and enter the login details of admin/admin</w:t>
      </w:r>
    </w:p>
    <w:p w14:paraId="0E4FFD3B" w14:textId="77777777" w:rsidR="00041DF7" w:rsidRPr="00673905" w:rsidRDefault="00041DF7" w:rsidP="005814B2">
      <w:pPr>
        <w:rPr>
          <w:rFonts w:ascii="Georgia" w:hAnsi="Georgia"/>
          <w:sz w:val="22"/>
        </w:rPr>
      </w:pPr>
    </w:p>
    <w:p w14:paraId="6483A75B" w14:textId="77777777" w:rsidR="005814B2" w:rsidRPr="00673905" w:rsidRDefault="005814B2" w:rsidP="00183DA3">
      <w:pPr>
        <w:jc w:val="center"/>
      </w:pPr>
      <w:r w:rsidRPr="00673905">
        <w:rPr>
          <w:noProof/>
        </w:rPr>
        <w:drawing>
          <wp:inline distT="0" distB="0" distL="0" distR="0" wp14:anchorId="593AFAD0" wp14:editId="46B4DCA5">
            <wp:extent cx="5943600" cy="255386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srcRect/>
                    <a:stretch>
                      <a:fillRect/>
                    </a:stretch>
                  </pic:blipFill>
                  <pic:spPr bwMode="auto">
                    <a:xfrm>
                      <a:off x="0" y="0"/>
                      <a:ext cx="5943600" cy="2553867"/>
                    </a:xfrm>
                    <a:prstGeom prst="rect">
                      <a:avLst/>
                    </a:prstGeom>
                    <a:noFill/>
                    <a:ln w="9525">
                      <a:noFill/>
                      <a:miter lim="800000"/>
                      <a:headEnd/>
                      <a:tailEnd/>
                    </a:ln>
                  </pic:spPr>
                </pic:pic>
              </a:graphicData>
            </a:graphic>
          </wp:inline>
        </w:drawing>
      </w:r>
    </w:p>
    <w:p w14:paraId="29B8366F" w14:textId="77777777" w:rsidR="00440993" w:rsidRPr="00673905" w:rsidRDefault="00440993" w:rsidP="00440993">
      <w:pPr>
        <w:pStyle w:val="Caption"/>
        <w:keepNext/>
        <w:keepLines/>
        <w:jc w:val="center"/>
        <w:rPr>
          <w:rFonts w:ascii="Georgia" w:hAnsi="Georgia"/>
        </w:rPr>
      </w:pPr>
      <w:bookmarkStart w:id="61" w:name="_Toc479611041"/>
      <w:r w:rsidRPr="00673905">
        <w:rPr>
          <w:rFonts w:ascii="Georgia" w:hAnsi="Georgia"/>
        </w:rPr>
        <w:t xml:space="preserve">Figure </w:t>
      </w:r>
      <w:r w:rsidR="0013437D" w:rsidRPr="00673905">
        <w:rPr>
          <w:rFonts w:ascii="Georgia" w:hAnsi="Georgia"/>
        </w:rPr>
        <w:fldChar w:fldCharType="begin"/>
      </w:r>
      <w:r w:rsidR="0013437D" w:rsidRPr="00673905">
        <w:rPr>
          <w:rFonts w:ascii="Georgia" w:hAnsi="Georgia"/>
        </w:rPr>
        <w:instrText xml:space="preserve"> SEQ Figure \* ARABIC </w:instrText>
      </w:r>
      <w:r w:rsidR="0013437D" w:rsidRPr="00673905">
        <w:rPr>
          <w:rFonts w:ascii="Georgia" w:hAnsi="Georgia"/>
        </w:rPr>
        <w:fldChar w:fldCharType="separate"/>
      </w:r>
      <w:r w:rsidR="004671A2" w:rsidRPr="00673905">
        <w:rPr>
          <w:rFonts w:ascii="Georgia" w:hAnsi="Georgia"/>
        </w:rPr>
        <w:t>20</w:t>
      </w:r>
      <w:r w:rsidR="0013437D" w:rsidRPr="00673905">
        <w:rPr>
          <w:rFonts w:ascii="Georgia" w:hAnsi="Georgia"/>
        </w:rPr>
        <w:fldChar w:fldCharType="end"/>
      </w:r>
      <w:r w:rsidRPr="00673905">
        <w:rPr>
          <w:rFonts w:ascii="Georgia" w:hAnsi="Georgia"/>
        </w:rPr>
        <w:t>: Tomcat Web Application Manager</w:t>
      </w:r>
      <w:bookmarkEnd w:id="61"/>
    </w:p>
    <w:p w14:paraId="1B0D1B24" w14:textId="77777777" w:rsidR="00440993" w:rsidRPr="00673905" w:rsidRDefault="00440993" w:rsidP="005814B2"/>
    <w:p w14:paraId="60D6ED3F" w14:textId="77777777" w:rsidR="005814B2" w:rsidRPr="00673905" w:rsidRDefault="005814B2" w:rsidP="005814B2">
      <w:pPr>
        <w:pStyle w:val="Heading3"/>
        <w:rPr>
          <w:rFonts w:ascii="Georgia" w:hAnsi="Georgia"/>
        </w:rPr>
      </w:pPr>
      <w:bookmarkStart w:id="62" w:name="_Toc331685925"/>
      <w:bookmarkStart w:id="63" w:name="_Toc331686007"/>
      <w:bookmarkStart w:id="64" w:name="_Toc335147936"/>
      <w:bookmarkStart w:id="65" w:name="_Toc479610683"/>
      <w:r w:rsidRPr="00673905">
        <w:rPr>
          <w:rFonts w:ascii="Georgia" w:hAnsi="Georgia"/>
        </w:rPr>
        <w:lastRenderedPageBreak/>
        <w:t>Checking the application further</w:t>
      </w:r>
      <w:bookmarkEnd w:id="62"/>
      <w:bookmarkEnd w:id="63"/>
      <w:bookmarkEnd w:id="64"/>
      <w:bookmarkEnd w:id="65"/>
    </w:p>
    <w:p w14:paraId="30587A6E" w14:textId="77777777" w:rsidR="005814B2" w:rsidRPr="00673905" w:rsidRDefault="005814B2" w:rsidP="005814B2">
      <w:pPr>
        <w:rPr>
          <w:rFonts w:ascii="Georgia" w:hAnsi="Georgia"/>
        </w:rPr>
      </w:pPr>
      <w:r w:rsidRPr="00673905">
        <w:rPr>
          <w:rFonts w:ascii="Georgia" w:hAnsi="Georgia"/>
        </w:rPr>
        <w:t>You can also check to see what has been deployed by also requesting the SCXML directly across a browser</w:t>
      </w:r>
    </w:p>
    <w:p w14:paraId="4D5DA10E" w14:textId="77777777" w:rsidR="005814B2" w:rsidRPr="00673905" w:rsidRDefault="005814B2" w:rsidP="005814B2">
      <w:pPr>
        <w:rPr>
          <w:rFonts w:ascii="Georgia" w:hAnsi="Georgia"/>
          <w:color w:val="548DD4" w:themeColor="text2" w:themeTint="99"/>
        </w:rPr>
      </w:pPr>
      <w:r w:rsidRPr="00673905">
        <w:rPr>
          <w:rFonts w:ascii="Georgia" w:hAnsi="Georgia"/>
          <w:color w:val="548DD4" w:themeColor="text2" w:themeTint="99"/>
        </w:rPr>
        <w:t>http://localhost:9001/Project1_HelloWorld/src-gen/IPD_default_defaultWorkflow.scxml</w:t>
      </w:r>
    </w:p>
    <w:p w14:paraId="1BF880C9" w14:textId="6DF6CC09" w:rsidR="005814B2" w:rsidRPr="00673905" w:rsidRDefault="005814B2" w:rsidP="005814B2">
      <w:pPr>
        <w:rPr>
          <w:rFonts w:ascii="Georgia" w:hAnsi="Georgia"/>
        </w:rPr>
      </w:pPr>
      <w:r w:rsidRPr="00673905">
        <w:rPr>
          <w:rFonts w:ascii="Georgia" w:hAnsi="Georgia"/>
        </w:rPr>
        <w:t>And you should get something like this</w:t>
      </w:r>
      <w:r w:rsidR="00041DF7" w:rsidRPr="00673905">
        <w:rPr>
          <w:rFonts w:ascii="Georgia" w:hAnsi="Georgia"/>
        </w:rPr>
        <w:t>…</w:t>
      </w:r>
    </w:p>
    <w:p w14:paraId="2DB27BA1" w14:textId="77777777" w:rsidR="00041DF7" w:rsidRPr="00673905" w:rsidRDefault="00041DF7" w:rsidP="005814B2"/>
    <w:p w14:paraId="27716BAC" w14:textId="77777777" w:rsidR="005814B2" w:rsidRPr="00673905" w:rsidRDefault="005814B2" w:rsidP="00183DA3">
      <w:pPr>
        <w:jc w:val="center"/>
      </w:pPr>
      <w:r w:rsidRPr="00673905">
        <w:rPr>
          <w:noProof/>
        </w:rPr>
        <w:drawing>
          <wp:inline distT="0" distB="0" distL="0" distR="0" wp14:anchorId="2381930A" wp14:editId="3CF2AC18">
            <wp:extent cx="5943600" cy="324266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943600" cy="3242666"/>
                    </a:xfrm>
                    <a:prstGeom prst="rect">
                      <a:avLst/>
                    </a:prstGeom>
                    <a:noFill/>
                    <a:ln w="9525">
                      <a:noFill/>
                      <a:miter lim="800000"/>
                      <a:headEnd/>
                      <a:tailEnd/>
                    </a:ln>
                  </pic:spPr>
                </pic:pic>
              </a:graphicData>
            </a:graphic>
          </wp:inline>
        </w:drawing>
      </w:r>
    </w:p>
    <w:p w14:paraId="453C785B" w14:textId="77777777" w:rsidR="00440993" w:rsidRPr="00673905" w:rsidRDefault="00440993" w:rsidP="00440993">
      <w:pPr>
        <w:pStyle w:val="Caption"/>
        <w:keepNext/>
        <w:keepLines/>
        <w:jc w:val="center"/>
      </w:pPr>
      <w:bookmarkStart w:id="66" w:name="_Toc479611042"/>
      <w:r w:rsidRPr="00673905">
        <w:t xml:space="preserve">Figure </w:t>
      </w:r>
      <w:fldSimple w:instr=" SEQ Figure \* ARABIC ">
        <w:r w:rsidR="004671A2" w:rsidRPr="00673905">
          <w:t>21</w:t>
        </w:r>
      </w:fldSimple>
      <w:r w:rsidRPr="00673905">
        <w:t>: Browser retrieval of SCXML Code</w:t>
      </w:r>
      <w:bookmarkEnd w:id="66"/>
    </w:p>
    <w:p w14:paraId="3BE210DA" w14:textId="77777777" w:rsidR="00440993" w:rsidRPr="00673905" w:rsidRDefault="00440993" w:rsidP="005814B2"/>
    <w:p w14:paraId="6AAD5435" w14:textId="142A192E" w:rsidR="005814B2" w:rsidRDefault="005814B2" w:rsidP="005814B2">
      <w:pPr>
        <w:rPr>
          <w:rFonts w:ascii="Georgia" w:hAnsi="Georgia"/>
          <w:sz w:val="22"/>
          <w:szCs w:val="22"/>
        </w:rPr>
      </w:pPr>
      <w:r w:rsidRPr="00FE0DC7">
        <w:rPr>
          <w:rFonts w:ascii="Georgia" w:hAnsi="Georgia"/>
          <w:sz w:val="22"/>
          <w:szCs w:val="22"/>
        </w:rPr>
        <w:t xml:space="preserve">If you get something like </w:t>
      </w:r>
      <w:r w:rsidR="00FE0DC7" w:rsidRPr="00FE0DC7">
        <w:rPr>
          <w:rFonts w:ascii="Georgia" w:hAnsi="Georgia"/>
          <w:sz w:val="22"/>
          <w:szCs w:val="22"/>
        </w:rPr>
        <w:t>the following</w:t>
      </w:r>
      <w:r w:rsidR="00DE5166" w:rsidRPr="00FE0DC7">
        <w:rPr>
          <w:rFonts w:ascii="Georgia" w:hAnsi="Georgia"/>
          <w:sz w:val="22"/>
          <w:szCs w:val="22"/>
        </w:rPr>
        <w:t>,</w:t>
      </w:r>
      <w:r w:rsidRPr="00FE0DC7">
        <w:rPr>
          <w:rFonts w:ascii="Georgia" w:hAnsi="Georgia"/>
          <w:sz w:val="22"/>
          <w:szCs w:val="22"/>
        </w:rPr>
        <w:t xml:space="preserve"> then your app</w:t>
      </w:r>
      <w:r w:rsidR="00FE0DC7" w:rsidRPr="00FE0DC7">
        <w:rPr>
          <w:rFonts w:ascii="Georgia" w:hAnsi="Georgia"/>
          <w:sz w:val="22"/>
          <w:szCs w:val="22"/>
        </w:rPr>
        <w:t>lication is not deployed. Try</w:t>
      </w:r>
      <w:r w:rsidRPr="00FE0DC7">
        <w:rPr>
          <w:rFonts w:ascii="Georgia" w:hAnsi="Georgia"/>
          <w:sz w:val="22"/>
          <w:szCs w:val="22"/>
        </w:rPr>
        <w:t xml:space="preserve"> un</w:t>
      </w:r>
      <w:r w:rsidR="00FE0DC7" w:rsidRPr="00FE0DC7">
        <w:rPr>
          <w:rFonts w:ascii="Georgia" w:hAnsi="Georgia"/>
          <w:sz w:val="22"/>
          <w:szCs w:val="22"/>
        </w:rPr>
        <w:t>-</w:t>
      </w:r>
      <w:r w:rsidRPr="00FE0DC7">
        <w:rPr>
          <w:rFonts w:ascii="Georgia" w:hAnsi="Georgia"/>
          <w:sz w:val="22"/>
          <w:szCs w:val="22"/>
        </w:rPr>
        <w:t>deploy and deploy from composer again.</w:t>
      </w:r>
    </w:p>
    <w:p w14:paraId="6E163023" w14:textId="77777777" w:rsidR="00FE0DC7" w:rsidRPr="00FE0DC7" w:rsidRDefault="00FE0DC7" w:rsidP="005814B2">
      <w:pPr>
        <w:rPr>
          <w:rFonts w:ascii="Georgia" w:hAnsi="Georgia"/>
          <w:sz w:val="22"/>
          <w:szCs w:val="22"/>
        </w:rPr>
      </w:pPr>
    </w:p>
    <w:p w14:paraId="16846D5E" w14:textId="77777777" w:rsidR="00440993" w:rsidRPr="00673905" w:rsidRDefault="00440993" w:rsidP="005814B2"/>
    <w:p w14:paraId="71646924" w14:textId="77777777" w:rsidR="005814B2" w:rsidRPr="00673905" w:rsidRDefault="005814B2" w:rsidP="00183DA3">
      <w:pPr>
        <w:jc w:val="center"/>
      </w:pPr>
      <w:r w:rsidRPr="00673905">
        <w:rPr>
          <w:noProof/>
        </w:rPr>
        <w:drawing>
          <wp:inline distT="0" distB="0" distL="0" distR="0" wp14:anchorId="44C0D6CE" wp14:editId="34FD7E9E">
            <wp:extent cx="5943600" cy="137078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cstate="print"/>
                    <a:srcRect/>
                    <a:stretch>
                      <a:fillRect/>
                    </a:stretch>
                  </pic:blipFill>
                  <pic:spPr bwMode="auto">
                    <a:xfrm>
                      <a:off x="0" y="0"/>
                      <a:ext cx="5943600" cy="1370786"/>
                    </a:xfrm>
                    <a:prstGeom prst="rect">
                      <a:avLst/>
                    </a:prstGeom>
                    <a:noFill/>
                    <a:ln w="9525">
                      <a:noFill/>
                      <a:miter lim="800000"/>
                      <a:headEnd/>
                      <a:tailEnd/>
                    </a:ln>
                  </pic:spPr>
                </pic:pic>
              </a:graphicData>
            </a:graphic>
          </wp:inline>
        </w:drawing>
      </w:r>
    </w:p>
    <w:p w14:paraId="34227A8C" w14:textId="77777777" w:rsidR="00440993" w:rsidRPr="00FE0DC7" w:rsidRDefault="00440993" w:rsidP="00440993">
      <w:pPr>
        <w:pStyle w:val="Caption"/>
        <w:keepNext/>
        <w:keepLines/>
        <w:jc w:val="center"/>
        <w:rPr>
          <w:rFonts w:ascii="Georgia" w:hAnsi="Georgia"/>
        </w:rPr>
      </w:pPr>
      <w:bookmarkStart w:id="67" w:name="_Toc479611043"/>
      <w:r w:rsidRPr="00FE0DC7">
        <w:rPr>
          <w:rFonts w:ascii="Georgia" w:hAnsi="Georgia"/>
        </w:rPr>
        <w:lastRenderedPageBreak/>
        <w:t xml:space="preserve">Figure </w:t>
      </w:r>
      <w:r w:rsidR="00023B50" w:rsidRPr="00FE0DC7">
        <w:rPr>
          <w:rFonts w:ascii="Georgia" w:hAnsi="Georgia"/>
        </w:rPr>
        <w:fldChar w:fldCharType="begin"/>
      </w:r>
      <w:r w:rsidR="00023B50" w:rsidRPr="00FE0DC7">
        <w:rPr>
          <w:rFonts w:ascii="Georgia" w:hAnsi="Georgia"/>
        </w:rPr>
        <w:instrText xml:space="preserve"> SEQ Figure \* ARABIC </w:instrText>
      </w:r>
      <w:r w:rsidR="00023B50" w:rsidRPr="00FE0DC7">
        <w:rPr>
          <w:rFonts w:ascii="Georgia" w:hAnsi="Georgia"/>
        </w:rPr>
        <w:fldChar w:fldCharType="separate"/>
      </w:r>
      <w:r w:rsidR="004671A2" w:rsidRPr="00FE0DC7">
        <w:rPr>
          <w:rFonts w:ascii="Georgia" w:hAnsi="Georgia"/>
        </w:rPr>
        <w:t>22</w:t>
      </w:r>
      <w:r w:rsidR="00023B50" w:rsidRPr="00FE0DC7">
        <w:rPr>
          <w:rFonts w:ascii="Georgia" w:hAnsi="Georgia"/>
        </w:rPr>
        <w:fldChar w:fldCharType="end"/>
      </w:r>
      <w:r w:rsidRPr="00FE0DC7">
        <w:rPr>
          <w:rFonts w:ascii="Georgia" w:hAnsi="Georgia"/>
        </w:rPr>
        <w:t>: SCXML file not found</w:t>
      </w:r>
      <w:bookmarkEnd w:id="67"/>
    </w:p>
    <w:p w14:paraId="29C41910" w14:textId="77777777" w:rsidR="00440993" w:rsidRPr="00673905" w:rsidRDefault="00440993" w:rsidP="005814B2"/>
    <w:p w14:paraId="63024A3C" w14:textId="77777777" w:rsidR="005814B2" w:rsidRDefault="005814B2" w:rsidP="005814B2">
      <w:pPr>
        <w:rPr>
          <w:rFonts w:ascii="Georgia" w:hAnsi="Georgia"/>
          <w:sz w:val="22"/>
          <w:szCs w:val="22"/>
        </w:rPr>
      </w:pPr>
      <w:r w:rsidRPr="00FE0DC7">
        <w:rPr>
          <w:rFonts w:ascii="Georgia" w:hAnsi="Georgia"/>
          <w:sz w:val="22"/>
          <w:szCs w:val="22"/>
        </w:rPr>
        <w:t>You will likely see this in Composer when this happens</w:t>
      </w:r>
    </w:p>
    <w:p w14:paraId="2E14C6AA" w14:textId="77777777" w:rsidR="00FE0DC7" w:rsidRPr="00FE0DC7" w:rsidRDefault="00FE0DC7" w:rsidP="005814B2">
      <w:pPr>
        <w:rPr>
          <w:rFonts w:ascii="Georgia" w:hAnsi="Georgia"/>
          <w:sz w:val="22"/>
          <w:szCs w:val="22"/>
        </w:rPr>
      </w:pPr>
    </w:p>
    <w:p w14:paraId="69E6CE50" w14:textId="77777777" w:rsidR="005814B2" w:rsidRPr="00673905" w:rsidRDefault="005814B2" w:rsidP="00183DA3">
      <w:pPr>
        <w:jc w:val="center"/>
      </w:pPr>
      <w:r w:rsidRPr="00673905">
        <w:rPr>
          <w:noProof/>
        </w:rPr>
        <w:drawing>
          <wp:inline distT="0" distB="0" distL="0" distR="0" wp14:anchorId="7BEF4ECF" wp14:editId="26AF4C1E">
            <wp:extent cx="5943600" cy="268330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cstate="print"/>
                    <a:srcRect/>
                    <a:stretch>
                      <a:fillRect/>
                    </a:stretch>
                  </pic:blipFill>
                  <pic:spPr bwMode="auto">
                    <a:xfrm>
                      <a:off x="0" y="0"/>
                      <a:ext cx="5943600" cy="2683307"/>
                    </a:xfrm>
                    <a:prstGeom prst="rect">
                      <a:avLst/>
                    </a:prstGeom>
                    <a:noFill/>
                    <a:ln w="9525">
                      <a:noFill/>
                      <a:miter lim="800000"/>
                      <a:headEnd/>
                      <a:tailEnd/>
                    </a:ln>
                  </pic:spPr>
                </pic:pic>
              </a:graphicData>
            </a:graphic>
          </wp:inline>
        </w:drawing>
      </w:r>
    </w:p>
    <w:p w14:paraId="5685D031" w14:textId="77777777" w:rsidR="00440993" w:rsidRPr="00FE0DC7" w:rsidRDefault="00440993" w:rsidP="00440993">
      <w:pPr>
        <w:pStyle w:val="Caption"/>
        <w:keepNext/>
        <w:keepLines/>
        <w:jc w:val="center"/>
        <w:rPr>
          <w:rFonts w:ascii="Georgia" w:hAnsi="Georgia"/>
        </w:rPr>
      </w:pPr>
      <w:bookmarkStart w:id="68" w:name="_Toc479611044"/>
      <w:r w:rsidRPr="00FE0DC7">
        <w:rPr>
          <w:rFonts w:ascii="Georgia" w:hAnsi="Georgia"/>
        </w:rPr>
        <w:t xml:space="preserve">Figure </w:t>
      </w:r>
      <w:r w:rsidR="00023B50" w:rsidRPr="00FE0DC7">
        <w:rPr>
          <w:rFonts w:ascii="Georgia" w:hAnsi="Georgia"/>
        </w:rPr>
        <w:fldChar w:fldCharType="begin"/>
      </w:r>
      <w:r w:rsidR="00023B50" w:rsidRPr="00FE0DC7">
        <w:rPr>
          <w:rFonts w:ascii="Georgia" w:hAnsi="Georgia"/>
        </w:rPr>
        <w:instrText xml:space="preserve"> SEQ Figure \* ARABIC </w:instrText>
      </w:r>
      <w:r w:rsidR="00023B50" w:rsidRPr="00FE0DC7">
        <w:rPr>
          <w:rFonts w:ascii="Georgia" w:hAnsi="Georgia"/>
        </w:rPr>
        <w:fldChar w:fldCharType="separate"/>
      </w:r>
      <w:r w:rsidR="004671A2" w:rsidRPr="00FE0DC7">
        <w:rPr>
          <w:rFonts w:ascii="Georgia" w:hAnsi="Georgia"/>
        </w:rPr>
        <w:t>23</w:t>
      </w:r>
      <w:r w:rsidR="00023B50" w:rsidRPr="00FE0DC7">
        <w:rPr>
          <w:rFonts w:ascii="Georgia" w:hAnsi="Georgia"/>
        </w:rPr>
        <w:fldChar w:fldCharType="end"/>
      </w:r>
      <w:r w:rsidRPr="00FE0DC7">
        <w:rPr>
          <w:rFonts w:ascii="Georgia" w:hAnsi="Georgia"/>
        </w:rPr>
        <w:t>: Composer Deploy button</w:t>
      </w:r>
      <w:bookmarkEnd w:id="68"/>
    </w:p>
    <w:p w14:paraId="6690CEAD" w14:textId="77777777" w:rsidR="00440993" w:rsidRPr="00673905" w:rsidRDefault="00440993" w:rsidP="005814B2"/>
    <w:p w14:paraId="5C55ABBF" w14:textId="77777777" w:rsidR="005814B2" w:rsidRPr="00FE0DC7" w:rsidRDefault="005814B2" w:rsidP="005814B2">
      <w:pPr>
        <w:pStyle w:val="Heading2"/>
        <w:rPr>
          <w:rFonts w:ascii="Georgia" w:hAnsi="Georgia"/>
          <w:i/>
        </w:rPr>
      </w:pPr>
      <w:bookmarkStart w:id="69" w:name="_Toc331685926"/>
      <w:bookmarkStart w:id="70" w:name="_Toc331686008"/>
      <w:bookmarkStart w:id="71" w:name="_Toc335147937"/>
      <w:bookmarkStart w:id="72" w:name="_Toc479610684"/>
      <w:r w:rsidRPr="00FE0DC7">
        <w:rPr>
          <w:rFonts w:ascii="Georgia" w:hAnsi="Georgia"/>
        </w:rPr>
        <w:t>Starting an SCXML Session</w:t>
      </w:r>
      <w:bookmarkEnd w:id="69"/>
      <w:bookmarkEnd w:id="70"/>
      <w:bookmarkEnd w:id="71"/>
      <w:bookmarkEnd w:id="72"/>
    </w:p>
    <w:p w14:paraId="5DAAA39D" w14:textId="77777777" w:rsidR="00440993" w:rsidRPr="00FE0DC7" w:rsidRDefault="005814B2" w:rsidP="005814B2">
      <w:pPr>
        <w:rPr>
          <w:rFonts w:ascii="Georgia" w:hAnsi="Georgia"/>
          <w:sz w:val="22"/>
          <w:szCs w:val="22"/>
        </w:rPr>
      </w:pPr>
      <w:r w:rsidRPr="00FE0DC7">
        <w:rPr>
          <w:rFonts w:ascii="Georgia" w:hAnsi="Georgia"/>
          <w:sz w:val="22"/>
          <w:szCs w:val="22"/>
        </w:rPr>
        <w:t xml:space="preserve">We have the SCXML application deployed and it can now be executed by the ORS web interface. </w:t>
      </w:r>
    </w:p>
    <w:p w14:paraId="7653A715" w14:textId="77777777" w:rsidR="00440993" w:rsidRPr="00FE0DC7" w:rsidRDefault="00440993" w:rsidP="00440993">
      <w:pPr>
        <w:pStyle w:val="Heading3"/>
        <w:rPr>
          <w:rFonts w:ascii="Georgia" w:hAnsi="Georgia"/>
        </w:rPr>
      </w:pPr>
      <w:bookmarkStart w:id="73" w:name="_Toc479610685"/>
      <w:r w:rsidRPr="00FE0DC7">
        <w:rPr>
          <w:rFonts w:ascii="Georgia" w:hAnsi="Georgia"/>
        </w:rPr>
        <w:t>ORS Web Services Interface</w:t>
      </w:r>
      <w:bookmarkEnd w:id="73"/>
      <w:r w:rsidRPr="00FE0DC7">
        <w:rPr>
          <w:rFonts w:ascii="Georgia" w:hAnsi="Georgia"/>
        </w:rPr>
        <w:tab/>
      </w:r>
    </w:p>
    <w:p w14:paraId="023DC3CC" w14:textId="77777777" w:rsidR="00645F97" w:rsidRPr="00FE0DC7" w:rsidRDefault="00645F97" w:rsidP="00645F97">
      <w:pPr>
        <w:rPr>
          <w:rFonts w:ascii="Georgia" w:hAnsi="Georgia"/>
        </w:rPr>
      </w:pPr>
    </w:p>
    <w:p w14:paraId="168D23A2" w14:textId="77777777" w:rsidR="00645F97" w:rsidRPr="00FE0DC7" w:rsidRDefault="00645F97" w:rsidP="00645F97">
      <w:pPr>
        <w:rPr>
          <w:rFonts w:ascii="Georgia" w:hAnsi="Georgia"/>
        </w:rPr>
      </w:pPr>
      <w:r w:rsidRPr="00FE0DC7">
        <w:rPr>
          <w:rFonts w:ascii="Georgia" w:hAnsi="Georgia"/>
        </w:rPr>
        <w:t xml:space="preserve">ORS support interaction with external clients across its </w:t>
      </w:r>
      <w:proofErr w:type="spellStart"/>
      <w:r w:rsidRPr="00FE0DC7">
        <w:rPr>
          <w:rFonts w:ascii="Georgia" w:hAnsi="Georgia"/>
        </w:rPr>
        <w:t>RestFul</w:t>
      </w:r>
      <w:proofErr w:type="spellEnd"/>
      <w:r w:rsidRPr="00FE0DC7">
        <w:rPr>
          <w:rFonts w:ascii="Georgia" w:hAnsi="Georgia"/>
        </w:rPr>
        <w:t xml:space="preserve"> Web Services API </w:t>
      </w:r>
      <w:r w:rsidR="00B61E41" w:rsidRPr="00FE0DC7">
        <w:rPr>
          <w:rFonts w:ascii="Georgia" w:hAnsi="Georgia"/>
        </w:rPr>
        <w:t>which</w:t>
      </w:r>
      <w:r w:rsidRPr="00FE0DC7">
        <w:rPr>
          <w:rFonts w:ascii="Georgia" w:hAnsi="Georgia"/>
        </w:rPr>
        <w:t xml:space="preserve"> are documented in detail here</w:t>
      </w:r>
    </w:p>
    <w:p w14:paraId="3F9CAC03" w14:textId="77777777" w:rsidR="00645F97" w:rsidRPr="00FE0DC7" w:rsidRDefault="00645F97" w:rsidP="00645F97">
      <w:pPr>
        <w:rPr>
          <w:rFonts w:ascii="Georgia" w:hAnsi="Georgia"/>
        </w:rPr>
      </w:pPr>
    </w:p>
    <w:p w14:paraId="787FB55F" w14:textId="77777777" w:rsidR="00645F97" w:rsidRPr="00FE0DC7" w:rsidRDefault="009A61D2" w:rsidP="00645F97">
      <w:pPr>
        <w:rPr>
          <w:rFonts w:ascii="Georgia" w:hAnsi="Georgia"/>
        </w:rPr>
      </w:pPr>
      <w:hyperlink r:id="rId59" w:history="1">
        <w:r w:rsidR="00645F97" w:rsidRPr="00FE0DC7">
          <w:rPr>
            <w:rStyle w:val="Hyperlink"/>
            <w:rFonts w:ascii="Georgia" w:hAnsi="Georgia"/>
          </w:rPr>
          <w:t>http://docs.genesyslab.com/wiki/index.php?title=External_Interfaces</w:t>
        </w:r>
      </w:hyperlink>
    </w:p>
    <w:p w14:paraId="565DE5E3" w14:textId="77777777" w:rsidR="00645F97" w:rsidRPr="00673905" w:rsidRDefault="00645F97" w:rsidP="00645F97"/>
    <w:p w14:paraId="6B49105A" w14:textId="77777777" w:rsidR="00440993" w:rsidRDefault="00440993" w:rsidP="00440993"/>
    <w:p w14:paraId="2C51C9E7" w14:textId="77777777" w:rsidR="004D6836" w:rsidRDefault="004D6836" w:rsidP="00440993"/>
    <w:p w14:paraId="58BB732A" w14:textId="77777777" w:rsidR="004D6836" w:rsidRPr="00673905" w:rsidRDefault="004D6836" w:rsidP="00440993"/>
    <w:p w14:paraId="6D053332" w14:textId="77777777" w:rsidR="00440993" w:rsidRPr="00912328" w:rsidRDefault="00440993" w:rsidP="00440993">
      <w:pPr>
        <w:pStyle w:val="Heading3"/>
        <w:rPr>
          <w:rFonts w:ascii="Georgia" w:hAnsi="Georgia"/>
        </w:rPr>
      </w:pPr>
      <w:bookmarkStart w:id="74" w:name="_Toc479610686"/>
      <w:r w:rsidRPr="00912328">
        <w:rPr>
          <w:rFonts w:ascii="Georgia" w:hAnsi="Georgia"/>
        </w:rPr>
        <w:lastRenderedPageBreak/>
        <w:t>WizTools RESTClient</w:t>
      </w:r>
      <w:bookmarkEnd w:id="74"/>
    </w:p>
    <w:p w14:paraId="7605DB09" w14:textId="0D477896" w:rsidR="00440993" w:rsidRPr="00912328" w:rsidRDefault="00440993" w:rsidP="00AB29BA">
      <w:pPr>
        <w:jc w:val="both"/>
        <w:rPr>
          <w:rFonts w:ascii="Georgia" w:hAnsi="Georgia"/>
          <w:sz w:val="22"/>
          <w:szCs w:val="22"/>
        </w:rPr>
      </w:pPr>
      <w:r w:rsidRPr="00912328">
        <w:rPr>
          <w:rFonts w:ascii="Georgia" w:hAnsi="Georgia"/>
          <w:sz w:val="22"/>
          <w:szCs w:val="22"/>
        </w:rPr>
        <w:t>For initiating any request to ORS that is not interaction related</w:t>
      </w:r>
      <w:r w:rsidR="000B596A">
        <w:rPr>
          <w:rFonts w:ascii="Georgia" w:hAnsi="Georgia"/>
          <w:sz w:val="22"/>
          <w:szCs w:val="22"/>
        </w:rPr>
        <w:t>,</w:t>
      </w:r>
      <w:r w:rsidRPr="00912328">
        <w:rPr>
          <w:rFonts w:ascii="Georgia" w:hAnsi="Georgia"/>
          <w:sz w:val="22"/>
          <w:szCs w:val="22"/>
        </w:rPr>
        <w:t xml:space="preserve"> we will be using the REST Client from </w:t>
      </w:r>
      <w:proofErr w:type="spellStart"/>
      <w:r w:rsidRPr="00912328">
        <w:rPr>
          <w:rFonts w:ascii="Georgia" w:hAnsi="Georgia"/>
          <w:sz w:val="22"/>
          <w:szCs w:val="22"/>
        </w:rPr>
        <w:t>WizTools</w:t>
      </w:r>
      <w:proofErr w:type="spellEnd"/>
      <w:r w:rsidRPr="00912328">
        <w:rPr>
          <w:rFonts w:ascii="Georgia" w:hAnsi="Georgia"/>
          <w:sz w:val="22"/>
          <w:szCs w:val="22"/>
        </w:rPr>
        <w:t xml:space="preserve"> this can be downloaded from the following location if it is not installed on your TM Image.</w:t>
      </w:r>
    </w:p>
    <w:p w14:paraId="70215ABD" w14:textId="77777777" w:rsidR="00440993" w:rsidRPr="00912328" w:rsidRDefault="009A61D2" w:rsidP="00440993">
      <w:pPr>
        <w:rPr>
          <w:rFonts w:ascii="Georgia" w:hAnsi="Georgia"/>
          <w:sz w:val="22"/>
          <w:szCs w:val="22"/>
        </w:rPr>
      </w:pPr>
      <w:hyperlink r:id="rId60" w:history="1">
        <w:r w:rsidR="00440993" w:rsidRPr="00912328">
          <w:rPr>
            <w:rStyle w:val="Hyperlink"/>
            <w:rFonts w:ascii="Georgia" w:hAnsi="Georgia"/>
            <w:sz w:val="22"/>
            <w:szCs w:val="22"/>
          </w:rPr>
          <w:t>http://code.google.com/p/rest-client/</w:t>
        </w:r>
      </w:hyperlink>
    </w:p>
    <w:p w14:paraId="4AA302FD" w14:textId="77777777" w:rsidR="00440993" w:rsidRPr="00912328" w:rsidRDefault="00440993" w:rsidP="00440993">
      <w:pPr>
        <w:rPr>
          <w:rFonts w:ascii="Georgia" w:hAnsi="Georgia"/>
          <w:sz w:val="22"/>
          <w:szCs w:val="22"/>
        </w:rPr>
      </w:pPr>
    </w:p>
    <w:p w14:paraId="7578E686" w14:textId="196F4553" w:rsidR="00912328" w:rsidRPr="000B596A" w:rsidRDefault="00912328" w:rsidP="00440993">
      <w:pPr>
        <w:rPr>
          <w:rFonts w:ascii="Georgia" w:hAnsi="Georgia"/>
          <w:b/>
          <w:sz w:val="22"/>
          <w:szCs w:val="22"/>
        </w:rPr>
      </w:pPr>
      <w:r w:rsidRPr="000B596A">
        <w:rPr>
          <w:rFonts w:ascii="Georgia" w:hAnsi="Georgia"/>
          <w:b/>
          <w:sz w:val="22"/>
          <w:szCs w:val="22"/>
        </w:rPr>
        <w:t xml:space="preserve">Please note – The current tech marketing image has </w:t>
      </w:r>
      <w:proofErr w:type="spellStart"/>
      <w:r w:rsidRPr="000B596A">
        <w:rPr>
          <w:rFonts w:ascii="Georgia" w:hAnsi="Georgia"/>
          <w:b/>
          <w:sz w:val="22"/>
          <w:szCs w:val="22"/>
        </w:rPr>
        <w:t>RESTClient</w:t>
      </w:r>
      <w:proofErr w:type="spellEnd"/>
      <w:r w:rsidRPr="000B596A">
        <w:rPr>
          <w:rFonts w:ascii="Georgia" w:hAnsi="Georgia"/>
          <w:b/>
          <w:sz w:val="22"/>
          <w:szCs w:val="22"/>
        </w:rPr>
        <w:t xml:space="preserve"> 3.4.2, please use this client for this example – </w:t>
      </w:r>
    </w:p>
    <w:p w14:paraId="161931A9" w14:textId="77777777" w:rsidR="00912328" w:rsidRPr="00673905" w:rsidRDefault="00912328" w:rsidP="00440993"/>
    <w:p w14:paraId="6AB68756" w14:textId="77777777" w:rsidR="005814B2" w:rsidRPr="00673905" w:rsidRDefault="005814B2" w:rsidP="00183DA3">
      <w:pPr>
        <w:jc w:val="center"/>
      </w:pPr>
      <w:r w:rsidRPr="00673905">
        <w:rPr>
          <w:noProof/>
        </w:rPr>
        <w:drawing>
          <wp:inline distT="0" distB="0" distL="0" distR="0" wp14:anchorId="2E07EA8C" wp14:editId="00BDD9ED">
            <wp:extent cx="5943600" cy="28119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cstate="print"/>
                    <a:srcRect/>
                    <a:stretch>
                      <a:fillRect/>
                    </a:stretch>
                  </pic:blipFill>
                  <pic:spPr bwMode="auto">
                    <a:xfrm>
                      <a:off x="0" y="0"/>
                      <a:ext cx="5943600" cy="2811925"/>
                    </a:xfrm>
                    <a:prstGeom prst="rect">
                      <a:avLst/>
                    </a:prstGeom>
                    <a:noFill/>
                    <a:ln w="9525">
                      <a:noFill/>
                      <a:miter lim="800000"/>
                      <a:headEnd/>
                      <a:tailEnd/>
                    </a:ln>
                  </pic:spPr>
                </pic:pic>
              </a:graphicData>
            </a:graphic>
          </wp:inline>
        </w:drawing>
      </w:r>
    </w:p>
    <w:p w14:paraId="7772EFDD" w14:textId="77777777" w:rsidR="00440993" w:rsidRPr="00912328" w:rsidRDefault="00440993" w:rsidP="00440993">
      <w:pPr>
        <w:pStyle w:val="Caption"/>
        <w:keepNext/>
        <w:keepLines/>
        <w:jc w:val="center"/>
        <w:rPr>
          <w:rFonts w:ascii="Georgia" w:hAnsi="Georgia"/>
        </w:rPr>
      </w:pPr>
      <w:bookmarkStart w:id="75" w:name="_Toc479611045"/>
      <w:r w:rsidRPr="00912328">
        <w:rPr>
          <w:rFonts w:ascii="Georgia" w:hAnsi="Georgia"/>
        </w:rPr>
        <w:t xml:space="preserve">Figure </w:t>
      </w:r>
      <w:r w:rsidR="00023B50" w:rsidRPr="00912328">
        <w:rPr>
          <w:rFonts w:ascii="Georgia" w:hAnsi="Georgia"/>
        </w:rPr>
        <w:fldChar w:fldCharType="begin"/>
      </w:r>
      <w:r w:rsidR="00023B50" w:rsidRPr="00912328">
        <w:rPr>
          <w:rFonts w:ascii="Georgia" w:hAnsi="Georgia"/>
        </w:rPr>
        <w:instrText xml:space="preserve"> SEQ Figure \* ARABIC </w:instrText>
      </w:r>
      <w:r w:rsidR="00023B50" w:rsidRPr="00912328">
        <w:rPr>
          <w:rFonts w:ascii="Georgia" w:hAnsi="Georgia"/>
        </w:rPr>
        <w:fldChar w:fldCharType="separate"/>
      </w:r>
      <w:r w:rsidR="004671A2" w:rsidRPr="00912328">
        <w:rPr>
          <w:rFonts w:ascii="Georgia" w:hAnsi="Georgia"/>
        </w:rPr>
        <w:t>24</w:t>
      </w:r>
      <w:r w:rsidR="00023B50" w:rsidRPr="00912328">
        <w:rPr>
          <w:rFonts w:ascii="Georgia" w:hAnsi="Georgia"/>
        </w:rPr>
        <w:fldChar w:fldCharType="end"/>
      </w:r>
      <w:r w:rsidRPr="00912328">
        <w:rPr>
          <w:rFonts w:ascii="Georgia" w:hAnsi="Georgia"/>
        </w:rPr>
        <w:t xml:space="preserve">: </w:t>
      </w:r>
      <w:proofErr w:type="spellStart"/>
      <w:r w:rsidRPr="00912328">
        <w:rPr>
          <w:rFonts w:ascii="Georgia" w:hAnsi="Georgia"/>
        </w:rPr>
        <w:t>RestClient</w:t>
      </w:r>
      <w:proofErr w:type="spellEnd"/>
      <w:r w:rsidRPr="00912328">
        <w:rPr>
          <w:rFonts w:ascii="Georgia" w:hAnsi="Georgia"/>
        </w:rPr>
        <w:t xml:space="preserve"> Interface</w:t>
      </w:r>
      <w:bookmarkEnd w:id="75"/>
    </w:p>
    <w:p w14:paraId="0F68FAA2" w14:textId="77777777" w:rsidR="00440993" w:rsidRPr="00673905" w:rsidRDefault="00440993" w:rsidP="005814B2"/>
    <w:p w14:paraId="4963CA61" w14:textId="77777777" w:rsidR="00440993" w:rsidRPr="00ED6048" w:rsidRDefault="005814B2" w:rsidP="005814B2">
      <w:pPr>
        <w:rPr>
          <w:rFonts w:ascii="Georgia" w:hAnsi="Georgia"/>
        </w:rPr>
      </w:pPr>
      <w:r w:rsidRPr="00ED6048">
        <w:rPr>
          <w:rFonts w:ascii="Georgia" w:hAnsi="Georgia"/>
        </w:rPr>
        <w:t>Then look at the log files</w:t>
      </w:r>
      <w:r w:rsidR="00440993" w:rsidRPr="00ED6048">
        <w:rPr>
          <w:rFonts w:ascii="Georgia" w:hAnsi="Georgia"/>
        </w:rPr>
        <w:t xml:space="preserve"> </w:t>
      </w:r>
      <w:r w:rsidR="00183DA3" w:rsidRPr="00ED6048">
        <w:rPr>
          <w:rFonts w:ascii="Georgia" w:hAnsi="Georgia"/>
        </w:rPr>
        <w:t>which</w:t>
      </w:r>
      <w:r w:rsidR="00440993" w:rsidRPr="00ED6048">
        <w:rPr>
          <w:rFonts w:ascii="Georgia" w:hAnsi="Georgia"/>
        </w:rPr>
        <w:t xml:space="preserve"> are on the TM Interface located in C:\logs\Orchestration server</w:t>
      </w:r>
    </w:p>
    <w:p w14:paraId="1457C78E" w14:textId="77777777" w:rsidR="00440993" w:rsidRPr="00ED6048" w:rsidRDefault="00440993" w:rsidP="005814B2">
      <w:pPr>
        <w:rPr>
          <w:rFonts w:ascii="Georgia" w:hAnsi="Georgia"/>
        </w:rPr>
      </w:pPr>
    </w:p>
    <w:p w14:paraId="068F3DAC" w14:textId="77777777" w:rsidR="005814B2" w:rsidRDefault="005814B2" w:rsidP="005814B2">
      <w:pPr>
        <w:rPr>
          <w:rFonts w:ascii="Georgia" w:hAnsi="Georgia"/>
        </w:rPr>
      </w:pPr>
    </w:p>
    <w:p w14:paraId="09E9C36D" w14:textId="77777777" w:rsidR="000B596A" w:rsidRDefault="000B596A" w:rsidP="005814B2">
      <w:pPr>
        <w:rPr>
          <w:rFonts w:ascii="Georgia" w:hAnsi="Georgia"/>
        </w:rPr>
      </w:pPr>
    </w:p>
    <w:p w14:paraId="67FAD129" w14:textId="77777777" w:rsidR="000B596A" w:rsidRDefault="000B596A" w:rsidP="005814B2">
      <w:pPr>
        <w:rPr>
          <w:rFonts w:ascii="Georgia" w:hAnsi="Georgia"/>
        </w:rPr>
      </w:pPr>
    </w:p>
    <w:p w14:paraId="1C370450" w14:textId="77777777" w:rsidR="000B596A" w:rsidRDefault="000B596A" w:rsidP="005814B2">
      <w:pPr>
        <w:rPr>
          <w:rFonts w:ascii="Georgia" w:hAnsi="Georgia"/>
        </w:rPr>
      </w:pPr>
    </w:p>
    <w:p w14:paraId="05AD328E" w14:textId="77777777" w:rsidR="000B596A" w:rsidRPr="00ED6048" w:rsidRDefault="000B596A" w:rsidP="005814B2">
      <w:pPr>
        <w:rPr>
          <w:rFonts w:ascii="Georgia" w:hAnsi="Georgia"/>
        </w:rPr>
      </w:pPr>
    </w:p>
    <w:p w14:paraId="403DB3F8" w14:textId="77777777" w:rsidR="00183DA3" w:rsidRPr="00ED6048" w:rsidRDefault="00183DA3" w:rsidP="00183DA3">
      <w:pPr>
        <w:pStyle w:val="Heading3"/>
        <w:rPr>
          <w:rFonts w:ascii="Georgia" w:hAnsi="Georgia"/>
        </w:rPr>
      </w:pPr>
      <w:bookmarkStart w:id="76" w:name="_Toc479610687"/>
      <w:r w:rsidRPr="00ED6048">
        <w:rPr>
          <w:rFonts w:ascii="Georgia" w:hAnsi="Georgia"/>
        </w:rPr>
        <w:lastRenderedPageBreak/>
        <w:t>Hello World</w:t>
      </w:r>
      <w:bookmarkEnd w:id="76"/>
    </w:p>
    <w:p w14:paraId="1A2E0BAF" w14:textId="77777777" w:rsidR="00183DA3" w:rsidRPr="00ED6048" w:rsidRDefault="00183DA3" w:rsidP="00183DA3">
      <w:pPr>
        <w:rPr>
          <w:rFonts w:ascii="Georgia" w:hAnsi="Georgia"/>
        </w:rPr>
      </w:pPr>
    </w:p>
    <w:p w14:paraId="73830333" w14:textId="086DCDEE" w:rsidR="005814B2" w:rsidRPr="00ED6048" w:rsidRDefault="00183DA3" w:rsidP="005814B2">
      <w:pPr>
        <w:rPr>
          <w:rFonts w:ascii="Georgia" w:hAnsi="Georgia"/>
        </w:rPr>
      </w:pPr>
      <w:r w:rsidRPr="00ED6048">
        <w:rPr>
          <w:rFonts w:ascii="Georgia" w:hAnsi="Georgia"/>
        </w:rPr>
        <w:t xml:space="preserve">Once executed while there is a flurry of data in logs the main item of interest is the following. </w:t>
      </w:r>
      <w:r w:rsidR="00ED6048" w:rsidRPr="00ED6048">
        <w:rPr>
          <w:rFonts w:ascii="Georgia" w:hAnsi="Georgia"/>
        </w:rPr>
        <w:t>Yes,</w:t>
      </w:r>
      <w:r w:rsidRPr="00ED6048">
        <w:rPr>
          <w:rFonts w:ascii="Georgia" w:hAnsi="Georgia"/>
        </w:rPr>
        <w:t xml:space="preserve"> this is our 'Hello World' statement.</w:t>
      </w:r>
    </w:p>
    <w:p w14:paraId="041EB870" w14:textId="77777777" w:rsidR="00183DA3" w:rsidRPr="00ED6048" w:rsidRDefault="00183DA3" w:rsidP="005814B2">
      <w:pPr>
        <w:rPr>
          <w:rFonts w:ascii="Georgia" w:hAnsi="Georgia"/>
        </w:rPr>
      </w:pPr>
    </w:p>
    <w:p w14:paraId="29964C5F" w14:textId="77777777" w:rsidR="005814B2" w:rsidRPr="00ED6048" w:rsidRDefault="005814B2" w:rsidP="005814B2">
      <w:pPr>
        <w:rPr>
          <w:rFonts w:ascii="Georgia" w:hAnsi="Georgia" w:cs="Courier New"/>
          <w:sz w:val="16"/>
          <w:szCs w:val="16"/>
        </w:rPr>
      </w:pPr>
      <w:r w:rsidRPr="00ED6048">
        <w:rPr>
          <w:rFonts w:ascii="Georgia" w:hAnsi="Georgia" w:cs="Courier New"/>
          <w:sz w:val="16"/>
          <w:szCs w:val="16"/>
        </w:rPr>
        <w:t xml:space="preserve">METRIC &lt;log </w:t>
      </w:r>
      <w:proofErr w:type="spellStart"/>
      <w:r w:rsidRPr="00ED6048">
        <w:rPr>
          <w:rFonts w:ascii="Georgia" w:hAnsi="Georgia" w:cs="Courier New"/>
          <w:sz w:val="16"/>
          <w:szCs w:val="16"/>
        </w:rPr>
        <w:t>sid</w:t>
      </w:r>
      <w:proofErr w:type="spellEnd"/>
      <w:r w:rsidRPr="00ED6048">
        <w:rPr>
          <w:rFonts w:ascii="Georgia" w:hAnsi="Georgia" w:cs="Courier New"/>
          <w:sz w:val="16"/>
          <w:szCs w:val="16"/>
        </w:rPr>
        <w:t>='PGPBM6D23H1534J6PJA7S66FIG000001' expr='Hello World' label='' level='4' /&gt;</w:t>
      </w:r>
    </w:p>
    <w:p w14:paraId="49BA9F39" w14:textId="77777777" w:rsidR="00183DA3" w:rsidRPr="00ED6048" w:rsidRDefault="00183DA3" w:rsidP="005814B2">
      <w:pPr>
        <w:rPr>
          <w:rFonts w:ascii="Georgia" w:hAnsi="Georgia" w:cs="Courier New"/>
          <w:sz w:val="16"/>
          <w:szCs w:val="16"/>
        </w:rPr>
      </w:pPr>
    </w:p>
    <w:p w14:paraId="177B1B56" w14:textId="77777777" w:rsidR="005814B2" w:rsidRPr="00ED6048" w:rsidRDefault="005814B2" w:rsidP="00433376">
      <w:pPr>
        <w:pStyle w:val="Heading2"/>
        <w:rPr>
          <w:rFonts w:ascii="Georgia" w:hAnsi="Georgia"/>
          <w:i/>
        </w:rPr>
      </w:pPr>
      <w:bookmarkStart w:id="77" w:name="_Toc331685927"/>
      <w:bookmarkStart w:id="78" w:name="_Toc331686009"/>
      <w:bookmarkStart w:id="79" w:name="_Toc335147938"/>
      <w:bookmarkStart w:id="80" w:name="_Toc479610688"/>
      <w:r w:rsidRPr="00ED6048">
        <w:rPr>
          <w:rFonts w:ascii="Georgia" w:hAnsi="Georgia"/>
        </w:rPr>
        <w:t>ORS Session and Events</w:t>
      </w:r>
      <w:bookmarkEnd w:id="77"/>
      <w:bookmarkEnd w:id="78"/>
      <w:bookmarkEnd w:id="79"/>
      <w:bookmarkEnd w:id="80"/>
    </w:p>
    <w:p w14:paraId="68D46C9C" w14:textId="122F9AFC" w:rsidR="005814B2" w:rsidRPr="00ED6048" w:rsidRDefault="005814B2" w:rsidP="00AB29BA">
      <w:pPr>
        <w:jc w:val="both"/>
        <w:rPr>
          <w:rFonts w:ascii="Georgia" w:hAnsi="Georgia"/>
        </w:rPr>
      </w:pPr>
      <w:r w:rsidRPr="00ED6048">
        <w:rPr>
          <w:rFonts w:ascii="Georgia" w:hAnsi="Georgia"/>
        </w:rPr>
        <w:t>The original application within its IPD had a wait for '</w:t>
      </w:r>
      <w:proofErr w:type="spellStart"/>
      <w:proofErr w:type="gramStart"/>
      <w:r w:rsidRPr="00ED6048">
        <w:rPr>
          <w:rFonts w:ascii="Georgia" w:hAnsi="Georgia"/>
        </w:rPr>
        <w:t>interaction.present</w:t>
      </w:r>
      <w:proofErr w:type="spellEnd"/>
      <w:proofErr w:type="gramEnd"/>
      <w:r w:rsidRPr="00ED6048">
        <w:rPr>
          <w:rFonts w:ascii="Georgia" w:hAnsi="Georgia"/>
        </w:rPr>
        <w:t xml:space="preserve">' event which is related to strategies that are executing interaction based applications. </w:t>
      </w:r>
      <w:r w:rsidR="00ED6048" w:rsidRPr="00ED6048">
        <w:rPr>
          <w:rFonts w:ascii="Georgia" w:hAnsi="Georgia"/>
        </w:rPr>
        <w:t>However,</w:t>
      </w:r>
      <w:r w:rsidRPr="00ED6048">
        <w:rPr>
          <w:rFonts w:ascii="Georgia" w:hAnsi="Georgia"/>
        </w:rPr>
        <w:t xml:space="preserve"> we can define any event here and submit it via the </w:t>
      </w:r>
      <w:proofErr w:type="spellStart"/>
      <w:r w:rsidRPr="00ED6048">
        <w:rPr>
          <w:rFonts w:ascii="Georgia" w:hAnsi="Georgia"/>
        </w:rPr>
        <w:t>R</w:t>
      </w:r>
      <w:r w:rsidR="00F33C8D">
        <w:rPr>
          <w:rFonts w:ascii="Georgia" w:hAnsi="Georgia"/>
        </w:rPr>
        <w:t>EST</w:t>
      </w:r>
      <w:r w:rsidRPr="00ED6048">
        <w:rPr>
          <w:rFonts w:ascii="Georgia" w:hAnsi="Georgia"/>
        </w:rPr>
        <w:t>Client</w:t>
      </w:r>
      <w:proofErr w:type="spellEnd"/>
      <w:r w:rsidRPr="00ED6048">
        <w:rPr>
          <w:rFonts w:ascii="Georgia" w:hAnsi="Georgia"/>
        </w:rPr>
        <w:t xml:space="preserve">. This allows us to stall for a specific event before </w:t>
      </w:r>
      <w:proofErr w:type="gramStart"/>
      <w:r w:rsidRPr="00ED6048">
        <w:rPr>
          <w:rFonts w:ascii="Georgia" w:hAnsi="Georgia"/>
        </w:rPr>
        <w:t>continuin</w:t>
      </w:r>
      <w:r w:rsidR="00433376" w:rsidRPr="00ED6048">
        <w:rPr>
          <w:rFonts w:ascii="Georgia" w:hAnsi="Georgia"/>
        </w:rPr>
        <w:t>g on</w:t>
      </w:r>
      <w:proofErr w:type="gramEnd"/>
      <w:r w:rsidR="00433376" w:rsidRPr="00ED6048">
        <w:rPr>
          <w:rFonts w:ascii="Georgia" w:hAnsi="Georgia"/>
        </w:rPr>
        <w:t xml:space="preserve"> within the state machine but does not stop the state machine from being loaded. It only pauses the state machine from going any further in its execution.</w:t>
      </w:r>
    </w:p>
    <w:p w14:paraId="3857899E" w14:textId="77777777" w:rsidR="00433376" w:rsidRPr="00ED6048" w:rsidRDefault="00433376" w:rsidP="005814B2">
      <w:pPr>
        <w:rPr>
          <w:rFonts w:ascii="Georgia" w:hAnsi="Georgia"/>
        </w:rPr>
      </w:pPr>
    </w:p>
    <w:p w14:paraId="11475049" w14:textId="77777777" w:rsidR="005814B2" w:rsidRPr="00673905" w:rsidRDefault="005814B2" w:rsidP="005814B2">
      <w:r w:rsidRPr="00673905">
        <w:rPr>
          <w:noProof/>
        </w:rPr>
        <w:drawing>
          <wp:inline distT="0" distB="0" distL="0" distR="0" wp14:anchorId="0E5DFD24" wp14:editId="46C50FB7">
            <wp:extent cx="5943600" cy="129216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5943600" cy="1292163"/>
                    </a:xfrm>
                    <a:prstGeom prst="rect">
                      <a:avLst/>
                    </a:prstGeom>
                    <a:noFill/>
                    <a:ln w="9525">
                      <a:noFill/>
                      <a:miter lim="800000"/>
                      <a:headEnd/>
                      <a:tailEnd/>
                    </a:ln>
                  </pic:spPr>
                </pic:pic>
              </a:graphicData>
            </a:graphic>
          </wp:inline>
        </w:drawing>
      </w:r>
    </w:p>
    <w:p w14:paraId="77DFCAD8" w14:textId="77777777" w:rsidR="00433376" w:rsidRPr="00673905" w:rsidRDefault="00433376" w:rsidP="00433376">
      <w:pPr>
        <w:pStyle w:val="Caption"/>
        <w:keepNext/>
        <w:keepLines/>
        <w:jc w:val="center"/>
      </w:pPr>
      <w:bookmarkStart w:id="81" w:name="_Toc479611046"/>
      <w:r w:rsidRPr="00673905">
        <w:t xml:space="preserve">Figure </w:t>
      </w:r>
      <w:fldSimple w:instr=" SEQ Figure \* ARABIC ">
        <w:r w:rsidR="004671A2" w:rsidRPr="00673905">
          <w:t>25</w:t>
        </w:r>
      </w:fldSimple>
      <w:r w:rsidRPr="00673905">
        <w:t>: IPD Wait For events</w:t>
      </w:r>
      <w:bookmarkEnd w:id="81"/>
    </w:p>
    <w:p w14:paraId="5F75C7DD" w14:textId="77777777" w:rsidR="00433376" w:rsidRPr="00673905" w:rsidRDefault="00433376" w:rsidP="005814B2"/>
    <w:p w14:paraId="44814BD1" w14:textId="64CFADFB" w:rsidR="005814B2" w:rsidRDefault="005814B2" w:rsidP="005814B2">
      <w:pPr>
        <w:rPr>
          <w:rFonts w:ascii="Georgia" w:hAnsi="Georgia"/>
        </w:rPr>
      </w:pPr>
      <w:r w:rsidRPr="00210066">
        <w:rPr>
          <w:rFonts w:ascii="Georgia" w:hAnsi="Georgia"/>
        </w:rPr>
        <w:t xml:space="preserve">Add an event (events </w:t>
      </w:r>
      <w:r w:rsidR="00210066" w:rsidRPr="00210066">
        <w:rPr>
          <w:rFonts w:ascii="Georgia" w:hAnsi="Georgia"/>
        </w:rPr>
        <w:t>can’t</w:t>
      </w:r>
      <w:r w:rsidRPr="00210066">
        <w:rPr>
          <w:rFonts w:ascii="Georgia" w:hAnsi="Georgia"/>
        </w:rPr>
        <w:t xml:space="preserve"> have any spaces, but are hierarchal and can have periods (.))</w:t>
      </w:r>
    </w:p>
    <w:p w14:paraId="0E526980" w14:textId="77777777" w:rsidR="00210066" w:rsidRPr="00210066" w:rsidRDefault="00210066" w:rsidP="005814B2">
      <w:pPr>
        <w:rPr>
          <w:rFonts w:ascii="Georgia" w:hAnsi="Georgia"/>
        </w:rPr>
      </w:pPr>
    </w:p>
    <w:p w14:paraId="2F46654C" w14:textId="77777777" w:rsidR="005814B2" w:rsidRPr="00673905" w:rsidRDefault="005814B2" w:rsidP="005814B2">
      <w:r w:rsidRPr="00673905">
        <w:rPr>
          <w:noProof/>
        </w:rPr>
        <w:lastRenderedPageBreak/>
        <w:drawing>
          <wp:inline distT="0" distB="0" distL="0" distR="0" wp14:anchorId="10F8C952" wp14:editId="335004E3">
            <wp:extent cx="5943600" cy="322709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cstate="print"/>
                    <a:srcRect/>
                    <a:stretch>
                      <a:fillRect/>
                    </a:stretch>
                  </pic:blipFill>
                  <pic:spPr bwMode="auto">
                    <a:xfrm>
                      <a:off x="0" y="0"/>
                      <a:ext cx="5943600" cy="3227094"/>
                    </a:xfrm>
                    <a:prstGeom prst="rect">
                      <a:avLst/>
                    </a:prstGeom>
                    <a:noFill/>
                    <a:ln w="9525">
                      <a:noFill/>
                      <a:miter lim="800000"/>
                      <a:headEnd/>
                      <a:tailEnd/>
                    </a:ln>
                  </pic:spPr>
                </pic:pic>
              </a:graphicData>
            </a:graphic>
          </wp:inline>
        </w:drawing>
      </w:r>
    </w:p>
    <w:p w14:paraId="3AA8DC51" w14:textId="77777777" w:rsidR="00433376" w:rsidRPr="00673905" w:rsidRDefault="00433376" w:rsidP="005814B2"/>
    <w:p w14:paraId="7B18E2BE" w14:textId="77777777" w:rsidR="00433376" w:rsidRPr="00673905" w:rsidRDefault="00433376" w:rsidP="005814B2"/>
    <w:p w14:paraId="04BF92A1" w14:textId="77777777" w:rsidR="005814B2" w:rsidRPr="00673905" w:rsidRDefault="005814B2" w:rsidP="005814B2">
      <w:r w:rsidRPr="00673905">
        <w:rPr>
          <w:noProof/>
        </w:rPr>
        <w:drawing>
          <wp:inline distT="0" distB="0" distL="0" distR="0" wp14:anchorId="1FD857DA" wp14:editId="49AF0270">
            <wp:extent cx="5598795" cy="362585"/>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cstate="print"/>
                    <a:srcRect/>
                    <a:stretch>
                      <a:fillRect/>
                    </a:stretch>
                  </pic:blipFill>
                  <pic:spPr bwMode="auto">
                    <a:xfrm>
                      <a:off x="0" y="0"/>
                      <a:ext cx="5598795" cy="362585"/>
                    </a:xfrm>
                    <a:prstGeom prst="rect">
                      <a:avLst/>
                    </a:prstGeom>
                    <a:noFill/>
                    <a:ln w="9525">
                      <a:noFill/>
                      <a:miter lim="800000"/>
                      <a:headEnd/>
                      <a:tailEnd/>
                    </a:ln>
                  </pic:spPr>
                </pic:pic>
              </a:graphicData>
            </a:graphic>
          </wp:inline>
        </w:drawing>
      </w:r>
    </w:p>
    <w:p w14:paraId="4468EADA" w14:textId="77777777" w:rsidR="00433376" w:rsidRPr="00210066" w:rsidRDefault="00433376" w:rsidP="00433376">
      <w:pPr>
        <w:pStyle w:val="Caption"/>
        <w:keepNext/>
        <w:keepLines/>
        <w:jc w:val="center"/>
        <w:rPr>
          <w:rFonts w:ascii="Georgia" w:hAnsi="Georgia"/>
        </w:rPr>
      </w:pPr>
      <w:bookmarkStart w:id="82" w:name="_Toc479611047"/>
      <w:r w:rsidRPr="00210066">
        <w:rPr>
          <w:rFonts w:ascii="Georgia" w:hAnsi="Georgia"/>
        </w:rPr>
        <w:t xml:space="preserve">Figure </w:t>
      </w:r>
      <w:r w:rsidR="00023B50" w:rsidRPr="00210066">
        <w:rPr>
          <w:rFonts w:ascii="Georgia" w:hAnsi="Georgia"/>
        </w:rPr>
        <w:fldChar w:fldCharType="begin"/>
      </w:r>
      <w:r w:rsidR="00023B50" w:rsidRPr="00210066">
        <w:rPr>
          <w:rFonts w:ascii="Georgia" w:hAnsi="Georgia"/>
        </w:rPr>
        <w:instrText xml:space="preserve"> SEQ Figure \* ARABIC </w:instrText>
      </w:r>
      <w:r w:rsidR="00023B50" w:rsidRPr="00210066">
        <w:rPr>
          <w:rFonts w:ascii="Georgia" w:hAnsi="Georgia"/>
        </w:rPr>
        <w:fldChar w:fldCharType="separate"/>
      </w:r>
      <w:r w:rsidR="004671A2" w:rsidRPr="00210066">
        <w:rPr>
          <w:rFonts w:ascii="Georgia" w:hAnsi="Georgia"/>
        </w:rPr>
        <w:t>26</w:t>
      </w:r>
      <w:r w:rsidR="00023B50" w:rsidRPr="00210066">
        <w:rPr>
          <w:rFonts w:ascii="Georgia" w:hAnsi="Georgia"/>
        </w:rPr>
        <w:fldChar w:fldCharType="end"/>
      </w:r>
      <w:r w:rsidRPr="00210066">
        <w:rPr>
          <w:rFonts w:ascii="Georgia" w:hAnsi="Georgia"/>
        </w:rPr>
        <w:t>: Adding a Custom Event</w:t>
      </w:r>
      <w:bookmarkEnd w:id="82"/>
    </w:p>
    <w:p w14:paraId="08068829" w14:textId="77777777" w:rsidR="00433376" w:rsidRPr="00673905" w:rsidRDefault="00433376" w:rsidP="005814B2"/>
    <w:p w14:paraId="7DA253FF" w14:textId="77777777" w:rsidR="00433376" w:rsidRPr="00210066" w:rsidRDefault="00433376" w:rsidP="00433376">
      <w:pPr>
        <w:pStyle w:val="Heading3"/>
        <w:rPr>
          <w:rFonts w:ascii="Georgia" w:hAnsi="Georgia"/>
        </w:rPr>
      </w:pPr>
      <w:bookmarkStart w:id="83" w:name="_Toc479610689"/>
      <w:r w:rsidRPr="00210066">
        <w:rPr>
          <w:rFonts w:ascii="Georgia" w:hAnsi="Georgia"/>
        </w:rPr>
        <w:t>Execute again with the change.</w:t>
      </w:r>
      <w:bookmarkEnd w:id="83"/>
    </w:p>
    <w:p w14:paraId="577D6C4D" w14:textId="77777777" w:rsidR="005814B2" w:rsidRPr="00210066" w:rsidRDefault="005814B2" w:rsidP="005814B2">
      <w:pPr>
        <w:rPr>
          <w:rFonts w:ascii="Georgia" w:hAnsi="Georgia"/>
        </w:rPr>
      </w:pPr>
      <w:r w:rsidRPr="00210066">
        <w:rPr>
          <w:rFonts w:ascii="Georgia" w:hAnsi="Georgia"/>
        </w:rPr>
        <w:t xml:space="preserve">Run the application again after generating the code. From the rest </w:t>
      </w:r>
      <w:proofErr w:type="gramStart"/>
      <w:r w:rsidRPr="00210066">
        <w:rPr>
          <w:rFonts w:ascii="Georgia" w:hAnsi="Georgia"/>
        </w:rPr>
        <w:t>client</w:t>
      </w:r>
      <w:proofErr w:type="gramEnd"/>
      <w:r w:rsidRPr="00210066">
        <w:rPr>
          <w:rFonts w:ascii="Georgia" w:hAnsi="Georgia"/>
        </w:rPr>
        <w:t xml:space="preserve"> there is no difference but look at the log files.</w:t>
      </w:r>
    </w:p>
    <w:p w14:paraId="01B099D2" w14:textId="77777777" w:rsidR="00433376" w:rsidRPr="00210066" w:rsidRDefault="00433376" w:rsidP="005814B2">
      <w:pPr>
        <w:rPr>
          <w:rFonts w:ascii="Georgia" w:hAnsi="Georgia"/>
        </w:rPr>
      </w:pPr>
    </w:p>
    <w:p w14:paraId="6F09CA94" w14:textId="77777777" w:rsidR="005814B2" w:rsidRPr="00210066" w:rsidRDefault="005814B2" w:rsidP="005814B2">
      <w:pPr>
        <w:rPr>
          <w:rFonts w:ascii="Georgia" w:hAnsi="Georgia"/>
        </w:rPr>
      </w:pPr>
      <w:r w:rsidRPr="00210066">
        <w:rPr>
          <w:rFonts w:ascii="Georgia" w:hAnsi="Georgia"/>
          <w:noProof/>
        </w:rPr>
        <w:drawing>
          <wp:inline distT="0" distB="0" distL="0" distR="0" wp14:anchorId="59FD5E06" wp14:editId="680CF620">
            <wp:extent cx="5943600" cy="42616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cstate="print"/>
                    <a:srcRect/>
                    <a:stretch>
                      <a:fillRect/>
                    </a:stretch>
                  </pic:blipFill>
                  <pic:spPr bwMode="auto">
                    <a:xfrm>
                      <a:off x="0" y="0"/>
                      <a:ext cx="5943600" cy="426165"/>
                    </a:xfrm>
                    <a:prstGeom prst="rect">
                      <a:avLst/>
                    </a:prstGeom>
                    <a:noFill/>
                    <a:ln w="9525">
                      <a:noFill/>
                      <a:miter lim="800000"/>
                      <a:headEnd/>
                      <a:tailEnd/>
                    </a:ln>
                  </pic:spPr>
                </pic:pic>
              </a:graphicData>
            </a:graphic>
          </wp:inline>
        </w:drawing>
      </w:r>
    </w:p>
    <w:p w14:paraId="65AD7FEF" w14:textId="77777777" w:rsidR="00433376" w:rsidRPr="00210066" w:rsidRDefault="00433376" w:rsidP="00433376">
      <w:pPr>
        <w:pStyle w:val="Caption"/>
        <w:keepNext/>
        <w:keepLines/>
        <w:jc w:val="center"/>
        <w:rPr>
          <w:rFonts w:ascii="Georgia" w:hAnsi="Georgia"/>
        </w:rPr>
      </w:pPr>
      <w:bookmarkStart w:id="84" w:name="_Toc479611048"/>
      <w:r w:rsidRPr="00210066">
        <w:rPr>
          <w:rFonts w:ascii="Georgia" w:hAnsi="Georgia"/>
        </w:rPr>
        <w:t xml:space="preserve">Figure </w:t>
      </w:r>
      <w:r w:rsidR="00023B50" w:rsidRPr="00210066">
        <w:rPr>
          <w:rFonts w:ascii="Georgia" w:hAnsi="Georgia"/>
        </w:rPr>
        <w:fldChar w:fldCharType="begin"/>
      </w:r>
      <w:r w:rsidR="00023B50" w:rsidRPr="00210066">
        <w:rPr>
          <w:rFonts w:ascii="Georgia" w:hAnsi="Georgia"/>
        </w:rPr>
        <w:instrText xml:space="preserve"> SEQ Figure \* ARABIC </w:instrText>
      </w:r>
      <w:r w:rsidR="00023B50" w:rsidRPr="00210066">
        <w:rPr>
          <w:rFonts w:ascii="Georgia" w:hAnsi="Georgia"/>
        </w:rPr>
        <w:fldChar w:fldCharType="separate"/>
      </w:r>
      <w:r w:rsidR="004671A2" w:rsidRPr="00210066">
        <w:rPr>
          <w:rFonts w:ascii="Georgia" w:hAnsi="Georgia"/>
        </w:rPr>
        <w:t>27</w:t>
      </w:r>
      <w:r w:rsidR="00023B50" w:rsidRPr="00210066">
        <w:rPr>
          <w:rFonts w:ascii="Georgia" w:hAnsi="Georgia"/>
        </w:rPr>
        <w:fldChar w:fldCharType="end"/>
      </w:r>
      <w:r w:rsidRPr="00210066">
        <w:rPr>
          <w:rFonts w:ascii="Georgia" w:hAnsi="Georgia"/>
        </w:rPr>
        <w:t>: Waiting for Event in Log file</w:t>
      </w:r>
      <w:bookmarkEnd w:id="84"/>
    </w:p>
    <w:p w14:paraId="4C11E172" w14:textId="77777777" w:rsidR="00433376" w:rsidRPr="00673905" w:rsidRDefault="00433376" w:rsidP="005814B2"/>
    <w:p w14:paraId="6502A249" w14:textId="77777777" w:rsidR="00433376" w:rsidRPr="00673905" w:rsidRDefault="00433376" w:rsidP="005814B2"/>
    <w:p w14:paraId="3118BC7D" w14:textId="77777777" w:rsidR="005814B2" w:rsidRPr="00210066" w:rsidRDefault="005814B2" w:rsidP="005814B2">
      <w:pPr>
        <w:rPr>
          <w:rFonts w:ascii="Georgia" w:hAnsi="Georgia"/>
        </w:rPr>
      </w:pPr>
      <w:r w:rsidRPr="00210066">
        <w:rPr>
          <w:rFonts w:ascii="Georgia" w:hAnsi="Georgia"/>
        </w:rPr>
        <w:t xml:space="preserve">We land in the </w:t>
      </w:r>
      <w:proofErr w:type="spellStart"/>
      <w:r w:rsidRPr="00210066">
        <w:rPr>
          <w:rFonts w:ascii="Georgia" w:hAnsi="Georgia"/>
        </w:rPr>
        <w:t>defaultWorkflow_listening</w:t>
      </w:r>
      <w:proofErr w:type="spellEnd"/>
      <w:r w:rsidRPr="00210066">
        <w:rPr>
          <w:rFonts w:ascii="Georgia" w:hAnsi="Georgia"/>
        </w:rPr>
        <w:t xml:space="preserve"> state. We are now 'stuck' waiting for an event.</w:t>
      </w:r>
    </w:p>
    <w:p w14:paraId="1D03C574" w14:textId="77777777" w:rsidR="005814B2" w:rsidRPr="00210066" w:rsidRDefault="005814B2" w:rsidP="005814B2">
      <w:pPr>
        <w:pStyle w:val="Heading3"/>
        <w:rPr>
          <w:rFonts w:ascii="Georgia" w:hAnsi="Georgia"/>
        </w:rPr>
      </w:pPr>
      <w:bookmarkStart w:id="85" w:name="_Toc335147939"/>
      <w:bookmarkStart w:id="86" w:name="_Toc479610690"/>
      <w:r w:rsidRPr="00210066">
        <w:rPr>
          <w:rFonts w:ascii="Georgia" w:hAnsi="Georgia"/>
        </w:rPr>
        <w:lastRenderedPageBreak/>
        <w:t>Querying the running session</w:t>
      </w:r>
      <w:bookmarkEnd w:id="85"/>
      <w:bookmarkEnd w:id="86"/>
    </w:p>
    <w:p w14:paraId="34BAB5E7" w14:textId="3626D3E0" w:rsidR="00433376" w:rsidRPr="00210066" w:rsidRDefault="00433376" w:rsidP="00AB29BA">
      <w:pPr>
        <w:jc w:val="both"/>
        <w:rPr>
          <w:rFonts w:ascii="Georgia" w:hAnsi="Georgia"/>
        </w:rPr>
      </w:pPr>
      <w:r w:rsidRPr="00210066">
        <w:rPr>
          <w:rFonts w:ascii="Georgia" w:hAnsi="Georgia"/>
        </w:rPr>
        <w:t xml:space="preserve">As a </w:t>
      </w:r>
      <w:r w:rsidR="00613AE3" w:rsidRPr="00210066">
        <w:rPr>
          <w:rFonts w:ascii="Georgia" w:hAnsi="Georgia"/>
        </w:rPr>
        <w:t>part</w:t>
      </w:r>
      <w:r w:rsidRPr="00210066">
        <w:rPr>
          <w:rFonts w:ascii="Georgia" w:hAnsi="Georgia"/>
        </w:rPr>
        <w:t xml:space="preserve"> of the ORS web interface we have a standard query interface which can be used to enquire on running sessions. </w:t>
      </w:r>
      <w:r w:rsidR="00613AE3" w:rsidRPr="00210066">
        <w:rPr>
          <w:rFonts w:ascii="Georgia" w:hAnsi="Georgia"/>
        </w:rPr>
        <w:t>This</w:t>
      </w:r>
      <w:r w:rsidRPr="00210066">
        <w:rPr>
          <w:rFonts w:ascii="Georgia" w:hAnsi="Georgia"/>
        </w:rPr>
        <w:t xml:space="preserve"> request can be submitted again by the rest client if we know the session ID that we are </w:t>
      </w:r>
      <w:r w:rsidR="00613AE3" w:rsidRPr="00210066">
        <w:rPr>
          <w:rFonts w:ascii="Georgia" w:hAnsi="Georgia"/>
        </w:rPr>
        <w:t>looking</w:t>
      </w:r>
      <w:r w:rsidRPr="00210066">
        <w:rPr>
          <w:rFonts w:ascii="Georgia" w:hAnsi="Georgia"/>
        </w:rPr>
        <w:t xml:space="preserve"> for which we can obtain from the Log File.</w:t>
      </w:r>
    </w:p>
    <w:p w14:paraId="79E132AF" w14:textId="77777777" w:rsidR="00433376" w:rsidRPr="00210066" w:rsidRDefault="00433376" w:rsidP="005814B2">
      <w:pPr>
        <w:rPr>
          <w:rFonts w:ascii="Georgia" w:hAnsi="Georgia"/>
        </w:rPr>
      </w:pPr>
    </w:p>
    <w:p w14:paraId="4F6266A0" w14:textId="77777777" w:rsidR="00433376" w:rsidRPr="00210066" w:rsidRDefault="00433376" w:rsidP="005814B2">
      <w:pPr>
        <w:rPr>
          <w:rFonts w:ascii="Georgia" w:hAnsi="Georgia"/>
        </w:rPr>
      </w:pPr>
      <w:r w:rsidRPr="00210066">
        <w:rPr>
          <w:rFonts w:ascii="Georgia" w:hAnsi="Georgia"/>
        </w:rPr>
        <w:t xml:space="preserve">Performing the </w:t>
      </w:r>
      <w:r w:rsidR="00C75E5E" w:rsidRPr="00210066">
        <w:rPr>
          <w:rFonts w:ascii="Georgia" w:hAnsi="Georgia"/>
        </w:rPr>
        <w:t>following</w:t>
      </w:r>
      <w:r w:rsidRPr="00210066">
        <w:rPr>
          <w:rFonts w:ascii="Georgia" w:hAnsi="Georgia"/>
        </w:rPr>
        <w:t xml:space="preserve"> request </w:t>
      </w:r>
    </w:p>
    <w:p w14:paraId="00AE66D7" w14:textId="77777777" w:rsidR="005814B2" w:rsidRPr="00210066" w:rsidRDefault="005814B2" w:rsidP="005814B2">
      <w:pPr>
        <w:rPr>
          <w:rFonts w:ascii="Georgia" w:hAnsi="Georgia"/>
        </w:rPr>
      </w:pPr>
      <w:r w:rsidRPr="00210066">
        <w:rPr>
          <w:rFonts w:ascii="Georgia" w:hAnsi="Georgia"/>
        </w:rPr>
        <w:t>http://localhost:7210/scxml/session/PGPBM6D23H1534J6PJA7S66FIG000002/query</w:t>
      </w:r>
    </w:p>
    <w:p w14:paraId="09591D64" w14:textId="77777777" w:rsidR="00433376" w:rsidRPr="00210066" w:rsidRDefault="00433376" w:rsidP="005814B2">
      <w:pPr>
        <w:rPr>
          <w:rFonts w:ascii="Georgia" w:hAnsi="Georgia"/>
        </w:rPr>
      </w:pPr>
    </w:p>
    <w:p w14:paraId="3AC94983" w14:textId="77777777" w:rsidR="005814B2" w:rsidRPr="00210066" w:rsidRDefault="005814B2" w:rsidP="005814B2">
      <w:pPr>
        <w:rPr>
          <w:rFonts w:ascii="Georgia" w:hAnsi="Georgia"/>
        </w:rPr>
      </w:pPr>
      <w:r w:rsidRPr="00210066">
        <w:rPr>
          <w:rFonts w:ascii="Georgia" w:hAnsi="Georgia"/>
        </w:rPr>
        <w:t>Returns a JSON payload in the return body as follows</w:t>
      </w:r>
    </w:p>
    <w:p w14:paraId="03CA7A3D"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w:t>
      </w:r>
    </w:p>
    <w:p w14:paraId="09C024D8"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"URL":"http://demosrv:9001/Project1_HelloWorld/src-gen/IPD_default_defaultWorkflow.scxml",</w:t>
      </w:r>
    </w:p>
    <w:p w14:paraId="2B522C2A"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"name":"</w:t>
      </w:r>
      <w:proofErr w:type="spellStart"/>
      <w:proofErr w:type="gramStart"/>
      <w:r w:rsidRPr="00673905">
        <w:rPr>
          <w:rFonts w:ascii="Courier New" w:hAnsi="Courier New" w:cs="Courier New"/>
          <w:sz w:val="16"/>
          <w:szCs w:val="16"/>
        </w:rPr>
        <w:t>default.defaultWorkflow</w:t>
      </w:r>
      <w:proofErr w:type="spellEnd"/>
      <w:proofErr w:type="gramEnd"/>
      <w:r w:rsidRPr="00673905">
        <w:rPr>
          <w:rFonts w:ascii="Courier New" w:hAnsi="Courier New" w:cs="Courier New"/>
          <w:sz w:val="16"/>
          <w:szCs w:val="16"/>
        </w:rPr>
        <w:t>",</w:t>
      </w:r>
    </w:p>
    <w:p w14:paraId="0A751BDB"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"type":"",</w:t>
      </w:r>
    </w:p>
    <w:p w14:paraId="49BA56CE"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"current states</w:t>
      </w:r>
      <w:proofErr w:type="gramStart"/>
      <w:r w:rsidRPr="00673905">
        <w:rPr>
          <w:rFonts w:ascii="Courier New" w:hAnsi="Courier New" w:cs="Courier New"/>
          <w:sz w:val="16"/>
          <w:szCs w:val="16"/>
        </w:rPr>
        <w:t>":[</w:t>
      </w:r>
      <w:proofErr w:type="gramEnd"/>
      <w:r w:rsidRPr="00673905">
        <w:rPr>
          <w:rFonts w:ascii="Courier New" w:hAnsi="Courier New" w:cs="Courier New"/>
          <w:sz w:val="16"/>
          <w:szCs w:val="16"/>
        </w:rPr>
        <w:t>"</w:t>
      </w:r>
      <w:proofErr w:type="spellStart"/>
      <w:r w:rsidRPr="00673905">
        <w:rPr>
          <w:rFonts w:ascii="Courier New" w:hAnsi="Courier New" w:cs="Courier New"/>
          <w:sz w:val="16"/>
          <w:szCs w:val="16"/>
        </w:rPr>
        <w:t>globalstate</w:t>
      </w:r>
      <w:proofErr w:type="spellEnd"/>
      <w:r w:rsidRPr="00673905">
        <w:rPr>
          <w:rFonts w:ascii="Courier New" w:hAnsi="Courier New" w:cs="Courier New"/>
          <w:sz w:val="16"/>
          <w:szCs w:val="16"/>
        </w:rPr>
        <w:t>", "</w:t>
      </w:r>
      <w:proofErr w:type="spellStart"/>
      <w:r w:rsidRPr="00673905">
        <w:rPr>
          <w:rFonts w:ascii="Courier New" w:hAnsi="Courier New" w:cs="Courier New"/>
          <w:sz w:val="16"/>
          <w:szCs w:val="16"/>
        </w:rPr>
        <w:t>defaultWorkflow_listening</w:t>
      </w:r>
      <w:proofErr w:type="spellEnd"/>
      <w:r w:rsidRPr="00673905">
        <w:rPr>
          <w:rFonts w:ascii="Courier New" w:hAnsi="Courier New" w:cs="Courier New"/>
          <w:sz w:val="16"/>
          <w:szCs w:val="16"/>
        </w:rPr>
        <w:t>"],</w:t>
      </w:r>
    </w:p>
    <w:p w14:paraId="0CA10A29"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"events</w:t>
      </w:r>
      <w:proofErr w:type="gramStart"/>
      <w:r w:rsidRPr="00673905">
        <w:rPr>
          <w:rFonts w:ascii="Courier New" w:hAnsi="Courier New" w:cs="Courier New"/>
          <w:sz w:val="16"/>
          <w:szCs w:val="16"/>
        </w:rPr>
        <w:t>":[</w:t>
      </w:r>
      <w:proofErr w:type="gramEnd"/>
      <w:r w:rsidRPr="00673905">
        <w:rPr>
          <w:rFonts w:ascii="Courier New" w:hAnsi="Courier New" w:cs="Courier New"/>
          <w:sz w:val="16"/>
          <w:szCs w:val="16"/>
        </w:rPr>
        <w:t>],</w:t>
      </w:r>
    </w:p>
    <w:p w14:paraId="190F7AE6"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"_</w:t>
      </w:r>
      <w:proofErr w:type="spellStart"/>
      <w:r w:rsidRPr="00673905">
        <w:rPr>
          <w:rFonts w:ascii="Courier New" w:hAnsi="Courier New" w:cs="Courier New"/>
          <w:sz w:val="16"/>
          <w:szCs w:val="16"/>
        </w:rPr>
        <w:t>genesys</w:t>
      </w:r>
      <w:proofErr w:type="spellEnd"/>
      <w:r w:rsidRPr="00673905">
        <w:rPr>
          <w:rFonts w:ascii="Courier New" w:hAnsi="Courier New" w:cs="Courier New"/>
          <w:sz w:val="16"/>
          <w:szCs w:val="16"/>
        </w:rPr>
        <w:t>":{"session":{"day":{"Friday":5,"Monday":1,"Saturday":6,"Sunday":0,"Thursday":4,"Tuesday":2,"Wednesday":3},"</w:t>
      </w:r>
      <w:proofErr w:type="spellStart"/>
      <w:r w:rsidRPr="00673905">
        <w:rPr>
          <w:rFonts w:ascii="Courier New" w:hAnsi="Courier New" w:cs="Courier New"/>
          <w:sz w:val="16"/>
          <w:szCs w:val="16"/>
        </w:rPr>
        <w:t>lookupseq</w:t>
      </w:r>
      <w:proofErr w:type="spellEnd"/>
      <w:r w:rsidRPr="00673905">
        <w:rPr>
          <w:rFonts w:ascii="Courier New" w:hAnsi="Courier New" w:cs="Courier New"/>
          <w:sz w:val="16"/>
          <w:szCs w:val="16"/>
        </w:rPr>
        <w:t>":{"StartFromCDN":0,"StartFromRouter":3,"StartFromStrategy":-1,"StartFromTenant":2,"StartFromTserver":1},"server":{"cluster":"wb_cluster","name":"</w:t>
      </w:r>
      <w:proofErr w:type="spellStart"/>
      <w:r w:rsidRPr="00673905">
        <w:rPr>
          <w:rFonts w:ascii="Courier New" w:hAnsi="Courier New" w:cs="Courier New"/>
          <w:sz w:val="16"/>
          <w:szCs w:val="16"/>
        </w:rPr>
        <w:t>OrchestrationServer</w:t>
      </w:r>
      <w:proofErr w:type="spellEnd"/>
      <w:r w:rsidRPr="00673905">
        <w:rPr>
          <w:rFonts w:ascii="Courier New" w:hAnsi="Courier New" w:cs="Courier New"/>
          <w:sz w:val="16"/>
          <w:szCs w:val="16"/>
        </w:rPr>
        <w:t>"},"tenant":"Environment","tenantid":1},"statistic":{},"</w:t>
      </w:r>
      <w:proofErr w:type="spellStart"/>
      <w:r w:rsidRPr="00673905">
        <w:rPr>
          <w:rFonts w:ascii="Courier New" w:hAnsi="Courier New" w:cs="Courier New"/>
          <w:sz w:val="16"/>
          <w:szCs w:val="16"/>
        </w:rPr>
        <w:t>ixn</w:t>
      </w:r>
      <w:proofErr w:type="spellEnd"/>
      <w:r w:rsidRPr="00673905">
        <w:rPr>
          <w:rFonts w:ascii="Courier New" w:hAnsi="Courier New" w:cs="Courier New"/>
          <w:sz w:val="16"/>
          <w:szCs w:val="16"/>
        </w:rPr>
        <w:t>":{"</w:t>
      </w:r>
      <w:proofErr w:type="spellStart"/>
      <w:r w:rsidRPr="00673905">
        <w:rPr>
          <w:rFonts w:ascii="Courier New" w:hAnsi="Courier New" w:cs="Courier New"/>
          <w:sz w:val="16"/>
          <w:szCs w:val="16"/>
        </w:rPr>
        <w:t>firstixnid</w:t>
      </w:r>
      <w:proofErr w:type="spellEnd"/>
      <w:r w:rsidRPr="00673905">
        <w:rPr>
          <w:rFonts w:ascii="Courier New" w:hAnsi="Courier New" w:cs="Courier New"/>
          <w:sz w:val="16"/>
          <w:szCs w:val="16"/>
        </w:rPr>
        <w:t>":"","interactions":{"0":{}},"</w:t>
      </w:r>
      <w:proofErr w:type="spellStart"/>
      <w:r w:rsidRPr="00673905">
        <w:rPr>
          <w:rFonts w:ascii="Courier New" w:hAnsi="Courier New" w:cs="Courier New"/>
          <w:sz w:val="16"/>
          <w:szCs w:val="16"/>
        </w:rPr>
        <w:t>mediaType</w:t>
      </w:r>
      <w:proofErr w:type="spellEnd"/>
      <w:r w:rsidRPr="00673905">
        <w:rPr>
          <w:rFonts w:ascii="Courier New" w:hAnsi="Courier New" w:cs="Courier New"/>
          <w:sz w:val="16"/>
          <w:szCs w:val="16"/>
        </w:rPr>
        <w:t>":{"TMediaAlert":16,"TMediaAppSharing":9,"TMediaBusinessEvent":15,"TMediaCallback":12,"TMediaChat":5,"TMediaCobrowsing":7,"TMediaEMail":2,"TMediaFax":13,"TMediaIMChat":14,"TMediaNativeSMS":20,"TMediaOpenMedia":19,"TMediaOutboundPreview":18,"TMediaSMS":17,"TMediaSMail":4,"TMediaVMail":3,"TMediaVideo":6,"TMediaVoIP":1,"TMediaVoice":0,"TMediaWebform":10,"TMediaWhiteboard":8,"TMediaWorkItem":11}},"queue":{"</w:t>
      </w:r>
      <w:proofErr w:type="spellStart"/>
      <w:r w:rsidRPr="00673905">
        <w:rPr>
          <w:rFonts w:ascii="Courier New" w:hAnsi="Courier New" w:cs="Courier New"/>
          <w:sz w:val="16"/>
          <w:szCs w:val="16"/>
        </w:rPr>
        <w:t>overwriteType</w:t>
      </w:r>
      <w:proofErr w:type="spellEnd"/>
      <w:r w:rsidRPr="00673905">
        <w:rPr>
          <w:rFonts w:ascii="Courier New" w:hAnsi="Courier New" w:cs="Courier New"/>
          <w:sz w:val="16"/>
          <w:szCs w:val="16"/>
        </w:rPr>
        <w:t>":{"UseANI":1,"UseConfig":3,"UseDNIS":2,"UseNone":0,"UseValue":4},"</w:t>
      </w:r>
      <w:proofErr w:type="spellStart"/>
      <w:r w:rsidRPr="00673905">
        <w:rPr>
          <w:rFonts w:ascii="Courier New" w:hAnsi="Courier New" w:cs="Courier New"/>
          <w:sz w:val="16"/>
          <w:szCs w:val="16"/>
        </w:rPr>
        <w:t>quotaType</w:t>
      </w:r>
      <w:proofErr w:type="spellEnd"/>
      <w:r w:rsidRPr="00673905">
        <w:rPr>
          <w:rFonts w:ascii="Courier New" w:hAnsi="Courier New" w:cs="Courier New"/>
          <w:sz w:val="16"/>
          <w:szCs w:val="16"/>
        </w:rPr>
        <w:t>":{"QuotaMax":2,"QuotaMin":0,"QuotaTarget":1},"</w:t>
      </w:r>
      <w:proofErr w:type="spellStart"/>
      <w:r w:rsidRPr="00673905">
        <w:rPr>
          <w:rFonts w:ascii="Courier New" w:hAnsi="Courier New" w:cs="Courier New"/>
          <w:sz w:val="16"/>
          <w:szCs w:val="16"/>
        </w:rPr>
        <w:t>rType</w:t>
      </w:r>
      <w:proofErr w:type="spellEnd"/>
      <w:r w:rsidRPr="00673905">
        <w:rPr>
          <w:rFonts w:ascii="Courier New" w:hAnsi="Courier New" w:cs="Courier New"/>
          <w:sz w:val="16"/>
          <w:szCs w:val="16"/>
        </w:rPr>
        <w:t>":{"RouteTypeAgentID":13,"RouteTypeAnnouncement":8,"RouteTypeCallDisconnect":14,"RouteTypeDDD":4,"RouteTypeDefault":1,"RouteTypeDirect":6,"RouteTypeDirectAgent":10,"RouteTypeDirectPriority":12,"RouteTypeGetFromDN":12,"RouteTypeIDDD":5,"RouteTypeLabel":2,"RouteTypeOverwriteDNIS":3,"RouteTypePostFeature":9,"RouteTypePriority":11,"RouteTypeReject":7,"RouteTypeUnknown":0},"</w:t>
      </w:r>
      <w:proofErr w:type="spellStart"/>
      <w:r w:rsidRPr="00673905">
        <w:rPr>
          <w:rFonts w:ascii="Courier New" w:hAnsi="Courier New" w:cs="Courier New"/>
          <w:sz w:val="16"/>
          <w:szCs w:val="16"/>
        </w:rPr>
        <w:t>statcond</w:t>
      </w:r>
      <w:proofErr w:type="spellEnd"/>
      <w:r w:rsidRPr="00673905">
        <w:rPr>
          <w:rFonts w:ascii="Courier New" w:hAnsi="Courier New" w:cs="Courier New"/>
          <w:sz w:val="16"/>
          <w:szCs w:val="16"/>
        </w:rPr>
        <w:t>":{"ReadyIfGreater":1,"ReadyIfLess":0,"ReadyIfNotGreater":2,"ReadyIfNotLess":3},"</w:t>
      </w:r>
      <w:proofErr w:type="spellStart"/>
      <w:r w:rsidRPr="00673905">
        <w:rPr>
          <w:rFonts w:ascii="Courier New" w:hAnsi="Courier New" w:cs="Courier New"/>
          <w:sz w:val="16"/>
          <w:szCs w:val="16"/>
        </w:rPr>
        <w:t>usecapcond</w:t>
      </w:r>
      <w:proofErr w:type="spellEnd"/>
      <w:r w:rsidRPr="00673905">
        <w:rPr>
          <w:rFonts w:ascii="Courier New" w:hAnsi="Courier New" w:cs="Courier New"/>
          <w:sz w:val="16"/>
          <w:szCs w:val="16"/>
        </w:rPr>
        <w:t>":{"Never":1,"OnStatError":0,"Only":2}},"resource":{"</w:t>
      </w:r>
      <w:proofErr w:type="spellStart"/>
      <w:r w:rsidRPr="00673905">
        <w:rPr>
          <w:rFonts w:ascii="Courier New" w:hAnsi="Courier New" w:cs="Courier New"/>
          <w:sz w:val="16"/>
          <w:szCs w:val="16"/>
        </w:rPr>
        <w:t>resourceType</w:t>
      </w:r>
      <w:proofErr w:type="spellEnd"/>
      <w:r w:rsidRPr="00673905">
        <w:rPr>
          <w:rFonts w:ascii="Courier New" w:hAnsi="Courier New" w:cs="Courier New"/>
          <w:sz w:val="16"/>
          <w:szCs w:val="16"/>
        </w:rPr>
        <w:t>":{"CFGACDPosition":2,"CFGACDQueue":3,"CFGCP":10,"CFGCellular":9,"CFGChat":27,"CFGCoBrowse":28,"CFGCommunicationDN":23,"CFGData":12,"CFGDestinationLabel":20,"CFGEAPort":7,"CFGEmail":24,"CFGExtRoutingPoint":19,"CFGExtension":1,"CFGFAX":11,"CFGMixed":18,"CFGMusic":13,"CFGNoDN":0,"CFGRoutingPoint":4,"CFGRoutingQueue":22,"CFGServiceNumber":21,"CFGTieLine":16,"CFGTieLineGroup":17,"CFGTrunk":14,"CFGTrunkGroup":15,"CFGVideo":26,"CFGVirtACDQueue":5,"CFGVirtRoutingPoint":6,"CFGVoIP":25,"CFGVoIPService":29,"CFGVoiceMail":8,"CFGWorkflow":30,"any":1000}}},</w:t>
      </w:r>
    </w:p>
    <w:p w14:paraId="01EA7F48" w14:textId="77777777" w:rsidR="005814B2" w:rsidRPr="00673905" w:rsidRDefault="005814B2" w:rsidP="00433376">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"_data</w:t>
      </w:r>
      <w:proofErr w:type="gramStart"/>
      <w:r w:rsidRPr="00673905">
        <w:rPr>
          <w:rFonts w:ascii="Courier New" w:hAnsi="Courier New" w:cs="Courier New"/>
          <w:sz w:val="16"/>
          <w:szCs w:val="16"/>
        </w:rPr>
        <w:t>":{</w:t>
      </w:r>
      <w:proofErr w:type="gramEnd"/>
      <w:r w:rsidRPr="00673905">
        <w:rPr>
          <w:rFonts w:ascii="Courier New" w:hAnsi="Courier New" w:cs="Courier New"/>
          <w:sz w:val="16"/>
          <w:szCs w:val="16"/>
        </w:rPr>
        <w:t>"provision_type":"Web","server":"</w:t>
      </w:r>
      <w:proofErr w:type="spellStart"/>
      <w:r w:rsidRPr="00673905">
        <w:rPr>
          <w:rFonts w:ascii="Courier New" w:hAnsi="Courier New" w:cs="Courier New"/>
          <w:sz w:val="16"/>
          <w:szCs w:val="16"/>
        </w:rPr>
        <w:t>OrchestrationServer</w:t>
      </w:r>
      <w:proofErr w:type="spellEnd"/>
      <w:r w:rsidRPr="00673905">
        <w:rPr>
          <w:rFonts w:ascii="Courier New" w:hAnsi="Courier New" w:cs="Courier New"/>
          <w:sz w:val="16"/>
          <w:szCs w:val="16"/>
        </w:rPr>
        <w:t>"}</w:t>
      </w:r>
    </w:p>
    <w:p w14:paraId="1C21A9B3" w14:textId="77777777" w:rsidR="005814B2" w:rsidRPr="00673905" w:rsidRDefault="005814B2" w:rsidP="00433376">
      <w:pPr>
        <w:pBdr>
          <w:top w:val="single" w:sz="4" w:space="1" w:color="auto"/>
          <w:left w:val="single" w:sz="4" w:space="4" w:color="auto"/>
          <w:bottom w:val="single" w:sz="4" w:space="1" w:color="auto"/>
          <w:right w:val="single" w:sz="4" w:space="4" w:color="auto"/>
        </w:pBdr>
        <w:rPr>
          <w:sz w:val="16"/>
          <w:szCs w:val="16"/>
        </w:rPr>
      </w:pPr>
      <w:r w:rsidRPr="00673905">
        <w:rPr>
          <w:rFonts w:ascii="Courier New" w:hAnsi="Courier New" w:cs="Courier New"/>
          <w:sz w:val="16"/>
          <w:szCs w:val="16"/>
        </w:rPr>
        <w:t>}</w:t>
      </w:r>
    </w:p>
    <w:p w14:paraId="527808E0" w14:textId="77777777" w:rsidR="00433376" w:rsidRPr="00673905" w:rsidRDefault="00433376" w:rsidP="005814B2"/>
    <w:p w14:paraId="61F969D7" w14:textId="77777777" w:rsidR="005814B2" w:rsidRPr="00613AE3" w:rsidRDefault="005814B2" w:rsidP="005814B2">
      <w:pPr>
        <w:rPr>
          <w:rFonts w:ascii="Georgia" w:hAnsi="Georgia"/>
        </w:rPr>
      </w:pPr>
      <w:r w:rsidRPr="00613AE3">
        <w:rPr>
          <w:rFonts w:ascii="Georgia" w:hAnsi="Georgia"/>
        </w:rPr>
        <w:t>Query provides a snapshot of where the session is currently. It should be used sparingly in production but is a good tool to check just what is happening. And may be where but not why you are apparently stuck.</w:t>
      </w:r>
    </w:p>
    <w:p w14:paraId="385E4F99" w14:textId="77777777" w:rsidR="00433376" w:rsidRPr="00613AE3" w:rsidRDefault="00433376" w:rsidP="005814B2">
      <w:pPr>
        <w:rPr>
          <w:rFonts w:ascii="Georgia" w:hAnsi="Georgia"/>
        </w:rPr>
      </w:pPr>
    </w:p>
    <w:p w14:paraId="1520690A" w14:textId="77777777" w:rsidR="00433376" w:rsidRPr="00613AE3" w:rsidRDefault="00433376" w:rsidP="005814B2">
      <w:pPr>
        <w:rPr>
          <w:rFonts w:ascii="Georgia" w:hAnsi="Georgia"/>
        </w:rPr>
      </w:pPr>
      <w:r w:rsidRPr="00613AE3">
        <w:rPr>
          <w:rFonts w:ascii="Georgia" w:hAnsi="Georgia"/>
        </w:rPr>
        <w:t>The returned data is in JSON and can be viewed in various tools in a more readable manner. I personally prefer the online tool located here</w:t>
      </w:r>
    </w:p>
    <w:p w14:paraId="176A70EA" w14:textId="77777777" w:rsidR="00433376" w:rsidRPr="00613AE3" w:rsidRDefault="00433376" w:rsidP="005814B2">
      <w:pPr>
        <w:rPr>
          <w:rFonts w:ascii="Georgia" w:hAnsi="Georgia"/>
        </w:rPr>
      </w:pPr>
    </w:p>
    <w:p w14:paraId="697A7109" w14:textId="77777777" w:rsidR="00433376" w:rsidRPr="00613AE3" w:rsidRDefault="00433376" w:rsidP="005814B2">
      <w:pPr>
        <w:rPr>
          <w:rFonts w:ascii="Georgia" w:hAnsi="Georgia"/>
        </w:rPr>
      </w:pPr>
      <w:r w:rsidRPr="00613AE3">
        <w:rPr>
          <w:rFonts w:ascii="Georgia" w:hAnsi="Georgia"/>
        </w:rPr>
        <w:t>http://jsonviewer.stack.hu</w:t>
      </w:r>
    </w:p>
    <w:p w14:paraId="194F50AC" w14:textId="77777777" w:rsidR="00433376" w:rsidRPr="00613AE3" w:rsidRDefault="00433376" w:rsidP="005814B2">
      <w:pPr>
        <w:rPr>
          <w:rFonts w:ascii="Georgia" w:hAnsi="Georgia"/>
        </w:rPr>
      </w:pPr>
    </w:p>
    <w:p w14:paraId="12D68744" w14:textId="0A9B1AC2" w:rsidR="00433376" w:rsidRPr="00613AE3" w:rsidRDefault="00433376" w:rsidP="005814B2">
      <w:pPr>
        <w:rPr>
          <w:rFonts w:ascii="Georgia" w:hAnsi="Georgia"/>
        </w:rPr>
      </w:pPr>
      <w:r w:rsidRPr="00613AE3">
        <w:rPr>
          <w:rFonts w:ascii="Georgia" w:hAnsi="Georgia"/>
        </w:rPr>
        <w:t>This allows you to view the JSON text data in a more structured manner if you copy it into the tool. Notepad++ also has a similar feature too.</w:t>
      </w:r>
      <w:r w:rsidR="00613AE3">
        <w:rPr>
          <w:rFonts w:ascii="Georgia" w:hAnsi="Georgia"/>
        </w:rPr>
        <w:t xml:space="preserve"> The best tool probably would be to download </w:t>
      </w:r>
      <w:proofErr w:type="spellStart"/>
      <w:r w:rsidR="00613AE3">
        <w:rPr>
          <w:rFonts w:ascii="Georgia" w:hAnsi="Georgia"/>
        </w:rPr>
        <w:t>JSONFormat</w:t>
      </w:r>
      <w:proofErr w:type="spellEnd"/>
      <w:r w:rsidR="00613AE3">
        <w:rPr>
          <w:rFonts w:ascii="Georgia" w:hAnsi="Georgia"/>
        </w:rPr>
        <w:t xml:space="preserve">. </w:t>
      </w:r>
    </w:p>
    <w:p w14:paraId="4B0FF8B2" w14:textId="77777777" w:rsidR="00433376" w:rsidRPr="00673905" w:rsidRDefault="00433376" w:rsidP="00433376">
      <w:pPr>
        <w:jc w:val="center"/>
      </w:pPr>
      <w:r w:rsidRPr="00673905">
        <w:rPr>
          <w:noProof/>
        </w:rPr>
        <w:drawing>
          <wp:inline distT="0" distB="0" distL="0" distR="0" wp14:anchorId="544B23AF" wp14:editId="61A4C64A">
            <wp:extent cx="4912360" cy="3050540"/>
            <wp:effectExtent l="19050" t="0" r="2540" b="0"/>
            <wp:docPr id="3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srcRect/>
                    <a:stretch>
                      <a:fillRect/>
                    </a:stretch>
                  </pic:blipFill>
                  <pic:spPr bwMode="auto">
                    <a:xfrm>
                      <a:off x="0" y="0"/>
                      <a:ext cx="4912360" cy="3050540"/>
                    </a:xfrm>
                    <a:prstGeom prst="rect">
                      <a:avLst/>
                    </a:prstGeom>
                    <a:noFill/>
                    <a:ln w="9525">
                      <a:noFill/>
                      <a:miter lim="800000"/>
                      <a:headEnd/>
                      <a:tailEnd/>
                    </a:ln>
                  </pic:spPr>
                </pic:pic>
              </a:graphicData>
            </a:graphic>
          </wp:inline>
        </w:drawing>
      </w:r>
    </w:p>
    <w:p w14:paraId="3EC498F5" w14:textId="77777777" w:rsidR="00433376" w:rsidRPr="00613AE3" w:rsidRDefault="00433376" w:rsidP="00433376">
      <w:pPr>
        <w:pStyle w:val="Caption"/>
        <w:keepNext/>
        <w:keepLines/>
        <w:jc w:val="center"/>
        <w:rPr>
          <w:rFonts w:ascii="Georgia" w:hAnsi="Georgia"/>
        </w:rPr>
      </w:pPr>
      <w:bookmarkStart w:id="87" w:name="_Toc479611049"/>
      <w:r w:rsidRPr="00613AE3">
        <w:rPr>
          <w:rFonts w:ascii="Georgia" w:hAnsi="Georgia"/>
        </w:rPr>
        <w:t xml:space="preserve">Figure </w:t>
      </w:r>
      <w:r w:rsidR="00023B50" w:rsidRPr="00613AE3">
        <w:rPr>
          <w:rFonts w:ascii="Georgia" w:hAnsi="Georgia"/>
        </w:rPr>
        <w:fldChar w:fldCharType="begin"/>
      </w:r>
      <w:r w:rsidR="00023B50" w:rsidRPr="00613AE3">
        <w:rPr>
          <w:rFonts w:ascii="Georgia" w:hAnsi="Georgia"/>
        </w:rPr>
        <w:instrText xml:space="preserve"> SEQ Figure \* ARABIC </w:instrText>
      </w:r>
      <w:r w:rsidR="00023B50" w:rsidRPr="00613AE3">
        <w:rPr>
          <w:rFonts w:ascii="Georgia" w:hAnsi="Georgia"/>
        </w:rPr>
        <w:fldChar w:fldCharType="separate"/>
      </w:r>
      <w:r w:rsidR="004671A2" w:rsidRPr="00613AE3">
        <w:rPr>
          <w:rFonts w:ascii="Georgia" w:hAnsi="Georgia"/>
        </w:rPr>
        <w:t>28</w:t>
      </w:r>
      <w:r w:rsidR="00023B50" w:rsidRPr="00613AE3">
        <w:rPr>
          <w:rFonts w:ascii="Georgia" w:hAnsi="Georgia"/>
        </w:rPr>
        <w:fldChar w:fldCharType="end"/>
      </w:r>
      <w:r w:rsidRPr="00613AE3">
        <w:rPr>
          <w:rFonts w:ascii="Georgia" w:hAnsi="Georgia"/>
        </w:rPr>
        <w:t>: Pretty print of JSON from jsonviewer.stack.hu</w:t>
      </w:r>
      <w:bookmarkEnd w:id="87"/>
    </w:p>
    <w:p w14:paraId="172CD61C" w14:textId="77777777" w:rsidR="00433376" w:rsidRPr="00673905" w:rsidRDefault="00433376" w:rsidP="00433376">
      <w:pPr>
        <w:jc w:val="center"/>
      </w:pPr>
    </w:p>
    <w:p w14:paraId="2E1EA140" w14:textId="77777777" w:rsidR="00433376" w:rsidRPr="00673905" w:rsidRDefault="00433376" w:rsidP="00433376">
      <w:pPr>
        <w:jc w:val="center"/>
      </w:pPr>
    </w:p>
    <w:p w14:paraId="681CED1D" w14:textId="77777777" w:rsidR="00433376" w:rsidRPr="00673905" w:rsidRDefault="00433376" w:rsidP="005814B2"/>
    <w:p w14:paraId="38C15BB6" w14:textId="77777777" w:rsidR="00433376" w:rsidRPr="00673905" w:rsidRDefault="00433376" w:rsidP="005814B2"/>
    <w:p w14:paraId="6CE8175A" w14:textId="77777777" w:rsidR="00433376" w:rsidRDefault="00433376" w:rsidP="005814B2"/>
    <w:p w14:paraId="7DB512E3" w14:textId="77777777" w:rsidR="00AB29BA" w:rsidRPr="00673905" w:rsidRDefault="00AB29BA" w:rsidP="005814B2"/>
    <w:p w14:paraId="1ED4C76A" w14:textId="77777777" w:rsidR="00433376" w:rsidRDefault="00433376" w:rsidP="005814B2"/>
    <w:p w14:paraId="60791B9E" w14:textId="77777777" w:rsidR="000B596A" w:rsidRDefault="000B596A" w:rsidP="005814B2"/>
    <w:p w14:paraId="7CC71D1E" w14:textId="77777777" w:rsidR="00AB29BA" w:rsidRPr="00673905" w:rsidRDefault="00AB29BA" w:rsidP="005814B2"/>
    <w:p w14:paraId="63F300C0" w14:textId="77777777" w:rsidR="005814B2" w:rsidRPr="001D6EAE" w:rsidRDefault="005814B2" w:rsidP="005814B2">
      <w:pPr>
        <w:pStyle w:val="Heading3"/>
        <w:rPr>
          <w:rFonts w:ascii="Georgia" w:hAnsi="Georgia"/>
        </w:rPr>
      </w:pPr>
      <w:bookmarkStart w:id="88" w:name="_Toc331685928"/>
      <w:bookmarkStart w:id="89" w:name="_Toc331686010"/>
      <w:bookmarkStart w:id="90" w:name="_Toc335147940"/>
      <w:bookmarkStart w:id="91" w:name="_Toc479610691"/>
      <w:r w:rsidRPr="001D6EAE">
        <w:rPr>
          <w:rFonts w:ascii="Georgia" w:hAnsi="Georgia"/>
        </w:rPr>
        <w:lastRenderedPageBreak/>
        <w:t>Sending in event we are waiting on</w:t>
      </w:r>
      <w:bookmarkEnd w:id="88"/>
      <w:bookmarkEnd w:id="89"/>
      <w:bookmarkEnd w:id="90"/>
      <w:bookmarkEnd w:id="91"/>
    </w:p>
    <w:p w14:paraId="7C70BE62" w14:textId="77777777" w:rsidR="005814B2" w:rsidRPr="001D6EAE" w:rsidRDefault="005814B2" w:rsidP="005814B2">
      <w:pPr>
        <w:rPr>
          <w:rFonts w:ascii="Georgia" w:hAnsi="Georgia"/>
        </w:rPr>
      </w:pPr>
      <w:r w:rsidRPr="001D6EAE">
        <w:rPr>
          <w:rFonts w:ascii="Georgia" w:hAnsi="Georgia"/>
        </w:rPr>
        <w:t>To move the session along we need to send it the 'hello' event. Here we use another web API call called event</w:t>
      </w:r>
    </w:p>
    <w:p w14:paraId="0C44A061" w14:textId="0A1FFB5E" w:rsidR="005814B2" w:rsidRPr="001D6EAE" w:rsidRDefault="000B596A" w:rsidP="005814B2">
      <w:pPr>
        <w:rPr>
          <w:rFonts w:ascii="Georgia" w:hAnsi="Georgia"/>
        </w:rPr>
      </w:pPr>
      <w:r w:rsidRPr="001D6EAE">
        <w:rPr>
          <w:rFonts w:ascii="Georgia" w:hAnsi="Georgia"/>
        </w:rPr>
        <w:t>Let’s</w:t>
      </w:r>
      <w:r w:rsidR="005814B2" w:rsidRPr="001D6EAE">
        <w:rPr>
          <w:rFonts w:ascii="Georgia" w:hAnsi="Georgia"/>
        </w:rPr>
        <w:t xml:space="preserve"> first call it with upper case </w:t>
      </w:r>
    </w:p>
    <w:p w14:paraId="3FC95692" w14:textId="77777777" w:rsidR="005814B2" w:rsidRPr="001D6EAE" w:rsidRDefault="005814B2" w:rsidP="005814B2">
      <w:pPr>
        <w:rPr>
          <w:rFonts w:ascii="Georgia" w:hAnsi="Georgia"/>
        </w:rPr>
      </w:pPr>
      <w:r w:rsidRPr="001D6EAE">
        <w:rPr>
          <w:rFonts w:ascii="Georgia" w:hAnsi="Georgia"/>
        </w:rPr>
        <w:t>http://localhost:7210/scxml/session/PGPBM6D23H1534J6PJA7S66FIG000002/event/HELLO</w:t>
      </w:r>
    </w:p>
    <w:p w14:paraId="2A0AF4C2" w14:textId="5BE25841" w:rsidR="005814B2" w:rsidRDefault="005814B2" w:rsidP="005814B2">
      <w:pPr>
        <w:rPr>
          <w:rFonts w:ascii="Georgia" w:hAnsi="Georgia"/>
        </w:rPr>
      </w:pPr>
      <w:r w:rsidRPr="001D6EAE">
        <w:rPr>
          <w:rFonts w:ascii="Georgia" w:hAnsi="Georgia"/>
        </w:rPr>
        <w:t xml:space="preserve">Using the </w:t>
      </w:r>
      <w:r w:rsidR="00C65BFC" w:rsidRPr="001D6EAE">
        <w:rPr>
          <w:rFonts w:ascii="Georgia" w:hAnsi="Georgia"/>
        </w:rPr>
        <w:t>logs,</w:t>
      </w:r>
      <w:r w:rsidRPr="001D6EAE">
        <w:rPr>
          <w:rFonts w:ascii="Georgia" w:hAnsi="Georgia"/>
        </w:rPr>
        <w:t xml:space="preserve"> we see the following</w:t>
      </w:r>
    </w:p>
    <w:p w14:paraId="5BBE6992" w14:textId="77777777" w:rsidR="001D6EAE" w:rsidRPr="001D6EAE" w:rsidRDefault="001D6EAE" w:rsidP="005814B2">
      <w:pPr>
        <w:rPr>
          <w:rFonts w:ascii="Georgia" w:hAnsi="Georgia"/>
        </w:rPr>
      </w:pPr>
    </w:p>
    <w:p w14:paraId="015C8887" w14:textId="77777777" w:rsidR="005814B2" w:rsidRPr="00673905" w:rsidRDefault="005814B2" w:rsidP="005814B2">
      <w:r w:rsidRPr="00673905">
        <w:rPr>
          <w:noProof/>
        </w:rPr>
        <w:drawing>
          <wp:inline distT="0" distB="0" distL="0" distR="0" wp14:anchorId="0957FD4C" wp14:editId="0F9CFC1E">
            <wp:extent cx="5943600" cy="270811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7" cstate="print"/>
                    <a:srcRect/>
                    <a:stretch>
                      <a:fillRect/>
                    </a:stretch>
                  </pic:blipFill>
                  <pic:spPr bwMode="auto">
                    <a:xfrm>
                      <a:off x="0" y="0"/>
                      <a:ext cx="5943600" cy="2708112"/>
                    </a:xfrm>
                    <a:prstGeom prst="rect">
                      <a:avLst/>
                    </a:prstGeom>
                    <a:noFill/>
                    <a:ln w="9525">
                      <a:noFill/>
                      <a:miter lim="800000"/>
                      <a:headEnd/>
                      <a:tailEnd/>
                    </a:ln>
                  </pic:spPr>
                </pic:pic>
              </a:graphicData>
            </a:graphic>
          </wp:inline>
        </w:drawing>
      </w:r>
    </w:p>
    <w:p w14:paraId="55EE528C" w14:textId="77777777" w:rsidR="005D70D8" w:rsidRPr="00673905" w:rsidRDefault="005D70D8" w:rsidP="005D70D8">
      <w:pPr>
        <w:pStyle w:val="Caption"/>
        <w:keepNext/>
        <w:keepLines/>
        <w:jc w:val="center"/>
      </w:pPr>
      <w:bookmarkStart w:id="92" w:name="_Toc479611050"/>
      <w:r w:rsidRPr="00673905">
        <w:t xml:space="preserve">Figure </w:t>
      </w:r>
      <w:fldSimple w:instr=" SEQ Figure \* ARABIC ">
        <w:r w:rsidR="004671A2" w:rsidRPr="00673905">
          <w:t>29</w:t>
        </w:r>
      </w:fldSimple>
      <w:r w:rsidRPr="00673905">
        <w:t>: Event Receipt in Logs</w:t>
      </w:r>
      <w:bookmarkEnd w:id="92"/>
    </w:p>
    <w:p w14:paraId="32E1A4D8" w14:textId="77777777" w:rsidR="005D70D8" w:rsidRPr="00673905" w:rsidRDefault="005D70D8" w:rsidP="005814B2"/>
    <w:p w14:paraId="157DCB90" w14:textId="77777777" w:rsidR="005814B2" w:rsidRDefault="005814B2" w:rsidP="005814B2">
      <w:pPr>
        <w:rPr>
          <w:rFonts w:ascii="Georgia" w:hAnsi="Georgia"/>
        </w:rPr>
      </w:pPr>
      <w:r w:rsidRPr="001D6EAE">
        <w:rPr>
          <w:rFonts w:ascii="Georgia" w:hAnsi="Georgia"/>
        </w:rPr>
        <w:t xml:space="preserve">Note that there was NO transition taken. We simply do not match the event as it is the wrong case. Submit now the correct event 'hello'. Note </w:t>
      </w:r>
      <w:proofErr w:type="spellStart"/>
      <w:r w:rsidRPr="001D6EAE">
        <w:rPr>
          <w:rFonts w:ascii="Georgia" w:hAnsi="Georgia"/>
        </w:rPr>
        <w:t>RestClient</w:t>
      </w:r>
      <w:proofErr w:type="spellEnd"/>
      <w:r w:rsidRPr="001D6EAE">
        <w:rPr>
          <w:rFonts w:ascii="Georgia" w:hAnsi="Georgia"/>
        </w:rPr>
        <w:t xml:space="preserve"> may try and still use the previous URL, so they may need to restart the rest client.</w:t>
      </w:r>
    </w:p>
    <w:p w14:paraId="32E4F6F5" w14:textId="77777777" w:rsidR="001D6EAE" w:rsidRPr="001D6EAE" w:rsidRDefault="001D6EAE" w:rsidP="005814B2">
      <w:pPr>
        <w:rPr>
          <w:rFonts w:ascii="Georgia" w:hAnsi="Georgia"/>
        </w:rPr>
      </w:pPr>
    </w:p>
    <w:p w14:paraId="15F705AB" w14:textId="77777777" w:rsidR="005814B2" w:rsidRPr="001D6EAE" w:rsidRDefault="005814B2" w:rsidP="005814B2">
      <w:pPr>
        <w:rPr>
          <w:rFonts w:ascii="Georgia" w:hAnsi="Georgia"/>
        </w:rPr>
      </w:pPr>
      <w:r w:rsidRPr="001D6EAE">
        <w:rPr>
          <w:rFonts w:ascii="Georgia" w:hAnsi="Georgia"/>
        </w:rPr>
        <w:t>http://localhost:7210/scxml/session/PGPBM6D23H1534J6PJA7S66FIG000002/event/hello</w:t>
      </w:r>
    </w:p>
    <w:p w14:paraId="14E2E495" w14:textId="77777777" w:rsidR="001D6EAE" w:rsidRPr="001D6EAE" w:rsidRDefault="001D6EAE" w:rsidP="005814B2">
      <w:pPr>
        <w:rPr>
          <w:rFonts w:ascii="Georgia" w:hAnsi="Georgia"/>
        </w:rPr>
      </w:pPr>
    </w:p>
    <w:p w14:paraId="40A126FF" w14:textId="77777777" w:rsidR="005814B2" w:rsidRPr="001D6EAE" w:rsidRDefault="005814B2" w:rsidP="005814B2">
      <w:pPr>
        <w:rPr>
          <w:rFonts w:ascii="Georgia" w:hAnsi="Georgia"/>
        </w:rPr>
      </w:pPr>
      <w:r w:rsidRPr="001D6EAE">
        <w:rPr>
          <w:rFonts w:ascii="Georgia" w:hAnsi="Georgia"/>
        </w:rPr>
        <w:t>Once this is submitted we will now see the following</w:t>
      </w:r>
    </w:p>
    <w:p w14:paraId="0161CF1F" w14:textId="77777777" w:rsidR="005814B2" w:rsidRPr="001D6EAE" w:rsidRDefault="005814B2" w:rsidP="005814B2">
      <w:pPr>
        <w:rPr>
          <w:rFonts w:ascii="Georgia" w:hAnsi="Georgia"/>
        </w:rPr>
      </w:pPr>
      <w:r w:rsidRPr="001D6EAE">
        <w:rPr>
          <w:rFonts w:ascii="Georgia" w:hAnsi="Georgia"/>
        </w:rPr>
        <w:t>METRIC &lt;</w:t>
      </w:r>
      <w:proofErr w:type="spellStart"/>
      <w:r w:rsidRPr="001D6EAE">
        <w:rPr>
          <w:rFonts w:ascii="Georgia" w:hAnsi="Georgia"/>
        </w:rPr>
        <w:t>event_processed</w:t>
      </w:r>
      <w:proofErr w:type="spellEnd"/>
      <w:r w:rsidRPr="001D6EAE">
        <w:rPr>
          <w:rFonts w:ascii="Georgia" w:hAnsi="Georgia"/>
        </w:rPr>
        <w:t xml:space="preserve"> </w:t>
      </w:r>
      <w:proofErr w:type="spellStart"/>
      <w:r w:rsidRPr="001D6EAE">
        <w:rPr>
          <w:rFonts w:ascii="Georgia" w:hAnsi="Georgia"/>
        </w:rPr>
        <w:t>sid</w:t>
      </w:r>
      <w:proofErr w:type="spellEnd"/>
      <w:r w:rsidRPr="001D6EAE">
        <w:rPr>
          <w:rFonts w:ascii="Georgia" w:hAnsi="Georgia"/>
        </w:rPr>
        <w:t>='PGPBM6D23H1534J6PJA7S66FIG000002' name='hello' disposition='transition selected' /&gt;</w:t>
      </w:r>
    </w:p>
    <w:p w14:paraId="20537A82" w14:textId="2DD0E173" w:rsidR="005814B2" w:rsidRPr="001D6EAE" w:rsidRDefault="005814B2" w:rsidP="005814B2">
      <w:pPr>
        <w:rPr>
          <w:rFonts w:ascii="Georgia" w:hAnsi="Georgia"/>
        </w:rPr>
      </w:pPr>
      <w:r w:rsidRPr="001D6EAE">
        <w:rPr>
          <w:rFonts w:ascii="Georgia" w:hAnsi="Georgia"/>
        </w:rPr>
        <w:t>Metrics are used to track what is happening within the SCXML engine. Here we can see t</w:t>
      </w:r>
      <w:r w:rsidR="001D6EAE" w:rsidRPr="001D6EAE">
        <w:rPr>
          <w:rFonts w:ascii="Georgia" w:hAnsi="Georgia"/>
        </w:rPr>
        <w:t>hat a transition was selected. i</w:t>
      </w:r>
      <w:r w:rsidRPr="001D6EAE">
        <w:rPr>
          <w:rFonts w:ascii="Georgia" w:hAnsi="Georgia"/>
        </w:rPr>
        <w:t>.e. the event was not ignored. Metrics will be seen more in the debugger later.</w:t>
      </w:r>
    </w:p>
    <w:p w14:paraId="3D8F8114" w14:textId="77777777" w:rsidR="005814B2" w:rsidRPr="001D6EAE" w:rsidRDefault="005814B2" w:rsidP="005814B2">
      <w:pPr>
        <w:pStyle w:val="Heading3"/>
        <w:rPr>
          <w:rFonts w:ascii="Georgia" w:hAnsi="Georgia"/>
        </w:rPr>
      </w:pPr>
      <w:bookmarkStart w:id="93" w:name="_Toc331685929"/>
      <w:bookmarkStart w:id="94" w:name="_Toc331686011"/>
      <w:bookmarkStart w:id="95" w:name="_Toc335147941"/>
      <w:bookmarkStart w:id="96" w:name="_Toc479610692"/>
      <w:r w:rsidRPr="001D6EAE">
        <w:rPr>
          <w:rFonts w:ascii="Georgia" w:hAnsi="Georgia"/>
        </w:rPr>
        <w:lastRenderedPageBreak/>
        <w:t>Multiple Events</w:t>
      </w:r>
      <w:bookmarkEnd w:id="93"/>
      <w:bookmarkEnd w:id="94"/>
      <w:bookmarkEnd w:id="95"/>
      <w:bookmarkEnd w:id="96"/>
    </w:p>
    <w:p w14:paraId="4557B5EB" w14:textId="769EF37C" w:rsidR="005814B2" w:rsidRDefault="005814B2" w:rsidP="005814B2">
      <w:pPr>
        <w:rPr>
          <w:rFonts w:ascii="Georgia" w:hAnsi="Georgia"/>
          <w:sz w:val="22"/>
          <w:szCs w:val="22"/>
        </w:rPr>
      </w:pPr>
      <w:r w:rsidRPr="001D6EAE">
        <w:rPr>
          <w:rFonts w:ascii="Georgia" w:hAnsi="Georgia"/>
          <w:sz w:val="22"/>
          <w:szCs w:val="22"/>
        </w:rPr>
        <w:t xml:space="preserve">Currently multiple events can be added however they are applied in a logic OR manner. </w:t>
      </w:r>
      <w:proofErr w:type="gramStart"/>
      <w:r w:rsidRPr="001D6EAE">
        <w:rPr>
          <w:rFonts w:ascii="Georgia" w:hAnsi="Georgia"/>
          <w:sz w:val="22"/>
          <w:szCs w:val="22"/>
        </w:rPr>
        <w:t>So</w:t>
      </w:r>
      <w:proofErr w:type="gramEnd"/>
      <w:r w:rsidRPr="001D6EAE">
        <w:rPr>
          <w:rFonts w:ascii="Georgia" w:hAnsi="Georgia"/>
          <w:sz w:val="22"/>
          <w:szCs w:val="22"/>
        </w:rPr>
        <w:t xml:space="preserve"> if the following is defined</w:t>
      </w:r>
      <w:r w:rsidR="001D6EAE">
        <w:rPr>
          <w:rFonts w:ascii="Georgia" w:hAnsi="Georgia"/>
          <w:sz w:val="22"/>
          <w:szCs w:val="22"/>
        </w:rPr>
        <w:t>.</w:t>
      </w:r>
    </w:p>
    <w:p w14:paraId="4165BA0A" w14:textId="77777777" w:rsidR="001D6EAE" w:rsidRDefault="001D6EAE" w:rsidP="005814B2">
      <w:pPr>
        <w:rPr>
          <w:rFonts w:ascii="Georgia" w:hAnsi="Georgia"/>
          <w:sz w:val="22"/>
          <w:szCs w:val="22"/>
        </w:rPr>
      </w:pPr>
    </w:p>
    <w:p w14:paraId="4AEFE4CA" w14:textId="77777777" w:rsidR="001D6EAE" w:rsidRPr="001D6EAE" w:rsidRDefault="001D6EAE" w:rsidP="005814B2">
      <w:pPr>
        <w:rPr>
          <w:rFonts w:ascii="Georgia" w:hAnsi="Georgia"/>
          <w:sz w:val="22"/>
          <w:szCs w:val="22"/>
        </w:rPr>
      </w:pPr>
    </w:p>
    <w:p w14:paraId="50EACBD7" w14:textId="77777777" w:rsidR="005814B2" w:rsidRPr="00673905" w:rsidRDefault="005814B2" w:rsidP="005D70D8">
      <w:pPr>
        <w:jc w:val="center"/>
      </w:pPr>
      <w:r w:rsidRPr="00673905">
        <w:rPr>
          <w:noProof/>
        </w:rPr>
        <w:drawing>
          <wp:inline distT="0" distB="0" distL="0" distR="0" wp14:anchorId="1480C485" wp14:editId="2AFFEFF2">
            <wp:extent cx="4264274" cy="2333265"/>
            <wp:effectExtent l="19050" t="0" r="2926"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cstate="print"/>
                    <a:srcRect/>
                    <a:stretch>
                      <a:fillRect/>
                    </a:stretch>
                  </pic:blipFill>
                  <pic:spPr bwMode="auto">
                    <a:xfrm>
                      <a:off x="0" y="0"/>
                      <a:ext cx="4266474" cy="2334469"/>
                    </a:xfrm>
                    <a:prstGeom prst="rect">
                      <a:avLst/>
                    </a:prstGeom>
                    <a:noFill/>
                    <a:ln w="9525">
                      <a:noFill/>
                      <a:miter lim="800000"/>
                      <a:headEnd/>
                      <a:tailEnd/>
                    </a:ln>
                  </pic:spPr>
                </pic:pic>
              </a:graphicData>
            </a:graphic>
          </wp:inline>
        </w:drawing>
      </w:r>
    </w:p>
    <w:p w14:paraId="5A9ADE48" w14:textId="77777777" w:rsidR="005D70D8" w:rsidRPr="001D6EAE" w:rsidRDefault="005D70D8" w:rsidP="005D70D8">
      <w:pPr>
        <w:pStyle w:val="Caption"/>
        <w:keepNext/>
        <w:keepLines/>
        <w:jc w:val="center"/>
        <w:rPr>
          <w:rFonts w:ascii="Georgia" w:hAnsi="Georgia"/>
        </w:rPr>
      </w:pPr>
      <w:bookmarkStart w:id="97" w:name="_Toc479611051"/>
      <w:r w:rsidRPr="001D6EAE">
        <w:rPr>
          <w:rFonts w:ascii="Georgia" w:hAnsi="Georgia"/>
        </w:rPr>
        <w:t xml:space="preserve">Figure </w:t>
      </w:r>
      <w:r w:rsidR="00023B50" w:rsidRPr="001D6EAE">
        <w:rPr>
          <w:rFonts w:ascii="Georgia" w:hAnsi="Georgia"/>
        </w:rPr>
        <w:fldChar w:fldCharType="begin"/>
      </w:r>
      <w:r w:rsidR="00023B50" w:rsidRPr="001D6EAE">
        <w:rPr>
          <w:rFonts w:ascii="Georgia" w:hAnsi="Georgia"/>
        </w:rPr>
        <w:instrText xml:space="preserve"> SEQ Figure \* ARABIC </w:instrText>
      </w:r>
      <w:r w:rsidR="00023B50" w:rsidRPr="001D6EAE">
        <w:rPr>
          <w:rFonts w:ascii="Georgia" w:hAnsi="Georgia"/>
        </w:rPr>
        <w:fldChar w:fldCharType="separate"/>
      </w:r>
      <w:r w:rsidR="004671A2" w:rsidRPr="001D6EAE">
        <w:rPr>
          <w:rFonts w:ascii="Georgia" w:hAnsi="Georgia"/>
        </w:rPr>
        <w:t>30</w:t>
      </w:r>
      <w:r w:rsidR="00023B50" w:rsidRPr="001D6EAE">
        <w:rPr>
          <w:rFonts w:ascii="Georgia" w:hAnsi="Georgia"/>
        </w:rPr>
        <w:fldChar w:fldCharType="end"/>
      </w:r>
      <w:r w:rsidRPr="001D6EAE">
        <w:rPr>
          <w:rFonts w:ascii="Georgia" w:hAnsi="Georgia"/>
        </w:rPr>
        <w:t>: Configuring Multiple Events</w:t>
      </w:r>
      <w:bookmarkEnd w:id="97"/>
    </w:p>
    <w:p w14:paraId="024E4E92" w14:textId="77777777" w:rsidR="005D70D8" w:rsidRPr="001D6EAE" w:rsidRDefault="005D70D8" w:rsidP="005D70D8">
      <w:pPr>
        <w:jc w:val="center"/>
        <w:rPr>
          <w:rFonts w:ascii="Georgia" w:hAnsi="Georgia"/>
        </w:rPr>
      </w:pPr>
    </w:p>
    <w:p w14:paraId="1128E56C" w14:textId="1FF0A9DC" w:rsidR="005814B2" w:rsidRDefault="005814B2" w:rsidP="005814B2">
      <w:pPr>
        <w:rPr>
          <w:rFonts w:ascii="Georgia" w:hAnsi="Georgia"/>
        </w:rPr>
      </w:pPr>
      <w:r w:rsidRPr="001D6EAE">
        <w:rPr>
          <w:rFonts w:ascii="Georgia" w:hAnsi="Georgia"/>
        </w:rPr>
        <w:t xml:space="preserve">It implies that the workflow will be started if either the 'hello' event is sent OR the 'world' event is sent. If you need to do additional conditions for events and </w:t>
      </w:r>
      <w:r w:rsidR="001D6EAE" w:rsidRPr="001D6EAE">
        <w:rPr>
          <w:rFonts w:ascii="Georgia" w:hAnsi="Georgia"/>
        </w:rPr>
        <w:t>conditions,</w:t>
      </w:r>
      <w:r w:rsidRPr="001D6EAE">
        <w:rPr>
          <w:rFonts w:ascii="Georgia" w:hAnsi="Georgia"/>
        </w:rPr>
        <w:t xml:space="preserve"> you are best to use no 'wait for event' and place your starting logic in the application.</w:t>
      </w:r>
    </w:p>
    <w:p w14:paraId="6EB1174A" w14:textId="77777777" w:rsidR="001D6EAE" w:rsidRPr="001D6EAE" w:rsidRDefault="001D6EAE" w:rsidP="005814B2">
      <w:pPr>
        <w:rPr>
          <w:rFonts w:ascii="Georgia" w:hAnsi="Georgia"/>
        </w:rPr>
      </w:pPr>
    </w:p>
    <w:p w14:paraId="68F6246B" w14:textId="4FF6CFFD" w:rsidR="005814B2" w:rsidRDefault="001D6EAE" w:rsidP="005814B2">
      <w:pPr>
        <w:rPr>
          <w:rFonts w:ascii="Georgia" w:hAnsi="Georgia"/>
        </w:rPr>
      </w:pPr>
      <w:r>
        <w:rPr>
          <w:rFonts w:ascii="Georgia" w:hAnsi="Georgia"/>
        </w:rPr>
        <w:t xml:space="preserve">The current version of Composer comes with a set of Events. Please refer to documentation to for more information. </w:t>
      </w:r>
    </w:p>
    <w:p w14:paraId="535DC90D" w14:textId="77777777" w:rsidR="001D6EAE" w:rsidRDefault="001D6EAE" w:rsidP="005814B2">
      <w:pPr>
        <w:rPr>
          <w:rFonts w:ascii="Georgia" w:hAnsi="Georgia"/>
        </w:rPr>
      </w:pPr>
    </w:p>
    <w:p w14:paraId="4A95F5B3" w14:textId="77777777" w:rsidR="001D6EAE" w:rsidRDefault="001D6EAE" w:rsidP="005814B2">
      <w:pPr>
        <w:rPr>
          <w:rFonts w:ascii="Georgia" w:hAnsi="Georgia"/>
        </w:rPr>
      </w:pPr>
    </w:p>
    <w:p w14:paraId="75FFB73B" w14:textId="77777777" w:rsidR="001D6EAE" w:rsidRDefault="001D6EAE" w:rsidP="005814B2">
      <w:pPr>
        <w:rPr>
          <w:rFonts w:ascii="Georgia" w:hAnsi="Georgia"/>
        </w:rPr>
      </w:pPr>
    </w:p>
    <w:p w14:paraId="6E253F27" w14:textId="77777777" w:rsidR="001D6EAE" w:rsidRDefault="001D6EAE" w:rsidP="005814B2">
      <w:pPr>
        <w:rPr>
          <w:rFonts w:ascii="Georgia" w:hAnsi="Georgia"/>
        </w:rPr>
      </w:pPr>
    </w:p>
    <w:p w14:paraId="25F4AA97" w14:textId="77777777" w:rsidR="001D6EAE" w:rsidRDefault="001D6EAE" w:rsidP="005814B2">
      <w:pPr>
        <w:rPr>
          <w:rFonts w:ascii="Georgia" w:hAnsi="Georgia"/>
        </w:rPr>
      </w:pPr>
    </w:p>
    <w:p w14:paraId="36411A3A" w14:textId="77777777" w:rsidR="001D6EAE" w:rsidRDefault="001D6EAE" w:rsidP="005814B2">
      <w:pPr>
        <w:rPr>
          <w:rFonts w:ascii="Georgia" w:hAnsi="Georgia"/>
        </w:rPr>
      </w:pPr>
    </w:p>
    <w:p w14:paraId="7A9805D3" w14:textId="77777777" w:rsidR="001D6EAE" w:rsidRPr="001D6EAE" w:rsidRDefault="001D6EAE" w:rsidP="005814B2">
      <w:pPr>
        <w:rPr>
          <w:rFonts w:ascii="Georgia" w:hAnsi="Georgia"/>
        </w:rPr>
      </w:pPr>
    </w:p>
    <w:p w14:paraId="45E018F4" w14:textId="77777777" w:rsidR="005814B2" w:rsidRPr="00673905" w:rsidRDefault="005814B2" w:rsidP="005814B2"/>
    <w:p w14:paraId="412A1AB0" w14:textId="77777777" w:rsidR="005814B2" w:rsidRPr="001D6EAE" w:rsidRDefault="005814B2" w:rsidP="005814B2">
      <w:pPr>
        <w:pStyle w:val="Heading2"/>
        <w:rPr>
          <w:rFonts w:ascii="Georgia" w:hAnsi="Georgia"/>
        </w:rPr>
      </w:pPr>
      <w:bookmarkStart w:id="98" w:name="_Toc331685930"/>
      <w:bookmarkStart w:id="99" w:name="_Toc331686012"/>
      <w:bookmarkStart w:id="100" w:name="_Toc335147942"/>
      <w:bookmarkStart w:id="101" w:name="_Toc479610693"/>
      <w:r w:rsidRPr="001D6EAE">
        <w:rPr>
          <w:rFonts w:ascii="Georgia" w:hAnsi="Georgia"/>
        </w:rPr>
        <w:lastRenderedPageBreak/>
        <w:t>Introducing the debugger</w:t>
      </w:r>
      <w:bookmarkEnd w:id="98"/>
      <w:bookmarkEnd w:id="99"/>
      <w:bookmarkEnd w:id="100"/>
      <w:bookmarkEnd w:id="101"/>
    </w:p>
    <w:p w14:paraId="074EA7CF" w14:textId="352458ED" w:rsidR="005814B2" w:rsidRDefault="005814B2" w:rsidP="00E20C66">
      <w:pPr>
        <w:jc w:val="both"/>
        <w:rPr>
          <w:rFonts w:ascii="Georgia" w:hAnsi="Georgia"/>
          <w:sz w:val="22"/>
          <w:szCs w:val="22"/>
        </w:rPr>
      </w:pPr>
      <w:r w:rsidRPr="001D6EAE">
        <w:rPr>
          <w:rFonts w:ascii="Georgia" w:hAnsi="Georgia"/>
          <w:sz w:val="22"/>
          <w:szCs w:val="22"/>
        </w:rPr>
        <w:t>The debugger just makes life a lot easier than looking at the log files</w:t>
      </w:r>
      <w:r w:rsidR="001D6EAE">
        <w:rPr>
          <w:rFonts w:ascii="Georgia" w:hAnsi="Georgia"/>
          <w:sz w:val="22"/>
          <w:szCs w:val="22"/>
        </w:rPr>
        <w:t>,</w:t>
      </w:r>
      <w:r w:rsidRPr="001D6EAE">
        <w:rPr>
          <w:rFonts w:ascii="Georgia" w:hAnsi="Georgia"/>
          <w:sz w:val="22"/>
          <w:szCs w:val="22"/>
        </w:rPr>
        <w:t xml:space="preserve"> but </w:t>
      </w:r>
      <w:proofErr w:type="gramStart"/>
      <w:r w:rsidRPr="001D6EAE">
        <w:rPr>
          <w:rFonts w:ascii="Georgia" w:hAnsi="Georgia"/>
          <w:sz w:val="22"/>
          <w:szCs w:val="22"/>
        </w:rPr>
        <w:t>having an understanding of</w:t>
      </w:r>
      <w:proofErr w:type="gramEnd"/>
      <w:r w:rsidRPr="001D6EAE">
        <w:rPr>
          <w:rFonts w:ascii="Georgia" w:hAnsi="Georgia"/>
          <w:sz w:val="22"/>
          <w:szCs w:val="22"/>
        </w:rPr>
        <w:t xml:space="preserve"> the logs and the manual way of debugging allows you to understand more of what the debugger is actually showing you.</w:t>
      </w:r>
    </w:p>
    <w:p w14:paraId="4E745DE1" w14:textId="77777777" w:rsidR="001D6EAE" w:rsidRPr="001D6EAE" w:rsidRDefault="001D6EAE" w:rsidP="005814B2">
      <w:pPr>
        <w:rPr>
          <w:rFonts w:ascii="Georgia" w:hAnsi="Georgia"/>
          <w:sz w:val="22"/>
          <w:szCs w:val="22"/>
        </w:rPr>
      </w:pPr>
    </w:p>
    <w:p w14:paraId="6F8869D1" w14:textId="77777777" w:rsidR="005814B2" w:rsidRPr="001D6EAE" w:rsidRDefault="005814B2" w:rsidP="005814B2">
      <w:pPr>
        <w:pStyle w:val="Heading3"/>
        <w:rPr>
          <w:rFonts w:ascii="Georgia" w:hAnsi="Georgia"/>
        </w:rPr>
      </w:pPr>
      <w:bookmarkStart w:id="102" w:name="_Toc331685931"/>
      <w:bookmarkStart w:id="103" w:name="_Toc331686013"/>
      <w:bookmarkStart w:id="104" w:name="_Toc335147943"/>
      <w:bookmarkStart w:id="105" w:name="_Toc479610694"/>
      <w:r w:rsidRPr="001D6EAE">
        <w:rPr>
          <w:rFonts w:ascii="Georgia" w:hAnsi="Georgia"/>
        </w:rPr>
        <w:t>Configuring the debugger</w:t>
      </w:r>
      <w:bookmarkEnd w:id="102"/>
      <w:bookmarkEnd w:id="103"/>
      <w:bookmarkEnd w:id="104"/>
      <w:bookmarkEnd w:id="105"/>
    </w:p>
    <w:p w14:paraId="5F506AEA" w14:textId="77777777" w:rsidR="005814B2" w:rsidRPr="001D6EAE" w:rsidRDefault="005814B2" w:rsidP="005814B2">
      <w:pPr>
        <w:rPr>
          <w:rFonts w:ascii="Georgia" w:hAnsi="Georgia"/>
          <w:sz w:val="22"/>
          <w:szCs w:val="22"/>
        </w:rPr>
      </w:pPr>
    </w:p>
    <w:p w14:paraId="2B2273BE" w14:textId="707B34BF" w:rsidR="005814B2" w:rsidRPr="001D6EAE" w:rsidRDefault="005814B2" w:rsidP="001D6EAE">
      <w:pPr>
        <w:pStyle w:val="ListParagraph"/>
        <w:numPr>
          <w:ilvl w:val="0"/>
          <w:numId w:val="39"/>
        </w:numPr>
        <w:rPr>
          <w:rFonts w:ascii="Georgia" w:hAnsi="Georgia"/>
          <w:sz w:val="22"/>
          <w:szCs w:val="22"/>
        </w:rPr>
      </w:pPr>
      <w:r w:rsidRPr="001D6EAE">
        <w:rPr>
          <w:rFonts w:ascii="Georgia" w:hAnsi="Georgia"/>
          <w:sz w:val="22"/>
          <w:szCs w:val="22"/>
        </w:rPr>
        <w:t>Need to ensure that ORS has been configured for the debugger</w:t>
      </w:r>
    </w:p>
    <w:p w14:paraId="61425C26" w14:textId="77777777" w:rsidR="001D6EAE" w:rsidRPr="001D6EAE" w:rsidRDefault="001D6EAE" w:rsidP="001D6EAE">
      <w:pPr>
        <w:pStyle w:val="ListParagraph"/>
        <w:rPr>
          <w:rFonts w:ascii="Georgia" w:hAnsi="Georgia"/>
          <w:sz w:val="22"/>
          <w:szCs w:val="22"/>
        </w:rPr>
      </w:pPr>
    </w:p>
    <w:p w14:paraId="63BF069B" w14:textId="77777777" w:rsidR="005814B2" w:rsidRPr="001D6EAE" w:rsidRDefault="005814B2" w:rsidP="005814B2">
      <w:pPr>
        <w:rPr>
          <w:rFonts w:ascii="Georgia" w:hAnsi="Georgia"/>
          <w:sz w:val="22"/>
          <w:szCs w:val="22"/>
        </w:rPr>
      </w:pPr>
      <w:r w:rsidRPr="001D6EAE">
        <w:rPr>
          <w:rFonts w:ascii="Georgia" w:hAnsi="Georgia"/>
          <w:noProof/>
          <w:sz w:val="22"/>
          <w:szCs w:val="22"/>
        </w:rPr>
        <w:drawing>
          <wp:inline distT="0" distB="0" distL="0" distR="0" wp14:anchorId="37A4D149" wp14:editId="48FDA41A">
            <wp:extent cx="5943600" cy="44995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5943600" cy="449956"/>
                    </a:xfrm>
                    <a:prstGeom prst="rect">
                      <a:avLst/>
                    </a:prstGeom>
                    <a:noFill/>
                    <a:ln w="9525">
                      <a:noFill/>
                      <a:miter lim="800000"/>
                      <a:headEnd/>
                      <a:tailEnd/>
                    </a:ln>
                  </pic:spPr>
                </pic:pic>
              </a:graphicData>
            </a:graphic>
          </wp:inline>
        </w:drawing>
      </w:r>
    </w:p>
    <w:p w14:paraId="326D4632" w14:textId="77777777" w:rsidR="005D70D8" w:rsidRPr="001D6EAE" w:rsidRDefault="005D70D8" w:rsidP="005D70D8">
      <w:pPr>
        <w:pStyle w:val="Caption"/>
        <w:keepNext/>
        <w:keepLines/>
        <w:jc w:val="center"/>
        <w:rPr>
          <w:rFonts w:ascii="Georgia" w:hAnsi="Georgia"/>
          <w:sz w:val="22"/>
          <w:szCs w:val="22"/>
        </w:rPr>
      </w:pPr>
      <w:bookmarkStart w:id="106" w:name="_Toc479611052"/>
      <w:r w:rsidRPr="001D6EAE">
        <w:rPr>
          <w:rFonts w:ascii="Georgia" w:hAnsi="Georgia"/>
          <w:sz w:val="22"/>
          <w:szCs w:val="22"/>
        </w:rPr>
        <w:t xml:space="preserve">Figure </w:t>
      </w:r>
      <w:r w:rsidR="00023B50" w:rsidRPr="001D6EAE">
        <w:rPr>
          <w:rFonts w:ascii="Georgia" w:hAnsi="Georgia"/>
          <w:sz w:val="22"/>
          <w:szCs w:val="22"/>
        </w:rPr>
        <w:fldChar w:fldCharType="begin"/>
      </w:r>
      <w:r w:rsidR="00023B50" w:rsidRPr="001D6EAE">
        <w:rPr>
          <w:rFonts w:ascii="Georgia" w:hAnsi="Georgia"/>
          <w:sz w:val="22"/>
          <w:szCs w:val="22"/>
        </w:rPr>
        <w:instrText xml:space="preserve"> SEQ Figure \* ARABIC </w:instrText>
      </w:r>
      <w:r w:rsidR="00023B50" w:rsidRPr="001D6EAE">
        <w:rPr>
          <w:rFonts w:ascii="Georgia" w:hAnsi="Georgia"/>
          <w:sz w:val="22"/>
          <w:szCs w:val="22"/>
        </w:rPr>
        <w:fldChar w:fldCharType="separate"/>
      </w:r>
      <w:r w:rsidR="004671A2" w:rsidRPr="001D6EAE">
        <w:rPr>
          <w:rFonts w:ascii="Georgia" w:hAnsi="Georgia"/>
          <w:sz w:val="22"/>
          <w:szCs w:val="22"/>
        </w:rPr>
        <w:t>31</w:t>
      </w:r>
      <w:r w:rsidR="00023B50" w:rsidRPr="001D6EAE">
        <w:rPr>
          <w:rFonts w:ascii="Georgia" w:hAnsi="Georgia"/>
          <w:sz w:val="22"/>
          <w:szCs w:val="22"/>
        </w:rPr>
        <w:fldChar w:fldCharType="end"/>
      </w:r>
      <w:r w:rsidRPr="001D6EAE">
        <w:rPr>
          <w:rFonts w:ascii="Georgia" w:hAnsi="Georgia"/>
          <w:sz w:val="22"/>
          <w:szCs w:val="22"/>
        </w:rPr>
        <w:t>: Debugger ORS Configuration</w:t>
      </w:r>
      <w:bookmarkEnd w:id="106"/>
    </w:p>
    <w:p w14:paraId="252AB67F" w14:textId="77777777" w:rsidR="005D70D8" w:rsidRPr="001D6EAE" w:rsidRDefault="005D70D8" w:rsidP="005814B2">
      <w:pPr>
        <w:rPr>
          <w:rFonts w:ascii="Georgia" w:hAnsi="Georgia"/>
          <w:sz w:val="22"/>
          <w:szCs w:val="22"/>
        </w:rPr>
      </w:pPr>
    </w:p>
    <w:p w14:paraId="72A7E0CE" w14:textId="236FD2CD" w:rsidR="005814B2" w:rsidRPr="001D6EAE" w:rsidRDefault="005814B2" w:rsidP="001D6EAE">
      <w:pPr>
        <w:pStyle w:val="ListParagraph"/>
        <w:numPr>
          <w:ilvl w:val="0"/>
          <w:numId w:val="39"/>
        </w:numPr>
        <w:rPr>
          <w:rFonts w:ascii="Georgia" w:hAnsi="Georgia"/>
          <w:sz w:val="22"/>
          <w:szCs w:val="22"/>
        </w:rPr>
      </w:pPr>
      <w:r w:rsidRPr="001D6EAE">
        <w:rPr>
          <w:rFonts w:ascii="Georgia" w:hAnsi="Georgia"/>
          <w:sz w:val="22"/>
          <w:szCs w:val="22"/>
        </w:rPr>
        <w:t>Need to configure Composer to access the debugger</w:t>
      </w:r>
    </w:p>
    <w:p w14:paraId="58C54834" w14:textId="77777777" w:rsidR="001D6EAE" w:rsidRPr="001D6EAE" w:rsidRDefault="001D6EAE" w:rsidP="001D6EAE">
      <w:pPr>
        <w:pStyle w:val="ListParagraph"/>
        <w:rPr>
          <w:rFonts w:ascii="Georgia" w:hAnsi="Georgia"/>
          <w:sz w:val="22"/>
          <w:szCs w:val="22"/>
        </w:rPr>
      </w:pPr>
    </w:p>
    <w:p w14:paraId="2D68214B" w14:textId="77777777" w:rsidR="005814B2" w:rsidRPr="00673905" w:rsidRDefault="005814B2" w:rsidP="005814B2">
      <w:r w:rsidRPr="00673905">
        <w:rPr>
          <w:noProof/>
        </w:rPr>
        <w:drawing>
          <wp:inline distT="0" distB="0" distL="0" distR="0" wp14:anchorId="458D5755" wp14:editId="5A5C2235">
            <wp:extent cx="5913120" cy="295021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5913120" cy="2950210"/>
                    </a:xfrm>
                    <a:prstGeom prst="rect">
                      <a:avLst/>
                    </a:prstGeom>
                    <a:noFill/>
                    <a:ln w="9525">
                      <a:noFill/>
                      <a:miter lim="800000"/>
                      <a:headEnd/>
                      <a:tailEnd/>
                    </a:ln>
                  </pic:spPr>
                </pic:pic>
              </a:graphicData>
            </a:graphic>
          </wp:inline>
        </w:drawing>
      </w:r>
    </w:p>
    <w:p w14:paraId="0ED207CD" w14:textId="77777777" w:rsidR="005D70D8" w:rsidRPr="001D6EAE" w:rsidRDefault="005D70D8" w:rsidP="005D70D8">
      <w:pPr>
        <w:pStyle w:val="Caption"/>
        <w:keepNext/>
        <w:keepLines/>
        <w:jc w:val="center"/>
        <w:rPr>
          <w:rFonts w:ascii="Georgia" w:hAnsi="Georgia"/>
        </w:rPr>
      </w:pPr>
      <w:bookmarkStart w:id="107" w:name="_Toc479611053"/>
      <w:r w:rsidRPr="001D6EAE">
        <w:rPr>
          <w:rFonts w:ascii="Georgia" w:hAnsi="Georgia"/>
        </w:rPr>
        <w:t xml:space="preserve">Figure </w:t>
      </w:r>
      <w:r w:rsidR="00023B50" w:rsidRPr="001D6EAE">
        <w:rPr>
          <w:rFonts w:ascii="Georgia" w:hAnsi="Georgia"/>
        </w:rPr>
        <w:fldChar w:fldCharType="begin"/>
      </w:r>
      <w:r w:rsidR="00023B50" w:rsidRPr="001D6EAE">
        <w:rPr>
          <w:rFonts w:ascii="Georgia" w:hAnsi="Georgia"/>
        </w:rPr>
        <w:instrText xml:space="preserve"> SEQ Figure \* ARABIC </w:instrText>
      </w:r>
      <w:r w:rsidR="00023B50" w:rsidRPr="001D6EAE">
        <w:rPr>
          <w:rFonts w:ascii="Georgia" w:hAnsi="Georgia"/>
        </w:rPr>
        <w:fldChar w:fldCharType="separate"/>
      </w:r>
      <w:r w:rsidR="004671A2" w:rsidRPr="001D6EAE">
        <w:rPr>
          <w:rFonts w:ascii="Georgia" w:hAnsi="Georgia"/>
        </w:rPr>
        <w:t>32</w:t>
      </w:r>
      <w:r w:rsidR="00023B50" w:rsidRPr="001D6EAE">
        <w:rPr>
          <w:rFonts w:ascii="Georgia" w:hAnsi="Georgia"/>
        </w:rPr>
        <w:fldChar w:fldCharType="end"/>
      </w:r>
      <w:r w:rsidRPr="001D6EAE">
        <w:rPr>
          <w:rFonts w:ascii="Georgia" w:hAnsi="Georgia"/>
        </w:rPr>
        <w:t>: Composer ORS Debugger Configuration</w:t>
      </w:r>
      <w:bookmarkEnd w:id="107"/>
    </w:p>
    <w:p w14:paraId="2A81F6E0" w14:textId="77777777" w:rsidR="005D70D8" w:rsidRPr="00673905" w:rsidRDefault="005D70D8" w:rsidP="005814B2"/>
    <w:p w14:paraId="56E8BA14" w14:textId="77777777" w:rsidR="005814B2" w:rsidRPr="00673905" w:rsidRDefault="005814B2" w:rsidP="005814B2"/>
    <w:p w14:paraId="39376EC7" w14:textId="77777777" w:rsidR="005814B2" w:rsidRPr="007B00E4" w:rsidRDefault="005814B2" w:rsidP="005814B2">
      <w:pPr>
        <w:pStyle w:val="Heading3"/>
        <w:rPr>
          <w:rFonts w:ascii="Georgia" w:hAnsi="Georgia"/>
        </w:rPr>
      </w:pPr>
      <w:bookmarkStart w:id="108" w:name="_Toc335147944"/>
      <w:bookmarkStart w:id="109" w:name="_Toc479610695"/>
      <w:r w:rsidRPr="007B00E4">
        <w:rPr>
          <w:rFonts w:ascii="Georgia" w:hAnsi="Georgia"/>
        </w:rPr>
        <w:lastRenderedPageBreak/>
        <w:t>Start a debug session - Creating the debug configuration</w:t>
      </w:r>
      <w:bookmarkEnd w:id="108"/>
      <w:bookmarkEnd w:id="109"/>
    </w:p>
    <w:p w14:paraId="1EA19625" w14:textId="6F3AFF7C" w:rsidR="005814B2" w:rsidRPr="007B00E4" w:rsidRDefault="005814B2" w:rsidP="005814B2">
      <w:pPr>
        <w:rPr>
          <w:rFonts w:ascii="Georgia" w:hAnsi="Georgia"/>
        </w:rPr>
      </w:pPr>
      <w:r w:rsidRPr="007B00E4">
        <w:rPr>
          <w:rFonts w:ascii="Georgia" w:hAnsi="Georgia"/>
        </w:rPr>
        <w:t>- Select the workflow in the project window. right click and select debug configuration</w:t>
      </w:r>
    </w:p>
    <w:p w14:paraId="3809D8B7" w14:textId="77777777" w:rsidR="005814B2" w:rsidRPr="007B00E4" w:rsidRDefault="005814B2" w:rsidP="005814B2">
      <w:pPr>
        <w:rPr>
          <w:rFonts w:ascii="Georgia" w:hAnsi="Georgia"/>
        </w:rPr>
      </w:pPr>
      <w:r w:rsidRPr="007B00E4">
        <w:rPr>
          <w:rFonts w:ascii="Georgia" w:hAnsi="Georgia"/>
        </w:rPr>
        <w:t>- Put a name in like project 1</w:t>
      </w:r>
    </w:p>
    <w:p w14:paraId="6CCBC510" w14:textId="77777777" w:rsidR="005814B2" w:rsidRPr="00673905" w:rsidRDefault="005814B2" w:rsidP="005814B2">
      <w:r w:rsidRPr="00673905">
        <w:rPr>
          <w:noProof/>
        </w:rPr>
        <w:drawing>
          <wp:inline distT="0" distB="0" distL="0" distR="0" wp14:anchorId="1B992C4A" wp14:editId="5E44CEF9">
            <wp:extent cx="5943600" cy="256483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1" cstate="print"/>
                    <a:srcRect/>
                    <a:stretch>
                      <a:fillRect/>
                    </a:stretch>
                  </pic:blipFill>
                  <pic:spPr bwMode="auto">
                    <a:xfrm>
                      <a:off x="0" y="0"/>
                      <a:ext cx="5943600" cy="2564838"/>
                    </a:xfrm>
                    <a:prstGeom prst="rect">
                      <a:avLst/>
                    </a:prstGeom>
                    <a:noFill/>
                    <a:ln w="9525">
                      <a:noFill/>
                      <a:miter lim="800000"/>
                      <a:headEnd/>
                      <a:tailEnd/>
                    </a:ln>
                  </pic:spPr>
                </pic:pic>
              </a:graphicData>
            </a:graphic>
          </wp:inline>
        </w:drawing>
      </w:r>
    </w:p>
    <w:p w14:paraId="6053D5D2" w14:textId="77777777" w:rsidR="005D70D8" w:rsidRPr="00067E06" w:rsidRDefault="005D70D8" w:rsidP="005D70D8">
      <w:pPr>
        <w:pStyle w:val="Caption"/>
        <w:keepNext/>
        <w:keepLines/>
        <w:jc w:val="center"/>
        <w:rPr>
          <w:rFonts w:ascii="Georgia" w:hAnsi="Georgia"/>
        </w:rPr>
      </w:pPr>
      <w:bookmarkStart w:id="110" w:name="_Toc479611054"/>
      <w:r w:rsidRPr="00067E06">
        <w:rPr>
          <w:rFonts w:ascii="Georgia" w:hAnsi="Georgia"/>
        </w:rPr>
        <w:t xml:space="preserve">Figure </w:t>
      </w:r>
      <w:r w:rsidR="00876FFB" w:rsidRPr="00067E06">
        <w:rPr>
          <w:rFonts w:ascii="Georgia" w:hAnsi="Georgia"/>
        </w:rPr>
        <w:fldChar w:fldCharType="begin"/>
      </w:r>
      <w:r w:rsidR="00876FFB" w:rsidRPr="00067E06">
        <w:rPr>
          <w:rFonts w:ascii="Georgia" w:hAnsi="Georgia"/>
        </w:rPr>
        <w:instrText xml:space="preserve"> SEQ Figure \* ARABIC </w:instrText>
      </w:r>
      <w:r w:rsidR="00876FFB" w:rsidRPr="00067E06">
        <w:rPr>
          <w:rFonts w:ascii="Georgia" w:hAnsi="Georgia"/>
        </w:rPr>
        <w:fldChar w:fldCharType="separate"/>
      </w:r>
      <w:r w:rsidR="004671A2" w:rsidRPr="00067E06">
        <w:rPr>
          <w:rFonts w:ascii="Georgia" w:hAnsi="Georgia"/>
        </w:rPr>
        <w:t>33</w:t>
      </w:r>
      <w:r w:rsidR="00876FFB" w:rsidRPr="00067E06">
        <w:rPr>
          <w:rFonts w:ascii="Georgia" w:hAnsi="Georgia"/>
        </w:rPr>
        <w:fldChar w:fldCharType="end"/>
      </w:r>
      <w:r w:rsidRPr="00067E06">
        <w:rPr>
          <w:rFonts w:ascii="Georgia" w:hAnsi="Georgia"/>
        </w:rPr>
        <w:t>: Debug Configuration for Workflow</w:t>
      </w:r>
      <w:bookmarkEnd w:id="110"/>
    </w:p>
    <w:p w14:paraId="0B3EBF6B" w14:textId="77777777" w:rsidR="005D70D8" w:rsidRPr="00673905" w:rsidRDefault="005D70D8" w:rsidP="005814B2"/>
    <w:p w14:paraId="01423574" w14:textId="77777777" w:rsidR="005814B2" w:rsidRPr="00067E06" w:rsidRDefault="005814B2" w:rsidP="00067E06">
      <w:pPr>
        <w:jc w:val="both"/>
        <w:rPr>
          <w:rFonts w:ascii="Georgia" w:hAnsi="Georgia"/>
        </w:rPr>
      </w:pPr>
      <w:r w:rsidRPr="00067E06">
        <w:rPr>
          <w:rFonts w:ascii="Georgia" w:hAnsi="Georgia"/>
        </w:rPr>
        <w:t>Select that we have the debug result to capture debug session information (This is the fully rendered SCXML document that ORS sees it as). This can be in the workspace 'create automatically' or within the project if you browse to a suitable directory.</w:t>
      </w:r>
    </w:p>
    <w:p w14:paraId="640964DA" w14:textId="77777777" w:rsidR="005814B2" w:rsidRPr="00067E06" w:rsidRDefault="005814B2" w:rsidP="00067E06">
      <w:pPr>
        <w:jc w:val="both"/>
        <w:rPr>
          <w:rFonts w:ascii="Georgia" w:hAnsi="Georgia"/>
        </w:rPr>
      </w:pPr>
      <w:r w:rsidRPr="00067E06">
        <w:rPr>
          <w:rFonts w:ascii="Georgia" w:hAnsi="Georgia"/>
        </w:rPr>
        <w:t>On the ORS Debugger Launch make sure the following is entered</w:t>
      </w:r>
    </w:p>
    <w:p w14:paraId="576EE480" w14:textId="77777777" w:rsidR="005814B2" w:rsidRPr="00673905" w:rsidRDefault="005814B2" w:rsidP="005814B2">
      <w:r w:rsidRPr="00673905">
        <w:rPr>
          <w:noProof/>
        </w:rPr>
        <w:lastRenderedPageBreak/>
        <w:drawing>
          <wp:inline distT="0" distB="0" distL="0" distR="0" wp14:anchorId="10C51A39" wp14:editId="748BC888">
            <wp:extent cx="5943600" cy="428538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cstate="print"/>
                    <a:srcRect/>
                    <a:stretch>
                      <a:fillRect/>
                    </a:stretch>
                  </pic:blipFill>
                  <pic:spPr bwMode="auto">
                    <a:xfrm>
                      <a:off x="0" y="0"/>
                      <a:ext cx="5943600" cy="4285386"/>
                    </a:xfrm>
                    <a:prstGeom prst="rect">
                      <a:avLst/>
                    </a:prstGeom>
                    <a:noFill/>
                    <a:ln w="9525">
                      <a:noFill/>
                      <a:miter lim="800000"/>
                      <a:headEnd/>
                      <a:tailEnd/>
                    </a:ln>
                  </pic:spPr>
                </pic:pic>
              </a:graphicData>
            </a:graphic>
          </wp:inline>
        </w:drawing>
      </w:r>
    </w:p>
    <w:p w14:paraId="5440D79E" w14:textId="77777777" w:rsidR="005D70D8" w:rsidRPr="00067E06" w:rsidRDefault="005D70D8" w:rsidP="005D70D8">
      <w:pPr>
        <w:pStyle w:val="Caption"/>
        <w:keepNext/>
        <w:keepLines/>
        <w:jc w:val="center"/>
        <w:rPr>
          <w:rFonts w:ascii="Georgia" w:hAnsi="Georgia"/>
        </w:rPr>
      </w:pPr>
      <w:bookmarkStart w:id="111" w:name="_Toc479611055"/>
      <w:r w:rsidRPr="00067E06">
        <w:rPr>
          <w:rFonts w:ascii="Georgia" w:hAnsi="Georgia"/>
        </w:rPr>
        <w:t xml:space="preserve">Figure </w:t>
      </w:r>
      <w:r w:rsidR="00876FFB" w:rsidRPr="00067E06">
        <w:rPr>
          <w:rFonts w:ascii="Georgia" w:hAnsi="Georgia"/>
        </w:rPr>
        <w:fldChar w:fldCharType="begin"/>
      </w:r>
      <w:r w:rsidR="00876FFB" w:rsidRPr="00067E06">
        <w:rPr>
          <w:rFonts w:ascii="Georgia" w:hAnsi="Georgia"/>
        </w:rPr>
        <w:instrText xml:space="preserve"> SEQ Figure \* ARABIC </w:instrText>
      </w:r>
      <w:r w:rsidR="00876FFB" w:rsidRPr="00067E06">
        <w:rPr>
          <w:rFonts w:ascii="Georgia" w:hAnsi="Georgia"/>
        </w:rPr>
        <w:fldChar w:fldCharType="separate"/>
      </w:r>
      <w:r w:rsidR="004671A2" w:rsidRPr="00067E06">
        <w:rPr>
          <w:rFonts w:ascii="Georgia" w:hAnsi="Georgia"/>
        </w:rPr>
        <w:t>34</w:t>
      </w:r>
      <w:r w:rsidR="00876FFB" w:rsidRPr="00067E06">
        <w:rPr>
          <w:rFonts w:ascii="Georgia" w:hAnsi="Georgia"/>
        </w:rPr>
        <w:fldChar w:fldCharType="end"/>
      </w:r>
      <w:r w:rsidRPr="00067E06">
        <w:rPr>
          <w:rFonts w:ascii="Georgia" w:hAnsi="Georgia"/>
        </w:rPr>
        <w:t>: Debug Launch Configuration</w:t>
      </w:r>
      <w:bookmarkEnd w:id="111"/>
    </w:p>
    <w:p w14:paraId="569CAF6C" w14:textId="77777777" w:rsidR="005D70D8" w:rsidRPr="00673905" w:rsidRDefault="005D70D8" w:rsidP="005814B2"/>
    <w:p w14:paraId="5402B912" w14:textId="77777777" w:rsidR="005814B2" w:rsidRPr="00067E06" w:rsidRDefault="005814B2" w:rsidP="005814B2">
      <w:pPr>
        <w:rPr>
          <w:rFonts w:ascii="Georgia" w:hAnsi="Georgia"/>
        </w:rPr>
      </w:pPr>
      <w:r w:rsidRPr="00067E06">
        <w:rPr>
          <w:rFonts w:ascii="Georgia" w:hAnsi="Georgia"/>
        </w:rPr>
        <w:t>Leave the Step through IPD and Attach to existing session blank. Click Debug.</w:t>
      </w:r>
    </w:p>
    <w:p w14:paraId="0782C487" w14:textId="00D51C62" w:rsidR="005814B2" w:rsidRPr="00067E06" w:rsidRDefault="00E17486" w:rsidP="005814B2">
      <w:pPr>
        <w:rPr>
          <w:rFonts w:ascii="Georgia" w:hAnsi="Georgia"/>
        </w:rPr>
      </w:pPr>
      <w:r>
        <w:rPr>
          <w:rFonts w:ascii="Georgia" w:hAnsi="Georgia"/>
        </w:rPr>
        <w:t>You are</w:t>
      </w:r>
      <w:r w:rsidR="005814B2" w:rsidRPr="00067E06">
        <w:rPr>
          <w:rFonts w:ascii="Georgia" w:hAnsi="Georgia"/>
        </w:rPr>
        <w:t xml:space="preserve"> now waiting for a session to start. This is referred to as camping on a URL.</w:t>
      </w:r>
      <w:r>
        <w:rPr>
          <w:rFonts w:ascii="Georgia" w:hAnsi="Georgia"/>
        </w:rPr>
        <w:t xml:space="preserve"> In the latest release of ORS, you need to provide existing session information for interaction-less interactions. So, choose “Attach to existing session” option before you start debugging. </w:t>
      </w:r>
    </w:p>
    <w:p w14:paraId="3EBA327B" w14:textId="77777777" w:rsidR="005814B2" w:rsidRPr="009C280F" w:rsidRDefault="005814B2" w:rsidP="005814B2">
      <w:pPr>
        <w:pStyle w:val="Heading3"/>
        <w:rPr>
          <w:rFonts w:ascii="Georgia" w:hAnsi="Georgia"/>
        </w:rPr>
      </w:pPr>
      <w:bookmarkStart w:id="112" w:name="_Toc331685932"/>
      <w:bookmarkStart w:id="113" w:name="_Toc331686014"/>
      <w:bookmarkStart w:id="114" w:name="_Toc335147945"/>
      <w:bookmarkStart w:id="115" w:name="_Toc479610696"/>
      <w:r w:rsidRPr="009C280F">
        <w:rPr>
          <w:rFonts w:ascii="Georgia" w:hAnsi="Georgia"/>
        </w:rPr>
        <w:t>Starting the session</w:t>
      </w:r>
      <w:bookmarkEnd w:id="112"/>
      <w:bookmarkEnd w:id="113"/>
      <w:bookmarkEnd w:id="114"/>
      <w:bookmarkEnd w:id="115"/>
    </w:p>
    <w:p w14:paraId="082F5E72" w14:textId="77777777" w:rsidR="005814B2" w:rsidRPr="009C280F" w:rsidRDefault="005814B2" w:rsidP="005814B2">
      <w:pPr>
        <w:rPr>
          <w:rFonts w:ascii="Georgia" w:hAnsi="Georgia"/>
        </w:rPr>
      </w:pPr>
      <w:r w:rsidRPr="009C280F">
        <w:rPr>
          <w:rFonts w:ascii="Georgia" w:hAnsi="Georgia"/>
        </w:rPr>
        <w:t>Use the rest client to start the session</w:t>
      </w:r>
    </w:p>
    <w:p w14:paraId="1C46F303" w14:textId="77777777" w:rsidR="005814B2" w:rsidRPr="009C280F" w:rsidRDefault="005814B2" w:rsidP="005814B2">
      <w:pPr>
        <w:rPr>
          <w:rFonts w:ascii="Georgia" w:hAnsi="Georgia"/>
        </w:rPr>
      </w:pPr>
      <w:r w:rsidRPr="009C280F">
        <w:rPr>
          <w:rFonts w:ascii="Georgia" w:hAnsi="Georgia"/>
        </w:rPr>
        <w:t>http://localhost:7210/scxml/session/start?src=http://demosrv:9001/Project1_HelloWorld/src-gen/IPD_default_defaultWorkflow.scxml</w:t>
      </w:r>
    </w:p>
    <w:p w14:paraId="68E58B63" w14:textId="77777777" w:rsidR="005814B2" w:rsidRPr="009C280F" w:rsidRDefault="005814B2" w:rsidP="005814B2">
      <w:pPr>
        <w:rPr>
          <w:rFonts w:ascii="Georgia" w:hAnsi="Georgia"/>
        </w:rPr>
      </w:pPr>
      <w:r w:rsidRPr="009C280F">
        <w:rPr>
          <w:rFonts w:ascii="Georgia" w:hAnsi="Georgia"/>
        </w:rPr>
        <w:t xml:space="preserve">We now </w:t>
      </w:r>
      <w:proofErr w:type="gramStart"/>
      <w:r w:rsidRPr="009C280F">
        <w:rPr>
          <w:rFonts w:ascii="Georgia" w:hAnsi="Georgia"/>
        </w:rPr>
        <w:t>are able to</w:t>
      </w:r>
      <w:proofErr w:type="gramEnd"/>
      <w:r w:rsidRPr="009C280F">
        <w:rPr>
          <w:rFonts w:ascii="Georgia" w:hAnsi="Georgia"/>
        </w:rPr>
        <w:t xml:space="preserve"> get back a session ID such as the following PGPBM6D23H1534J6PJA7S66FIG000003</w:t>
      </w:r>
    </w:p>
    <w:p w14:paraId="492131E0" w14:textId="66878C07" w:rsidR="005814B2" w:rsidRPr="009C280F" w:rsidRDefault="005814B2" w:rsidP="005814B2">
      <w:pPr>
        <w:rPr>
          <w:rFonts w:ascii="Georgia" w:hAnsi="Georgia"/>
        </w:rPr>
      </w:pPr>
      <w:r w:rsidRPr="009C280F">
        <w:rPr>
          <w:rFonts w:ascii="Georgia" w:hAnsi="Georgia"/>
        </w:rPr>
        <w:t xml:space="preserve">There is a flurry of activity in the debugger. We </w:t>
      </w:r>
      <w:r w:rsidR="008D6C7C" w:rsidRPr="009C280F">
        <w:rPr>
          <w:rFonts w:ascii="Georgia" w:hAnsi="Georgia"/>
        </w:rPr>
        <w:t>don’t</w:t>
      </w:r>
      <w:r w:rsidRPr="009C280F">
        <w:rPr>
          <w:rFonts w:ascii="Georgia" w:hAnsi="Georgia"/>
        </w:rPr>
        <w:t xml:space="preserve"> filter everything the debugger shows for now. Show them how to use the filter within the debugger. Double click the Metrics tab to maximize it.</w:t>
      </w:r>
    </w:p>
    <w:p w14:paraId="19834135" w14:textId="77777777" w:rsidR="005814B2" w:rsidRPr="00673905" w:rsidRDefault="005814B2" w:rsidP="005814B2"/>
    <w:p w14:paraId="5B695822" w14:textId="77777777" w:rsidR="005814B2" w:rsidRPr="00673905" w:rsidRDefault="005814B2" w:rsidP="005D70D8">
      <w:pPr>
        <w:jc w:val="center"/>
      </w:pPr>
      <w:r w:rsidRPr="00673905">
        <w:rPr>
          <w:noProof/>
        </w:rPr>
        <w:lastRenderedPageBreak/>
        <w:drawing>
          <wp:inline distT="0" distB="0" distL="0" distR="0" wp14:anchorId="319902B7" wp14:editId="560A0351">
            <wp:extent cx="5943600" cy="234433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5943600" cy="2344335"/>
                    </a:xfrm>
                    <a:prstGeom prst="rect">
                      <a:avLst/>
                    </a:prstGeom>
                    <a:noFill/>
                    <a:ln w="9525">
                      <a:noFill/>
                      <a:miter lim="800000"/>
                      <a:headEnd/>
                      <a:tailEnd/>
                    </a:ln>
                  </pic:spPr>
                </pic:pic>
              </a:graphicData>
            </a:graphic>
          </wp:inline>
        </w:drawing>
      </w:r>
    </w:p>
    <w:p w14:paraId="7366EDEF" w14:textId="77777777" w:rsidR="005D70D8" w:rsidRPr="00673905" w:rsidRDefault="005D70D8" w:rsidP="005D70D8">
      <w:pPr>
        <w:pStyle w:val="Caption"/>
        <w:keepNext/>
        <w:keepLines/>
        <w:jc w:val="center"/>
      </w:pPr>
      <w:bookmarkStart w:id="116" w:name="_Toc479611056"/>
      <w:r w:rsidRPr="00673905">
        <w:t xml:space="preserve">Figure </w:t>
      </w:r>
      <w:fldSimple w:instr=" SEQ Figure \* ARABIC ">
        <w:r w:rsidR="004671A2" w:rsidRPr="00673905">
          <w:t>35</w:t>
        </w:r>
      </w:fldSimple>
      <w:r w:rsidRPr="00673905">
        <w:t>: Composer Metric View</w:t>
      </w:r>
      <w:bookmarkEnd w:id="116"/>
    </w:p>
    <w:p w14:paraId="4EC2E501" w14:textId="77777777" w:rsidR="005D70D8" w:rsidRPr="00673905" w:rsidRDefault="005D70D8" w:rsidP="005814B2"/>
    <w:p w14:paraId="25D848E2" w14:textId="17741167" w:rsidR="005814B2" w:rsidRPr="009C280F" w:rsidRDefault="005814B2" w:rsidP="005814B2">
      <w:pPr>
        <w:rPr>
          <w:rFonts w:ascii="Georgia" w:hAnsi="Georgia"/>
        </w:rPr>
      </w:pPr>
      <w:r w:rsidRPr="009C280F">
        <w:rPr>
          <w:rFonts w:ascii="Georgia" w:hAnsi="Georgia"/>
        </w:rPr>
        <w:t>We are not yet stopped since the debugger has not hit any break point. Well</w:t>
      </w:r>
      <w:r w:rsidR="009C280F" w:rsidRPr="009C280F">
        <w:rPr>
          <w:rFonts w:ascii="Georgia" w:hAnsi="Georgia"/>
        </w:rPr>
        <w:t>,</w:t>
      </w:r>
      <w:r w:rsidRPr="009C280F">
        <w:rPr>
          <w:rFonts w:ascii="Georgia" w:hAnsi="Georgia"/>
        </w:rPr>
        <w:t xml:space="preserve"> we have not set any.</w:t>
      </w:r>
    </w:p>
    <w:p w14:paraId="7570C0B1" w14:textId="77777777" w:rsidR="005814B2" w:rsidRPr="009C280F" w:rsidRDefault="005814B2" w:rsidP="005814B2">
      <w:pPr>
        <w:rPr>
          <w:rFonts w:ascii="Georgia" w:hAnsi="Georgia"/>
        </w:rPr>
      </w:pPr>
      <w:r w:rsidRPr="009C280F">
        <w:rPr>
          <w:rFonts w:ascii="Georgia" w:hAnsi="Georgia"/>
        </w:rPr>
        <w:t xml:space="preserve">Place a break point on the on Entry block of the </w:t>
      </w:r>
      <w:proofErr w:type="spellStart"/>
      <w:proofErr w:type="gramStart"/>
      <w:r w:rsidRPr="009C280F">
        <w:rPr>
          <w:rFonts w:ascii="Georgia" w:hAnsi="Georgia"/>
        </w:rPr>
        <w:t>default.workflow</w:t>
      </w:r>
      <w:proofErr w:type="spellEnd"/>
      <w:proofErr w:type="gramEnd"/>
    </w:p>
    <w:p w14:paraId="019D4828" w14:textId="77777777" w:rsidR="005814B2" w:rsidRPr="00673905" w:rsidRDefault="005814B2" w:rsidP="005814B2"/>
    <w:p w14:paraId="09E5D1C5" w14:textId="77777777" w:rsidR="005814B2" w:rsidRPr="00673905" w:rsidRDefault="005814B2" w:rsidP="005D70D8">
      <w:pPr>
        <w:jc w:val="center"/>
      </w:pPr>
      <w:r w:rsidRPr="00673905">
        <w:rPr>
          <w:noProof/>
        </w:rPr>
        <w:drawing>
          <wp:inline distT="0" distB="0" distL="0" distR="0" wp14:anchorId="592E1649" wp14:editId="5819E2E2">
            <wp:extent cx="1818237" cy="2336058"/>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1818054" cy="2335823"/>
                    </a:xfrm>
                    <a:prstGeom prst="rect">
                      <a:avLst/>
                    </a:prstGeom>
                    <a:noFill/>
                    <a:ln w="9525">
                      <a:noFill/>
                      <a:miter lim="800000"/>
                      <a:headEnd/>
                      <a:tailEnd/>
                    </a:ln>
                  </pic:spPr>
                </pic:pic>
              </a:graphicData>
            </a:graphic>
          </wp:inline>
        </w:drawing>
      </w:r>
    </w:p>
    <w:p w14:paraId="50AD1EA0" w14:textId="77777777" w:rsidR="005D70D8" w:rsidRPr="00E17486" w:rsidRDefault="005D70D8" w:rsidP="005D70D8">
      <w:pPr>
        <w:pStyle w:val="Caption"/>
        <w:keepNext/>
        <w:keepLines/>
        <w:jc w:val="center"/>
        <w:rPr>
          <w:rFonts w:ascii="Georgia" w:hAnsi="Georgia"/>
        </w:rPr>
      </w:pPr>
      <w:bookmarkStart w:id="117" w:name="_Toc479611057"/>
      <w:r w:rsidRPr="00E17486">
        <w:rPr>
          <w:rFonts w:ascii="Georgia" w:hAnsi="Georgia"/>
        </w:rPr>
        <w:t xml:space="preserve">Figure </w:t>
      </w:r>
      <w:r w:rsidR="00B70CD1" w:rsidRPr="00E17486">
        <w:rPr>
          <w:rFonts w:ascii="Georgia" w:hAnsi="Georgia"/>
        </w:rPr>
        <w:fldChar w:fldCharType="begin"/>
      </w:r>
      <w:r w:rsidR="00B70CD1" w:rsidRPr="00E17486">
        <w:rPr>
          <w:rFonts w:ascii="Georgia" w:hAnsi="Georgia"/>
        </w:rPr>
        <w:instrText xml:space="preserve"> SEQ Figure \* ARABIC </w:instrText>
      </w:r>
      <w:r w:rsidR="00B70CD1" w:rsidRPr="00E17486">
        <w:rPr>
          <w:rFonts w:ascii="Georgia" w:hAnsi="Georgia"/>
        </w:rPr>
        <w:fldChar w:fldCharType="separate"/>
      </w:r>
      <w:r w:rsidR="004671A2" w:rsidRPr="00E17486">
        <w:rPr>
          <w:rFonts w:ascii="Georgia" w:hAnsi="Georgia"/>
        </w:rPr>
        <w:t>36</w:t>
      </w:r>
      <w:r w:rsidR="00B70CD1" w:rsidRPr="00E17486">
        <w:rPr>
          <w:rFonts w:ascii="Georgia" w:hAnsi="Georgia"/>
        </w:rPr>
        <w:fldChar w:fldCharType="end"/>
      </w:r>
      <w:r w:rsidRPr="00E17486">
        <w:rPr>
          <w:rFonts w:ascii="Georgia" w:hAnsi="Georgia"/>
        </w:rPr>
        <w:t>: Break point on Entry</w:t>
      </w:r>
      <w:bookmarkEnd w:id="117"/>
    </w:p>
    <w:p w14:paraId="1C7CBDFA" w14:textId="77777777" w:rsidR="005D70D8" w:rsidRPr="00673905" w:rsidRDefault="005D70D8" w:rsidP="005D70D8">
      <w:pPr>
        <w:jc w:val="center"/>
      </w:pPr>
    </w:p>
    <w:p w14:paraId="7890D385" w14:textId="77777777" w:rsidR="005814B2" w:rsidRPr="00673905" w:rsidRDefault="005814B2" w:rsidP="005814B2"/>
    <w:p w14:paraId="670F7BE4" w14:textId="77777777" w:rsidR="005814B2" w:rsidRPr="009C280F" w:rsidRDefault="005814B2" w:rsidP="005814B2">
      <w:pPr>
        <w:rPr>
          <w:rFonts w:ascii="Georgia" w:hAnsi="Georgia"/>
        </w:rPr>
      </w:pPr>
      <w:r w:rsidRPr="009C280F">
        <w:rPr>
          <w:rFonts w:ascii="Georgia" w:hAnsi="Georgia"/>
        </w:rPr>
        <w:t>Now submit the event, again more information will appear in the debugger and we are now stopped at the break point.</w:t>
      </w:r>
    </w:p>
    <w:p w14:paraId="5810CD4B" w14:textId="77777777" w:rsidR="005814B2" w:rsidRPr="00673905" w:rsidRDefault="005814B2" w:rsidP="005D70D8">
      <w:pPr>
        <w:jc w:val="center"/>
      </w:pPr>
      <w:r w:rsidRPr="00673905">
        <w:rPr>
          <w:noProof/>
        </w:rPr>
        <w:lastRenderedPageBreak/>
        <w:drawing>
          <wp:inline distT="0" distB="0" distL="0" distR="0" wp14:anchorId="7421D54F" wp14:editId="51013667">
            <wp:extent cx="2540635" cy="314452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2540635" cy="3144520"/>
                    </a:xfrm>
                    <a:prstGeom prst="rect">
                      <a:avLst/>
                    </a:prstGeom>
                    <a:noFill/>
                    <a:ln w="9525">
                      <a:noFill/>
                      <a:miter lim="800000"/>
                      <a:headEnd/>
                      <a:tailEnd/>
                    </a:ln>
                  </pic:spPr>
                </pic:pic>
              </a:graphicData>
            </a:graphic>
          </wp:inline>
        </w:drawing>
      </w:r>
    </w:p>
    <w:p w14:paraId="17A08C91" w14:textId="77777777" w:rsidR="005D70D8" w:rsidRPr="00603A5C" w:rsidRDefault="005D70D8" w:rsidP="005D70D8">
      <w:pPr>
        <w:pStyle w:val="Caption"/>
        <w:keepNext/>
        <w:keepLines/>
        <w:jc w:val="center"/>
        <w:rPr>
          <w:rFonts w:ascii="Georgia" w:hAnsi="Georgia"/>
        </w:rPr>
      </w:pPr>
      <w:bookmarkStart w:id="118" w:name="_Toc479611058"/>
      <w:r w:rsidRPr="00603A5C">
        <w:rPr>
          <w:rFonts w:ascii="Georgia" w:hAnsi="Georgia"/>
        </w:rPr>
        <w:t xml:space="preserve">Figure </w:t>
      </w:r>
      <w:r w:rsidR="00876FFB" w:rsidRPr="00603A5C">
        <w:rPr>
          <w:rFonts w:ascii="Georgia" w:hAnsi="Georgia"/>
        </w:rPr>
        <w:fldChar w:fldCharType="begin"/>
      </w:r>
      <w:r w:rsidR="00876FFB" w:rsidRPr="00603A5C">
        <w:rPr>
          <w:rFonts w:ascii="Georgia" w:hAnsi="Georgia"/>
        </w:rPr>
        <w:instrText xml:space="preserve"> SEQ Figure \* ARABIC </w:instrText>
      </w:r>
      <w:r w:rsidR="00876FFB" w:rsidRPr="00603A5C">
        <w:rPr>
          <w:rFonts w:ascii="Georgia" w:hAnsi="Georgia"/>
        </w:rPr>
        <w:fldChar w:fldCharType="separate"/>
      </w:r>
      <w:r w:rsidR="004671A2" w:rsidRPr="00603A5C">
        <w:rPr>
          <w:rFonts w:ascii="Georgia" w:hAnsi="Georgia"/>
        </w:rPr>
        <w:t>37</w:t>
      </w:r>
      <w:r w:rsidR="00876FFB" w:rsidRPr="00603A5C">
        <w:rPr>
          <w:rFonts w:ascii="Georgia" w:hAnsi="Georgia"/>
        </w:rPr>
        <w:fldChar w:fldCharType="end"/>
      </w:r>
      <w:r w:rsidRPr="00603A5C">
        <w:rPr>
          <w:rFonts w:ascii="Georgia" w:hAnsi="Georgia"/>
        </w:rPr>
        <w:t>: Composer signifies our position</w:t>
      </w:r>
      <w:bookmarkEnd w:id="118"/>
    </w:p>
    <w:p w14:paraId="053D53BF" w14:textId="77777777" w:rsidR="005D70D8" w:rsidRPr="00673905" w:rsidRDefault="005D70D8" w:rsidP="005814B2"/>
    <w:p w14:paraId="1CC27B4A" w14:textId="21A0B024" w:rsidR="005814B2" w:rsidRDefault="005814B2" w:rsidP="005814B2">
      <w:pPr>
        <w:rPr>
          <w:rFonts w:ascii="Georgia" w:hAnsi="Georgia"/>
        </w:rPr>
      </w:pPr>
      <w:r w:rsidRPr="009C280F">
        <w:rPr>
          <w:rFonts w:ascii="Georgia" w:hAnsi="Georgia"/>
        </w:rPr>
        <w:t xml:space="preserve">Then show the variables, and ability to step over the application. </w:t>
      </w:r>
      <w:proofErr w:type="gramStart"/>
      <w:r w:rsidRPr="009C280F">
        <w:rPr>
          <w:rFonts w:ascii="Georgia" w:hAnsi="Georgia"/>
        </w:rPr>
        <w:t>Next</w:t>
      </w:r>
      <w:proofErr w:type="gramEnd"/>
      <w:r w:rsidRPr="009C280F">
        <w:rPr>
          <w:rFonts w:ascii="Georgia" w:hAnsi="Georgia"/>
        </w:rPr>
        <w:t xml:space="preserve"> we will modify the behavior slightly</w:t>
      </w:r>
      <w:r w:rsidR="009C280F">
        <w:rPr>
          <w:rFonts w:ascii="Georgia" w:hAnsi="Georgia"/>
        </w:rPr>
        <w:t>.</w:t>
      </w:r>
    </w:p>
    <w:p w14:paraId="5ACC57E9" w14:textId="77777777" w:rsidR="009C280F" w:rsidRPr="009C280F" w:rsidRDefault="009C280F" w:rsidP="005814B2">
      <w:pPr>
        <w:rPr>
          <w:rFonts w:ascii="Georgia" w:hAnsi="Georgia"/>
        </w:rPr>
      </w:pPr>
    </w:p>
    <w:p w14:paraId="6C00827F" w14:textId="77777777" w:rsidR="005814B2" w:rsidRPr="00E8310F" w:rsidRDefault="005814B2" w:rsidP="005814B2">
      <w:pPr>
        <w:pStyle w:val="Heading3"/>
        <w:rPr>
          <w:rFonts w:ascii="Georgia" w:hAnsi="Georgia"/>
        </w:rPr>
      </w:pPr>
      <w:bookmarkStart w:id="119" w:name="_Toc331685933"/>
      <w:bookmarkStart w:id="120" w:name="_Toc331686015"/>
      <w:bookmarkStart w:id="121" w:name="_Toc335147946"/>
      <w:bookmarkStart w:id="122" w:name="_Toc479610697"/>
      <w:r w:rsidRPr="00E8310F">
        <w:rPr>
          <w:rFonts w:ascii="Georgia" w:hAnsi="Georgia"/>
        </w:rPr>
        <w:t>Modify the debugged flow</w:t>
      </w:r>
      <w:bookmarkEnd w:id="119"/>
      <w:bookmarkEnd w:id="120"/>
      <w:bookmarkEnd w:id="121"/>
      <w:bookmarkEnd w:id="122"/>
    </w:p>
    <w:p w14:paraId="6A9B4050" w14:textId="7A563622" w:rsidR="005814B2" w:rsidRPr="00E8310F" w:rsidRDefault="005814B2" w:rsidP="005814B2">
      <w:pPr>
        <w:rPr>
          <w:rFonts w:ascii="Georgia" w:hAnsi="Georgia"/>
        </w:rPr>
      </w:pPr>
      <w:r w:rsidRPr="00E8310F">
        <w:rPr>
          <w:rFonts w:ascii="Georgia" w:hAnsi="Georgia"/>
        </w:rPr>
        <w:t>First add a new workflow/</w:t>
      </w:r>
      <w:r w:rsidR="009C280F" w:rsidRPr="00E8310F">
        <w:rPr>
          <w:rFonts w:ascii="Georgia" w:hAnsi="Georgia"/>
        </w:rPr>
        <w:t>diagram variable</w:t>
      </w:r>
      <w:r w:rsidRPr="00E8310F">
        <w:rPr>
          <w:rFonts w:ascii="Georgia" w:hAnsi="Georgia"/>
        </w:rPr>
        <w:t xml:space="preserve"> called 'path'</w:t>
      </w:r>
    </w:p>
    <w:p w14:paraId="60FF38C4" w14:textId="77777777" w:rsidR="005814B2" w:rsidRPr="00673905" w:rsidRDefault="005814B2" w:rsidP="005D70D8">
      <w:pPr>
        <w:jc w:val="center"/>
      </w:pPr>
      <w:r w:rsidRPr="00673905">
        <w:rPr>
          <w:noProof/>
        </w:rPr>
        <w:drawing>
          <wp:inline distT="0" distB="0" distL="0" distR="0" wp14:anchorId="3690ED41" wp14:editId="70EA964D">
            <wp:extent cx="2687320" cy="2040255"/>
            <wp:effectExtent l="19050" t="0" r="0" b="0"/>
            <wp:docPr id="17" name="Picture 16" descr="C:\Users\wbevan\AppData\Local\Temp\SNAGHTML1df09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bevan\AppData\Local\Temp\SNAGHTML1df091e.PNG"/>
                    <pic:cNvPicPr>
                      <a:picLocks noChangeAspect="1" noChangeArrowheads="1"/>
                    </pic:cNvPicPr>
                  </pic:nvPicPr>
                  <pic:blipFill>
                    <a:blip r:embed="rId76" cstate="print"/>
                    <a:srcRect/>
                    <a:stretch>
                      <a:fillRect/>
                    </a:stretch>
                  </pic:blipFill>
                  <pic:spPr bwMode="auto">
                    <a:xfrm>
                      <a:off x="0" y="0"/>
                      <a:ext cx="2687320" cy="2040255"/>
                    </a:xfrm>
                    <a:prstGeom prst="rect">
                      <a:avLst/>
                    </a:prstGeom>
                    <a:noFill/>
                    <a:ln w="9525">
                      <a:noFill/>
                      <a:miter lim="800000"/>
                      <a:headEnd/>
                      <a:tailEnd/>
                    </a:ln>
                  </pic:spPr>
                </pic:pic>
              </a:graphicData>
            </a:graphic>
          </wp:inline>
        </w:drawing>
      </w:r>
    </w:p>
    <w:p w14:paraId="3A31B323" w14:textId="77777777" w:rsidR="005D70D8" w:rsidRPr="00A64534" w:rsidRDefault="005D70D8" w:rsidP="005D70D8">
      <w:pPr>
        <w:pStyle w:val="Caption"/>
        <w:keepNext/>
        <w:keepLines/>
        <w:jc w:val="center"/>
        <w:rPr>
          <w:rFonts w:ascii="Georgia" w:hAnsi="Georgia"/>
        </w:rPr>
      </w:pPr>
      <w:bookmarkStart w:id="123" w:name="_Toc479611059"/>
      <w:r w:rsidRPr="00A64534">
        <w:rPr>
          <w:rFonts w:ascii="Georgia" w:hAnsi="Georgia"/>
        </w:rPr>
        <w:t xml:space="preserve">Figure </w:t>
      </w:r>
      <w:r w:rsidR="00876FFB" w:rsidRPr="00A64534">
        <w:rPr>
          <w:rFonts w:ascii="Georgia" w:hAnsi="Georgia"/>
        </w:rPr>
        <w:fldChar w:fldCharType="begin"/>
      </w:r>
      <w:r w:rsidR="00876FFB" w:rsidRPr="00A64534">
        <w:rPr>
          <w:rFonts w:ascii="Georgia" w:hAnsi="Georgia"/>
        </w:rPr>
        <w:instrText xml:space="preserve"> SEQ Figure \* ARABIC </w:instrText>
      </w:r>
      <w:r w:rsidR="00876FFB" w:rsidRPr="00A64534">
        <w:rPr>
          <w:rFonts w:ascii="Georgia" w:hAnsi="Georgia"/>
        </w:rPr>
        <w:fldChar w:fldCharType="separate"/>
      </w:r>
      <w:r w:rsidR="004671A2" w:rsidRPr="00A64534">
        <w:rPr>
          <w:rFonts w:ascii="Georgia" w:hAnsi="Georgia"/>
        </w:rPr>
        <w:t>38</w:t>
      </w:r>
      <w:r w:rsidR="00876FFB" w:rsidRPr="00A64534">
        <w:rPr>
          <w:rFonts w:ascii="Georgia" w:hAnsi="Georgia"/>
        </w:rPr>
        <w:fldChar w:fldCharType="end"/>
      </w:r>
      <w:r w:rsidRPr="00A64534">
        <w:rPr>
          <w:rFonts w:ascii="Georgia" w:hAnsi="Georgia"/>
        </w:rPr>
        <w:t>: Workflow Variables access from Toolbar</w:t>
      </w:r>
      <w:bookmarkEnd w:id="123"/>
    </w:p>
    <w:p w14:paraId="1FB209D4" w14:textId="77777777" w:rsidR="005D70D8" w:rsidRPr="00673905" w:rsidRDefault="005D70D8" w:rsidP="005D70D8">
      <w:pPr>
        <w:jc w:val="center"/>
      </w:pPr>
    </w:p>
    <w:p w14:paraId="0C2FC1C4" w14:textId="77777777" w:rsidR="005814B2" w:rsidRPr="00E8310F" w:rsidRDefault="005814B2" w:rsidP="005814B2">
      <w:pPr>
        <w:rPr>
          <w:rFonts w:ascii="Georgia" w:hAnsi="Georgia"/>
        </w:rPr>
      </w:pPr>
      <w:r w:rsidRPr="00E8310F">
        <w:rPr>
          <w:rFonts w:ascii="Georgia" w:hAnsi="Georgia"/>
        </w:rPr>
        <w:lastRenderedPageBreak/>
        <w:t>Then in the following window add a new user variable called path. Set the default value to be default</w:t>
      </w:r>
    </w:p>
    <w:p w14:paraId="1F293513" w14:textId="77777777" w:rsidR="005814B2" w:rsidRPr="00673905" w:rsidRDefault="005814B2" w:rsidP="005814B2">
      <w:r w:rsidRPr="00673905">
        <w:rPr>
          <w:noProof/>
        </w:rPr>
        <w:drawing>
          <wp:inline distT="0" distB="0" distL="0" distR="0" wp14:anchorId="7294F0F2" wp14:editId="56EC602F">
            <wp:extent cx="5943600" cy="3480436"/>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5943600" cy="3480436"/>
                    </a:xfrm>
                    <a:prstGeom prst="rect">
                      <a:avLst/>
                    </a:prstGeom>
                    <a:noFill/>
                    <a:ln w="9525">
                      <a:noFill/>
                      <a:miter lim="800000"/>
                      <a:headEnd/>
                      <a:tailEnd/>
                    </a:ln>
                  </pic:spPr>
                </pic:pic>
              </a:graphicData>
            </a:graphic>
          </wp:inline>
        </w:drawing>
      </w:r>
    </w:p>
    <w:p w14:paraId="0AE5EE93" w14:textId="77777777" w:rsidR="005D70D8" w:rsidRPr="00E8310F" w:rsidRDefault="005D70D8" w:rsidP="005D70D8">
      <w:pPr>
        <w:pStyle w:val="Caption"/>
        <w:keepNext/>
        <w:keepLines/>
        <w:jc w:val="center"/>
        <w:rPr>
          <w:rFonts w:ascii="Georgia" w:hAnsi="Georgia"/>
        </w:rPr>
      </w:pPr>
      <w:bookmarkStart w:id="124" w:name="_Toc479611060"/>
      <w:r w:rsidRPr="00E8310F">
        <w:rPr>
          <w:rFonts w:ascii="Georgia" w:hAnsi="Georgia"/>
        </w:rPr>
        <w:t xml:space="preserve">Figure </w:t>
      </w:r>
      <w:r w:rsidR="00876FFB" w:rsidRPr="00E8310F">
        <w:rPr>
          <w:rFonts w:ascii="Georgia" w:hAnsi="Georgia"/>
        </w:rPr>
        <w:fldChar w:fldCharType="begin"/>
      </w:r>
      <w:r w:rsidR="00876FFB" w:rsidRPr="00E8310F">
        <w:rPr>
          <w:rFonts w:ascii="Georgia" w:hAnsi="Georgia"/>
        </w:rPr>
        <w:instrText xml:space="preserve"> SEQ Figure \* ARABIC </w:instrText>
      </w:r>
      <w:r w:rsidR="00876FFB" w:rsidRPr="00E8310F">
        <w:rPr>
          <w:rFonts w:ascii="Georgia" w:hAnsi="Georgia"/>
        </w:rPr>
        <w:fldChar w:fldCharType="separate"/>
      </w:r>
      <w:r w:rsidR="004671A2" w:rsidRPr="00E8310F">
        <w:rPr>
          <w:rFonts w:ascii="Georgia" w:hAnsi="Georgia"/>
        </w:rPr>
        <w:t>39</w:t>
      </w:r>
      <w:r w:rsidR="00876FFB" w:rsidRPr="00E8310F">
        <w:rPr>
          <w:rFonts w:ascii="Georgia" w:hAnsi="Georgia"/>
        </w:rPr>
        <w:fldChar w:fldCharType="end"/>
      </w:r>
      <w:r w:rsidRPr="00E8310F">
        <w:rPr>
          <w:rFonts w:ascii="Georgia" w:hAnsi="Georgia"/>
        </w:rPr>
        <w:t>: Application Variables</w:t>
      </w:r>
      <w:bookmarkEnd w:id="124"/>
    </w:p>
    <w:p w14:paraId="31FE3A9F" w14:textId="77777777" w:rsidR="005D70D8" w:rsidRPr="00673905" w:rsidRDefault="005D70D8" w:rsidP="005814B2"/>
    <w:p w14:paraId="011BA89A" w14:textId="77777777" w:rsidR="005814B2" w:rsidRPr="00E8310F" w:rsidRDefault="005814B2" w:rsidP="005814B2">
      <w:pPr>
        <w:rPr>
          <w:rFonts w:ascii="Georgia" w:hAnsi="Georgia"/>
        </w:rPr>
      </w:pPr>
      <w:r w:rsidRPr="00E8310F">
        <w:rPr>
          <w:rFonts w:ascii="Georgia" w:hAnsi="Georgia"/>
        </w:rPr>
        <w:t>We then modify the flow to look like the following</w:t>
      </w:r>
    </w:p>
    <w:p w14:paraId="1D1FD053" w14:textId="77777777" w:rsidR="005814B2" w:rsidRPr="00E8310F" w:rsidRDefault="005814B2" w:rsidP="005814B2">
      <w:pPr>
        <w:rPr>
          <w:rFonts w:ascii="Georgia" w:hAnsi="Georgia"/>
        </w:rPr>
      </w:pPr>
      <w:r w:rsidRPr="00E8310F">
        <w:rPr>
          <w:rFonts w:ascii="Georgia" w:hAnsi="Georgia"/>
        </w:rPr>
        <w:t xml:space="preserve">- Mention about the CTRL click to duplicate blocks </w:t>
      </w:r>
      <w:proofErr w:type="gramStart"/>
      <w:r w:rsidRPr="00E8310F">
        <w:rPr>
          <w:rFonts w:ascii="Georgia" w:hAnsi="Georgia"/>
        </w:rPr>
        <w:t>and also</w:t>
      </w:r>
      <w:proofErr w:type="gramEnd"/>
      <w:r w:rsidRPr="00E8310F">
        <w:rPr>
          <w:rFonts w:ascii="Georgia" w:hAnsi="Georgia"/>
        </w:rPr>
        <w:t xml:space="preserve"> that we can move labels, add comments and multiple exits to make the diagram more readable.</w:t>
      </w:r>
    </w:p>
    <w:p w14:paraId="6887B25A" w14:textId="77777777" w:rsidR="005814B2" w:rsidRPr="00673905" w:rsidRDefault="005814B2" w:rsidP="005D70D8">
      <w:pPr>
        <w:jc w:val="center"/>
      </w:pPr>
      <w:r w:rsidRPr="00673905">
        <w:rPr>
          <w:noProof/>
        </w:rPr>
        <w:drawing>
          <wp:inline distT="0" distB="0" distL="0" distR="0" wp14:anchorId="4532D70C" wp14:editId="24EE7F1B">
            <wp:extent cx="5308508" cy="2745740"/>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srcRect/>
                    <a:stretch>
                      <a:fillRect/>
                    </a:stretch>
                  </pic:blipFill>
                  <pic:spPr bwMode="auto">
                    <a:xfrm>
                      <a:off x="0" y="0"/>
                      <a:ext cx="5331303" cy="2757531"/>
                    </a:xfrm>
                    <a:prstGeom prst="rect">
                      <a:avLst/>
                    </a:prstGeom>
                    <a:noFill/>
                    <a:ln w="9525">
                      <a:noFill/>
                      <a:miter lim="800000"/>
                      <a:headEnd/>
                      <a:tailEnd/>
                    </a:ln>
                  </pic:spPr>
                </pic:pic>
              </a:graphicData>
            </a:graphic>
          </wp:inline>
        </w:drawing>
      </w:r>
    </w:p>
    <w:p w14:paraId="38D226DC" w14:textId="77777777" w:rsidR="005D70D8" w:rsidRPr="00B70CD1" w:rsidRDefault="005D70D8" w:rsidP="005D70D8">
      <w:pPr>
        <w:pStyle w:val="Caption"/>
        <w:keepNext/>
        <w:keepLines/>
        <w:jc w:val="center"/>
        <w:rPr>
          <w:rFonts w:ascii="Georgia" w:hAnsi="Georgia"/>
        </w:rPr>
      </w:pPr>
      <w:bookmarkStart w:id="125" w:name="_Toc479611061"/>
      <w:r w:rsidRPr="00B70CD1">
        <w:rPr>
          <w:rFonts w:ascii="Georgia" w:hAnsi="Georgia"/>
        </w:rPr>
        <w:lastRenderedPageBreak/>
        <w:t xml:space="preserve">Figure </w:t>
      </w:r>
      <w:r w:rsidR="00B70CD1" w:rsidRPr="00B70CD1">
        <w:rPr>
          <w:rFonts w:ascii="Georgia" w:hAnsi="Georgia"/>
        </w:rPr>
        <w:fldChar w:fldCharType="begin"/>
      </w:r>
      <w:r w:rsidR="00B70CD1" w:rsidRPr="00B70CD1">
        <w:rPr>
          <w:rFonts w:ascii="Georgia" w:hAnsi="Georgia"/>
        </w:rPr>
        <w:instrText xml:space="preserve"> SEQ Figure \* ARABIC </w:instrText>
      </w:r>
      <w:r w:rsidR="00B70CD1" w:rsidRPr="00B70CD1">
        <w:rPr>
          <w:rFonts w:ascii="Georgia" w:hAnsi="Georgia"/>
        </w:rPr>
        <w:fldChar w:fldCharType="separate"/>
      </w:r>
      <w:r w:rsidR="004671A2" w:rsidRPr="00B70CD1">
        <w:rPr>
          <w:rFonts w:ascii="Georgia" w:hAnsi="Georgia"/>
        </w:rPr>
        <w:t>40</w:t>
      </w:r>
      <w:r w:rsidR="00B70CD1" w:rsidRPr="00B70CD1">
        <w:rPr>
          <w:rFonts w:ascii="Georgia" w:hAnsi="Georgia"/>
        </w:rPr>
        <w:fldChar w:fldCharType="end"/>
      </w:r>
      <w:r w:rsidRPr="00B70CD1">
        <w:rPr>
          <w:rFonts w:ascii="Georgia" w:hAnsi="Georgia"/>
        </w:rPr>
        <w:t>: Advanced Hello World</w:t>
      </w:r>
      <w:bookmarkEnd w:id="125"/>
    </w:p>
    <w:p w14:paraId="7129A753" w14:textId="77777777" w:rsidR="005D70D8" w:rsidRPr="00673905" w:rsidRDefault="005D70D8" w:rsidP="005D70D8">
      <w:pPr>
        <w:jc w:val="center"/>
      </w:pPr>
    </w:p>
    <w:p w14:paraId="66052073" w14:textId="1B7B7C99" w:rsidR="005814B2" w:rsidRPr="00A64534" w:rsidRDefault="005814B2" w:rsidP="005814B2">
      <w:pPr>
        <w:rPr>
          <w:rFonts w:ascii="Georgia" w:hAnsi="Georgia"/>
        </w:rPr>
      </w:pPr>
      <w:r w:rsidRPr="00A64534">
        <w:rPr>
          <w:rFonts w:ascii="Georgia" w:hAnsi="Georgia"/>
        </w:rPr>
        <w:t xml:space="preserve">Within the Branching block </w:t>
      </w:r>
      <w:r w:rsidR="00E8310F" w:rsidRPr="00A64534">
        <w:rPr>
          <w:rFonts w:ascii="Georgia" w:hAnsi="Georgia"/>
        </w:rPr>
        <w:t>let’s</w:t>
      </w:r>
      <w:r w:rsidRPr="00A64534">
        <w:rPr>
          <w:rFonts w:ascii="Georgia" w:hAnsi="Georgia"/>
        </w:rPr>
        <w:t xml:space="preserve"> make a beginners JavaScript mistake, using the equals</w:t>
      </w:r>
      <w:r w:rsidR="00E8310F" w:rsidRPr="00A64534">
        <w:rPr>
          <w:rFonts w:ascii="Georgia" w:hAnsi="Georgia"/>
        </w:rPr>
        <w:t xml:space="preserve"> -</w:t>
      </w:r>
    </w:p>
    <w:p w14:paraId="6DBABB02" w14:textId="77777777" w:rsidR="005814B2" w:rsidRPr="00673905" w:rsidRDefault="005814B2" w:rsidP="005814B2">
      <w:r w:rsidRPr="00673905">
        <w:rPr>
          <w:noProof/>
        </w:rPr>
        <w:drawing>
          <wp:inline distT="0" distB="0" distL="0" distR="0" wp14:anchorId="61380424" wp14:editId="3D03B53E">
            <wp:extent cx="5943600" cy="1770165"/>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a:stretch>
                      <a:fillRect/>
                    </a:stretch>
                  </pic:blipFill>
                  <pic:spPr bwMode="auto">
                    <a:xfrm>
                      <a:off x="0" y="0"/>
                      <a:ext cx="5943600" cy="1770165"/>
                    </a:xfrm>
                    <a:prstGeom prst="rect">
                      <a:avLst/>
                    </a:prstGeom>
                    <a:noFill/>
                    <a:ln w="9525">
                      <a:noFill/>
                      <a:miter lim="800000"/>
                      <a:headEnd/>
                      <a:tailEnd/>
                    </a:ln>
                  </pic:spPr>
                </pic:pic>
              </a:graphicData>
            </a:graphic>
          </wp:inline>
        </w:drawing>
      </w:r>
    </w:p>
    <w:p w14:paraId="2FA536C3" w14:textId="77777777" w:rsidR="005D70D8" w:rsidRPr="00E87029" w:rsidRDefault="005D70D8" w:rsidP="005D70D8">
      <w:pPr>
        <w:pStyle w:val="Caption"/>
        <w:keepNext/>
        <w:keepLines/>
        <w:jc w:val="center"/>
        <w:rPr>
          <w:rFonts w:ascii="Georgia" w:hAnsi="Georgia"/>
        </w:rPr>
      </w:pPr>
      <w:bookmarkStart w:id="126" w:name="_Toc479611062"/>
      <w:r w:rsidRPr="00E87029">
        <w:rPr>
          <w:rFonts w:ascii="Georgia" w:hAnsi="Georgia"/>
        </w:rPr>
        <w:t xml:space="preserve">Figure </w:t>
      </w:r>
      <w:r w:rsidR="00876FFB" w:rsidRPr="00E87029">
        <w:rPr>
          <w:rFonts w:ascii="Georgia" w:hAnsi="Georgia"/>
        </w:rPr>
        <w:fldChar w:fldCharType="begin"/>
      </w:r>
      <w:r w:rsidR="00876FFB" w:rsidRPr="00E87029">
        <w:rPr>
          <w:rFonts w:ascii="Georgia" w:hAnsi="Georgia"/>
        </w:rPr>
        <w:instrText xml:space="preserve"> SEQ Figure \* ARABIC </w:instrText>
      </w:r>
      <w:r w:rsidR="00876FFB" w:rsidRPr="00E87029">
        <w:rPr>
          <w:rFonts w:ascii="Georgia" w:hAnsi="Georgia"/>
        </w:rPr>
        <w:fldChar w:fldCharType="separate"/>
      </w:r>
      <w:r w:rsidR="004671A2" w:rsidRPr="00E87029">
        <w:rPr>
          <w:rFonts w:ascii="Georgia" w:hAnsi="Georgia"/>
        </w:rPr>
        <w:t>41</w:t>
      </w:r>
      <w:r w:rsidR="00876FFB" w:rsidRPr="00E87029">
        <w:rPr>
          <w:rFonts w:ascii="Georgia" w:hAnsi="Georgia"/>
        </w:rPr>
        <w:fldChar w:fldCharType="end"/>
      </w:r>
      <w:r w:rsidRPr="00E87029">
        <w:rPr>
          <w:rFonts w:ascii="Georgia" w:hAnsi="Georgia"/>
        </w:rPr>
        <w:t>: Branching Conditions</w:t>
      </w:r>
      <w:bookmarkEnd w:id="126"/>
    </w:p>
    <w:p w14:paraId="70329434" w14:textId="77777777" w:rsidR="005D70D8" w:rsidRPr="00673905" w:rsidRDefault="005D70D8" w:rsidP="005814B2"/>
    <w:p w14:paraId="5F6C8606" w14:textId="77777777" w:rsidR="005814B2" w:rsidRPr="00673905" w:rsidRDefault="005814B2" w:rsidP="005814B2"/>
    <w:p w14:paraId="615E8D30" w14:textId="2EDB23E8" w:rsidR="005814B2" w:rsidRPr="00E87029" w:rsidRDefault="005814B2" w:rsidP="005814B2">
      <w:pPr>
        <w:rPr>
          <w:rFonts w:ascii="Georgia" w:hAnsi="Georgia"/>
        </w:rPr>
      </w:pPr>
      <w:r w:rsidRPr="00E87029">
        <w:rPr>
          <w:rFonts w:ascii="Georgia" w:hAnsi="Georgia"/>
        </w:rPr>
        <w:t xml:space="preserve">Generate the diagram and place break points on the 3 log </w:t>
      </w:r>
      <w:r w:rsidR="00E87029">
        <w:rPr>
          <w:rFonts w:ascii="Georgia" w:hAnsi="Georgia"/>
        </w:rPr>
        <w:t>statements.</w:t>
      </w:r>
    </w:p>
    <w:p w14:paraId="035B51B1" w14:textId="77777777" w:rsidR="005814B2" w:rsidRPr="00673905" w:rsidRDefault="005814B2" w:rsidP="005814B2">
      <w:r w:rsidRPr="00673905">
        <w:rPr>
          <w:noProof/>
        </w:rPr>
        <w:drawing>
          <wp:inline distT="0" distB="0" distL="0" distR="0" wp14:anchorId="524CCF08" wp14:editId="67AF58FE">
            <wp:extent cx="5943600" cy="150854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5943600" cy="1508541"/>
                    </a:xfrm>
                    <a:prstGeom prst="rect">
                      <a:avLst/>
                    </a:prstGeom>
                    <a:noFill/>
                    <a:ln w="9525">
                      <a:noFill/>
                      <a:miter lim="800000"/>
                      <a:headEnd/>
                      <a:tailEnd/>
                    </a:ln>
                  </pic:spPr>
                </pic:pic>
              </a:graphicData>
            </a:graphic>
          </wp:inline>
        </w:drawing>
      </w:r>
    </w:p>
    <w:p w14:paraId="6159B250" w14:textId="77777777" w:rsidR="005D70D8" w:rsidRPr="005448C7" w:rsidRDefault="005D70D8" w:rsidP="005D70D8">
      <w:pPr>
        <w:pStyle w:val="Caption"/>
        <w:keepNext/>
        <w:keepLines/>
        <w:jc w:val="center"/>
        <w:rPr>
          <w:rFonts w:ascii="Georgia" w:hAnsi="Georgia"/>
        </w:rPr>
      </w:pPr>
      <w:bookmarkStart w:id="127" w:name="_Toc479611063"/>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42</w:t>
      </w:r>
      <w:r w:rsidR="00B70CD1" w:rsidRPr="005448C7">
        <w:rPr>
          <w:rFonts w:ascii="Georgia" w:hAnsi="Georgia"/>
        </w:rPr>
        <w:fldChar w:fldCharType="end"/>
      </w:r>
      <w:r w:rsidRPr="005448C7">
        <w:rPr>
          <w:rFonts w:ascii="Georgia" w:hAnsi="Georgia"/>
        </w:rPr>
        <w:t>: Multiple Exits in one diagram</w:t>
      </w:r>
      <w:bookmarkEnd w:id="127"/>
    </w:p>
    <w:p w14:paraId="491A9E0C" w14:textId="77777777" w:rsidR="005D70D8" w:rsidRPr="00673905" w:rsidRDefault="005D70D8" w:rsidP="005814B2"/>
    <w:p w14:paraId="1D2E1D49" w14:textId="77777777" w:rsidR="005814B2" w:rsidRPr="005448C7" w:rsidRDefault="005814B2" w:rsidP="005814B2">
      <w:pPr>
        <w:rPr>
          <w:rFonts w:ascii="Georgia" w:hAnsi="Georgia"/>
        </w:rPr>
      </w:pPr>
      <w:r w:rsidRPr="005448C7">
        <w:rPr>
          <w:rFonts w:ascii="Georgia" w:hAnsi="Georgia"/>
        </w:rPr>
        <w:t>Start a camp on debug session</w:t>
      </w:r>
    </w:p>
    <w:p w14:paraId="0D2634B7" w14:textId="77777777" w:rsidR="005D70D8" w:rsidRPr="005448C7" w:rsidRDefault="005D70D8" w:rsidP="005814B2">
      <w:pPr>
        <w:rPr>
          <w:rFonts w:ascii="Georgia" w:hAnsi="Georgia"/>
        </w:rPr>
      </w:pPr>
    </w:p>
    <w:p w14:paraId="0DC116FE" w14:textId="02A48273" w:rsidR="005814B2" w:rsidRPr="005448C7" w:rsidRDefault="005814B2" w:rsidP="005814B2">
      <w:pPr>
        <w:rPr>
          <w:rFonts w:ascii="Georgia" w:hAnsi="Georgia"/>
        </w:rPr>
      </w:pPr>
      <w:r w:rsidRPr="005448C7">
        <w:rPr>
          <w:rFonts w:ascii="Georgia" w:hAnsi="Georgia"/>
        </w:rPr>
        <w:t xml:space="preserve">Start the session via the rest client and send the initial hello event. We break on the on entry of the workflow. At this point out workflow variable has not been created so </w:t>
      </w:r>
      <w:r w:rsidR="00CF1608" w:rsidRPr="005448C7">
        <w:rPr>
          <w:rFonts w:ascii="Georgia" w:hAnsi="Georgia"/>
        </w:rPr>
        <w:t>let’s</w:t>
      </w:r>
      <w:r w:rsidRPr="005448C7">
        <w:rPr>
          <w:rFonts w:ascii="Georgia" w:hAnsi="Georgia"/>
        </w:rPr>
        <w:t xml:space="preserve"> hit Step Over.</w:t>
      </w:r>
    </w:p>
    <w:p w14:paraId="439BBED4" w14:textId="77777777" w:rsidR="005814B2" w:rsidRPr="005448C7" w:rsidRDefault="005814B2" w:rsidP="005814B2">
      <w:pPr>
        <w:rPr>
          <w:rFonts w:ascii="Georgia" w:hAnsi="Georgia"/>
        </w:rPr>
      </w:pPr>
      <w:r w:rsidRPr="005448C7">
        <w:rPr>
          <w:rFonts w:ascii="Georgia" w:hAnsi="Georgia"/>
        </w:rPr>
        <w:t>Use the console and type path to display the current value of it</w:t>
      </w:r>
    </w:p>
    <w:p w14:paraId="48F49977" w14:textId="77777777" w:rsidR="005814B2" w:rsidRPr="00673905" w:rsidRDefault="005814B2" w:rsidP="005814B2">
      <w:r w:rsidRPr="00673905">
        <w:rPr>
          <w:noProof/>
        </w:rPr>
        <w:lastRenderedPageBreak/>
        <w:drawing>
          <wp:inline distT="0" distB="0" distL="0" distR="0" wp14:anchorId="4CF6087A" wp14:editId="15B001FF">
            <wp:extent cx="2721610" cy="107823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cstate="print"/>
                    <a:srcRect/>
                    <a:stretch>
                      <a:fillRect/>
                    </a:stretch>
                  </pic:blipFill>
                  <pic:spPr bwMode="auto">
                    <a:xfrm>
                      <a:off x="0" y="0"/>
                      <a:ext cx="2721610" cy="1078230"/>
                    </a:xfrm>
                    <a:prstGeom prst="rect">
                      <a:avLst/>
                    </a:prstGeom>
                    <a:noFill/>
                    <a:ln w="9525">
                      <a:noFill/>
                      <a:miter lim="800000"/>
                      <a:headEnd/>
                      <a:tailEnd/>
                    </a:ln>
                  </pic:spPr>
                </pic:pic>
              </a:graphicData>
            </a:graphic>
          </wp:inline>
        </w:drawing>
      </w:r>
    </w:p>
    <w:p w14:paraId="6AB04AE3" w14:textId="77777777" w:rsidR="005D70D8" w:rsidRPr="007C330C" w:rsidRDefault="005D70D8" w:rsidP="005D70D8">
      <w:pPr>
        <w:pStyle w:val="Caption"/>
        <w:keepNext/>
        <w:keepLines/>
        <w:jc w:val="center"/>
        <w:rPr>
          <w:rFonts w:ascii="Georgia" w:hAnsi="Georgia"/>
        </w:rPr>
      </w:pPr>
      <w:bookmarkStart w:id="128" w:name="_Toc479611064"/>
      <w:r w:rsidRPr="007C330C">
        <w:rPr>
          <w:rFonts w:ascii="Georgia" w:hAnsi="Georgia"/>
        </w:rPr>
        <w:t xml:space="preserve">Figure </w:t>
      </w:r>
      <w:r w:rsidR="00876FFB" w:rsidRPr="007C330C">
        <w:rPr>
          <w:rFonts w:ascii="Georgia" w:hAnsi="Georgia"/>
        </w:rPr>
        <w:fldChar w:fldCharType="begin"/>
      </w:r>
      <w:r w:rsidR="00876FFB" w:rsidRPr="007C330C">
        <w:rPr>
          <w:rFonts w:ascii="Georgia" w:hAnsi="Georgia"/>
        </w:rPr>
        <w:instrText xml:space="preserve"> SEQ Figure \* ARABIC </w:instrText>
      </w:r>
      <w:r w:rsidR="00876FFB" w:rsidRPr="007C330C">
        <w:rPr>
          <w:rFonts w:ascii="Georgia" w:hAnsi="Georgia"/>
        </w:rPr>
        <w:fldChar w:fldCharType="separate"/>
      </w:r>
      <w:r w:rsidR="004671A2" w:rsidRPr="007C330C">
        <w:rPr>
          <w:rFonts w:ascii="Georgia" w:hAnsi="Georgia"/>
        </w:rPr>
        <w:t>43</w:t>
      </w:r>
      <w:r w:rsidR="00876FFB" w:rsidRPr="007C330C">
        <w:rPr>
          <w:rFonts w:ascii="Georgia" w:hAnsi="Georgia"/>
        </w:rPr>
        <w:fldChar w:fldCharType="end"/>
      </w:r>
      <w:r w:rsidRPr="007C330C">
        <w:rPr>
          <w:rFonts w:ascii="Georgia" w:hAnsi="Georgia"/>
        </w:rPr>
        <w:t>: Debugger Console</w:t>
      </w:r>
      <w:bookmarkEnd w:id="128"/>
    </w:p>
    <w:p w14:paraId="0835CC72" w14:textId="77777777" w:rsidR="005D70D8" w:rsidRPr="007C330C" w:rsidRDefault="005D70D8" w:rsidP="005814B2">
      <w:pPr>
        <w:rPr>
          <w:rFonts w:ascii="Georgia" w:hAnsi="Georgia"/>
        </w:rPr>
      </w:pPr>
    </w:p>
    <w:p w14:paraId="12F0ED0F" w14:textId="363FF8FD" w:rsidR="005814B2" w:rsidRDefault="005814B2" w:rsidP="005814B2">
      <w:pPr>
        <w:rPr>
          <w:rFonts w:ascii="Georgia" w:hAnsi="Georgia"/>
        </w:rPr>
      </w:pPr>
      <w:r w:rsidRPr="007C330C">
        <w:rPr>
          <w:rFonts w:ascii="Georgia" w:hAnsi="Georgia"/>
        </w:rPr>
        <w:t xml:space="preserve">Next use Step Over we should expect it to go to the default branch but what </w:t>
      </w:r>
      <w:r w:rsidR="007C330C" w:rsidRPr="007C330C">
        <w:rPr>
          <w:rFonts w:ascii="Georgia" w:hAnsi="Georgia"/>
        </w:rPr>
        <w:t>happens?</w:t>
      </w:r>
    </w:p>
    <w:p w14:paraId="4F3FD3BB" w14:textId="77777777" w:rsidR="007C330C" w:rsidRPr="007C330C" w:rsidRDefault="007C330C" w:rsidP="005814B2">
      <w:pPr>
        <w:rPr>
          <w:rFonts w:ascii="Georgia" w:hAnsi="Georgia"/>
        </w:rPr>
      </w:pPr>
    </w:p>
    <w:p w14:paraId="3FC32267" w14:textId="77777777" w:rsidR="005814B2" w:rsidRPr="00673905" w:rsidRDefault="005814B2" w:rsidP="005814B2">
      <w:r w:rsidRPr="00673905">
        <w:rPr>
          <w:noProof/>
        </w:rPr>
        <w:drawing>
          <wp:inline distT="0" distB="0" distL="0" distR="0" wp14:anchorId="1C4946AA" wp14:editId="4228B5FC">
            <wp:extent cx="5943600" cy="2055665"/>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5943600" cy="2055665"/>
                    </a:xfrm>
                    <a:prstGeom prst="rect">
                      <a:avLst/>
                    </a:prstGeom>
                    <a:noFill/>
                    <a:ln w="9525">
                      <a:noFill/>
                      <a:miter lim="800000"/>
                      <a:headEnd/>
                      <a:tailEnd/>
                    </a:ln>
                  </pic:spPr>
                </pic:pic>
              </a:graphicData>
            </a:graphic>
          </wp:inline>
        </w:drawing>
      </w:r>
    </w:p>
    <w:p w14:paraId="3C0BADF9" w14:textId="77777777" w:rsidR="005D70D8" w:rsidRPr="007C330C" w:rsidRDefault="005D70D8" w:rsidP="005D70D8">
      <w:pPr>
        <w:pStyle w:val="Caption"/>
        <w:keepNext/>
        <w:keepLines/>
        <w:jc w:val="center"/>
        <w:rPr>
          <w:rFonts w:ascii="Georgia" w:hAnsi="Georgia"/>
        </w:rPr>
      </w:pPr>
      <w:bookmarkStart w:id="129" w:name="_Toc479611065"/>
      <w:r w:rsidRPr="007C330C">
        <w:rPr>
          <w:rFonts w:ascii="Georgia" w:hAnsi="Georgia"/>
        </w:rPr>
        <w:t xml:space="preserve">Figure </w:t>
      </w:r>
      <w:r w:rsidR="00876FFB" w:rsidRPr="007C330C">
        <w:rPr>
          <w:rFonts w:ascii="Georgia" w:hAnsi="Georgia"/>
        </w:rPr>
        <w:fldChar w:fldCharType="begin"/>
      </w:r>
      <w:r w:rsidR="00876FFB" w:rsidRPr="007C330C">
        <w:rPr>
          <w:rFonts w:ascii="Georgia" w:hAnsi="Georgia"/>
        </w:rPr>
        <w:instrText xml:space="preserve"> SEQ Figure \* ARABIC </w:instrText>
      </w:r>
      <w:r w:rsidR="00876FFB" w:rsidRPr="007C330C">
        <w:rPr>
          <w:rFonts w:ascii="Georgia" w:hAnsi="Georgia"/>
        </w:rPr>
        <w:fldChar w:fldCharType="separate"/>
      </w:r>
      <w:r w:rsidR="004671A2" w:rsidRPr="007C330C">
        <w:rPr>
          <w:rFonts w:ascii="Georgia" w:hAnsi="Georgia"/>
        </w:rPr>
        <w:t>44</w:t>
      </w:r>
      <w:r w:rsidR="00876FFB" w:rsidRPr="007C330C">
        <w:rPr>
          <w:rFonts w:ascii="Georgia" w:hAnsi="Georgia"/>
        </w:rPr>
        <w:fldChar w:fldCharType="end"/>
      </w:r>
      <w:r w:rsidRPr="007C330C">
        <w:rPr>
          <w:rFonts w:ascii="Georgia" w:hAnsi="Georgia"/>
        </w:rPr>
        <w:t>: Wrong Path taken</w:t>
      </w:r>
      <w:bookmarkEnd w:id="129"/>
    </w:p>
    <w:p w14:paraId="271DFA28" w14:textId="77777777" w:rsidR="005D70D8" w:rsidRPr="00673905" w:rsidRDefault="005D70D8" w:rsidP="005814B2"/>
    <w:p w14:paraId="277CEFC8" w14:textId="7A9D6EC3" w:rsidR="005814B2" w:rsidRPr="007C330C" w:rsidRDefault="005814B2" w:rsidP="005814B2">
      <w:pPr>
        <w:rPr>
          <w:rFonts w:ascii="Georgia" w:hAnsi="Georgia"/>
        </w:rPr>
      </w:pPr>
      <w:r w:rsidRPr="007C330C">
        <w:rPr>
          <w:rFonts w:ascii="Georgia" w:hAnsi="Georgia"/>
        </w:rPr>
        <w:t xml:space="preserve">We </w:t>
      </w:r>
      <w:r w:rsidR="007C330C" w:rsidRPr="007C330C">
        <w:rPr>
          <w:rFonts w:ascii="Georgia" w:hAnsi="Georgia"/>
        </w:rPr>
        <w:t>don’t</w:t>
      </w:r>
      <w:r w:rsidRPr="007C330C">
        <w:rPr>
          <w:rFonts w:ascii="Georgia" w:hAnsi="Georgia"/>
        </w:rPr>
        <w:t xml:space="preserve"> go where we expect to go. </w:t>
      </w:r>
      <w:r w:rsidR="007C330C" w:rsidRPr="007C330C">
        <w:rPr>
          <w:rFonts w:ascii="Georgia" w:hAnsi="Georgia"/>
        </w:rPr>
        <w:t>Why?</w:t>
      </w:r>
    </w:p>
    <w:p w14:paraId="7F0787D2" w14:textId="2BB4FE57" w:rsidR="005814B2" w:rsidRPr="007C330C" w:rsidRDefault="007C330C" w:rsidP="005814B2">
      <w:pPr>
        <w:rPr>
          <w:rFonts w:ascii="Georgia" w:hAnsi="Georgia"/>
        </w:rPr>
      </w:pPr>
      <w:r w:rsidRPr="007C330C">
        <w:rPr>
          <w:rFonts w:ascii="Georgia" w:hAnsi="Georgia"/>
        </w:rPr>
        <w:t>Let’s</w:t>
      </w:r>
      <w:r w:rsidR="005814B2" w:rsidRPr="007C330C">
        <w:rPr>
          <w:rFonts w:ascii="Georgia" w:hAnsi="Georgia"/>
        </w:rPr>
        <w:t xml:space="preserve"> check what path is set to now</w:t>
      </w:r>
      <w:r>
        <w:rPr>
          <w:rFonts w:ascii="Georgia" w:hAnsi="Georgia"/>
        </w:rPr>
        <w:t xml:space="preserve"> -</w:t>
      </w:r>
    </w:p>
    <w:p w14:paraId="5EF27E05" w14:textId="77777777" w:rsidR="005814B2" w:rsidRPr="00673905" w:rsidRDefault="005814B2" w:rsidP="005D70D8">
      <w:pPr>
        <w:jc w:val="center"/>
      </w:pPr>
      <w:r w:rsidRPr="00673905">
        <w:rPr>
          <w:noProof/>
        </w:rPr>
        <w:drawing>
          <wp:inline distT="0" distB="0" distL="0" distR="0" wp14:anchorId="2EDA504D" wp14:editId="084765F4">
            <wp:extent cx="1764030" cy="1315720"/>
            <wp:effectExtent l="19050" t="0" r="762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cstate="print"/>
                    <a:srcRect/>
                    <a:stretch>
                      <a:fillRect/>
                    </a:stretch>
                  </pic:blipFill>
                  <pic:spPr bwMode="auto">
                    <a:xfrm>
                      <a:off x="0" y="0"/>
                      <a:ext cx="1764030" cy="1315720"/>
                    </a:xfrm>
                    <a:prstGeom prst="rect">
                      <a:avLst/>
                    </a:prstGeom>
                    <a:noFill/>
                    <a:ln w="9525">
                      <a:noFill/>
                      <a:miter lim="800000"/>
                      <a:headEnd/>
                      <a:tailEnd/>
                    </a:ln>
                  </pic:spPr>
                </pic:pic>
              </a:graphicData>
            </a:graphic>
          </wp:inline>
        </w:drawing>
      </w:r>
    </w:p>
    <w:p w14:paraId="17D9740A" w14:textId="77777777" w:rsidR="005D70D8" w:rsidRPr="007C330C" w:rsidRDefault="005D70D8" w:rsidP="005D70D8">
      <w:pPr>
        <w:pStyle w:val="Caption"/>
        <w:keepNext/>
        <w:keepLines/>
        <w:jc w:val="center"/>
        <w:rPr>
          <w:rFonts w:ascii="Georgia" w:hAnsi="Georgia"/>
        </w:rPr>
      </w:pPr>
      <w:bookmarkStart w:id="130" w:name="_Toc479611066"/>
      <w:r w:rsidRPr="007C330C">
        <w:rPr>
          <w:rFonts w:ascii="Georgia" w:hAnsi="Georgia"/>
        </w:rPr>
        <w:t xml:space="preserve">Figure </w:t>
      </w:r>
      <w:r w:rsidR="00876FFB" w:rsidRPr="007C330C">
        <w:rPr>
          <w:rFonts w:ascii="Georgia" w:hAnsi="Georgia"/>
        </w:rPr>
        <w:fldChar w:fldCharType="begin"/>
      </w:r>
      <w:r w:rsidR="00876FFB" w:rsidRPr="007C330C">
        <w:rPr>
          <w:rFonts w:ascii="Georgia" w:hAnsi="Georgia"/>
        </w:rPr>
        <w:instrText xml:space="preserve"> SEQ Figure \* ARABIC </w:instrText>
      </w:r>
      <w:r w:rsidR="00876FFB" w:rsidRPr="007C330C">
        <w:rPr>
          <w:rFonts w:ascii="Georgia" w:hAnsi="Georgia"/>
        </w:rPr>
        <w:fldChar w:fldCharType="separate"/>
      </w:r>
      <w:r w:rsidR="004671A2" w:rsidRPr="007C330C">
        <w:rPr>
          <w:rFonts w:ascii="Georgia" w:hAnsi="Georgia"/>
        </w:rPr>
        <w:t>45</w:t>
      </w:r>
      <w:r w:rsidR="00876FFB" w:rsidRPr="007C330C">
        <w:rPr>
          <w:rFonts w:ascii="Georgia" w:hAnsi="Georgia"/>
        </w:rPr>
        <w:fldChar w:fldCharType="end"/>
      </w:r>
      <w:r w:rsidRPr="007C330C">
        <w:rPr>
          <w:rFonts w:ascii="Georgia" w:hAnsi="Georgia"/>
        </w:rPr>
        <w:t>: Using Console to inspect variables</w:t>
      </w:r>
      <w:bookmarkEnd w:id="130"/>
    </w:p>
    <w:p w14:paraId="0C455E88" w14:textId="77777777" w:rsidR="005D70D8" w:rsidRPr="00673905" w:rsidRDefault="005D70D8" w:rsidP="005814B2"/>
    <w:p w14:paraId="5C48320A" w14:textId="46F3D01B" w:rsidR="005814B2" w:rsidRPr="007C330C" w:rsidRDefault="005814B2" w:rsidP="005814B2">
      <w:pPr>
        <w:rPr>
          <w:rFonts w:ascii="Georgia" w:hAnsi="Georgia"/>
        </w:rPr>
      </w:pPr>
      <w:r w:rsidRPr="007C330C">
        <w:rPr>
          <w:rFonts w:ascii="Georgia" w:hAnsi="Georgia"/>
        </w:rPr>
        <w:t xml:space="preserve">Path was assigned a new value. In </w:t>
      </w:r>
      <w:r w:rsidR="005448C7" w:rsidRPr="007C330C">
        <w:rPr>
          <w:rFonts w:ascii="Georgia" w:hAnsi="Georgia"/>
        </w:rPr>
        <w:t>an</w:t>
      </w:r>
      <w:r w:rsidRPr="007C330C">
        <w:rPr>
          <w:rFonts w:ascii="Georgia" w:hAnsi="Georgia"/>
        </w:rPr>
        <w:t xml:space="preserve"> equality test this will always result in true which forces the first branch to be taken.</w:t>
      </w:r>
    </w:p>
    <w:p w14:paraId="58B49108" w14:textId="77777777" w:rsidR="005814B2" w:rsidRPr="007C330C" w:rsidRDefault="005814B2" w:rsidP="005814B2">
      <w:pPr>
        <w:rPr>
          <w:rFonts w:ascii="Georgia" w:hAnsi="Georgia"/>
        </w:rPr>
      </w:pPr>
      <w:r w:rsidRPr="007C330C">
        <w:rPr>
          <w:rFonts w:ascii="Georgia" w:hAnsi="Georgia"/>
        </w:rPr>
        <w:lastRenderedPageBreak/>
        <w:t>path = "hello" resolves to be true.</w:t>
      </w:r>
    </w:p>
    <w:p w14:paraId="222CD339" w14:textId="77777777" w:rsidR="005814B2" w:rsidRDefault="005814B2" w:rsidP="005814B2">
      <w:pPr>
        <w:rPr>
          <w:rFonts w:ascii="Georgia" w:hAnsi="Georgia"/>
        </w:rPr>
      </w:pPr>
      <w:r w:rsidRPr="007C330C">
        <w:rPr>
          <w:rFonts w:ascii="Georgia" w:hAnsi="Georgia"/>
        </w:rPr>
        <w:t>We can see this in the metrics.</w:t>
      </w:r>
    </w:p>
    <w:p w14:paraId="598E1955" w14:textId="77777777" w:rsidR="007C330C" w:rsidRPr="007C330C" w:rsidRDefault="007C330C" w:rsidP="005814B2">
      <w:pPr>
        <w:rPr>
          <w:rFonts w:ascii="Georgia" w:hAnsi="Georgia"/>
        </w:rPr>
      </w:pPr>
    </w:p>
    <w:p w14:paraId="2CAFFA17" w14:textId="77777777" w:rsidR="005814B2" w:rsidRPr="00673905" w:rsidRDefault="005814B2" w:rsidP="005814B2">
      <w:r w:rsidRPr="00673905">
        <w:rPr>
          <w:noProof/>
        </w:rPr>
        <w:drawing>
          <wp:inline distT="0" distB="0" distL="0" distR="0" wp14:anchorId="361EFC29" wp14:editId="5DBC856A">
            <wp:extent cx="5943600" cy="88088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cstate="print"/>
                    <a:srcRect/>
                    <a:stretch>
                      <a:fillRect/>
                    </a:stretch>
                  </pic:blipFill>
                  <pic:spPr bwMode="auto">
                    <a:xfrm>
                      <a:off x="0" y="0"/>
                      <a:ext cx="5943600" cy="880887"/>
                    </a:xfrm>
                    <a:prstGeom prst="rect">
                      <a:avLst/>
                    </a:prstGeom>
                    <a:noFill/>
                    <a:ln w="9525">
                      <a:noFill/>
                      <a:miter lim="800000"/>
                      <a:headEnd/>
                      <a:tailEnd/>
                    </a:ln>
                  </pic:spPr>
                </pic:pic>
              </a:graphicData>
            </a:graphic>
          </wp:inline>
        </w:drawing>
      </w:r>
    </w:p>
    <w:p w14:paraId="761A09A9" w14:textId="77777777" w:rsidR="005D70D8" w:rsidRPr="007C330C" w:rsidRDefault="005D70D8" w:rsidP="005D70D8">
      <w:pPr>
        <w:pStyle w:val="Caption"/>
        <w:keepNext/>
        <w:keepLines/>
        <w:jc w:val="center"/>
        <w:rPr>
          <w:rFonts w:ascii="Georgia" w:hAnsi="Georgia"/>
        </w:rPr>
      </w:pPr>
      <w:bookmarkStart w:id="131" w:name="_Toc479611067"/>
      <w:r w:rsidRPr="007C330C">
        <w:rPr>
          <w:rFonts w:ascii="Georgia" w:hAnsi="Georgia"/>
        </w:rPr>
        <w:t xml:space="preserve">Figure </w:t>
      </w:r>
      <w:r w:rsidR="00876FFB" w:rsidRPr="007C330C">
        <w:rPr>
          <w:rFonts w:ascii="Georgia" w:hAnsi="Georgia"/>
        </w:rPr>
        <w:fldChar w:fldCharType="begin"/>
      </w:r>
      <w:r w:rsidR="00876FFB" w:rsidRPr="007C330C">
        <w:rPr>
          <w:rFonts w:ascii="Georgia" w:hAnsi="Georgia"/>
        </w:rPr>
        <w:instrText xml:space="preserve"> SEQ Figure \* ARABIC </w:instrText>
      </w:r>
      <w:r w:rsidR="00876FFB" w:rsidRPr="007C330C">
        <w:rPr>
          <w:rFonts w:ascii="Georgia" w:hAnsi="Georgia"/>
        </w:rPr>
        <w:fldChar w:fldCharType="separate"/>
      </w:r>
      <w:r w:rsidR="004671A2" w:rsidRPr="007C330C">
        <w:rPr>
          <w:rFonts w:ascii="Georgia" w:hAnsi="Georgia"/>
        </w:rPr>
        <w:t>46</w:t>
      </w:r>
      <w:r w:rsidR="00876FFB" w:rsidRPr="007C330C">
        <w:rPr>
          <w:rFonts w:ascii="Georgia" w:hAnsi="Georgia"/>
        </w:rPr>
        <w:fldChar w:fldCharType="end"/>
      </w:r>
      <w:r w:rsidRPr="007C330C">
        <w:rPr>
          <w:rFonts w:ascii="Georgia" w:hAnsi="Georgia"/>
        </w:rPr>
        <w:t>: Viewing Metrics</w:t>
      </w:r>
      <w:bookmarkEnd w:id="131"/>
    </w:p>
    <w:p w14:paraId="5FF19945" w14:textId="77777777" w:rsidR="005D70D8" w:rsidRPr="00673905" w:rsidRDefault="005D70D8" w:rsidP="005814B2"/>
    <w:p w14:paraId="5291D617" w14:textId="7C01DAA8" w:rsidR="005814B2" w:rsidRDefault="005814B2" w:rsidP="005814B2">
      <w:pPr>
        <w:rPr>
          <w:rFonts w:ascii="Georgia" w:hAnsi="Georgia"/>
        </w:rPr>
      </w:pPr>
      <w:r w:rsidRPr="007C330C">
        <w:rPr>
          <w:rFonts w:ascii="Georgia" w:hAnsi="Georgia"/>
        </w:rPr>
        <w:t>Now</w:t>
      </w:r>
      <w:r w:rsidR="007C330C" w:rsidRPr="007C330C">
        <w:rPr>
          <w:rFonts w:ascii="Georgia" w:hAnsi="Georgia"/>
        </w:rPr>
        <w:t>,</w:t>
      </w:r>
      <w:r w:rsidRPr="007C330C">
        <w:rPr>
          <w:rFonts w:ascii="Georgia" w:hAnsi="Georgia"/>
        </w:rPr>
        <w:t xml:space="preserve"> </w:t>
      </w:r>
      <w:r w:rsidR="007C330C" w:rsidRPr="007C330C">
        <w:rPr>
          <w:rFonts w:ascii="Georgia" w:hAnsi="Georgia"/>
        </w:rPr>
        <w:t>let’s</w:t>
      </w:r>
      <w:r w:rsidRPr="007C330C">
        <w:rPr>
          <w:rFonts w:ascii="Georgia" w:hAnsi="Georgia"/>
        </w:rPr>
        <w:t xml:space="preserve"> let the session run to completion and start it again. This time we will apply a watch on the path value </w:t>
      </w:r>
      <w:proofErr w:type="gramStart"/>
      <w:r w:rsidRPr="007C330C">
        <w:rPr>
          <w:rFonts w:ascii="Georgia" w:hAnsi="Georgia"/>
        </w:rPr>
        <w:t>and also</w:t>
      </w:r>
      <w:proofErr w:type="gramEnd"/>
      <w:r w:rsidRPr="007C330C">
        <w:rPr>
          <w:rFonts w:ascii="Georgia" w:hAnsi="Georgia"/>
        </w:rPr>
        <w:t xml:space="preserve"> correct the logical error in our code. Use the re-launch from the terminated session to repeat the debug session</w:t>
      </w:r>
      <w:r w:rsidR="007C330C" w:rsidRPr="007C330C">
        <w:rPr>
          <w:rFonts w:ascii="Georgia" w:hAnsi="Georgia"/>
        </w:rPr>
        <w:t>.</w:t>
      </w:r>
    </w:p>
    <w:p w14:paraId="6E2E533E" w14:textId="77777777" w:rsidR="007C330C" w:rsidRPr="007C330C" w:rsidRDefault="007C330C" w:rsidP="005814B2">
      <w:pPr>
        <w:rPr>
          <w:rFonts w:ascii="Georgia" w:hAnsi="Georgia"/>
        </w:rPr>
      </w:pPr>
    </w:p>
    <w:p w14:paraId="3FCF0B05" w14:textId="77777777" w:rsidR="005814B2" w:rsidRPr="00673905" w:rsidRDefault="005814B2" w:rsidP="005D70D8">
      <w:pPr>
        <w:jc w:val="center"/>
      </w:pPr>
      <w:r w:rsidRPr="00673905">
        <w:rPr>
          <w:noProof/>
        </w:rPr>
        <w:drawing>
          <wp:inline distT="0" distB="0" distL="0" distR="0" wp14:anchorId="24570927" wp14:editId="3A06E83F">
            <wp:extent cx="3196636" cy="2149622"/>
            <wp:effectExtent l="19050" t="0" r="3764" b="0"/>
            <wp:docPr id="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srcRect/>
                    <a:stretch>
                      <a:fillRect/>
                    </a:stretch>
                  </pic:blipFill>
                  <pic:spPr bwMode="auto">
                    <a:xfrm>
                      <a:off x="0" y="0"/>
                      <a:ext cx="3199475" cy="2151531"/>
                    </a:xfrm>
                    <a:prstGeom prst="rect">
                      <a:avLst/>
                    </a:prstGeom>
                    <a:noFill/>
                    <a:ln w="9525">
                      <a:noFill/>
                      <a:miter lim="800000"/>
                      <a:headEnd/>
                      <a:tailEnd/>
                    </a:ln>
                  </pic:spPr>
                </pic:pic>
              </a:graphicData>
            </a:graphic>
          </wp:inline>
        </w:drawing>
      </w:r>
    </w:p>
    <w:p w14:paraId="04E6906B" w14:textId="77777777" w:rsidR="005D70D8" w:rsidRPr="00B17D64" w:rsidRDefault="005D70D8" w:rsidP="005D70D8">
      <w:pPr>
        <w:pStyle w:val="Caption"/>
        <w:keepNext/>
        <w:keepLines/>
        <w:jc w:val="center"/>
        <w:rPr>
          <w:rFonts w:ascii="Georgia" w:hAnsi="Georgia"/>
        </w:rPr>
      </w:pPr>
      <w:bookmarkStart w:id="132" w:name="_Toc479611068"/>
      <w:r w:rsidRPr="00B17D64">
        <w:rPr>
          <w:rFonts w:ascii="Georgia" w:hAnsi="Georgia"/>
        </w:rPr>
        <w:t xml:space="preserve">Figure </w:t>
      </w:r>
      <w:r w:rsidR="00876FFB" w:rsidRPr="00B17D64">
        <w:rPr>
          <w:rFonts w:ascii="Georgia" w:hAnsi="Georgia"/>
        </w:rPr>
        <w:fldChar w:fldCharType="begin"/>
      </w:r>
      <w:r w:rsidR="00876FFB" w:rsidRPr="00B17D64">
        <w:rPr>
          <w:rFonts w:ascii="Georgia" w:hAnsi="Georgia"/>
        </w:rPr>
        <w:instrText xml:space="preserve"> SEQ Figure \* ARABIC </w:instrText>
      </w:r>
      <w:r w:rsidR="00876FFB" w:rsidRPr="00B17D64">
        <w:rPr>
          <w:rFonts w:ascii="Georgia" w:hAnsi="Georgia"/>
        </w:rPr>
        <w:fldChar w:fldCharType="separate"/>
      </w:r>
      <w:r w:rsidR="004671A2" w:rsidRPr="00B17D64">
        <w:rPr>
          <w:rFonts w:ascii="Georgia" w:hAnsi="Georgia"/>
        </w:rPr>
        <w:t>47</w:t>
      </w:r>
      <w:r w:rsidR="00876FFB" w:rsidRPr="00B17D64">
        <w:rPr>
          <w:rFonts w:ascii="Georgia" w:hAnsi="Georgia"/>
        </w:rPr>
        <w:fldChar w:fldCharType="end"/>
      </w:r>
      <w:r w:rsidRPr="00B17D64">
        <w:rPr>
          <w:rFonts w:ascii="Georgia" w:hAnsi="Georgia"/>
        </w:rPr>
        <w:t>: Add watch expression</w:t>
      </w:r>
      <w:bookmarkEnd w:id="132"/>
    </w:p>
    <w:p w14:paraId="1C3F04EE" w14:textId="77777777" w:rsidR="005D70D8" w:rsidRPr="00B17D64" w:rsidRDefault="005D70D8" w:rsidP="005D70D8">
      <w:pPr>
        <w:jc w:val="center"/>
        <w:rPr>
          <w:rFonts w:ascii="Georgia" w:hAnsi="Georgia"/>
        </w:rPr>
      </w:pPr>
    </w:p>
    <w:p w14:paraId="38ACF0CF" w14:textId="4BED97CE" w:rsidR="005814B2" w:rsidRPr="00B17D64" w:rsidRDefault="005814B2" w:rsidP="005814B2">
      <w:pPr>
        <w:rPr>
          <w:rFonts w:ascii="Georgia" w:hAnsi="Georgia"/>
        </w:rPr>
      </w:pPr>
      <w:r w:rsidRPr="00B17D64">
        <w:rPr>
          <w:rFonts w:ascii="Georgia" w:hAnsi="Georgia"/>
        </w:rPr>
        <w:t>Start the session, submit the event and see what the watch expression states</w:t>
      </w:r>
      <w:r w:rsidR="00B17D64">
        <w:rPr>
          <w:rFonts w:ascii="Georgia" w:hAnsi="Georgia"/>
        </w:rPr>
        <w:t>.</w:t>
      </w:r>
    </w:p>
    <w:p w14:paraId="5D9F0093" w14:textId="77777777" w:rsidR="005814B2" w:rsidRPr="00673905" w:rsidRDefault="005814B2" w:rsidP="005814B2">
      <w:r w:rsidRPr="00673905">
        <w:rPr>
          <w:noProof/>
        </w:rPr>
        <w:drawing>
          <wp:inline distT="0" distB="0" distL="0" distR="0" wp14:anchorId="360892E0" wp14:editId="01F77AFD">
            <wp:extent cx="2695575" cy="647065"/>
            <wp:effectExtent l="19050" t="0" r="9525"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cstate="print"/>
                    <a:srcRect/>
                    <a:stretch>
                      <a:fillRect/>
                    </a:stretch>
                  </pic:blipFill>
                  <pic:spPr bwMode="auto">
                    <a:xfrm>
                      <a:off x="0" y="0"/>
                      <a:ext cx="2695575" cy="647065"/>
                    </a:xfrm>
                    <a:prstGeom prst="rect">
                      <a:avLst/>
                    </a:prstGeom>
                    <a:noFill/>
                    <a:ln w="9525">
                      <a:noFill/>
                      <a:miter lim="800000"/>
                      <a:headEnd/>
                      <a:tailEnd/>
                    </a:ln>
                  </pic:spPr>
                </pic:pic>
              </a:graphicData>
            </a:graphic>
          </wp:inline>
        </w:drawing>
      </w:r>
    </w:p>
    <w:p w14:paraId="37E5FD44" w14:textId="77777777" w:rsidR="005D70D8" w:rsidRPr="00B17D64" w:rsidRDefault="005D70D8" w:rsidP="005D70D8">
      <w:pPr>
        <w:pStyle w:val="Caption"/>
        <w:keepNext/>
        <w:keepLines/>
        <w:jc w:val="center"/>
        <w:rPr>
          <w:rFonts w:ascii="Georgia" w:hAnsi="Georgia"/>
        </w:rPr>
      </w:pPr>
      <w:bookmarkStart w:id="133" w:name="_Toc479611069"/>
      <w:r w:rsidRPr="00B17D64">
        <w:rPr>
          <w:rFonts w:ascii="Georgia" w:hAnsi="Georgia"/>
        </w:rPr>
        <w:t xml:space="preserve">Figure </w:t>
      </w:r>
      <w:r w:rsidR="00876FFB" w:rsidRPr="00B17D64">
        <w:rPr>
          <w:rFonts w:ascii="Georgia" w:hAnsi="Georgia"/>
        </w:rPr>
        <w:fldChar w:fldCharType="begin"/>
      </w:r>
      <w:r w:rsidR="00876FFB" w:rsidRPr="00B17D64">
        <w:rPr>
          <w:rFonts w:ascii="Georgia" w:hAnsi="Georgia"/>
        </w:rPr>
        <w:instrText xml:space="preserve"> SEQ Figure \* ARABIC </w:instrText>
      </w:r>
      <w:r w:rsidR="00876FFB" w:rsidRPr="00B17D64">
        <w:rPr>
          <w:rFonts w:ascii="Georgia" w:hAnsi="Georgia"/>
        </w:rPr>
        <w:fldChar w:fldCharType="separate"/>
      </w:r>
      <w:r w:rsidR="004671A2" w:rsidRPr="00B17D64">
        <w:rPr>
          <w:rFonts w:ascii="Georgia" w:hAnsi="Georgia"/>
        </w:rPr>
        <w:t>48</w:t>
      </w:r>
      <w:r w:rsidR="00876FFB" w:rsidRPr="00B17D64">
        <w:rPr>
          <w:rFonts w:ascii="Georgia" w:hAnsi="Georgia"/>
        </w:rPr>
        <w:fldChar w:fldCharType="end"/>
      </w:r>
      <w:r w:rsidRPr="00B17D64">
        <w:rPr>
          <w:rFonts w:ascii="Georgia" w:hAnsi="Georgia"/>
        </w:rPr>
        <w:t>: Current state of watch expression</w:t>
      </w:r>
      <w:bookmarkEnd w:id="133"/>
    </w:p>
    <w:p w14:paraId="0D31E8D5" w14:textId="77777777" w:rsidR="005D70D8" w:rsidRPr="00B17D64" w:rsidRDefault="005D70D8" w:rsidP="005814B2">
      <w:pPr>
        <w:rPr>
          <w:rFonts w:ascii="Georgia" w:hAnsi="Georgia"/>
        </w:rPr>
      </w:pPr>
    </w:p>
    <w:p w14:paraId="4EBDDFA9" w14:textId="7BD63FAC" w:rsidR="005814B2" w:rsidRPr="00B17D64" w:rsidRDefault="005814B2" w:rsidP="005814B2">
      <w:pPr>
        <w:rPr>
          <w:rFonts w:ascii="Georgia" w:hAnsi="Georgia"/>
        </w:rPr>
      </w:pPr>
      <w:r w:rsidRPr="00B17D64">
        <w:rPr>
          <w:rFonts w:ascii="Georgia" w:hAnsi="Georgia"/>
        </w:rPr>
        <w:t xml:space="preserve">Now </w:t>
      </w:r>
      <w:r w:rsidR="00B17D64" w:rsidRPr="00B17D64">
        <w:rPr>
          <w:rFonts w:ascii="Georgia" w:hAnsi="Georgia"/>
        </w:rPr>
        <w:t>let’s</w:t>
      </w:r>
      <w:r w:rsidRPr="00B17D64">
        <w:rPr>
          <w:rFonts w:ascii="Georgia" w:hAnsi="Georgia"/>
        </w:rPr>
        <w:t xml:space="preserve"> change the value to goodbye</w:t>
      </w:r>
    </w:p>
    <w:p w14:paraId="653A3DA5" w14:textId="77777777" w:rsidR="005814B2" w:rsidRPr="00673905" w:rsidRDefault="005814B2" w:rsidP="005D70D8">
      <w:pPr>
        <w:jc w:val="center"/>
      </w:pPr>
      <w:r w:rsidRPr="00673905">
        <w:rPr>
          <w:noProof/>
        </w:rPr>
        <w:lastRenderedPageBreak/>
        <w:drawing>
          <wp:inline distT="0" distB="0" distL="0" distR="0" wp14:anchorId="0E35E6B3" wp14:editId="44E009A4">
            <wp:extent cx="3324348" cy="1675288"/>
            <wp:effectExtent l="19050" t="0" r="9402" b="0"/>
            <wp:docPr id="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cstate="print"/>
                    <a:srcRect/>
                    <a:stretch>
                      <a:fillRect/>
                    </a:stretch>
                  </pic:blipFill>
                  <pic:spPr bwMode="auto">
                    <a:xfrm>
                      <a:off x="0" y="0"/>
                      <a:ext cx="3323371" cy="1674796"/>
                    </a:xfrm>
                    <a:prstGeom prst="rect">
                      <a:avLst/>
                    </a:prstGeom>
                    <a:noFill/>
                    <a:ln w="9525">
                      <a:noFill/>
                      <a:miter lim="800000"/>
                      <a:headEnd/>
                      <a:tailEnd/>
                    </a:ln>
                  </pic:spPr>
                </pic:pic>
              </a:graphicData>
            </a:graphic>
          </wp:inline>
        </w:drawing>
      </w:r>
    </w:p>
    <w:p w14:paraId="065BC853" w14:textId="77777777" w:rsidR="005814B2" w:rsidRPr="00673905" w:rsidRDefault="005814B2" w:rsidP="005D70D8">
      <w:pPr>
        <w:jc w:val="center"/>
      </w:pPr>
      <w:r w:rsidRPr="00673905">
        <w:rPr>
          <w:noProof/>
        </w:rPr>
        <w:drawing>
          <wp:inline distT="0" distB="0" distL="0" distR="0" wp14:anchorId="61DEB44A" wp14:editId="37B76150">
            <wp:extent cx="2721610" cy="772160"/>
            <wp:effectExtent l="19050" t="0" r="254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cstate="print"/>
                    <a:srcRect/>
                    <a:stretch>
                      <a:fillRect/>
                    </a:stretch>
                  </pic:blipFill>
                  <pic:spPr bwMode="auto">
                    <a:xfrm>
                      <a:off x="0" y="0"/>
                      <a:ext cx="2721610" cy="772160"/>
                    </a:xfrm>
                    <a:prstGeom prst="rect">
                      <a:avLst/>
                    </a:prstGeom>
                    <a:noFill/>
                    <a:ln w="9525">
                      <a:noFill/>
                      <a:miter lim="800000"/>
                      <a:headEnd/>
                      <a:tailEnd/>
                    </a:ln>
                  </pic:spPr>
                </pic:pic>
              </a:graphicData>
            </a:graphic>
          </wp:inline>
        </w:drawing>
      </w:r>
    </w:p>
    <w:p w14:paraId="0A20C26A" w14:textId="77777777" w:rsidR="005D70D8" w:rsidRPr="00B17D64" w:rsidRDefault="005D70D8" w:rsidP="005D70D8">
      <w:pPr>
        <w:pStyle w:val="Caption"/>
        <w:keepNext/>
        <w:keepLines/>
        <w:jc w:val="center"/>
        <w:rPr>
          <w:rFonts w:ascii="Georgia" w:hAnsi="Georgia"/>
        </w:rPr>
      </w:pPr>
      <w:bookmarkStart w:id="134" w:name="_Toc479611070"/>
      <w:r w:rsidRPr="00B17D64">
        <w:rPr>
          <w:rFonts w:ascii="Georgia" w:hAnsi="Georgia"/>
        </w:rPr>
        <w:t xml:space="preserve">Figure </w:t>
      </w:r>
      <w:r w:rsidR="00876FFB" w:rsidRPr="00B17D64">
        <w:rPr>
          <w:rFonts w:ascii="Georgia" w:hAnsi="Georgia"/>
        </w:rPr>
        <w:fldChar w:fldCharType="begin"/>
      </w:r>
      <w:r w:rsidR="00876FFB" w:rsidRPr="00B17D64">
        <w:rPr>
          <w:rFonts w:ascii="Georgia" w:hAnsi="Georgia"/>
        </w:rPr>
        <w:instrText xml:space="preserve"> SEQ Figure \* ARABIC </w:instrText>
      </w:r>
      <w:r w:rsidR="00876FFB" w:rsidRPr="00B17D64">
        <w:rPr>
          <w:rFonts w:ascii="Georgia" w:hAnsi="Georgia"/>
        </w:rPr>
        <w:fldChar w:fldCharType="separate"/>
      </w:r>
      <w:r w:rsidR="004671A2" w:rsidRPr="00B17D64">
        <w:rPr>
          <w:rFonts w:ascii="Georgia" w:hAnsi="Georgia"/>
        </w:rPr>
        <w:t>49</w:t>
      </w:r>
      <w:r w:rsidR="00876FFB" w:rsidRPr="00B17D64">
        <w:rPr>
          <w:rFonts w:ascii="Georgia" w:hAnsi="Georgia"/>
        </w:rPr>
        <w:fldChar w:fldCharType="end"/>
      </w:r>
      <w:r w:rsidRPr="00B17D64">
        <w:rPr>
          <w:rFonts w:ascii="Georgia" w:hAnsi="Georgia"/>
        </w:rPr>
        <w:t>: Modifying value from watch expression</w:t>
      </w:r>
      <w:bookmarkEnd w:id="134"/>
    </w:p>
    <w:p w14:paraId="25CF2112" w14:textId="77777777" w:rsidR="005D70D8" w:rsidRPr="00B17D64" w:rsidRDefault="005D70D8" w:rsidP="005D70D8">
      <w:pPr>
        <w:jc w:val="center"/>
        <w:rPr>
          <w:rFonts w:ascii="Georgia" w:hAnsi="Georgia"/>
        </w:rPr>
      </w:pPr>
    </w:p>
    <w:p w14:paraId="16346ABC" w14:textId="6658CEE9" w:rsidR="005814B2" w:rsidRPr="00B17D64" w:rsidRDefault="005814B2" w:rsidP="005814B2">
      <w:pPr>
        <w:rPr>
          <w:rFonts w:ascii="Georgia" w:hAnsi="Georgia"/>
        </w:rPr>
      </w:pPr>
      <w:r w:rsidRPr="00B17D64">
        <w:rPr>
          <w:rFonts w:ascii="Georgia" w:hAnsi="Georgia"/>
        </w:rPr>
        <w:t xml:space="preserve">Now </w:t>
      </w:r>
      <w:r w:rsidR="00B17D64" w:rsidRPr="00B17D64">
        <w:rPr>
          <w:rFonts w:ascii="Georgia" w:hAnsi="Georgia"/>
        </w:rPr>
        <w:t>let’s</w:t>
      </w:r>
      <w:r w:rsidRPr="00B17D64">
        <w:rPr>
          <w:rFonts w:ascii="Georgia" w:hAnsi="Georgia"/>
        </w:rPr>
        <w:t xml:space="preserve"> step. We are now able to control where the application logic branches</w:t>
      </w:r>
    </w:p>
    <w:p w14:paraId="73EF74CD" w14:textId="77777777" w:rsidR="005814B2" w:rsidRPr="00673905" w:rsidRDefault="005814B2" w:rsidP="005814B2">
      <w:r w:rsidRPr="00673905">
        <w:rPr>
          <w:noProof/>
        </w:rPr>
        <w:drawing>
          <wp:inline distT="0" distB="0" distL="0" distR="0" wp14:anchorId="111CF928" wp14:editId="1F8F24C3">
            <wp:extent cx="5943600" cy="3506470"/>
            <wp:effectExtent l="1905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cstate="print"/>
                    <a:srcRect/>
                    <a:stretch>
                      <a:fillRect/>
                    </a:stretch>
                  </pic:blipFill>
                  <pic:spPr bwMode="auto">
                    <a:xfrm>
                      <a:off x="0" y="0"/>
                      <a:ext cx="5943600" cy="3506470"/>
                    </a:xfrm>
                    <a:prstGeom prst="rect">
                      <a:avLst/>
                    </a:prstGeom>
                    <a:noFill/>
                    <a:ln w="9525">
                      <a:noFill/>
                      <a:miter lim="800000"/>
                      <a:headEnd/>
                      <a:tailEnd/>
                    </a:ln>
                  </pic:spPr>
                </pic:pic>
              </a:graphicData>
            </a:graphic>
          </wp:inline>
        </w:drawing>
      </w:r>
    </w:p>
    <w:p w14:paraId="4460D9C1" w14:textId="3504834F" w:rsidR="005D70D8" w:rsidRPr="00B17D64" w:rsidRDefault="005D70D8" w:rsidP="005D70D8">
      <w:pPr>
        <w:pStyle w:val="Caption"/>
        <w:keepNext/>
        <w:keepLines/>
        <w:jc w:val="center"/>
        <w:rPr>
          <w:rFonts w:ascii="Georgia" w:hAnsi="Georgia"/>
        </w:rPr>
      </w:pPr>
      <w:bookmarkStart w:id="135" w:name="_Toc479611071"/>
      <w:r w:rsidRPr="00B17D64">
        <w:rPr>
          <w:rFonts w:ascii="Georgia" w:hAnsi="Georgia"/>
        </w:rPr>
        <w:t xml:space="preserve">Figure </w:t>
      </w:r>
      <w:r w:rsidR="00876FFB" w:rsidRPr="00B17D64">
        <w:rPr>
          <w:rFonts w:ascii="Georgia" w:hAnsi="Georgia"/>
        </w:rPr>
        <w:fldChar w:fldCharType="begin"/>
      </w:r>
      <w:r w:rsidR="00876FFB" w:rsidRPr="00B17D64">
        <w:rPr>
          <w:rFonts w:ascii="Georgia" w:hAnsi="Georgia"/>
        </w:rPr>
        <w:instrText xml:space="preserve"> SEQ Figure \* ARABIC </w:instrText>
      </w:r>
      <w:r w:rsidR="00876FFB" w:rsidRPr="00B17D64">
        <w:rPr>
          <w:rFonts w:ascii="Georgia" w:hAnsi="Georgia"/>
        </w:rPr>
        <w:fldChar w:fldCharType="separate"/>
      </w:r>
      <w:r w:rsidR="004671A2" w:rsidRPr="00B17D64">
        <w:rPr>
          <w:rFonts w:ascii="Georgia" w:hAnsi="Georgia"/>
        </w:rPr>
        <w:t>50</w:t>
      </w:r>
      <w:r w:rsidR="00876FFB" w:rsidRPr="00B17D64">
        <w:rPr>
          <w:rFonts w:ascii="Georgia" w:hAnsi="Georgia"/>
        </w:rPr>
        <w:fldChar w:fldCharType="end"/>
      </w:r>
      <w:r w:rsidRPr="00B17D64">
        <w:rPr>
          <w:rFonts w:ascii="Georgia" w:hAnsi="Georgia"/>
        </w:rPr>
        <w:t xml:space="preserve">: Observing the modified </w:t>
      </w:r>
      <w:r w:rsidR="00B17D64" w:rsidRPr="00B17D64">
        <w:rPr>
          <w:rFonts w:ascii="Georgia" w:hAnsi="Georgia"/>
        </w:rPr>
        <w:t>behavior</w:t>
      </w:r>
      <w:bookmarkEnd w:id="135"/>
    </w:p>
    <w:p w14:paraId="528E8F90" w14:textId="77777777" w:rsidR="005D70D8" w:rsidRDefault="005D70D8" w:rsidP="005814B2"/>
    <w:p w14:paraId="092E3928" w14:textId="77777777" w:rsidR="00B17D64" w:rsidRPr="00673905" w:rsidRDefault="00B17D64" w:rsidP="005814B2"/>
    <w:p w14:paraId="422667F8" w14:textId="7F113351" w:rsidR="005814B2" w:rsidRPr="00F31B9C" w:rsidRDefault="005814B2" w:rsidP="005814B2">
      <w:pPr>
        <w:rPr>
          <w:rFonts w:ascii="Georgia" w:hAnsi="Georgia"/>
        </w:rPr>
      </w:pPr>
      <w:r w:rsidRPr="00F31B9C">
        <w:rPr>
          <w:rFonts w:ascii="Georgia" w:hAnsi="Georgia"/>
        </w:rPr>
        <w:lastRenderedPageBreak/>
        <w:t>Note</w:t>
      </w:r>
      <w:r w:rsidR="00F31B9C" w:rsidRPr="00F31B9C">
        <w:rPr>
          <w:rFonts w:ascii="Georgia" w:hAnsi="Georgia"/>
        </w:rPr>
        <w:t>,</w:t>
      </w:r>
      <w:r w:rsidRPr="00F31B9C">
        <w:rPr>
          <w:rFonts w:ascii="Georgia" w:hAnsi="Georgia"/>
        </w:rPr>
        <w:t xml:space="preserve"> other possible extensions to this can be (We will address these likely later)</w:t>
      </w:r>
    </w:p>
    <w:p w14:paraId="566F7B12" w14:textId="6F3014AF" w:rsidR="005814B2" w:rsidRPr="00F31B9C" w:rsidRDefault="005814B2" w:rsidP="005814B2">
      <w:pPr>
        <w:ind w:left="720"/>
        <w:rPr>
          <w:rFonts w:ascii="Georgia" w:hAnsi="Georgia"/>
        </w:rPr>
      </w:pPr>
      <w:r w:rsidRPr="00F31B9C">
        <w:rPr>
          <w:rFonts w:ascii="Georgia" w:hAnsi="Georgia"/>
        </w:rPr>
        <w:t>- Obtain the path value from a Transaction List Object</w:t>
      </w:r>
      <w:r w:rsidR="00F31B9C" w:rsidRPr="00F31B9C">
        <w:rPr>
          <w:rFonts w:ascii="Georgia" w:hAnsi="Georgia"/>
        </w:rPr>
        <w:t xml:space="preserve">, OPM, </w:t>
      </w:r>
      <w:proofErr w:type="spellStart"/>
      <w:r w:rsidR="00F31B9C" w:rsidRPr="00F31B9C">
        <w:rPr>
          <w:rFonts w:ascii="Georgia" w:hAnsi="Georgia"/>
        </w:rPr>
        <w:t>config</w:t>
      </w:r>
      <w:proofErr w:type="spellEnd"/>
      <w:r w:rsidR="00F31B9C" w:rsidRPr="00F31B9C">
        <w:rPr>
          <w:rFonts w:ascii="Georgia" w:hAnsi="Georgia"/>
        </w:rPr>
        <w:t xml:space="preserve"> variable or Genesys Rules</w:t>
      </w:r>
      <w:r w:rsidRPr="00F31B9C">
        <w:rPr>
          <w:rFonts w:ascii="Georgia" w:hAnsi="Georgia"/>
        </w:rPr>
        <w:t>. Show that we can obtain multiple values for a transaction list object.</w:t>
      </w:r>
    </w:p>
    <w:p w14:paraId="0DD1438C" w14:textId="77777777" w:rsidR="005814B2" w:rsidRPr="00F31B9C" w:rsidRDefault="005814B2" w:rsidP="005814B2">
      <w:pPr>
        <w:ind w:left="720"/>
        <w:rPr>
          <w:rFonts w:ascii="Georgia" w:hAnsi="Georgia"/>
        </w:rPr>
      </w:pPr>
      <w:r w:rsidRPr="00F31B9C">
        <w:rPr>
          <w:rFonts w:ascii="Georgia" w:hAnsi="Georgia"/>
        </w:rPr>
        <w:t>- Obtain the data from the START request</w:t>
      </w:r>
    </w:p>
    <w:p w14:paraId="30191BD1" w14:textId="77777777" w:rsidR="005814B2" w:rsidRPr="00673905" w:rsidRDefault="005814B2" w:rsidP="005814B2"/>
    <w:p w14:paraId="4E4CDF1E" w14:textId="77777777" w:rsidR="005814B2" w:rsidRPr="00110D55" w:rsidRDefault="005814B2" w:rsidP="005814B2">
      <w:pPr>
        <w:pStyle w:val="Heading1"/>
        <w:rPr>
          <w:rFonts w:ascii="Georgia" w:hAnsi="Georgia"/>
        </w:rPr>
      </w:pPr>
      <w:bookmarkStart w:id="136" w:name="_Toc331685934"/>
      <w:bookmarkStart w:id="137" w:name="_Toc331686016"/>
      <w:bookmarkStart w:id="138" w:name="_Toc335147947"/>
      <w:bookmarkStart w:id="139" w:name="_Toc479610698"/>
      <w:r w:rsidRPr="00110D55">
        <w:rPr>
          <w:rFonts w:ascii="Georgia" w:hAnsi="Georgia"/>
        </w:rPr>
        <w:t>Project 2 - Interacting with the ORS Session</w:t>
      </w:r>
      <w:bookmarkEnd w:id="136"/>
      <w:bookmarkEnd w:id="137"/>
      <w:bookmarkEnd w:id="138"/>
      <w:bookmarkEnd w:id="139"/>
    </w:p>
    <w:p w14:paraId="76185298" w14:textId="3379516F" w:rsidR="00A12D44" w:rsidRPr="00110D55" w:rsidRDefault="00A12D44" w:rsidP="00110D55">
      <w:pPr>
        <w:jc w:val="both"/>
        <w:rPr>
          <w:rFonts w:ascii="Georgia" w:hAnsi="Georgia"/>
        </w:rPr>
      </w:pPr>
      <w:r w:rsidRPr="00110D55">
        <w:rPr>
          <w:rFonts w:ascii="Georgia" w:hAnsi="Georgia"/>
        </w:rPr>
        <w:t>Within this project</w:t>
      </w:r>
      <w:r w:rsidR="00110D55">
        <w:rPr>
          <w:rFonts w:ascii="Georgia" w:hAnsi="Georgia"/>
        </w:rPr>
        <w:t>,</w:t>
      </w:r>
      <w:r w:rsidRPr="00110D55">
        <w:rPr>
          <w:rFonts w:ascii="Georgia" w:hAnsi="Georgia"/>
        </w:rPr>
        <w:t xml:space="preserve"> we will build a state machine that resembles a traffic light and interact with it </w:t>
      </w:r>
      <w:r w:rsidR="00110D55" w:rsidRPr="00110D55">
        <w:rPr>
          <w:rFonts w:ascii="Georgia" w:hAnsi="Georgia"/>
        </w:rPr>
        <w:t>external</w:t>
      </w:r>
      <w:r w:rsidR="00110D55">
        <w:rPr>
          <w:rFonts w:ascii="Georgia" w:hAnsi="Georgia"/>
        </w:rPr>
        <w:t>ly,</w:t>
      </w:r>
      <w:r w:rsidRPr="00110D55">
        <w:rPr>
          <w:rFonts w:ascii="Georgia" w:hAnsi="Georgia"/>
        </w:rPr>
        <w:t xml:space="preserve"> to drive it via events. In doing </w:t>
      </w:r>
      <w:r w:rsidR="00110D55">
        <w:rPr>
          <w:rFonts w:ascii="Georgia" w:hAnsi="Georgia"/>
        </w:rPr>
        <w:t>so,</w:t>
      </w:r>
      <w:r w:rsidRPr="00110D55">
        <w:rPr>
          <w:rFonts w:ascii="Georgia" w:hAnsi="Georgia"/>
        </w:rPr>
        <w:t xml:space="preserve"> we will observe how events are handled in the sta</w:t>
      </w:r>
      <w:r w:rsidR="00110D55">
        <w:rPr>
          <w:rFonts w:ascii="Georgia" w:hAnsi="Georgia"/>
        </w:rPr>
        <w:t>t</w:t>
      </w:r>
      <w:r w:rsidRPr="00110D55">
        <w:rPr>
          <w:rFonts w:ascii="Georgia" w:hAnsi="Georgia"/>
        </w:rPr>
        <w:t xml:space="preserve">e machine </w:t>
      </w:r>
      <w:bookmarkStart w:id="140" w:name="_GoBack"/>
      <w:bookmarkEnd w:id="140"/>
      <w:r w:rsidR="009A61D2" w:rsidRPr="00110D55">
        <w:rPr>
          <w:rFonts w:ascii="Georgia" w:hAnsi="Georgia"/>
        </w:rPr>
        <w:t>and</w:t>
      </w:r>
      <w:r w:rsidRPr="00110D55">
        <w:rPr>
          <w:rFonts w:ascii="Georgia" w:hAnsi="Georgia"/>
        </w:rPr>
        <w:t xml:space="preserve"> how external systems can influence a state model.</w:t>
      </w:r>
    </w:p>
    <w:p w14:paraId="1E25831D" w14:textId="77777777" w:rsidR="005814B2" w:rsidRPr="00AF3D67" w:rsidRDefault="005814B2" w:rsidP="005814B2">
      <w:pPr>
        <w:pStyle w:val="Heading2"/>
        <w:rPr>
          <w:rFonts w:ascii="Georgia" w:hAnsi="Georgia"/>
        </w:rPr>
      </w:pPr>
      <w:bookmarkStart w:id="141" w:name="_Toc331685935"/>
      <w:bookmarkStart w:id="142" w:name="_Toc331686017"/>
      <w:bookmarkStart w:id="143" w:name="_Toc335147948"/>
      <w:bookmarkStart w:id="144" w:name="_Toc479610699"/>
      <w:r w:rsidRPr="00AF3D67">
        <w:rPr>
          <w:rFonts w:ascii="Georgia" w:hAnsi="Georgia"/>
        </w:rPr>
        <w:t>Create the basic project structure</w:t>
      </w:r>
      <w:bookmarkEnd w:id="141"/>
      <w:bookmarkEnd w:id="142"/>
      <w:bookmarkEnd w:id="143"/>
      <w:bookmarkEnd w:id="144"/>
    </w:p>
    <w:p w14:paraId="2023A69C" w14:textId="77777777" w:rsidR="005814B2" w:rsidRPr="00AF3D67" w:rsidRDefault="005814B2" w:rsidP="00AF3D67">
      <w:pPr>
        <w:jc w:val="both"/>
        <w:rPr>
          <w:rFonts w:ascii="Georgia" w:hAnsi="Georgia"/>
        </w:rPr>
      </w:pPr>
      <w:r w:rsidRPr="00AF3D67">
        <w:rPr>
          <w:rFonts w:ascii="Georgia" w:hAnsi="Georgia"/>
        </w:rPr>
        <w:t xml:space="preserve">Create a new java project and </w:t>
      </w:r>
      <w:r w:rsidRPr="00AF3D67">
        <w:rPr>
          <w:rFonts w:ascii="Georgia" w:hAnsi="Georgia"/>
          <w:b/>
        </w:rPr>
        <w:t xml:space="preserve">don't </w:t>
      </w:r>
      <w:r w:rsidR="00303BE2" w:rsidRPr="00AF3D67">
        <w:rPr>
          <w:rFonts w:ascii="Georgia" w:hAnsi="Georgia"/>
          <w:b/>
        </w:rPr>
        <w:t xml:space="preserve">place </w:t>
      </w:r>
      <w:r w:rsidRPr="00AF3D67">
        <w:rPr>
          <w:rFonts w:ascii="Georgia" w:hAnsi="Georgia"/>
          <w:b/>
        </w:rPr>
        <w:t>any spaces in the project name</w:t>
      </w:r>
      <w:r w:rsidRPr="00AF3D67">
        <w:rPr>
          <w:rFonts w:ascii="Georgia" w:hAnsi="Georgia"/>
        </w:rPr>
        <w:t>. Use the blank template so we have a raw minimal project.  Call this Project2_StateModel.</w:t>
      </w:r>
    </w:p>
    <w:p w14:paraId="12BB758F" w14:textId="77777777" w:rsidR="005814B2" w:rsidRPr="00D67844" w:rsidRDefault="005814B2" w:rsidP="005814B2">
      <w:pPr>
        <w:pStyle w:val="Heading3"/>
        <w:rPr>
          <w:rFonts w:ascii="Georgia" w:hAnsi="Georgia"/>
        </w:rPr>
      </w:pPr>
      <w:bookmarkStart w:id="145" w:name="_Toc335147949"/>
      <w:bookmarkStart w:id="146" w:name="_Toc479610700"/>
      <w:r w:rsidRPr="00D67844">
        <w:rPr>
          <w:rFonts w:ascii="Georgia" w:hAnsi="Georgia"/>
        </w:rPr>
        <w:t>A Simple State Machine</w:t>
      </w:r>
      <w:bookmarkEnd w:id="145"/>
      <w:bookmarkEnd w:id="146"/>
    </w:p>
    <w:p w14:paraId="6C01CC64" w14:textId="2A85790D" w:rsidR="008863CF" w:rsidRPr="00D67844" w:rsidRDefault="008863CF" w:rsidP="008863CF">
      <w:pPr>
        <w:rPr>
          <w:rFonts w:ascii="Georgia" w:hAnsi="Georgia"/>
        </w:rPr>
      </w:pPr>
      <w:r w:rsidRPr="00D67844">
        <w:rPr>
          <w:rFonts w:ascii="Georgia" w:hAnsi="Georgia"/>
        </w:rPr>
        <w:t xml:space="preserve">State machines are </w:t>
      </w:r>
      <w:r w:rsidR="00ED1854" w:rsidRPr="00D67844">
        <w:rPr>
          <w:rFonts w:ascii="Georgia" w:hAnsi="Georgia"/>
        </w:rPr>
        <w:t xml:space="preserve">all </w:t>
      </w:r>
      <w:r w:rsidRPr="00D67844">
        <w:rPr>
          <w:rFonts w:ascii="Georgia" w:hAnsi="Georgia"/>
        </w:rPr>
        <w:t xml:space="preserve">around us, and a </w:t>
      </w:r>
      <w:proofErr w:type="gramStart"/>
      <w:r w:rsidR="00D67844" w:rsidRPr="00D67844">
        <w:rPr>
          <w:rFonts w:ascii="Georgia" w:hAnsi="Georgia"/>
        </w:rPr>
        <w:t>really</w:t>
      </w:r>
      <w:r w:rsidRPr="00D67844">
        <w:rPr>
          <w:rFonts w:ascii="Georgia" w:hAnsi="Georgia"/>
        </w:rPr>
        <w:t xml:space="preserve"> simple</w:t>
      </w:r>
      <w:proofErr w:type="gramEnd"/>
      <w:r w:rsidRPr="00D67844">
        <w:rPr>
          <w:rFonts w:ascii="Georgia" w:hAnsi="Georgia"/>
        </w:rPr>
        <w:t xml:space="preserve"> one (Well to Start with) is a traffic light. </w:t>
      </w:r>
    </w:p>
    <w:p w14:paraId="1C0AFADD" w14:textId="6E011BA8" w:rsidR="008863CF" w:rsidRPr="00673905" w:rsidRDefault="00C723D4" w:rsidP="008863CF">
      <w:pPr>
        <w:jc w:val="center"/>
      </w:pPr>
      <w:r w:rsidRPr="00C723D4">
        <w:rPr>
          <w:noProof/>
        </w:rPr>
        <w:drawing>
          <wp:inline distT="0" distB="0" distL="0" distR="0" wp14:anchorId="3B8EEA07" wp14:editId="0A18FEF7">
            <wp:extent cx="4580517" cy="2394048"/>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0"/>
                    <a:stretch>
                      <a:fillRect/>
                    </a:stretch>
                  </pic:blipFill>
                  <pic:spPr>
                    <a:xfrm>
                      <a:off x="0" y="0"/>
                      <a:ext cx="4647013" cy="2428803"/>
                    </a:xfrm>
                    <a:prstGeom prst="rect">
                      <a:avLst/>
                    </a:prstGeom>
                  </pic:spPr>
                </pic:pic>
              </a:graphicData>
            </a:graphic>
          </wp:inline>
        </w:drawing>
      </w:r>
    </w:p>
    <w:p w14:paraId="6C469E5D" w14:textId="77777777" w:rsidR="008863CF" w:rsidRPr="00D67844" w:rsidRDefault="008863CF" w:rsidP="008863CF">
      <w:pPr>
        <w:pStyle w:val="Caption"/>
        <w:keepNext/>
        <w:keepLines/>
        <w:jc w:val="center"/>
        <w:rPr>
          <w:rFonts w:ascii="Georgia" w:hAnsi="Georgia"/>
        </w:rPr>
      </w:pPr>
      <w:bookmarkStart w:id="147" w:name="_Toc479611072"/>
      <w:r w:rsidRPr="00D67844">
        <w:rPr>
          <w:rFonts w:ascii="Georgia" w:hAnsi="Georgia"/>
        </w:rPr>
        <w:t xml:space="preserve">Figure </w:t>
      </w:r>
      <w:r w:rsidR="00876FFB" w:rsidRPr="00D67844">
        <w:rPr>
          <w:rFonts w:ascii="Georgia" w:hAnsi="Georgia"/>
        </w:rPr>
        <w:fldChar w:fldCharType="begin"/>
      </w:r>
      <w:r w:rsidR="00876FFB" w:rsidRPr="00D67844">
        <w:rPr>
          <w:rFonts w:ascii="Georgia" w:hAnsi="Georgia"/>
        </w:rPr>
        <w:instrText xml:space="preserve"> SEQ Figure \* ARABIC </w:instrText>
      </w:r>
      <w:r w:rsidR="00876FFB" w:rsidRPr="00D67844">
        <w:rPr>
          <w:rFonts w:ascii="Georgia" w:hAnsi="Georgia"/>
        </w:rPr>
        <w:fldChar w:fldCharType="separate"/>
      </w:r>
      <w:r w:rsidR="004671A2" w:rsidRPr="00D67844">
        <w:rPr>
          <w:rFonts w:ascii="Georgia" w:hAnsi="Georgia"/>
        </w:rPr>
        <w:t>51</w:t>
      </w:r>
      <w:r w:rsidR="00876FFB" w:rsidRPr="00D67844">
        <w:rPr>
          <w:rFonts w:ascii="Georgia" w:hAnsi="Georgia"/>
        </w:rPr>
        <w:fldChar w:fldCharType="end"/>
      </w:r>
      <w:r w:rsidRPr="00D67844">
        <w:rPr>
          <w:rFonts w:ascii="Georgia" w:hAnsi="Georgia"/>
        </w:rPr>
        <w:t>: The Traffic Light State Machine</w:t>
      </w:r>
      <w:bookmarkEnd w:id="147"/>
    </w:p>
    <w:p w14:paraId="6C364AD2" w14:textId="77777777" w:rsidR="008863CF" w:rsidRDefault="008863CF" w:rsidP="008863CF">
      <w:pPr>
        <w:rPr>
          <w:rFonts w:ascii="Georgia" w:hAnsi="Georgia"/>
        </w:rPr>
      </w:pPr>
      <w:r w:rsidRPr="00D67844">
        <w:rPr>
          <w:rFonts w:ascii="Georgia" w:hAnsi="Georgia"/>
        </w:rPr>
        <w:t xml:space="preserve">Here we can see a definition </w:t>
      </w:r>
      <w:r w:rsidR="0016313A" w:rsidRPr="00D67844">
        <w:rPr>
          <w:rFonts w:ascii="Georgia" w:hAnsi="Georgia"/>
        </w:rPr>
        <w:t>of a state</w:t>
      </w:r>
      <w:r w:rsidRPr="00D67844">
        <w:rPr>
          <w:rFonts w:ascii="Georgia" w:hAnsi="Georgia"/>
        </w:rPr>
        <w:t xml:space="preserve"> machine that models a traffic light that consists of 3 atomic states. Green, Yellow and Red, which may transition between and cycle periodically typically driven by events (timers)</w:t>
      </w:r>
      <w:r w:rsidR="00ED1854" w:rsidRPr="00D67844">
        <w:rPr>
          <w:rFonts w:ascii="Georgia" w:hAnsi="Georgia"/>
        </w:rPr>
        <w:t>.</w:t>
      </w:r>
    </w:p>
    <w:p w14:paraId="5D81B725" w14:textId="77777777" w:rsidR="00D67844" w:rsidRDefault="00D67844" w:rsidP="008863CF">
      <w:pPr>
        <w:rPr>
          <w:rFonts w:ascii="Georgia" w:hAnsi="Georgia"/>
        </w:rPr>
      </w:pPr>
    </w:p>
    <w:p w14:paraId="545BF4F6" w14:textId="77777777" w:rsidR="00D67844" w:rsidRPr="00D67844" w:rsidRDefault="00D67844" w:rsidP="008863CF">
      <w:pPr>
        <w:rPr>
          <w:rFonts w:ascii="Georgia" w:hAnsi="Georgia"/>
        </w:rPr>
      </w:pPr>
    </w:p>
    <w:p w14:paraId="79E15000" w14:textId="77777777" w:rsidR="008863CF" w:rsidRPr="00673905" w:rsidRDefault="008863CF" w:rsidP="008863CF">
      <w:pPr>
        <w:jc w:val="center"/>
      </w:pPr>
    </w:p>
    <w:p w14:paraId="53C6F7A0" w14:textId="77777777" w:rsidR="005814B2" w:rsidRPr="00D67844" w:rsidRDefault="005814B2" w:rsidP="005814B2">
      <w:pPr>
        <w:pStyle w:val="Heading3"/>
        <w:rPr>
          <w:rFonts w:ascii="Georgia" w:hAnsi="Georgia"/>
        </w:rPr>
      </w:pPr>
      <w:bookmarkStart w:id="148" w:name="_Toc331685936"/>
      <w:bookmarkStart w:id="149" w:name="_Toc331686018"/>
      <w:bookmarkStart w:id="150" w:name="_Toc335147950"/>
      <w:bookmarkStart w:id="151" w:name="_Toc479610701"/>
      <w:r w:rsidRPr="00D67844">
        <w:rPr>
          <w:rFonts w:ascii="Georgia" w:hAnsi="Georgia"/>
        </w:rPr>
        <w:lastRenderedPageBreak/>
        <w:t>Introduce the state block</w:t>
      </w:r>
      <w:bookmarkEnd w:id="148"/>
      <w:bookmarkEnd w:id="149"/>
      <w:bookmarkEnd w:id="150"/>
      <w:bookmarkEnd w:id="151"/>
    </w:p>
    <w:p w14:paraId="1316970F" w14:textId="77777777" w:rsidR="005814B2" w:rsidRPr="00D67844" w:rsidRDefault="008863CF" w:rsidP="005814B2">
      <w:pPr>
        <w:rPr>
          <w:rFonts w:ascii="Georgia" w:hAnsi="Georgia"/>
        </w:rPr>
      </w:pPr>
      <w:r w:rsidRPr="00D67844">
        <w:rPr>
          <w:rFonts w:ascii="Georgia" w:hAnsi="Georgia"/>
        </w:rPr>
        <w:t xml:space="preserve">To model the traffic light in Composer we have a block that represents a state. </w:t>
      </w:r>
    </w:p>
    <w:p w14:paraId="64ADDD6F" w14:textId="77777777" w:rsidR="005814B2" w:rsidRPr="00673905" w:rsidRDefault="005814B2" w:rsidP="005D70D8">
      <w:pPr>
        <w:jc w:val="center"/>
      </w:pPr>
      <w:r w:rsidRPr="00673905">
        <w:rPr>
          <w:noProof/>
        </w:rPr>
        <w:drawing>
          <wp:inline distT="0" distB="0" distL="0" distR="0" wp14:anchorId="2627288F" wp14:editId="474BB843">
            <wp:extent cx="1544320" cy="875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1544320" cy="875665"/>
                    </a:xfrm>
                    <a:prstGeom prst="rect">
                      <a:avLst/>
                    </a:prstGeom>
                    <a:noFill/>
                    <a:ln w="9525">
                      <a:noFill/>
                      <a:miter lim="800000"/>
                      <a:headEnd/>
                      <a:tailEnd/>
                    </a:ln>
                  </pic:spPr>
                </pic:pic>
              </a:graphicData>
            </a:graphic>
          </wp:inline>
        </w:drawing>
      </w:r>
    </w:p>
    <w:p w14:paraId="7D14D3FF" w14:textId="77777777" w:rsidR="005D70D8" w:rsidRPr="00D67844" w:rsidRDefault="005D70D8" w:rsidP="005D70D8">
      <w:pPr>
        <w:pStyle w:val="Caption"/>
        <w:keepNext/>
        <w:keepLines/>
        <w:jc w:val="center"/>
        <w:rPr>
          <w:rFonts w:ascii="Georgia" w:hAnsi="Georgia"/>
        </w:rPr>
      </w:pPr>
      <w:bookmarkStart w:id="152" w:name="_Toc479611073"/>
      <w:r w:rsidRPr="00D67844">
        <w:rPr>
          <w:rFonts w:ascii="Georgia" w:hAnsi="Georgia"/>
        </w:rPr>
        <w:t xml:space="preserve">Figure </w:t>
      </w:r>
      <w:r w:rsidR="00876FFB" w:rsidRPr="00D67844">
        <w:rPr>
          <w:rFonts w:ascii="Georgia" w:hAnsi="Georgia"/>
        </w:rPr>
        <w:fldChar w:fldCharType="begin"/>
      </w:r>
      <w:r w:rsidR="00876FFB" w:rsidRPr="00D67844">
        <w:rPr>
          <w:rFonts w:ascii="Georgia" w:hAnsi="Georgia"/>
        </w:rPr>
        <w:instrText xml:space="preserve"> SEQ Figure \* ARABIC </w:instrText>
      </w:r>
      <w:r w:rsidR="00876FFB" w:rsidRPr="00D67844">
        <w:rPr>
          <w:rFonts w:ascii="Georgia" w:hAnsi="Georgia"/>
        </w:rPr>
        <w:fldChar w:fldCharType="separate"/>
      </w:r>
      <w:r w:rsidR="004671A2" w:rsidRPr="00D67844">
        <w:rPr>
          <w:rFonts w:ascii="Georgia" w:hAnsi="Georgia"/>
        </w:rPr>
        <w:t>52</w:t>
      </w:r>
      <w:r w:rsidR="00876FFB" w:rsidRPr="00D67844">
        <w:rPr>
          <w:rFonts w:ascii="Georgia" w:hAnsi="Georgia"/>
        </w:rPr>
        <w:fldChar w:fldCharType="end"/>
      </w:r>
      <w:r w:rsidRPr="00D67844">
        <w:rPr>
          <w:rFonts w:ascii="Georgia" w:hAnsi="Georgia"/>
        </w:rPr>
        <w:t>: The SCXML State Block</w:t>
      </w:r>
      <w:bookmarkEnd w:id="152"/>
    </w:p>
    <w:p w14:paraId="2315D453" w14:textId="77777777" w:rsidR="005D70D8" w:rsidRPr="00673905" w:rsidRDefault="005D70D8" w:rsidP="005D70D8">
      <w:pPr>
        <w:jc w:val="center"/>
      </w:pPr>
    </w:p>
    <w:p w14:paraId="177F4334" w14:textId="12837FEA" w:rsidR="005814B2" w:rsidRPr="005448C7" w:rsidRDefault="005814B2" w:rsidP="005814B2">
      <w:pPr>
        <w:rPr>
          <w:rFonts w:ascii="Georgia" w:hAnsi="Georgia"/>
        </w:rPr>
      </w:pPr>
      <w:r w:rsidRPr="005448C7">
        <w:rPr>
          <w:rFonts w:ascii="Georgia" w:hAnsi="Georgia"/>
        </w:rPr>
        <w:t>The basic state block only has an entry point and no transitions. We first need to add a transition</w:t>
      </w:r>
      <w:r w:rsidR="005448C7">
        <w:rPr>
          <w:rFonts w:ascii="Georgia" w:hAnsi="Georgia"/>
        </w:rPr>
        <w:t xml:space="preserve"> -</w:t>
      </w:r>
    </w:p>
    <w:p w14:paraId="0841ED92" w14:textId="77777777" w:rsidR="00A12D44" w:rsidRPr="00673905" w:rsidRDefault="00A12D44" w:rsidP="005814B2"/>
    <w:p w14:paraId="6443BF0C" w14:textId="77777777" w:rsidR="005814B2" w:rsidRPr="00673905" w:rsidRDefault="005814B2" w:rsidP="005D70D8">
      <w:pPr>
        <w:jc w:val="center"/>
      </w:pPr>
      <w:r w:rsidRPr="00673905">
        <w:rPr>
          <w:noProof/>
        </w:rPr>
        <w:drawing>
          <wp:inline distT="0" distB="0" distL="0" distR="0" wp14:anchorId="3EE8B2AA" wp14:editId="001AF2D0">
            <wp:extent cx="4424190" cy="2809944"/>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4425507" cy="2810780"/>
                    </a:xfrm>
                    <a:prstGeom prst="rect">
                      <a:avLst/>
                    </a:prstGeom>
                    <a:noFill/>
                    <a:ln w="9525">
                      <a:noFill/>
                      <a:miter lim="800000"/>
                      <a:headEnd/>
                      <a:tailEnd/>
                    </a:ln>
                  </pic:spPr>
                </pic:pic>
              </a:graphicData>
            </a:graphic>
          </wp:inline>
        </w:drawing>
      </w:r>
    </w:p>
    <w:p w14:paraId="1605145E" w14:textId="77777777" w:rsidR="005D70D8" w:rsidRPr="005448C7" w:rsidRDefault="005D70D8" w:rsidP="005D70D8">
      <w:pPr>
        <w:pStyle w:val="Caption"/>
        <w:keepNext/>
        <w:keepLines/>
        <w:jc w:val="center"/>
        <w:rPr>
          <w:rFonts w:ascii="Georgia" w:hAnsi="Georgia"/>
        </w:rPr>
      </w:pPr>
      <w:bookmarkStart w:id="153" w:name="_Toc479611074"/>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53</w:t>
      </w:r>
      <w:r w:rsidR="00B70CD1" w:rsidRPr="005448C7">
        <w:rPr>
          <w:rFonts w:ascii="Georgia" w:hAnsi="Georgia"/>
        </w:rPr>
        <w:fldChar w:fldCharType="end"/>
      </w:r>
      <w:r w:rsidRPr="005448C7">
        <w:rPr>
          <w:rFonts w:ascii="Georgia" w:hAnsi="Georgia"/>
        </w:rPr>
        <w:t>: SCXML Transitions common dialog box</w:t>
      </w:r>
      <w:bookmarkEnd w:id="153"/>
    </w:p>
    <w:p w14:paraId="5BEB07EE" w14:textId="77777777" w:rsidR="005D70D8" w:rsidRPr="00673905" w:rsidRDefault="005D70D8" w:rsidP="005D70D8">
      <w:pPr>
        <w:jc w:val="center"/>
      </w:pPr>
    </w:p>
    <w:p w14:paraId="629C0EA0" w14:textId="77777777" w:rsidR="005814B2" w:rsidRPr="005448C7" w:rsidRDefault="005814B2" w:rsidP="005814B2">
      <w:pPr>
        <w:rPr>
          <w:rFonts w:ascii="Georgia" w:hAnsi="Georgia"/>
        </w:rPr>
      </w:pPr>
      <w:r w:rsidRPr="005448C7">
        <w:rPr>
          <w:rFonts w:ascii="Georgia" w:hAnsi="Georgia"/>
        </w:rPr>
        <w:t>Make sure that the event is called change and that it is a target based transition.</w:t>
      </w:r>
    </w:p>
    <w:p w14:paraId="17E9EFD0" w14:textId="77777777" w:rsidR="005814B2" w:rsidRPr="005448C7" w:rsidRDefault="005814B2" w:rsidP="005814B2">
      <w:pPr>
        <w:pStyle w:val="Heading2"/>
        <w:rPr>
          <w:rFonts w:ascii="Georgia" w:hAnsi="Georgia"/>
        </w:rPr>
      </w:pPr>
      <w:bookmarkStart w:id="154" w:name="_Toc335147951"/>
      <w:bookmarkStart w:id="155" w:name="_Toc479610702"/>
      <w:r w:rsidRPr="005448C7">
        <w:rPr>
          <w:rFonts w:ascii="Georgia" w:hAnsi="Georgia"/>
        </w:rPr>
        <w:t>Building the Traffic Light State Machine</w:t>
      </w:r>
      <w:bookmarkEnd w:id="154"/>
      <w:bookmarkEnd w:id="155"/>
    </w:p>
    <w:p w14:paraId="04A1B052" w14:textId="59CF0142" w:rsidR="005814B2" w:rsidRDefault="005814B2" w:rsidP="005814B2">
      <w:pPr>
        <w:rPr>
          <w:rFonts w:ascii="Georgia" w:hAnsi="Georgia"/>
        </w:rPr>
      </w:pPr>
      <w:r w:rsidRPr="005448C7">
        <w:rPr>
          <w:rFonts w:ascii="Georgia" w:hAnsi="Georgia"/>
        </w:rPr>
        <w:t xml:space="preserve">We can then build a simple traffic light state model by now copying the previous state and linking them together to form something </w:t>
      </w:r>
      <w:proofErr w:type="gramStart"/>
      <w:r w:rsidRPr="005448C7">
        <w:rPr>
          <w:rFonts w:ascii="Georgia" w:hAnsi="Georgia"/>
        </w:rPr>
        <w:t>similar to</w:t>
      </w:r>
      <w:proofErr w:type="gramEnd"/>
      <w:r w:rsidRPr="005448C7">
        <w:rPr>
          <w:rFonts w:ascii="Georgia" w:hAnsi="Georgia"/>
        </w:rPr>
        <w:t xml:space="preserve"> the following which represents a linear flow or procedural state transition model</w:t>
      </w:r>
      <w:r w:rsidR="005448C7">
        <w:rPr>
          <w:rFonts w:ascii="Georgia" w:hAnsi="Georgia"/>
        </w:rPr>
        <w:t>.</w:t>
      </w:r>
    </w:p>
    <w:p w14:paraId="7570253A" w14:textId="77777777" w:rsidR="005448C7" w:rsidRDefault="005448C7" w:rsidP="005814B2">
      <w:pPr>
        <w:rPr>
          <w:rFonts w:ascii="Georgia" w:hAnsi="Georgia"/>
        </w:rPr>
      </w:pPr>
    </w:p>
    <w:p w14:paraId="6A51239E" w14:textId="77777777" w:rsidR="005448C7" w:rsidRDefault="005448C7" w:rsidP="005814B2">
      <w:pPr>
        <w:rPr>
          <w:rFonts w:ascii="Georgia" w:hAnsi="Georgia"/>
        </w:rPr>
      </w:pPr>
    </w:p>
    <w:p w14:paraId="49F5DE47" w14:textId="77777777" w:rsidR="005814B2" w:rsidRPr="005448C7" w:rsidRDefault="005814B2" w:rsidP="005814B2">
      <w:pPr>
        <w:pStyle w:val="Heading3"/>
        <w:rPr>
          <w:rFonts w:ascii="Georgia" w:hAnsi="Georgia"/>
        </w:rPr>
      </w:pPr>
      <w:bookmarkStart w:id="156" w:name="_Toc335147952"/>
      <w:bookmarkStart w:id="157" w:name="_Toc479610703"/>
      <w:r w:rsidRPr="005448C7">
        <w:rPr>
          <w:rFonts w:ascii="Georgia" w:hAnsi="Georgia"/>
        </w:rPr>
        <w:lastRenderedPageBreak/>
        <w:t>Procedural State Model</w:t>
      </w:r>
      <w:bookmarkEnd w:id="156"/>
      <w:bookmarkEnd w:id="157"/>
    </w:p>
    <w:p w14:paraId="785D353D" w14:textId="77777777" w:rsidR="005814B2" w:rsidRPr="005448C7" w:rsidRDefault="005814B2" w:rsidP="005814B2">
      <w:pPr>
        <w:rPr>
          <w:rFonts w:ascii="Georgia" w:hAnsi="Georgia"/>
        </w:rPr>
      </w:pPr>
      <w:r w:rsidRPr="005448C7">
        <w:rPr>
          <w:rFonts w:ascii="Georgia" w:hAnsi="Georgia"/>
        </w:rPr>
        <w:t>The procedural state model simply allows each state to flow from one state to another on the raising and handling of an event and allows us to provide the basic traffic light flow. This pattern is often produced when you use composer to create your flows as each composer block typically needs to complete before advancing the flow.</w:t>
      </w:r>
    </w:p>
    <w:p w14:paraId="2AD05122" w14:textId="77777777" w:rsidR="005814B2" w:rsidRPr="00673905" w:rsidRDefault="005814B2" w:rsidP="005D70D8">
      <w:pPr>
        <w:jc w:val="center"/>
      </w:pPr>
      <w:r w:rsidRPr="00673905">
        <w:rPr>
          <w:noProof/>
        </w:rPr>
        <w:drawing>
          <wp:inline distT="0" distB="0" distL="0" distR="0" wp14:anchorId="24E1BAE1" wp14:editId="02CB0EC1">
            <wp:extent cx="846372" cy="2536292"/>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848537" cy="2542778"/>
                    </a:xfrm>
                    <a:prstGeom prst="rect">
                      <a:avLst/>
                    </a:prstGeom>
                    <a:noFill/>
                    <a:ln w="9525">
                      <a:noFill/>
                      <a:miter lim="800000"/>
                      <a:headEnd/>
                      <a:tailEnd/>
                    </a:ln>
                  </pic:spPr>
                </pic:pic>
              </a:graphicData>
            </a:graphic>
          </wp:inline>
        </w:drawing>
      </w:r>
    </w:p>
    <w:p w14:paraId="14C55574" w14:textId="77777777" w:rsidR="005D70D8" w:rsidRPr="005448C7" w:rsidRDefault="005D70D8" w:rsidP="005D70D8">
      <w:pPr>
        <w:pStyle w:val="Caption"/>
        <w:keepNext/>
        <w:keepLines/>
        <w:jc w:val="center"/>
        <w:rPr>
          <w:rFonts w:ascii="Georgia" w:hAnsi="Georgia"/>
        </w:rPr>
      </w:pPr>
      <w:bookmarkStart w:id="158" w:name="_Toc479611075"/>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54</w:t>
      </w:r>
      <w:r w:rsidR="00B70CD1" w:rsidRPr="005448C7">
        <w:rPr>
          <w:rFonts w:ascii="Georgia" w:hAnsi="Georgia"/>
        </w:rPr>
        <w:fldChar w:fldCharType="end"/>
      </w:r>
      <w:r w:rsidRPr="005448C7">
        <w:rPr>
          <w:rFonts w:ascii="Georgia" w:hAnsi="Georgia"/>
        </w:rPr>
        <w:t>: Procedural Traffic Light State Machine</w:t>
      </w:r>
      <w:bookmarkEnd w:id="158"/>
    </w:p>
    <w:p w14:paraId="716BFD48" w14:textId="77777777" w:rsidR="005D70D8" w:rsidRPr="00673905" w:rsidRDefault="005D70D8" w:rsidP="005D70D8">
      <w:pPr>
        <w:jc w:val="center"/>
      </w:pPr>
    </w:p>
    <w:p w14:paraId="56E0B18F" w14:textId="77777777" w:rsidR="005814B2" w:rsidRPr="005448C7" w:rsidRDefault="005814B2" w:rsidP="005814B2">
      <w:pPr>
        <w:pStyle w:val="Heading3"/>
        <w:rPr>
          <w:rFonts w:ascii="Georgia" w:hAnsi="Georgia"/>
        </w:rPr>
      </w:pPr>
      <w:bookmarkStart w:id="159" w:name="_Toc335147953"/>
      <w:bookmarkStart w:id="160" w:name="_Toc479610704"/>
      <w:r w:rsidRPr="005448C7">
        <w:rPr>
          <w:rFonts w:ascii="Georgia" w:hAnsi="Georgia"/>
        </w:rPr>
        <w:t>Getting the lights to cycle</w:t>
      </w:r>
      <w:bookmarkEnd w:id="159"/>
      <w:bookmarkEnd w:id="160"/>
    </w:p>
    <w:p w14:paraId="0508A547" w14:textId="77777777" w:rsidR="005814B2" w:rsidRPr="005448C7" w:rsidRDefault="005814B2" w:rsidP="005814B2">
      <w:pPr>
        <w:rPr>
          <w:rFonts w:ascii="Georgia" w:hAnsi="Georgia"/>
        </w:rPr>
      </w:pPr>
      <w:r w:rsidRPr="005448C7">
        <w:rPr>
          <w:rFonts w:ascii="Georgia" w:hAnsi="Georgia"/>
        </w:rPr>
        <w:t>Traffic lights pretty much need to loop continuously, so let's reconnect the GREEN state back to RED. It now looks like this</w:t>
      </w:r>
    </w:p>
    <w:p w14:paraId="37B93E9B" w14:textId="77777777" w:rsidR="005814B2" w:rsidRPr="005448C7" w:rsidRDefault="005814B2" w:rsidP="005D70D8">
      <w:pPr>
        <w:jc w:val="center"/>
        <w:rPr>
          <w:rFonts w:ascii="Georgia" w:hAnsi="Georgia"/>
        </w:rPr>
      </w:pPr>
      <w:r w:rsidRPr="005448C7">
        <w:rPr>
          <w:rFonts w:ascii="Georgia" w:hAnsi="Georgia"/>
          <w:noProof/>
        </w:rPr>
        <w:lastRenderedPageBreak/>
        <w:drawing>
          <wp:inline distT="0" distB="0" distL="0" distR="0" wp14:anchorId="4301A8C7" wp14:editId="31B4A9A5">
            <wp:extent cx="1274821" cy="2973898"/>
            <wp:effectExtent l="19050" t="0" r="1529"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1275535" cy="2975563"/>
                    </a:xfrm>
                    <a:prstGeom prst="rect">
                      <a:avLst/>
                    </a:prstGeom>
                    <a:noFill/>
                    <a:ln w="9525">
                      <a:noFill/>
                      <a:miter lim="800000"/>
                      <a:headEnd/>
                      <a:tailEnd/>
                    </a:ln>
                  </pic:spPr>
                </pic:pic>
              </a:graphicData>
            </a:graphic>
          </wp:inline>
        </w:drawing>
      </w:r>
    </w:p>
    <w:p w14:paraId="58A3816C" w14:textId="77777777" w:rsidR="005D70D8" w:rsidRPr="005448C7" w:rsidRDefault="005D70D8" w:rsidP="005D70D8">
      <w:pPr>
        <w:pStyle w:val="Caption"/>
        <w:keepNext/>
        <w:keepLines/>
        <w:jc w:val="center"/>
        <w:rPr>
          <w:rFonts w:ascii="Georgia" w:hAnsi="Georgia"/>
        </w:rPr>
      </w:pPr>
      <w:bookmarkStart w:id="161" w:name="_Toc479611076"/>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55</w:t>
      </w:r>
      <w:r w:rsidR="00B70CD1" w:rsidRPr="005448C7">
        <w:rPr>
          <w:rFonts w:ascii="Georgia" w:hAnsi="Georgia"/>
        </w:rPr>
        <w:fldChar w:fldCharType="end"/>
      </w:r>
      <w:r w:rsidRPr="005448C7">
        <w:rPr>
          <w:rFonts w:ascii="Georgia" w:hAnsi="Georgia"/>
        </w:rPr>
        <w:t>: Incomplete loop</w:t>
      </w:r>
      <w:bookmarkEnd w:id="161"/>
    </w:p>
    <w:p w14:paraId="13A8E028" w14:textId="77777777" w:rsidR="005D70D8" w:rsidRPr="005448C7" w:rsidRDefault="005D70D8" w:rsidP="005D70D8">
      <w:pPr>
        <w:jc w:val="center"/>
        <w:rPr>
          <w:rFonts w:ascii="Georgia" w:hAnsi="Georgia"/>
        </w:rPr>
      </w:pPr>
    </w:p>
    <w:p w14:paraId="50AC22CA" w14:textId="77777777" w:rsidR="005814B2" w:rsidRPr="005448C7" w:rsidRDefault="005814B2" w:rsidP="000C72D2">
      <w:pPr>
        <w:jc w:val="both"/>
        <w:rPr>
          <w:rFonts w:ascii="Georgia" w:hAnsi="Georgia"/>
        </w:rPr>
      </w:pPr>
      <w:r w:rsidRPr="005448C7">
        <w:rPr>
          <w:rFonts w:ascii="Georgia" w:hAnsi="Georgia"/>
        </w:rPr>
        <w:t xml:space="preserve">Notice the red X on exit. We cannot have a session that never exits we need to be able to have a session that can exit and this is flagged by Composer for you. </w:t>
      </w:r>
    </w:p>
    <w:p w14:paraId="76BF8B6D" w14:textId="77777777" w:rsidR="005814B2" w:rsidRPr="005448C7" w:rsidRDefault="005814B2" w:rsidP="000C72D2">
      <w:pPr>
        <w:pStyle w:val="Heading3"/>
        <w:jc w:val="both"/>
        <w:rPr>
          <w:rFonts w:ascii="Georgia" w:hAnsi="Georgia"/>
        </w:rPr>
      </w:pPr>
      <w:bookmarkStart w:id="162" w:name="_Toc335147954"/>
      <w:bookmarkStart w:id="163" w:name="_Toc479610705"/>
      <w:r w:rsidRPr="005448C7">
        <w:rPr>
          <w:rFonts w:ascii="Georgia" w:hAnsi="Georgia"/>
        </w:rPr>
        <w:t>Allowing the Traffic Light to Terminate</w:t>
      </w:r>
      <w:bookmarkEnd w:id="162"/>
      <w:bookmarkEnd w:id="163"/>
    </w:p>
    <w:p w14:paraId="2D54D1F4" w14:textId="77777777" w:rsidR="005814B2" w:rsidRPr="005448C7" w:rsidRDefault="005814B2" w:rsidP="000C72D2">
      <w:pPr>
        <w:jc w:val="both"/>
        <w:rPr>
          <w:rFonts w:ascii="Georgia" w:hAnsi="Georgia"/>
        </w:rPr>
      </w:pPr>
      <w:r w:rsidRPr="005448C7">
        <w:rPr>
          <w:rFonts w:ascii="Georgia" w:hAnsi="Georgia"/>
        </w:rPr>
        <w:t xml:space="preserve">OK so we need to terminate the Traffic Light and we can do that by introducing a new event called terminate to each state. </w:t>
      </w:r>
      <w:proofErr w:type="gramStart"/>
      <w:r w:rsidRPr="005448C7">
        <w:rPr>
          <w:rFonts w:ascii="Georgia" w:hAnsi="Georgia"/>
        </w:rPr>
        <w:t>So</w:t>
      </w:r>
      <w:proofErr w:type="gramEnd"/>
      <w:r w:rsidRPr="005448C7">
        <w:rPr>
          <w:rFonts w:ascii="Georgia" w:hAnsi="Georgia"/>
        </w:rPr>
        <w:t xml:space="preserve"> we now have something like this which makes Composer very happy.</w:t>
      </w:r>
    </w:p>
    <w:p w14:paraId="2A075323" w14:textId="77777777" w:rsidR="005814B2" w:rsidRPr="005448C7" w:rsidRDefault="005814B2" w:rsidP="005D70D8">
      <w:pPr>
        <w:jc w:val="center"/>
        <w:rPr>
          <w:rFonts w:ascii="Georgia" w:hAnsi="Georgia"/>
        </w:rPr>
      </w:pPr>
      <w:r w:rsidRPr="005448C7">
        <w:rPr>
          <w:rFonts w:ascii="Georgia" w:hAnsi="Georgia"/>
          <w:noProof/>
        </w:rPr>
        <w:lastRenderedPageBreak/>
        <w:drawing>
          <wp:inline distT="0" distB="0" distL="0" distR="0" wp14:anchorId="7ADCF721" wp14:editId="0A01A52D">
            <wp:extent cx="4245001" cy="4752210"/>
            <wp:effectExtent l="19050" t="0" r="3149"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4246753" cy="4754172"/>
                    </a:xfrm>
                    <a:prstGeom prst="rect">
                      <a:avLst/>
                    </a:prstGeom>
                    <a:noFill/>
                    <a:ln w="9525">
                      <a:noFill/>
                      <a:miter lim="800000"/>
                      <a:headEnd/>
                      <a:tailEnd/>
                    </a:ln>
                  </pic:spPr>
                </pic:pic>
              </a:graphicData>
            </a:graphic>
          </wp:inline>
        </w:drawing>
      </w:r>
    </w:p>
    <w:p w14:paraId="760D22DA" w14:textId="77777777" w:rsidR="005D70D8" w:rsidRPr="005448C7" w:rsidRDefault="005D70D8" w:rsidP="005D70D8">
      <w:pPr>
        <w:pStyle w:val="Caption"/>
        <w:keepNext/>
        <w:keepLines/>
        <w:jc w:val="center"/>
        <w:rPr>
          <w:rFonts w:ascii="Georgia" w:hAnsi="Georgia"/>
        </w:rPr>
      </w:pPr>
      <w:bookmarkStart w:id="164" w:name="_Toc479611077"/>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56</w:t>
      </w:r>
      <w:r w:rsidR="00B70CD1" w:rsidRPr="005448C7">
        <w:rPr>
          <w:rFonts w:ascii="Georgia" w:hAnsi="Georgia"/>
        </w:rPr>
        <w:fldChar w:fldCharType="end"/>
      </w:r>
      <w:r w:rsidRPr="005448C7">
        <w:rPr>
          <w:rFonts w:ascii="Georgia" w:hAnsi="Georgia"/>
        </w:rPr>
        <w:t>: Handling Terminate at all possible locations</w:t>
      </w:r>
      <w:bookmarkEnd w:id="164"/>
    </w:p>
    <w:p w14:paraId="70FF0DC9" w14:textId="77777777" w:rsidR="005D70D8" w:rsidRPr="005448C7" w:rsidRDefault="005D70D8" w:rsidP="005D70D8">
      <w:pPr>
        <w:jc w:val="center"/>
        <w:rPr>
          <w:rFonts w:ascii="Georgia" w:hAnsi="Georgia"/>
        </w:rPr>
      </w:pPr>
    </w:p>
    <w:p w14:paraId="03C0DD52" w14:textId="37C5E2E8" w:rsidR="005814B2" w:rsidRPr="005448C7" w:rsidRDefault="005814B2" w:rsidP="005814B2">
      <w:pPr>
        <w:pStyle w:val="Heading3"/>
        <w:rPr>
          <w:rFonts w:ascii="Georgia" w:hAnsi="Georgia"/>
        </w:rPr>
      </w:pPr>
      <w:bookmarkStart w:id="165" w:name="_Toc335147955"/>
      <w:bookmarkStart w:id="166" w:name="_Toc479610706"/>
      <w:r w:rsidRPr="005448C7">
        <w:rPr>
          <w:rFonts w:ascii="Georgia" w:hAnsi="Georgia"/>
        </w:rPr>
        <w:t xml:space="preserve">What a </w:t>
      </w:r>
      <w:bookmarkEnd w:id="165"/>
      <w:r w:rsidR="001C0D4B" w:rsidRPr="005448C7">
        <w:rPr>
          <w:rFonts w:ascii="Georgia" w:hAnsi="Georgia"/>
        </w:rPr>
        <w:t>MESS!</w:t>
      </w:r>
      <w:bookmarkEnd w:id="166"/>
    </w:p>
    <w:p w14:paraId="18F74BAA" w14:textId="266958A7" w:rsidR="005814B2" w:rsidRPr="005448C7" w:rsidRDefault="005814B2" w:rsidP="000C72D2">
      <w:pPr>
        <w:jc w:val="both"/>
        <w:rPr>
          <w:rFonts w:ascii="Georgia" w:hAnsi="Georgia"/>
        </w:rPr>
      </w:pPr>
      <w:r w:rsidRPr="005448C7">
        <w:rPr>
          <w:rFonts w:ascii="Georgia" w:hAnsi="Georgia"/>
        </w:rPr>
        <w:t xml:space="preserve">OK great so now you can handle the event on every state. </w:t>
      </w:r>
      <w:r w:rsidR="001C0D4B" w:rsidRPr="005448C7">
        <w:rPr>
          <w:rFonts w:ascii="Georgia" w:hAnsi="Georgia"/>
        </w:rPr>
        <w:t>However,</w:t>
      </w:r>
      <w:r w:rsidRPr="005448C7">
        <w:rPr>
          <w:rFonts w:ascii="Georgia" w:hAnsi="Georgia"/>
        </w:rPr>
        <w:t xml:space="preserve"> this now allows your diagrams to become very cluttered. </w:t>
      </w:r>
      <w:proofErr w:type="gramStart"/>
      <w:r w:rsidRPr="005448C7">
        <w:rPr>
          <w:rFonts w:ascii="Georgia" w:hAnsi="Georgia"/>
        </w:rPr>
        <w:t>In essence you</w:t>
      </w:r>
      <w:proofErr w:type="gramEnd"/>
      <w:r w:rsidRPr="005448C7">
        <w:rPr>
          <w:rFonts w:ascii="Georgia" w:hAnsi="Georgia"/>
        </w:rPr>
        <w:t xml:space="preserve"> are also having to do more work since each state has the potential to be terminated and you have had to repeat the code in all places that this event is able to be raised. There is room for improvement here.</w:t>
      </w:r>
    </w:p>
    <w:p w14:paraId="621E6710" w14:textId="77777777" w:rsidR="005D70D8" w:rsidRPr="005448C7" w:rsidRDefault="005D70D8" w:rsidP="005814B2">
      <w:pPr>
        <w:rPr>
          <w:rFonts w:ascii="Georgia" w:hAnsi="Georgia"/>
        </w:rPr>
      </w:pPr>
    </w:p>
    <w:p w14:paraId="4364B464" w14:textId="0652F994" w:rsidR="005814B2" w:rsidRDefault="005814B2" w:rsidP="000C72D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eorgia" w:hAnsi="Georgia"/>
        </w:rPr>
      </w:pPr>
      <w:r w:rsidRPr="005448C7">
        <w:rPr>
          <w:rFonts w:ascii="Georgia" w:hAnsi="Georgia"/>
        </w:rPr>
        <w:t xml:space="preserve">Tip - If </w:t>
      </w:r>
      <w:r w:rsidR="000C72D2" w:rsidRPr="005448C7">
        <w:rPr>
          <w:rFonts w:ascii="Georgia" w:hAnsi="Georgia"/>
        </w:rPr>
        <w:t>you</w:t>
      </w:r>
      <w:r w:rsidRPr="005448C7">
        <w:rPr>
          <w:rFonts w:ascii="Georgia" w:hAnsi="Georgia"/>
        </w:rPr>
        <w:t xml:space="preserve"> find yourself creating diagrams with duplicate code then it's probably time to grab a coffee (or your beverage of choice) and look at refactoring how you have created it you probably are opening yourself up for all sorts of issues.</w:t>
      </w:r>
    </w:p>
    <w:p w14:paraId="383D539F" w14:textId="77777777" w:rsidR="000C72D2" w:rsidRDefault="000C72D2" w:rsidP="005814B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hAnsi="Georgia"/>
        </w:rPr>
      </w:pPr>
    </w:p>
    <w:p w14:paraId="23BDBEB9" w14:textId="77777777" w:rsidR="000C72D2" w:rsidRPr="005448C7" w:rsidRDefault="000C72D2" w:rsidP="005814B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hAnsi="Georgia"/>
        </w:rPr>
      </w:pPr>
    </w:p>
    <w:p w14:paraId="09694988" w14:textId="77777777" w:rsidR="005814B2" w:rsidRPr="005448C7" w:rsidRDefault="005814B2" w:rsidP="005814B2">
      <w:pPr>
        <w:pStyle w:val="Heading2"/>
        <w:rPr>
          <w:rFonts w:ascii="Georgia" w:hAnsi="Georgia"/>
        </w:rPr>
      </w:pPr>
      <w:bookmarkStart w:id="167" w:name="_Toc335147956"/>
      <w:bookmarkStart w:id="168" w:name="_Toc479610707"/>
      <w:r w:rsidRPr="005448C7">
        <w:rPr>
          <w:rFonts w:ascii="Georgia" w:hAnsi="Georgia"/>
        </w:rPr>
        <w:lastRenderedPageBreak/>
        <w:t>Hierarchical States</w:t>
      </w:r>
      <w:bookmarkEnd w:id="167"/>
      <w:bookmarkEnd w:id="168"/>
    </w:p>
    <w:p w14:paraId="27369AC8" w14:textId="77777777" w:rsidR="005814B2" w:rsidRPr="005448C7" w:rsidRDefault="005814B2" w:rsidP="000C72D2">
      <w:pPr>
        <w:jc w:val="both"/>
        <w:rPr>
          <w:rFonts w:ascii="Georgia" w:hAnsi="Georgia"/>
        </w:rPr>
      </w:pPr>
      <w:r w:rsidRPr="005448C7">
        <w:rPr>
          <w:rFonts w:ascii="Georgia" w:hAnsi="Georgia"/>
        </w:rPr>
        <w:t>As you have seen thinking in a linear or procedural manner really does result in a more complicated flow. You now have now duplicated events on all blocks that represent a state since you can terminate in any state, when we want something more global such that we can terminate from any state. This is where we can take advantage of the Hierarchical States within SCXML.</w:t>
      </w:r>
    </w:p>
    <w:p w14:paraId="74DCC338" w14:textId="77777777" w:rsidR="005814B2" w:rsidRPr="005448C7" w:rsidRDefault="005814B2" w:rsidP="005814B2">
      <w:pPr>
        <w:pStyle w:val="Heading3"/>
        <w:rPr>
          <w:rFonts w:ascii="Georgia" w:hAnsi="Georgia"/>
        </w:rPr>
      </w:pPr>
      <w:bookmarkStart w:id="169" w:name="_Toc335147957"/>
      <w:bookmarkStart w:id="170" w:name="_Toc479610708"/>
      <w:r w:rsidRPr="005448C7">
        <w:rPr>
          <w:rFonts w:ascii="Georgia" w:hAnsi="Georgia"/>
        </w:rPr>
        <w:t>States and Sub States</w:t>
      </w:r>
      <w:bookmarkEnd w:id="169"/>
      <w:bookmarkEnd w:id="170"/>
    </w:p>
    <w:p w14:paraId="543A3002" w14:textId="77777777" w:rsidR="00637AB4" w:rsidRPr="005448C7" w:rsidRDefault="00637AB4" w:rsidP="00637AB4">
      <w:pPr>
        <w:rPr>
          <w:rFonts w:ascii="Georgia" w:hAnsi="Georgia"/>
        </w:rPr>
      </w:pPr>
    </w:p>
    <w:p w14:paraId="57508F85" w14:textId="06DD3767" w:rsidR="00637AB4" w:rsidRPr="005448C7" w:rsidRDefault="00637AB4" w:rsidP="000C72D2">
      <w:pPr>
        <w:jc w:val="both"/>
        <w:rPr>
          <w:rFonts w:ascii="Georgia" w:hAnsi="Georgia"/>
        </w:rPr>
      </w:pPr>
      <w:r w:rsidRPr="005448C7">
        <w:rPr>
          <w:rFonts w:ascii="Georgia" w:hAnsi="Georgia"/>
        </w:rPr>
        <w:t xml:space="preserve">States can contain sub states which intern provides a hierarchy of states </w:t>
      </w:r>
      <w:r w:rsidR="00B96ED4" w:rsidRPr="005448C7">
        <w:rPr>
          <w:rFonts w:ascii="Georgia" w:hAnsi="Georgia"/>
        </w:rPr>
        <w:t>because</w:t>
      </w:r>
      <w:r w:rsidRPr="005448C7">
        <w:rPr>
          <w:rFonts w:ascii="Georgia" w:hAnsi="Georgia"/>
        </w:rPr>
        <w:t xml:space="preserve"> sub states become nested, which is important when modeling state machines and event handling because you can be in more than one kind of state at a time. For </w:t>
      </w:r>
      <w:r w:rsidR="000C72D2" w:rsidRPr="005448C7">
        <w:rPr>
          <w:rFonts w:ascii="Georgia" w:hAnsi="Georgia"/>
        </w:rPr>
        <w:t>example,</w:t>
      </w:r>
      <w:r w:rsidRPr="005448C7">
        <w:rPr>
          <w:rFonts w:ascii="Georgia" w:hAnsi="Georgia"/>
        </w:rPr>
        <w:t xml:space="preserve"> we could be within a 'Handle Call State' That is currently 'Identifying A Customer' and </w:t>
      </w:r>
      <w:r w:rsidR="00B96ED4" w:rsidRPr="005448C7">
        <w:rPr>
          <w:rFonts w:ascii="Georgia" w:hAnsi="Georgia"/>
        </w:rPr>
        <w:t>which</w:t>
      </w:r>
      <w:r w:rsidRPr="005448C7">
        <w:rPr>
          <w:rFonts w:ascii="Georgia" w:hAnsi="Georgia"/>
        </w:rPr>
        <w:t xml:space="preserve"> would then 'Find A Target' </w:t>
      </w:r>
      <w:r w:rsidR="00B96ED4" w:rsidRPr="005448C7">
        <w:rPr>
          <w:rFonts w:ascii="Georgia" w:hAnsi="Georgia"/>
        </w:rPr>
        <w:t xml:space="preserve">and </w:t>
      </w:r>
      <w:r w:rsidRPr="005448C7">
        <w:rPr>
          <w:rFonts w:ascii="Georgia" w:hAnsi="Georgia"/>
        </w:rPr>
        <w:t>then 'Route to the Target'. Which can be represented as follows</w:t>
      </w:r>
      <w:r w:rsidR="00B96ED4" w:rsidRPr="005448C7">
        <w:rPr>
          <w:rFonts w:ascii="Georgia" w:hAnsi="Georgia"/>
        </w:rPr>
        <w:t>;</w:t>
      </w:r>
    </w:p>
    <w:p w14:paraId="489ED681" w14:textId="77777777" w:rsidR="00B96ED4" w:rsidRPr="005448C7" w:rsidRDefault="00B96ED4" w:rsidP="00637AB4">
      <w:pPr>
        <w:rPr>
          <w:rFonts w:ascii="Georgia" w:hAnsi="Georgia"/>
        </w:rPr>
      </w:pPr>
    </w:p>
    <w:p w14:paraId="1097F001" w14:textId="77777777" w:rsidR="00637AB4" w:rsidRPr="005448C7" w:rsidRDefault="00B96ED4" w:rsidP="00B96ED4">
      <w:pPr>
        <w:jc w:val="center"/>
        <w:rPr>
          <w:rFonts w:ascii="Georgia" w:hAnsi="Georgia"/>
        </w:rPr>
      </w:pPr>
      <w:r w:rsidRPr="005448C7">
        <w:rPr>
          <w:rFonts w:ascii="Georgia" w:hAnsi="Georgia"/>
        </w:rPr>
        <w:object w:dxaOrig="9680" w:dyaOrig="10569" w14:anchorId="7DB5CC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85pt;height:230.75pt" o:ole="">
            <v:imagedata r:id="rId96" o:title=""/>
          </v:shape>
          <o:OLEObject Type="Embed" ProgID="Visio.Drawing.11" ShapeID="_x0000_i1025" DrawAspect="Content" ObjectID="_1554494360" r:id="rId97"/>
        </w:object>
      </w:r>
    </w:p>
    <w:p w14:paraId="2FDF0160" w14:textId="77777777" w:rsidR="00B96ED4" w:rsidRPr="005448C7" w:rsidRDefault="00B96ED4" w:rsidP="00B96ED4">
      <w:pPr>
        <w:pStyle w:val="Caption"/>
        <w:keepNext/>
        <w:keepLines/>
        <w:jc w:val="center"/>
        <w:rPr>
          <w:rFonts w:ascii="Georgia" w:hAnsi="Georgia"/>
        </w:rPr>
      </w:pPr>
      <w:bookmarkStart w:id="171" w:name="_Toc479611078"/>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57</w:t>
      </w:r>
      <w:r w:rsidR="00B70CD1" w:rsidRPr="005448C7">
        <w:rPr>
          <w:rFonts w:ascii="Georgia" w:hAnsi="Georgia"/>
        </w:rPr>
        <w:fldChar w:fldCharType="end"/>
      </w:r>
      <w:r w:rsidRPr="005448C7">
        <w:rPr>
          <w:rFonts w:ascii="Georgia" w:hAnsi="Georgia"/>
        </w:rPr>
        <w:t>: Hieratical State Machine</w:t>
      </w:r>
      <w:bookmarkEnd w:id="171"/>
      <w:r w:rsidRPr="005448C7">
        <w:rPr>
          <w:rFonts w:ascii="Georgia" w:hAnsi="Georgia"/>
        </w:rPr>
        <w:t xml:space="preserve"> </w:t>
      </w:r>
    </w:p>
    <w:p w14:paraId="19447D65" w14:textId="77777777" w:rsidR="00B96ED4" w:rsidRPr="005448C7" w:rsidRDefault="00B96ED4" w:rsidP="00B96ED4">
      <w:pPr>
        <w:jc w:val="center"/>
        <w:rPr>
          <w:rFonts w:ascii="Georgia" w:hAnsi="Georgia"/>
        </w:rPr>
      </w:pPr>
    </w:p>
    <w:p w14:paraId="738B4409" w14:textId="77777777" w:rsidR="00637AB4" w:rsidRPr="005448C7" w:rsidRDefault="00637AB4" w:rsidP="00637AB4">
      <w:pPr>
        <w:rPr>
          <w:rFonts w:ascii="Georgia" w:hAnsi="Georgia"/>
        </w:rPr>
      </w:pPr>
    </w:p>
    <w:p w14:paraId="40BDFDE3" w14:textId="77777777" w:rsidR="005814B2" w:rsidRPr="005448C7" w:rsidRDefault="005814B2" w:rsidP="005814B2">
      <w:pPr>
        <w:pStyle w:val="Heading3"/>
        <w:rPr>
          <w:rFonts w:ascii="Georgia" w:hAnsi="Georgia"/>
        </w:rPr>
      </w:pPr>
      <w:bookmarkStart w:id="172" w:name="_Toc335147958"/>
      <w:bookmarkStart w:id="173" w:name="_Toc479610709"/>
      <w:r w:rsidRPr="005448C7">
        <w:rPr>
          <w:rFonts w:ascii="Georgia" w:hAnsi="Georgia"/>
        </w:rPr>
        <w:t>Outline of a Generated IPD</w:t>
      </w:r>
      <w:bookmarkEnd w:id="172"/>
      <w:bookmarkEnd w:id="173"/>
    </w:p>
    <w:p w14:paraId="53C1C79A" w14:textId="77777777" w:rsidR="005814B2" w:rsidRPr="005448C7" w:rsidRDefault="005814B2" w:rsidP="005814B2">
      <w:pPr>
        <w:rPr>
          <w:rFonts w:ascii="Georgia" w:hAnsi="Georgia"/>
        </w:rPr>
      </w:pPr>
      <w:r w:rsidRPr="005448C7">
        <w:rPr>
          <w:rFonts w:ascii="Georgia" w:hAnsi="Georgia"/>
        </w:rPr>
        <w:t>Show the outline of a typical IPD project, use the debug file since this is the complete document and use the outline view to show that we have nested states.</w:t>
      </w:r>
    </w:p>
    <w:p w14:paraId="4C134C7D" w14:textId="77777777" w:rsidR="005814B2" w:rsidRPr="005448C7" w:rsidRDefault="005814B2" w:rsidP="00A12D44">
      <w:pPr>
        <w:jc w:val="center"/>
        <w:rPr>
          <w:rFonts w:ascii="Georgia" w:hAnsi="Georgia"/>
        </w:rPr>
      </w:pPr>
      <w:r w:rsidRPr="005448C7">
        <w:rPr>
          <w:rFonts w:ascii="Georgia" w:hAnsi="Georgia"/>
          <w:noProof/>
        </w:rPr>
        <w:lastRenderedPageBreak/>
        <w:drawing>
          <wp:inline distT="0" distB="0" distL="0" distR="0" wp14:anchorId="0323730D" wp14:editId="02016004">
            <wp:extent cx="3791585" cy="5400040"/>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cstate="print"/>
                    <a:srcRect/>
                    <a:stretch>
                      <a:fillRect/>
                    </a:stretch>
                  </pic:blipFill>
                  <pic:spPr bwMode="auto">
                    <a:xfrm>
                      <a:off x="0" y="0"/>
                      <a:ext cx="3791585" cy="5400040"/>
                    </a:xfrm>
                    <a:prstGeom prst="rect">
                      <a:avLst/>
                    </a:prstGeom>
                    <a:noFill/>
                    <a:ln w="9525">
                      <a:noFill/>
                      <a:miter lim="800000"/>
                      <a:headEnd/>
                      <a:tailEnd/>
                    </a:ln>
                  </pic:spPr>
                </pic:pic>
              </a:graphicData>
            </a:graphic>
          </wp:inline>
        </w:drawing>
      </w:r>
    </w:p>
    <w:p w14:paraId="1B6A46AE" w14:textId="77777777" w:rsidR="00A12D44" w:rsidRPr="005448C7" w:rsidRDefault="00A12D44" w:rsidP="00A12D44">
      <w:pPr>
        <w:pStyle w:val="Caption"/>
        <w:keepNext/>
        <w:keepLines/>
        <w:jc w:val="center"/>
        <w:rPr>
          <w:rFonts w:ascii="Georgia" w:hAnsi="Georgia"/>
        </w:rPr>
      </w:pPr>
      <w:bookmarkStart w:id="174" w:name="_Toc479611079"/>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58</w:t>
      </w:r>
      <w:r w:rsidR="00B70CD1" w:rsidRPr="005448C7">
        <w:rPr>
          <w:rFonts w:ascii="Georgia" w:hAnsi="Georgia"/>
        </w:rPr>
        <w:fldChar w:fldCharType="end"/>
      </w:r>
      <w:r w:rsidRPr="005448C7">
        <w:rPr>
          <w:rFonts w:ascii="Georgia" w:hAnsi="Georgia"/>
        </w:rPr>
        <w:t>: Code Outline of IPD</w:t>
      </w:r>
      <w:bookmarkEnd w:id="174"/>
    </w:p>
    <w:p w14:paraId="572650EF" w14:textId="77777777" w:rsidR="00A12D44" w:rsidRPr="005448C7" w:rsidRDefault="00A12D44" w:rsidP="00A12D44">
      <w:pPr>
        <w:jc w:val="center"/>
        <w:rPr>
          <w:rFonts w:ascii="Georgia" w:hAnsi="Georgia"/>
        </w:rPr>
      </w:pPr>
    </w:p>
    <w:p w14:paraId="73FBC4DA" w14:textId="77777777" w:rsidR="005814B2" w:rsidRPr="005448C7" w:rsidRDefault="005814B2" w:rsidP="005814B2">
      <w:pPr>
        <w:rPr>
          <w:rFonts w:ascii="Georgia" w:hAnsi="Georgia"/>
        </w:rPr>
      </w:pPr>
      <w:r w:rsidRPr="005448C7">
        <w:rPr>
          <w:rFonts w:ascii="Georgia" w:hAnsi="Georgia"/>
        </w:rPr>
        <w:t xml:space="preserve">We can now recreate the same behavior simply by building the global transition into the Entry block, since all States (and blocks) within a workflow (or </w:t>
      </w:r>
      <w:proofErr w:type="spellStart"/>
      <w:r w:rsidRPr="005448C7">
        <w:rPr>
          <w:rFonts w:ascii="Georgia" w:hAnsi="Georgia"/>
        </w:rPr>
        <w:t>subflow</w:t>
      </w:r>
      <w:proofErr w:type="spellEnd"/>
      <w:r w:rsidRPr="005448C7">
        <w:rPr>
          <w:rFonts w:ascii="Georgia" w:hAnsi="Georgia"/>
        </w:rPr>
        <w:t xml:space="preserve">) are child states of the entry block. This corresponds to the </w:t>
      </w:r>
      <w:proofErr w:type="spellStart"/>
      <w:proofErr w:type="gramStart"/>
      <w:r w:rsidRPr="005448C7">
        <w:rPr>
          <w:rFonts w:ascii="Georgia" w:hAnsi="Georgia"/>
        </w:rPr>
        <w:t>workflow.AppEntry</w:t>
      </w:r>
      <w:proofErr w:type="spellEnd"/>
      <w:proofErr w:type="gramEnd"/>
      <w:r w:rsidRPr="005448C7">
        <w:rPr>
          <w:rFonts w:ascii="Georgia" w:hAnsi="Georgia"/>
        </w:rPr>
        <w:t xml:space="preserve"> state.</w:t>
      </w:r>
    </w:p>
    <w:p w14:paraId="1CBBCBD8" w14:textId="77777777" w:rsidR="005814B2" w:rsidRPr="005448C7" w:rsidRDefault="005814B2" w:rsidP="005814B2">
      <w:pPr>
        <w:pStyle w:val="Heading3"/>
        <w:rPr>
          <w:rFonts w:ascii="Georgia" w:hAnsi="Georgia"/>
        </w:rPr>
      </w:pPr>
      <w:bookmarkStart w:id="175" w:name="_Toc335147959"/>
      <w:bookmarkStart w:id="176" w:name="_Toc479610710"/>
      <w:r w:rsidRPr="005448C7">
        <w:rPr>
          <w:rFonts w:ascii="Georgia" w:hAnsi="Georgia"/>
        </w:rPr>
        <w:t>Taking advantage of the Hierarchical States</w:t>
      </w:r>
      <w:bookmarkEnd w:id="175"/>
      <w:bookmarkEnd w:id="176"/>
    </w:p>
    <w:p w14:paraId="6B87DFA1" w14:textId="77777777" w:rsidR="005814B2" w:rsidRPr="005448C7" w:rsidRDefault="007759D0" w:rsidP="005814B2">
      <w:pPr>
        <w:rPr>
          <w:rFonts w:ascii="Georgia" w:hAnsi="Georgia"/>
        </w:rPr>
      </w:pPr>
      <w:r w:rsidRPr="005448C7">
        <w:rPr>
          <w:rFonts w:ascii="Georgia" w:hAnsi="Georgia"/>
        </w:rPr>
        <w:t>To leverage the Hierarchical nature of the state machine that Composer creates we can r</w:t>
      </w:r>
      <w:r w:rsidR="005814B2" w:rsidRPr="005448C7">
        <w:rPr>
          <w:rFonts w:ascii="Georgia" w:hAnsi="Georgia"/>
        </w:rPr>
        <w:t xml:space="preserve">emove </w:t>
      </w:r>
      <w:proofErr w:type="gramStart"/>
      <w:r w:rsidR="005814B2" w:rsidRPr="005448C7">
        <w:rPr>
          <w:rFonts w:ascii="Georgia" w:hAnsi="Georgia"/>
        </w:rPr>
        <w:t>all of</w:t>
      </w:r>
      <w:proofErr w:type="gramEnd"/>
      <w:r w:rsidR="005814B2" w:rsidRPr="005448C7">
        <w:rPr>
          <w:rFonts w:ascii="Georgia" w:hAnsi="Georgia"/>
        </w:rPr>
        <w:t xml:space="preserve"> </w:t>
      </w:r>
      <w:r w:rsidRPr="005448C7">
        <w:rPr>
          <w:rFonts w:ascii="Georgia" w:hAnsi="Georgia"/>
        </w:rPr>
        <w:t>the transitions from the states</w:t>
      </w:r>
    </w:p>
    <w:p w14:paraId="569B0C3D" w14:textId="77777777" w:rsidR="005814B2" w:rsidRPr="005448C7" w:rsidRDefault="005814B2" w:rsidP="00A12D44">
      <w:pPr>
        <w:jc w:val="center"/>
        <w:rPr>
          <w:rFonts w:ascii="Georgia" w:hAnsi="Georgia"/>
        </w:rPr>
      </w:pPr>
      <w:r w:rsidRPr="005448C7">
        <w:rPr>
          <w:rFonts w:ascii="Georgia" w:hAnsi="Georgia"/>
          <w:noProof/>
        </w:rPr>
        <w:lastRenderedPageBreak/>
        <w:drawing>
          <wp:inline distT="0" distB="0" distL="0" distR="0" wp14:anchorId="09CD25F7" wp14:editId="1E363B29">
            <wp:extent cx="2120413" cy="3136993"/>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cstate="print"/>
                    <a:srcRect/>
                    <a:stretch>
                      <a:fillRect/>
                    </a:stretch>
                  </pic:blipFill>
                  <pic:spPr bwMode="auto">
                    <a:xfrm>
                      <a:off x="0" y="0"/>
                      <a:ext cx="2122144" cy="3139554"/>
                    </a:xfrm>
                    <a:prstGeom prst="rect">
                      <a:avLst/>
                    </a:prstGeom>
                    <a:noFill/>
                    <a:ln w="9525">
                      <a:noFill/>
                      <a:miter lim="800000"/>
                      <a:headEnd/>
                      <a:tailEnd/>
                    </a:ln>
                  </pic:spPr>
                </pic:pic>
              </a:graphicData>
            </a:graphic>
          </wp:inline>
        </w:drawing>
      </w:r>
    </w:p>
    <w:p w14:paraId="1531579B" w14:textId="77777777" w:rsidR="00A12D44" w:rsidRPr="005448C7" w:rsidRDefault="00A12D44" w:rsidP="00A12D44">
      <w:pPr>
        <w:pStyle w:val="Caption"/>
        <w:keepNext/>
        <w:keepLines/>
        <w:jc w:val="center"/>
        <w:rPr>
          <w:rFonts w:ascii="Georgia" w:hAnsi="Georgia"/>
        </w:rPr>
      </w:pPr>
      <w:bookmarkStart w:id="177" w:name="_Toc479611080"/>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59</w:t>
      </w:r>
      <w:r w:rsidR="00B70CD1" w:rsidRPr="005448C7">
        <w:rPr>
          <w:rFonts w:ascii="Georgia" w:hAnsi="Georgia"/>
        </w:rPr>
        <w:fldChar w:fldCharType="end"/>
      </w:r>
      <w:r w:rsidRPr="005448C7">
        <w:rPr>
          <w:rFonts w:ascii="Georgia" w:hAnsi="Georgia"/>
        </w:rPr>
        <w:t>: Rebuilding the state machine</w:t>
      </w:r>
      <w:bookmarkEnd w:id="177"/>
    </w:p>
    <w:p w14:paraId="20FA87D0" w14:textId="77777777" w:rsidR="00A12D44" w:rsidRPr="005448C7" w:rsidRDefault="00A12D44" w:rsidP="00A12D44">
      <w:pPr>
        <w:jc w:val="center"/>
        <w:rPr>
          <w:rFonts w:ascii="Georgia" w:hAnsi="Georgia"/>
        </w:rPr>
      </w:pPr>
    </w:p>
    <w:p w14:paraId="4638FA5F" w14:textId="77777777" w:rsidR="00A12D44" w:rsidRPr="005448C7" w:rsidRDefault="00A12D44" w:rsidP="00A12D44">
      <w:pPr>
        <w:pStyle w:val="Heading3"/>
        <w:rPr>
          <w:rFonts w:ascii="Georgia" w:hAnsi="Georgia"/>
        </w:rPr>
      </w:pPr>
      <w:bookmarkStart w:id="178" w:name="_Toc479610711"/>
      <w:r w:rsidRPr="005448C7">
        <w:rPr>
          <w:rFonts w:ascii="Georgia" w:hAnsi="Georgia"/>
        </w:rPr>
        <w:t>Adding a Transition Handler on Enter</w:t>
      </w:r>
      <w:bookmarkEnd w:id="178"/>
    </w:p>
    <w:p w14:paraId="12E9F71D" w14:textId="77777777" w:rsidR="007759D0" w:rsidRPr="005448C7" w:rsidRDefault="007759D0" w:rsidP="007759D0">
      <w:pPr>
        <w:rPr>
          <w:rFonts w:ascii="Georgia" w:hAnsi="Georgia"/>
        </w:rPr>
      </w:pPr>
      <w:r w:rsidRPr="005448C7">
        <w:rPr>
          <w:rFonts w:ascii="Georgia" w:hAnsi="Georgia"/>
        </w:rPr>
        <w:t xml:space="preserve">The individual </w:t>
      </w:r>
      <w:r w:rsidR="004A38AE" w:rsidRPr="005448C7">
        <w:rPr>
          <w:rFonts w:ascii="Georgia" w:hAnsi="Georgia"/>
        </w:rPr>
        <w:t xml:space="preserve">links to </w:t>
      </w:r>
      <w:r w:rsidRPr="005448C7">
        <w:rPr>
          <w:rFonts w:ascii="Georgia" w:hAnsi="Georgia"/>
        </w:rPr>
        <w:t>exits can be replaced with a single transition handler at the parent state which is the Enter block within the diagram.</w:t>
      </w:r>
      <w:r w:rsidR="004A38AE" w:rsidRPr="005448C7">
        <w:rPr>
          <w:rFonts w:ascii="Georgia" w:hAnsi="Georgia"/>
        </w:rPr>
        <w:t xml:space="preserve"> To be able to achieve this we currently need to add an exception handler, although the term 'exception' is really something that Composer introduces and not SCXML. Exceptions are present on most blocks.</w:t>
      </w:r>
    </w:p>
    <w:p w14:paraId="34B9DCE4" w14:textId="77777777" w:rsidR="007759D0" w:rsidRPr="005448C7" w:rsidRDefault="007759D0" w:rsidP="00A12D44">
      <w:pPr>
        <w:rPr>
          <w:rFonts w:ascii="Georgia" w:hAnsi="Georgia"/>
        </w:rPr>
      </w:pPr>
    </w:p>
    <w:p w14:paraId="595BE9FF" w14:textId="77777777" w:rsidR="005814B2" w:rsidRPr="005448C7" w:rsidRDefault="005814B2" w:rsidP="00A12D44">
      <w:pPr>
        <w:jc w:val="center"/>
        <w:rPr>
          <w:rFonts w:ascii="Georgia" w:hAnsi="Georgia"/>
        </w:rPr>
      </w:pPr>
      <w:r w:rsidRPr="005448C7">
        <w:rPr>
          <w:rFonts w:ascii="Georgia" w:hAnsi="Georgia"/>
          <w:noProof/>
        </w:rPr>
        <w:lastRenderedPageBreak/>
        <w:drawing>
          <wp:inline distT="0" distB="0" distL="0" distR="0" wp14:anchorId="21885C39" wp14:editId="0746AD2F">
            <wp:extent cx="4246481" cy="2933074"/>
            <wp:effectExtent l="19050" t="0" r="1669"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srcRect/>
                    <a:stretch>
                      <a:fillRect/>
                    </a:stretch>
                  </pic:blipFill>
                  <pic:spPr bwMode="auto">
                    <a:xfrm>
                      <a:off x="0" y="0"/>
                      <a:ext cx="4250607" cy="2935924"/>
                    </a:xfrm>
                    <a:prstGeom prst="rect">
                      <a:avLst/>
                    </a:prstGeom>
                    <a:noFill/>
                    <a:ln w="9525">
                      <a:noFill/>
                      <a:miter lim="800000"/>
                      <a:headEnd/>
                      <a:tailEnd/>
                    </a:ln>
                  </pic:spPr>
                </pic:pic>
              </a:graphicData>
            </a:graphic>
          </wp:inline>
        </w:drawing>
      </w:r>
    </w:p>
    <w:p w14:paraId="362CCD4E" w14:textId="77777777" w:rsidR="00A12D44" w:rsidRPr="005448C7" w:rsidRDefault="00A12D44" w:rsidP="00A12D44">
      <w:pPr>
        <w:pStyle w:val="Caption"/>
        <w:keepNext/>
        <w:keepLines/>
        <w:jc w:val="center"/>
        <w:rPr>
          <w:rFonts w:ascii="Georgia" w:hAnsi="Georgia"/>
        </w:rPr>
      </w:pPr>
      <w:bookmarkStart w:id="179" w:name="_Toc479611081"/>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60</w:t>
      </w:r>
      <w:r w:rsidR="00B70CD1" w:rsidRPr="005448C7">
        <w:rPr>
          <w:rFonts w:ascii="Georgia" w:hAnsi="Georgia"/>
        </w:rPr>
        <w:fldChar w:fldCharType="end"/>
      </w:r>
      <w:r w:rsidRPr="005448C7">
        <w:rPr>
          <w:rFonts w:ascii="Georgia" w:hAnsi="Georgia"/>
        </w:rPr>
        <w:t>: Adding Transition</w:t>
      </w:r>
      <w:bookmarkEnd w:id="179"/>
    </w:p>
    <w:p w14:paraId="6FCCF1DD" w14:textId="77777777" w:rsidR="00A12D44" w:rsidRPr="005448C7" w:rsidRDefault="00A12D44" w:rsidP="00A12D44">
      <w:pPr>
        <w:jc w:val="center"/>
        <w:rPr>
          <w:rFonts w:ascii="Georgia" w:hAnsi="Georgia"/>
        </w:rPr>
      </w:pPr>
    </w:p>
    <w:p w14:paraId="2467A4E5" w14:textId="77777777" w:rsidR="005814B2" w:rsidRPr="005448C7" w:rsidRDefault="005814B2" w:rsidP="005814B2">
      <w:pPr>
        <w:rPr>
          <w:rFonts w:ascii="Georgia" w:hAnsi="Georgia"/>
        </w:rPr>
      </w:pPr>
      <w:r w:rsidRPr="005448C7">
        <w:rPr>
          <w:rFonts w:ascii="Georgia" w:hAnsi="Georgia"/>
        </w:rPr>
        <w:t>Remove the other events. We now have this on the Entry block</w:t>
      </w:r>
    </w:p>
    <w:p w14:paraId="372DB78A" w14:textId="77777777" w:rsidR="005814B2" w:rsidRPr="005448C7" w:rsidRDefault="005814B2" w:rsidP="00A12D44">
      <w:pPr>
        <w:jc w:val="center"/>
        <w:rPr>
          <w:rFonts w:ascii="Georgia" w:hAnsi="Georgia"/>
        </w:rPr>
      </w:pPr>
      <w:r w:rsidRPr="005448C7">
        <w:rPr>
          <w:rFonts w:ascii="Georgia" w:hAnsi="Georgia"/>
          <w:noProof/>
        </w:rPr>
        <w:drawing>
          <wp:inline distT="0" distB="0" distL="0" distR="0" wp14:anchorId="3D6E9993" wp14:editId="57066A67">
            <wp:extent cx="1647825" cy="733425"/>
            <wp:effectExtent l="19050" t="0" r="9525"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1647825" cy="733425"/>
                    </a:xfrm>
                    <a:prstGeom prst="rect">
                      <a:avLst/>
                    </a:prstGeom>
                    <a:noFill/>
                    <a:ln w="9525">
                      <a:noFill/>
                      <a:miter lim="800000"/>
                      <a:headEnd/>
                      <a:tailEnd/>
                    </a:ln>
                  </pic:spPr>
                </pic:pic>
              </a:graphicData>
            </a:graphic>
          </wp:inline>
        </w:drawing>
      </w:r>
    </w:p>
    <w:p w14:paraId="6FE6F482" w14:textId="77777777" w:rsidR="00A12D44" w:rsidRPr="005448C7" w:rsidRDefault="00A12D44" w:rsidP="00A12D44">
      <w:pPr>
        <w:pStyle w:val="Caption"/>
        <w:keepNext/>
        <w:keepLines/>
        <w:jc w:val="center"/>
        <w:rPr>
          <w:rFonts w:ascii="Georgia" w:hAnsi="Georgia"/>
        </w:rPr>
      </w:pPr>
      <w:bookmarkStart w:id="180" w:name="_Toc479611082"/>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61</w:t>
      </w:r>
      <w:r w:rsidR="00B70CD1" w:rsidRPr="005448C7">
        <w:rPr>
          <w:rFonts w:ascii="Georgia" w:hAnsi="Georgia"/>
        </w:rPr>
        <w:fldChar w:fldCharType="end"/>
      </w:r>
      <w:r w:rsidRPr="005448C7">
        <w:rPr>
          <w:rFonts w:ascii="Georgia" w:hAnsi="Georgia"/>
        </w:rPr>
        <w:t>: Adding Transition on Entry Block</w:t>
      </w:r>
      <w:bookmarkEnd w:id="180"/>
    </w:p>
    <w:p w14:paraId="0A3F1518" w14:textId="77777777" w:rsidR="00A12D44" w:rsidRPr="005448C7" w:rsidRDefault="00A12D44" w:rsidP="005814B2">
      <w:pPr>
        <w:rPr>
          <w:rFonts w:ascii="Georgia" w:hAnsi="Georgia"/>
        </w:rPr>
      </w:pPr>
    </w:p>
    <w:p w14:paraId="3118E28E" w14:textId="77777777" w:rsidR="005814B2" w:rsidRPr="005448C7" w:rsidRDefault="005814B2" w:rsidP="005814B2">
      <w:pPr>
        <w:rPr>
          <w:rFonts w:ascii="Georgia" w:hAnsi="Georgia"/>
        </w:rPr>
      </w:pPr>
      <w:r w:rsidRPr="005448C7">
        <w:rPr>
          <w:rFonts w:ascii="Georgia" w:hAnsi="Georgia"/>
        </w:rPr>
        <w:t>Simply add an exit block</w:t>
      </w:r>
    </w:p>
    <w:p w14:paraId="22B83B34" w14:textId="77777777" w:rsidR="005814B2" w:rsidRPr="005448C7" w:rsidRDefault="005814B2" w:rsidP="00A12D44">
      <w:pPr>
        <w:jc w:val="center"/>
        <w:rPr>
          <w:rFonts w:ascii="Georgia" w:hAnsi="Georgia"/>
        </w:rPr>
      </w:pPr>
      <w:r w:rsidRPr="005448C7">
        <w:rPr>
          <w:rFonts w:ascii="Georgia" w:hAnsi="Georgia"/>
          <w:noProof/>
        </w:rPr>
        <w:lastRenderedPageBreak/>
        <w:drawing>
          <wp:inline distT="0" distB="0" distL="0" distR="0" wp14:anchorId="2C2CCEA1" wp14:editId="4DFFCED4">
            <wp:extent cx="3257053" cy="4024695"/>
            <wp:effectExtent l="19050" t="0" r="497"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cstate="print"/>
                    <a:srcRect/>
                    <a:stretch>
                      <a:fillRect/>
                    </a:stretch>
                  </pic:blipFill>
                  <pic:spPr bwMode="auto">
                    <a:xfrm>
                      <a:off x="0" y="0"/>
                      <a:ext cx="3257654" cy="4025437"/>
                    </a:xfrm>
                    <a:prstGeom prst="rect">
                      <a:avLst/>
                    </a:prstGeom>
                    <a:noFill/>
                    <a:ln w="9525">
                      <a:noFill/>
                      <a:miter lim="800000"/>
                      <a:headEnd/>
                      <a:tailEnd/>
                    </a:ln>
                  </pic:spPr>
                </pic:pic>
              </a:graphicData>
            </a:graphic>
          </wp:inline>
        </w:drawing>
      </w:r>
    </w:p>
    <w:p w14:paraId="10C3F6A9" w14:textId="77777777" w:rsidR="00A12D44" w:rsidRPr="005448C7" w:rsidRDefault="00A12D44" w:rsidP="00A12D44">
      <w:pPr>
        <w:pStyle w:val="Caption"/>
        <w:keepNext/>
        <w:keepLines/>
        <w:jc w:val="center"/>
        <w:rPr>
          <w:rFonts w:ascii="Georgia" w:hAnsi="Georgia"/>
        </w:rPr>
      </w:pPr>
      <w:bookmarkStart w:id="181" w:name="_Toc479611083"/>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62</w:t>
      </w:r>
      <w:r w:rsidR="00B70CD1" w:rsidRPr="005448C7">
        <w:rPr>
          <w:rFonts w:ascii="Georgia" w:hAnsi="Georgia"/>
        </w:rPr>
        <w:fldChar w:fldCharType="end"/>
      </w:r>
      <w:r w:rsidRPr="005448C7">
        <w:rPr>
          <w:rFonts w:ascii="Georgia" w:hAnsi="Georgia"/>
        </w:rPr>
        <w:t>: Updated Flow with hierarchical state event handling</w:t>
      </w:r>
      <w:bookmarkEnd w:id="181"/>
    </w:p>
    <w:p w14:paraId="48DA70C9" w14:textId="77777777" w:rsidR="00A12D44" w:rsidRPr="005448C7" w:rsidRDefault="00A12D44" w:rsidP="00A12D44">
      <w:pPr>
        <w:jc w:val="center"/>
        <w:rPr>
          <w:rFonts w:ascii="Georgia" w:hAnsi="Georgia"/>
        </w:rPr>
      </w:pPr>
    </w:p>
    <w:p w14:paraId="7F259C1E" w14:textId="2F2B56BB" w:rsidR="004A38AE" w:rsidRPr="005448C7" w:rsidRDefault="00765558" w:rsidP="004A38A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hAnsi="Georgia"/>
        </w:rPr>
      </w:pPr>
      <w:r w:rsidRPr="005448C7">
        <w:rPr>
          <w:rFonts w:ascii="Georgia" w:hAnsi="Georgia"/>
        </w:rPr>
        <w:t>Note: -</w:t>
      </w:r>
      <w:r w:rsidR="004A38AE" w:rsidRPr="005448C7">
        <w:rPr>
          <w:rFonts w:ascii="Georgia" w:hAnsi="Georgia"/>
        </w:rPr>
        <w:t xml:space="preserve"> Composer will be supporting Transitions on the Entry block in its final release, which can be used in place of Exceptions which do not include the ability to specify order, target or condition</w:t>
      </w:r>
    </w:p>
    <w:p w14:paraId="60E32794" w14:textId="77777777" w:rsidR="005814B2" w:rsidRPr="005448C7" w:rsidRDefault="005814B2" w:rsidP="005814B2">
      <w:pPr>
        <w:pStyle w:val="Heading3"/>
        <w:rPr>
          <w:rFonts w:ascii="Georgia" w:hAnsi="Georgia"/>
        </w:rPr>
      </w:pPr>
      <w:bookmarkStart w:id="182" w:name="_Toc331685937"/>
      <w:bookmarkStart w:id="183" w:name="_Toc331686019"/>
      <w:bookmarkStart w:id="184" w:name="_Toc335147960"/>
      <w:bookmarkStart w:id="185" w:name="_Toc479610712"/>
      <w:r w:rsidRPr="005448C7">
        <w:rPr>
          <w:rFonts w:ascii="Georgia" w:hAnsi="Georgia"/>
        </w:rPr>
        <w:t>Debug the flow</w:t>
      </w:r>
      <w:bookmarkEnd w:id="182"/>
      <w:bookmarkEnd w:id="183"/>
      <w:bookmarkEnd w:id="184"/>
      <w:bookmarkEnd w:id="185"/>
    </w:p>
    <w:p w14:paraId="05723C33" w14:textId="77777777" w:rsidR="005814B2" w:rsidRPr="005448C7" w:rsidRDefault="005814B2" w:rsidP="005814B2">
      <w:pPr>
        <w:rPr>
          <w:rFonts w:ascii="Georgia" w:hAnsi="Georgia"/>
        </w:rPr>
      </w:pPr>
      <w:r w:rsidRPr="005448C7">
        <w:rPr>
          <w:rFonts w:ascii="Georgia" w:hAnsi="Georgia"/>
        </w:rPr>
        <w:t>Using debug configuration. Duplicate project 1 configuration and modify the settings so we can debug this application</w:t>
      </w:r>
    </w:p>
    <w:p w14:paraId="0A7C256E" w14:textId="77777777" w:rsidR="005814B2" w:rsidRPr="005448C7" w:rsidRDefault="005814B2" w:rsidP="00A12D44">
      <w:pPr>
        <w:jc w:val="center"/>
        <w:rPr>
          <w:rFonts w:ascii="Georgia" w:hAnsi="Georgia"/>
        </w:rPr>
      </w:pPr>
      <w:r w:rsidRPr="005448C7">
        <w:rPr>
          <w:rFonts w:ascii="Georgia" w:hAnsi="Georgia"/>
          <w:noProof/>
        </w:rPr>
        <w:lastRenderedPageBreak/>
        <w:drawing>
          <wp:inline distT="0" distB="0" distL="0" distR="0" wp14:anchorId="69AE7AC6" wp14:editId="65A8DD03">
            <wp:extent cx="4606345" cy="2290630"/>
            <wp:effectExtent l="19050" t="0" r="3755"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cstate="print"/>
                    <a:srcRect/>
                    <a:stretch>
                      <a:fillRect/>
                    </a:stretch>
                  </pic:blipFill>
                  <pic:spPr bwMode="auto">
                    <a:xfrm>
                      <a:off x="0" y="0"/>
                      <a:ext cx="4608178" cy="2291541"/>
                    </a:xfrm>
                    <a:prstGeom prst="rect">
                      <a:avLst/>
                    </a:prstGeom>
                    <a:noFill/>
                    <a:ln w="9525">
                      <a:noFill/>
                      <a:miter lim="800000"/>
                      <a:headEnd/>
                      <a:tailEnd/>
                    </a:ln>
                  </pic:spPr>
                </pic:pic>
              </a:graphicData>
            </a:graphic>
          </wp:inline>
        </w:drawing>
      </w:r>
    </w:p>
    <w:p w14:paraId="57B4A994" w14:textId="77777777" w:rsidR="00A12D44" w:rsidRPr="005448C7" w:rsidRDefault="00A12D44" w:rsidP="00A12D44">
      <w:pPr>
        <w:pStyle w:val="Caption"/>
        <w:keepNext/>
        <w:keepLines/>
        <w:jc w:val="center"/>
        <w:rPr>
          <w:rFonts w:ascii="Georgia" w:hAnsi="Georgia"/>
        </w:rPr>
      </w:pPr>
      <w:bookmarkStart w:id="186" w:name="_Toc479611084"/>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63</w:t>
      </w:r>
      <w:r w:rsidR="00B70CD1" w:rsidRPr="005448C7">
        <w:rPr>
          <w:rFonts w:ascii="Georgia" w:hAnsi="Georgia"/>
        </w:rPr>
        <w:fldChar w:fldCharType="end"/>
      </w:r>
      <w:r w:rsidRPr="005448C7">
        <w:rPr>
          <w:rFonts w:ascii="Georgia" w:hAnsi="Georgia"/>
        </w:rPr>
        <w:t>: Project 2 debug configuration</w:t>
      </w:r>
      <w:bookmarkEnd w:id="186"/>
    </w:p>
    <w:p w14:paraId="48DA6A95" w14:textId="77777777" w:rsidR="00A12D44" w:rsidRPr="005448C7" w:rsidRDefault="00A12D44" w:rsidP="00A12D44">
      <w:pPr>
        <w:jc w:val="center"/>
        <w:rPr>
          <w:rFonts w:ascii="Georgia" w:hAnsi="Georgia"/>
        </w:rPr>
      </w:pPr>
    </w:p>
    <w:p w14:paraId="7E37AB78" w14:textId="77777777" w:rsidR="005814B2" w:rsidRPr="005448C7" w:rsidRDefault="005814B2" w:rsidP="005814B2">
      <w:pPr>
        <w:rPr>
          <w:rFonts w:ascii="Georgia" w:hAnsi="Georgia"/>
        </w:rPr>
      </w:pPr>
      <w:r w:rsidRPr="005448C7">
        <w:rPr>
          <w:rFonts w:ascii="Georgia" w:hAnsi="Georgia"/>
          <w:noProof/>
        </w:rPr>
        <w:drawing>
          <wp:inline distT="0" distB="0" distL="0" distR="0" wp14:anchorId="1A33A930" wp14:editId="4AEE5BE5">
            <wp:extent cx="5943600" cy="2677648"/>
            <wp:effectExtent l="19050" t="0" r="0" b="0"/>
            <wp:docPr id="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a:off x="0" y="0"/>
                      <a:ext cx="5943600" cy="2677648"/>
                    </a:xfrm>
                    <a:prstGeom prst="rect">
                      <a:avLst/>
                    </a:prstGeom>
                    <a:noFill/>
                    <a:ln w="9525">
                      <a:noFill/>
                      <a:miter lim="800000"/>
                      <a:headEnd/>
                      <a:tailEnd/>
                    </a:ln>
                  </pic:spPr>
                </pic:pic>
              </a:graphicData>
            </a:graphic>
          </wp:inline>
        </w:drawing>
      </w:r>
    </w:p>
    <w:p w14:paraId="38BA1687" w14:textId="77777777" w:rsidR="00A12D44" w:rsidRPr="005448C7" w:rsidRDefault="00A12D44" w:rsidP="00A12D44">
      <w:pPr>
        <w:pStyle w:val="Caption"/>
        <w:keepNext/>
        <w:keepLines/>
        <w:jc w:val="center"/>
        <w:rPr>
          <w:rFonts w:ascii="Georgia" w:hAnsi="Georgia"/>
        </w:rPr>
      </w:pPr>
      <w:bookmarkStart w:id="187" w:name="_Toc479611085"/>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64</w:t>
      </w:r>
      <w:r w:rsidR="00B70CD1" w:rsidRPr="005448C7">
        <w:rPr>
          <w:rFonts w:ascii="Georgia" w:hAnsi="Georgia"/>
        </w:rPr>
        <w:fldChar w:fldCharType="end"/>
      </w:r>
      <w:r w:rsidRPr="005448C7">
        <w:rPr>
          <w:rFonts w:ascii="Georgia" w:hAnsi="Georgia"/>
        </w:rPr>
        <w:t>: Project 2 ORS Debugger Launch Information</w:t>
      </w:r>
      <w:bookmarkEnd w:id="187"/>
    </w:p>
    <w:p w14:paraId="55FEFD4D" w14:textId="77777777" w:rsidR="00A12D44" w:rsidRPr="005448C7" w:rsidRDefault="00A12D44" w:rsidP="005814B2">
      <w:pPr>
        <w:rPr>
          <w:rFonts w:ascii="Georgia" w:hAnsi="Georgia"/>
        </w:rPr>
      </w:pPr>
    </w:p>
    <w:p w14:paraId="32485F05" w14:textId="77777777" w:rsidR="005814B2" w:rsidRPr="005448C7" w:rsidRDefault="00086762" w:rsidP="005814B2">
      <w:pPr>
        <w:rPr>
          <w:rFonts w:ascii="Georgia" w:hAnsi="Georgia"/>
        </w:rPr>
      </w:pPr>
      <w:r w:rsidRPr="005448C7">
        <w:rPr>
          <w:rFonts w:ascii="Georgia" w:hAnsi="Georgia"/>
        </w:rPr>
        <w:t xml:space="preserve">Then start a debug session and see how </w:t>
      </w:r>
      <w:r w:rsidR="005814B2" w:rsidRPr="005448C7">
        <w:rPr>
          <w:rFonts w:ascii="Georgia" w:hAnsi="Georgia"/>
        </w:rPr>
        <w:t>sending the change event can advance the session</w:t>
      </w:r>
      <w:r w:rsidRPr="005448C7">
        <w:rPr>
          <w:rFonts w:ascii="Georgia" w:hAnsi="Georgia"/>
        </w:rPr>
        <w:t>. The state of the session can also be queried by executing the following with the returned session ID.</w:t>
      </w:r>
    </w:p>
    <w:p w14:paraId="1D7219D0" w14:textId="77777777" w:rsidR="00086762" w:rsidRPr="005448C7" w:rsidRDefault="00086762" w:rsidP="005814B2">
      <w:pPr>
        <w:rPr>
          <w:rFonts w:ascii="Georgia" w:hAnsi="Georgia"/>
        </w:rPr>
      </w:pPr>
    </w:p>
    <w:p w14:paraId="3D54EF9E" w14:textId="77777777" w:rsidR="00086762" w:rsidRPr="005448C7" w:rsidRDefault="00086762" w:rsidP="005814B2">
      <w:pPr>
        <w:rPr>
          <w:rFonts w:ascii="Georgia" w:hAnsi="Georgia" w:cs="Courier New"/>
        </w:rPr>
      </w:pPr>
      <w:r w:rsidRPr="005448C7">
        <w:rPr>
          <w:rFonts w:ascii="Georgia" w:hAnsi="Georgia" w:cs="Courier New"/>
        </w:rPr>
        <w:t>http://localhost:7210/scxml/session/PGPBM6D23H1534J6PJA7S66FIG000002/query</w:t>
      </w:r>
    </w:p>
    <w:p w14:paraId="7E795CEE" w14:textId="77777777" w:rsidR="00A12D44" w:rsidRPr="005448C7" w:rsidRDefault="00A12D44" w:rsidP="005814B2">
      <w:pPr>
        <w:rPr>
          <w:rFonts w:ascii="Georgia" w:hAnsi="Georgia"/>
        </w:rPr>
      </w:pPr>
    </w:p>
    <w:p w14:paraId="10EF232E" w14:textId="77777777" w:rsidR="00A12D44" w:rsidRPr="005448C7" w:rsidRDefault="00A12D44" w:rsidP="00A12D44">
      <w:pPr>
        <w:pStyle w:val="Heading3"/>
        <w:rPr>
          <w:rFonts w:ascii="Georgia" w:hAnsi="Georgia"/>
        </w:rPr>
      </w:pPr>
      <w:bookmarkStart w:id="188" w:name="_Toc479610713"/>
      <w:r w:rsidRPr="005448C7">
        <w:rPr>
          <w:rFonts w:ascii="Georgia" w:hAnsi="Georgia"/>
        </w:rPr>
        <w:t>Handing a deploy issue error message</w:t>
      </w:r>
      <w:bookmarkEnd w:id="188"/>
    </w:p>
    <w:p w14:paraId="412553FB" w14:textId="77777777" w:rsidR="00A12D44" w:rsidRPr="005448C7" w:rsidRDefault="00A12D44" w:rsidP="00A12D44">
      <w:pPr>
        <w:rPr>
          <w:rFonts w:ascii="Georgia" w:hAnsi="Georgia"/>
        </w:rPr>
      </w:pPr>
      <w:r w:rsidRPr="005448C7">
        <w:rPr>
          <w:rFonts w:ascii="Georgia" w:hAnsi="Georgia"/>
        </w:rPr>
        <w:lastRenderedPageBreak/>
        <w:t>If you are starting or attempting to start a debug session and come across this. You more than likely have failed to deploy the application code.</w:t>
      </w:r>
    </w:p>
    <w:p w14:paraId="5013ADD5" w14:textId="77777777" w:rsidR="005814B2" w:rsidRPr="005448C7" w:rsidRDefault="005814B2" w:rsidP="00A12D44">
      <w:pPr>
        <w:jc w:val="center"/>
        <w:rPr>
          <w:rFonts w:ascii="Georgia" w:hAnsi="Georgia"/>
        </w:rPr>
      </w:pPr>
      <w:r w:rsidRPr="005448C7">
        <w:rPr>
          <w:rFonts w:ascii="Georgia" w:hAnsi="Georgia"/>
          <w:noProof/>
        </w:rPr>
        <w:drawing>
          <wp:inline distT="0" distB="0" distL="0" distR="0" wp14:anchorId="354848A4" wp14:editId="31179D5C">
            <wp:extent cx="2988945" cy="1971040"/>
            <wp:effectExtent l="19050" t="0" r="1905" b="0"/>
            <wp:docPr id="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cstate="print"/>
                    <a:srcRect/>
                    <a:stretch>
                      <a:fillRect/>
                    </a:stretch>
                  </pic:blipFill>
                  <pic:spPr bwMode="auto">
                    <a:xfrm>
                      <a:off x="0" y="0"/>
                      <a:ext cx="2988945" cy="1971040"/>
                    </a:xfrm>
                    <a:prstGeom prst="rect">
                      <a:avLst/>
                    </a:prstGeom>
                    <a:noFill/>
                    <a:ln w="9525">
                      <a:noFill/>
                      <a:miter lim="800000"/>
                      <a:headEnd/>
                      <a:tailEnd/>
                    </a:ln>
                  </pic:spPr>
                </pic:pic>
              </a:graphicData>
            </a:graphic>
          </wp:inline>
        </w:drawing>
      </w:r>
    </w:p>
    <w:p w14:paraId="1E00A291" w14:textId="77777777" w:rsidR="00A12D44" w:rsidRPr="005448C7" w:rsidRDefault="00A12D44" w:rsidP="00A12D44">
      <w:pPr>
        <w:pStyle w:val="Caption"/>
        <w:keepNext/>
        <w:keepLines/>
        <w:jc w:val="center"/>
        <w:rPr>
          <w:rFonts w:ascii="Georgia" w:hAnsi="Georgia"/>
        </w:rPr>
      </w:pPr>
      <w:bookmarkStart w:id="189" w:name="_Toc479611086"/>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65</w:t>
      </w:r>
      <w:r w:rsidR="00B70CD1" w:rsidRPr="005448C7">
        <w:rPr>
          <w:rFonts w:ascii="Georgia" w:hAnsi="Georgia"/>
        </w:rPr>
        <w:fldChar w:fldCharType="end"/>
      </w:r>
      <w:r w:rsidRPr="005448C7">
        <w:rPr>
          <w:rFonts w:ascii="Georgia" w:hAnsi="Georgia"/>
        </w:rPr>
        <w:t>: Debugger Deploy issue detected</w:t>
      </w:r>
      <w:bookmarkEnd w:id="189"/>
    </w:p>
    <w:p w14:paraId="19695484" w14:textId="77777777" w:rsidR="00A12D44" w:rsidRPr="005448C7" w:rsidRDefault="00A12D44" w:rsidP="00A12D44">
      <w:pPr>
        <w:jc w:val="center"/>
        <w:rPr>
          <w:rFonts w:ascii="Georgia" w:hAnsi="Georgia"/>
        </w:rPr>
      </w:pPr>
    </w:p>
    <w:p w14:paraId="78DC1C7F" w14:textId="77777777" w:rsidR="00A12D44" w:rsidRPr="005448C7" w:rsidRDefault="00A12D44" w:rsidP="005814B2">
      <w:pPr>
        <w:rPr>
          <w:rFonts w:ascii="Georgia" w:hAnsi="Georgia"/>
        </w:rPr>
      </w:pPr>
    </w:p>
    <w:p w14:paraId="2F3E3E75" w14:textId="77777777" w:rsidR="00A12D44" w:rsidRPr="005448C7" w:rsidRDefault="00A12D44" w:rsidP="005814B2">
      <w:pPr>
        <w:rPr>
          <w:rFonts w:ascii="Georgia" w:hAnsi="Georgia"/>
        </w:rPr>
      </w:pPr>
      <w:r w:rsidRPr="005448C7">
        <w:rPr>
          <w:rFonts w:ascii="Georgia" w:hAnsi="Georgia"/>
        </w:rPr>
        <w:t>You now need to perform the previous steps to ensure that the application is deployed. Once deployed, experiment with submitting the terminate event and see what the metrics information looks like.</w:t>
      </w:r>
    </w:p>
    <w:p w14:paraId="01EECDF9" w14:textId="77777777" w:rsidR="00A12D44" w:rsidRPr="005448C7" w:rsidRDefault="00A12D44" w:rsidP="005814B2">
      <w:pPr>
        <w:rPr>
          <w:rFonts w:ascii="Georgia" w:hAnsi="Georgia"/>
        </w:rPr>
      </w:pPr>
    </w:p>
    <w:p w14:paraId="4160772A" w14:textId="77777777" w:rsidR="005814B2" w:rsidRPr="005448C7" w:rsidRDefault="005814B2" w:rsidP="005814B2">
      <w:pPr>
        <w:pStyle w:val="Heading3"/>
        <w:rPr>
          <w:rFonts w:ascii="Georgia" w:hAnsi="Georgia"/>
        </w:rPr>
      </w:pPr>
      <w:bookmarkStart w:id="190" w:name="_Toc331685938"/>
      <w:bookmarkStart w:id="191" w:name="_Toc331686020"/>
      <w:bookmarkStart w:id="192" w:name="_Toc335147961"/>
      <w:bookmarkStart w:id="193" w:name="_Toc479610714"/>
      <w:r w:rsidRPr="005448C7">
        <w:rPr>
          <w:rFonts w:ascii="Georgia" w:hAnsi="Georgia"/>
        </w:rPr>
        <w:t>Hierarchical event order.</w:t>
      </w:r>
      <w:bookmarkEnd w:id="190"/>
      <w:bookmarkEnd w:id="191"/>
      <w:bookmarkEnd w:id="192"/>
      <w:bookmarkEnd w:id="193"/>
    </w:p>
    <w:p w14:paraId="2CC85875" w14:textId="1AEF920D" w:rsidR="00A12D44" w:rsidRPr="005448C7" w:rsidRDefault="00A12D44" w:rsidP="005814B2">
      <w:pPr>
        <w:rPr>
          <w:rFonts w:ascii="Georgia" w:hAnsi="Georgia"/>
        </w:rPr>
      </w:pPr>
      <w:r w:rsidRPr="005448C7">
        <w:rPr>
          <w:rFonts w:ascii="Georgia" w:hAnsi="Georgia"/>
        </w:rPr>
        <w:t xml:space="preserve">When events are </w:t>
      </w:r>
      <w:proofErr w:type="gramStart"/>
      <w:r w:rsidRPr="005448C7">
        <w:rPr>
          <w:rFonts w:ascii="Georgia" w:hAnsi="Georgia"/>
        </w:rPr>
        <w:t>handled</w:t>
      </w:r>
      <w:proofErr w:type="gramEnd"/>
      <w:r w:rsidRPr="005448C7">
        <w:rPr>
          <w:rFonts w:ascii="Georgia" w:hAnsi="Georgia"/>
        </w:rPr>
        <w:t xml:space="preserve"> there is a series of semantics that are entertained as described within the W3C specification for SCXML. </w:t>
      </w:r>
      <w:r w:rsidR="00765558" w:rsidRPr="005448C7">
        <w:rPr>
          <w:rFonts w:ascii="Georgia" w:hAnsi="Georgia"/>
        </w:rPr>
        <w:t>However,</w:t>
      </w:r>
      <w:r w:rsidRPr="005448C7">
        <w:rPr>
          <w:rFonts w:ascii="Georgia" w:hAnsi="Georgia"/>
        </w:rPr>
        <w:t xml:space="preserve"> the main key item to </w:t>
      </w:r>
      <w:r w:rsidR="002841E1" w:rsidRPr="005448C7">
        <w:rPr>
          <w:rFonts w:ascii="Georgia" w:hAnsi="Georgia"/>
        </w:rPr>
        <w:t>remember</w:t>
      </w:r>
      <w:r w:rsidRPr="005448C7">
        <w:rPr>
          <w:rFonts w:ascii="Georgia" w:hAnsi="Georgia"/>
        </w:rPr>
        <w:t xml:space="preserve"> is that events are processed in a </w:t>
      </w:r>
      <w:r w:rsidR="00086762" w:rsidRPr="005448C7">
        <w:rPr>
          <w:rFonts w:ascii="Georgia" w:hAnsi="Georgia"/>
        </w:rPr>
        <w:t>hierarchal</w:t>
      </w:r>
      <w:r w:rsidRPr="005448C7">
        <w:rPr>
          <w:rFonts w:ascii="Georgia" w:hAnsi="Georgia"/>
        </w:rPr>
        <w:t xml:space="preserve"> order. They are first applied to the lowest state and if not handled are applied to its next parent state. If the event</w:t>
      </w:r>
      <w:r w:rsidR="00B44543" w:rsidRPr="005448C7">
        <w:rPr>
          <w:rFonts w:ascii="Georgia" w:hAnsi="Georgia"/>
        </w:rPr>
        <w:t xml:space="preserve"> </w:t>
      </w:r>
      <w:r w:rsidRPr="005448C7">
        <w:rPr>
          <w:rFonts w:ascii="Georgia" w:hAnsi="Georgia"/>
        </w:rPr>
        <w:t>is not handled it is essentially ignored. But in most cases as soon as the event is handled it will stop being handled in any parent state.</w:t>
      </w:r>
    </w:p>
    <w:p w14:paraId="1CF654F3" w14:textId="77777777" w:rsidR="00A12D44" w:rsidRPr="005448C7" w:rsidRDefault="00A12D44" w:rsidP="005814B2">
      <w:pPr>
        <w:rPr>
          <w:rFonts w:ascii="Georgia" w:hAnsi="Georgia"/>
        </w:rPr>
      </w:pPr>
    </w:p>
    <w:p w14:paraId="3125BCF4" w14:textId="77777777" w:rsidR="00A12D44" w:rsidRPr="005448C7" w:rsidRDefault="00A12D44" w:rsidP="005814B2">
      <w:pPr>
        <w:rPr>
          <w:rFonts w:ascii="Georgia" w:hAnsi="Georgia"/>
        </w:rPr>
      </w:pPr>
      <w:r w:rsidRPr="005448C7">
        <w:rPr>
          <w:rFonts w:ascii="Georgia" w:hAnsi="Georgia"/>
        </w:rPr>
        <w:t xml:space="preserve">To help demonstrate this we will now add a terminate event handler while in the 'green' state. </w:t>
      </w:r>
    </w:p>
    <w:p w14:paraId="0FCEABD8" w14:textId="77777777" w:rsidR="00A12D44" w:rsidRPr="005448C7" w:rsidRDefault="00A12D44" w:rsidP="005814B2">
      <w:pPr>
        <w:rPr>
          <w:rFonts w:ascii="Georgia" w:hAnsi="Georgia"/>
        </w:rPr>
      </w:pPr>
    </w:p>
    <w:p w14:paraId="06A330B9" w14:textId="77777777" w:rsidR="005814B2" w:rsidRPr="005448C7" w:rsidRDefault="005814B2" w:rsidP="005814B2">
      <w:pPr>
        <w:rPr>
          <w:rFonts w:ascii="Georgia" w:hAnsi="Georgia"/>
        </w:rPr>
      </w:pPr>
    </w:p>
    <w:p w14:paraId="3D90E5F9" w14:textId="77777777" w:rsidR="005814B2" w:rsidRPr="005448C7" w:rsidRDefault="005814B2" w:rsidP="00A12D44">
      <w:pPr>
        <w:jc w:val="center"/>
        <w:rPr>
          <w:rFonts w:ascii="Georgia" w:hAnsi="Georgia"/>
        </w:rPr>
      </w:pPr>
      <w:r w:rsidRPr="005448C7">
        <w:rPr>
          <w:rFonts w:ascii="Georgia" w:hAnsi="Georgia"/>
          <w:noProof/>
        </w:rPr>
        <w:lastRenderedPageBreak/>
        <w:drawing>
          <wp:inline distT="0" distB="0" distL="0" distR="0" wp14:anchorId="71FCADD5" wp14:editId="05A5B54D">
            <wp:extent cx="3530349" cy="2244708"/>
            <wp:effectExtent l="19050" t="0" r="0" b="0"/>
            <wp:docPr id="5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cstate="print"/>
                    <a:srcRect/>
                    <a:stretch>
                      <a:fillRect/>
                    </a:stretch>
                  </pic:blipFill>
                  <pic:spPr bwMode="auto">
                    <a:xfrm>
                      <a:off x="0" y="0"/>
                      <a:ext cx="3532767" cy="2246245"/>
                    </a:xfrm>
                    <a:prstGeom prst="rect">
                      <a:avLst/>
                    </a:prstGeom>
                    <a:noFill/>
                    <a:ln w="9525">
                      <a:noFill/>
                      <a:miter lim="800000"/>
                      <a:headEnd/>
                      <a:tailEnd/>
                    </a:ln>
                  </pic:spPr>
                </pic:pic>
              </a:graphicData>
            </a:graphic>
          </wp:inline>
        </w:drawing>
      </w:r>
    </w:p>
    <w:p w14:paraId="7AD36735" w14:textId="77777777" w:rsidR="00A12D44" w:rsidRPr="005448C7" w:rsidRDefault="00A12D44" w:rsidP="00A12D44">
      <w:pPr>
        <w:pStyle w:val="Caption"/>
        <w:keepNext/>
        <w:keepLines/>
        <w:jc w:val="center"/>
        <w:rPr>
          <w:rFonts w:ascii="Georgia" w:hAnsi="Georgia"/>
        </w:rPr>
      </w:pPr>
      <w:bookmarkStart w:id="194" w:name="_Toc479611087"/>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66</w:t>
      </w:r>
      <w:r w:rsidR="00B70CD1" w:rsidRPr="005448C7">
        <w:rPr>
          <w:rFonts w:ascii="Georgia" w:hAnsi="Georgia"/>
        </w:rPr>
        <w:fldChar w:fldCharType="end"/>
      </w:r>
      <w:r w:rsidRPr="005448C7">
        <w:rPr>
          <w:rFonts w:ascii="Georgia" w:hAnsi="Georgia"/>
        </w:rPr>
        <w:t xml:space="preserve">: </w:t>
      </w:r>
      <w:r w:rsidR="00897A3B" w:rsidRPr="005448C7">
        <w:rPr>
          <w:rFonts w:ascii="Georgia" w:hAnsi="Georgia"/>
        </w:rPr>
        <w:t>Terminate Handler</w:t>
      </w:r>
      <w:bookmarkEnd w:id="194"/>
    </w:p>
    <w:p w14:paraId="1B2B4FB9" w14:textId="77777777" w:rsidR="00A12D44" w:rsidRPr="005448C7" w:rsidRDefault="00A12D44" w:rsidP="00A12D44">
      <w:pPr>
        <w:jc w:val="center"/>
        <w:rPr>
          <w:rFonts w:ascii="Georgia" w:hAnsi="Georgia"/>
        </w:rPr>
      </w:pPr>
    </w:p>
    <w:p w14:paraId="679E1C3C" w14:textId="77777777" w:rsidR="005814B2" w:rsidRPr="005448C7" w:rsidRDefault="005814B2" w:rsidP="00A12D44">
      <w:pPr>
        <w:jc w:val="center"/>
        <w:rPr>
          <w:rFonts w:ascii="Georgia" w:hAnsi="Georgia"/>
        </w:rPr>
      </w:pPr>
      <w:r w:rsidRPr="005448C7">
        <w:rPr>
          <w:rFonts w:ascii="Georgia" w:hAnsi="Georgia"/>
          <w:noProof/>
        </w:rPr>
        <w:drawing>
          <wp:inline distT="0" distB="0" distL="0" distR="0" wp14:anchorId="4128F442" wp14:editId="5B2F6509">
            <wp:extent cx="4323468" cy="5172701"/>
            <wp:effectExtent l="19050" t="0" r="882" b="0"/>
            <wp:docPr id="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a:off x="0" y="0"/>
                      <a:ext cx="4321713" cy="5170601"/>
                    </a:xfrm>
                    <a:prstGeom prst="rect">
                      <a:avLst/>
                    </a:prstGeom>
                    <a:noFill/>
                    <a:ln w="9525">
                      <a:noFill/>
                      <a:miter lim="800000"/>
                      <a:headEnd/>
                      <a:tailEnd/>
                    </a:ln>
                  </pic:spPr>
                </pic:pic>
              </a:graphicData>
            </a:graphic>
          </wp:inline>
        </w:drawing>
      </w:r>
    </w:p>
    <w:p w14:paraId="37AE1432" w14:textId="77777777" w:rsidR="00A12D44" w:rsidRPr="005448C7" w:rsidRDefault="00A12D44" w:rsidP="00A12D44">
      <w:pPr>
        <w:pStyle w:val="Caption"/>
        <w:keepNext/>
        <w:keepLines/>
        <w:jc w:val="center"/>
        <w:rPr>
          <w:rFonts w:ascii="Georgia" w:hAnsi="Georgia"/>
        </w:rPr>
      </w:pPr>
      <w:bookmarkStart w:id="195" w:name="_Toc479611088"/>
      <w:r w:rsidRPr="005448C7">
        <w:rPr>
          <w:rFonts w:ascii="Georgia" w:hAnsi="Georgia"/>
        </w:rPr>
        <w:lastRenderedPageBreak/>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67</w:t>
      </w:r>
      <w:r w:rsidR="00B70CD1" w:rsidRPr="005448C7">
        <w:rPr>
          <w:rFonts w:ascii="Georgia" w:hAnsi="Georgia"/>
        </w:rPr>
        <w:fldChar w:fldCharType="end"/>
      </w:r>
      <w:r w:rsidRPr="005448C7">
        <w:rPr>
          <w:rFonts w:ascii="Georgia" w:hAnsi="Georgia"/>
        </w:rPr>
        <w:t>: Green Terminate Handler</w:t>
      </w:r>
      <w:bookmarkEnd w:id="195"/>
    </w:p>
    <w:p w14:paraId="2C49994F" w14:textId="77777777" w:rsidR="00A12D44" w:rsidRPr="005448C7" w:rsidRDefault="00A12D44" w:rsidP="00A12D44">
      <w:pPr>
        <w:jc w:val="center"/>
        <w:rPr>
          <w:rFonts w:ascii="Georgia" w:hAnsi="Georgia"/>
        </w:rPr>
      </w:pPr>
    </w:p>
    <w:p w14:paraId="1E8B28B1" w14:textId="77777777" w:rsidR="00A12D44" w:rsidRPr="005448C7" w:rsidRDefault="00A12D44" w:rsidP="00A12D44">
      <w:pPr>
        <w:rPr>
          <w:rFonts w:ascii="Georgia" w:hAnsi="Georgia"/>
        </w:rPr>
      </w:pPr>
      <w:r w:rsidRPr="005448C7">
        <w:rPr>
          <w:rFonts w:ascii="Georgia" w:hAnsi="Georgia"/>
        </w:rPr>
        <w:t>From this we will now add in a specific exit and see which exit we will terminate at</w:t>
      </w:r>
    </w:p>
    <w:p w14:paraId="5BA4E298" w14:textId="77777777" w:rsidR="00A12D44" w:rsidRPr="005448C7" w:rsidRDefault="00A12D44" w:rsidP="00A12D44">
      <w:pPr>
        <w:rPr>
          <w:rFonts w:ascii="Georgia" w:hAnsi="Georgia"/>
        </w:rPr>
      </w:pPr>
    </w:p>
    <w:p w14:paraId="5F95C852" w14:textId="77777777" w:rsidR="00A12D44" w:rsidRPr="005448C7" w:rsidRDefault="00A12D44" w:rsidP="00A12D44">
      <w:pPr>
        <w:pStyle w:val="Heading3"/>
        <w:rPr>
          <w:rFonts w:ascii="Georgia" w:hAnsi="Georgia"/>
        </w:rPr>
      </w:pPr>
      <w:bookmarkStart w:id="196" w:name="_Toc479610715"/>
      <w:r w:rsidRPr="005448C7">
        <w:rPr>
          <w:rFonts w:ascii="Georgia" w:hAnsi="Georgia"/>
        </w:rPr>
        <w:t>Running the debug with the terminate event</w:t>
      </w:r>
      <w:bookmarkEnd w:id="196"/>
    </w:p>
    <w:p w14:paraId="1032C93C" w14:textId="77777777" w:rsidR="005814B2" w:rsidRPr="005448C7" w:rsidRDefault="00A12D44" w:rsidP="005814B2">
      <w:pPr>
        <w:rPr>
          <w:rFonts w:ascii="Georgia" w:hAnsi="Georgia"/>
        </w:rPr>
      </w:pPr>
      <w:r w:rsidRPr="005448C7">
        <w:rPr>
          <w:rFonts w:ascii="Georgia" w:hAnsi="Georgia"/>
        </w:rPr>
        <w:t xml:space="preserve">We will now re-run the application in the debugger </w:t>
      </w:r>
      <w:r w:rsidR="005814B2" w:rsidRPr="005448C7">
        <w:rPr>
          <w:rFonts w:ascii="Georgia" w:hAnsi="Georgia"/>
        </w:rPr>
        <w:t xml:space="preserve">and transition down to the GREEN state. </w:t>
      </w:r>
      <w:r w:rsidRPr="005448C7">
        <w:rPr>
          <w:rFonts w:ascii="Georgia" w:hAnsi="Georgia"/>
        </w:rPr>
        <w:t>Once there we will then i</w:t>
      </w:r>
      <w:r w:rsidR="005814B2" w:rsidRPr="005448C7">
        <w:rPr>
          <w:rFonts w:ascii="Georgia" w:hAnsi="Georgia"/>
        </w:rPr>
        <w:t>ssue the terminate while in the Green state and see that this takes precedence.</w:t>
      </w:r>
    </w:p>
    <w:p w14:paraId="075EB54D" w14:textId="77777777" w:rsidR="00A12D44" w:rsidRPr="005448C7" w:rsidRDefault="00A12D44" w:rsidP="005814B2">
      <w:pPr>
        <w:rPr>
          <w:rFonts w:ascii="Georgia" w:hAnsi="Georgia"/>
        </w:rPr>
      </w:pPr>
    </w:p>
    <w:p w14:paraId="575E0EC8" w14:textId="77777777" w:rsidR="005814B2" w:rsidRPr="005448C7" w:rsidRDefault="005814B2" w:rsidP="005814B2">
      <w:pPr>
        <w:rPr>
          <w:rFonts w:ascii="Georgia" w:hAnsi="Georgia"/>
        </w:rPr>
      </w:pPr>
      <w:r w:rsidRPr="005448C7">
        <w:rPr>
          <w:rFonts w:ascii="Georgia" w:hAnsi="Georgia"/>
          <w:noProof/>
        </w:rPr>
        <w:drawing>
          <wp:inline distT="0" distB="0" distL="0" distR="0" wp14:anchorId="4443FB09" wp14:editId="7F027044">
            <wp:extent cx="5943600" cy="1598659"/>
            <wp:effectExtent l="19050" t="0" r="0" b="0"/>
            <wp:docPr id="5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8" cstate="print"/>
                    <a:srcRect/>
                    <a:stretch>
                      <a:fillRect/>
                    </a:stretch>
                  </pic:blipFill>
                  <pic:spPr bwMode="auto">
                    <a:xfrm>
                      <a:off x="0" y="0"/>
                      <a:ext cx="5943600" cy="1598659"/>
                    </a:xfrm>
                    <a:prstGeom prst="rect">
                      <a:avLst/>
                    </a:prstGeom>
                    <a:noFill/>
                    <a:ln w="9525">
                      <a:noFill/>
                      <a:miter lim="800000"/>
                      <a:headEnd/>
                      <a:tailEnd/>
                    </a:ln>
                  </pic:spPr>
                </pic:pic>
              </a:graphicData>
            </a:graphic>
          </wp:inline>
        </w:drawing>
      </w:r>
    </w:p>
    <w:p w14:paraId="4E69F741" w14:textId="77777777" w:rsidR="00A12D44" w:rsidRPr="005448C7" w:rsidRDefault="00A12D44" w:rsidP="00A12D44">
      <w:pPr>
        <w:pStyle w:val="Caption"/>
        <w:keepNext/>
        <w:keepLines/>
        <w:jc w:val="center"/>
        <w:rPr>
          <w:rFonts w:ascii="Georgia" w:hAnsi="Georgia"/>
        </w:rPr>
      </w:pPr>
      <w:bookmarkStart w:id="197" w:name="_Toc479611089"/>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68</w:t>
      </w:r>
      <w:r w:rsidR="00B70CD1" w:rsidRPr="005448C7">
        <w:rPr>
          <w:rFonts w:ascii="Georgia" w:hAnsi="Georgia"/>
        </w:rPr>
        <w:fldChar w:fldCharType="end"/>
      </w:r>
      <w:r w:rsidRPr="005448C7">
        <w:rPr>
          <w:rFonts w:ascii="Georgia" w:hAnsi="Georgia"/>
        </w:rPr>
        <w:t>: Green Terminate Metrics</w:t>
      </w:r>
      <w:bookmarkEnd w:id="197"/>
    </w:p>
    <w:p w14:paraId="523F6855" w14:textId="77777777" w:rsidR="00A12D44" w:rsidRPr="005448C7" w:rsidRDefault="00A12D44" w:rsidP="005814B2">
      <w:pPr>
        <w:rPr>
          <w:rFonts w:ascii="Georgia" w:hAnsi="Georgia"/>
        </w:rPr>
      </w:pPr>
    </w:p>
    <w:p w14:paraId="6592580C" w14:textId="77777777" w:rsidR="005814B2" w:rsidRPr="005448C7" w:rsidRDefault="005814B2" w:rsidP="00D2133D">
      <w:pPr>
        <w:pStyle w:val="Heading2"/>
        <w:rPr>
          <w:rFonts w:ascii="Georgia" w:hAnsi="Georgia"/>
        </w:rPr>
      </w:pPr>
      <w:bookmarkStart w:id="198" w:name="_Toc331685939"/>
      <w:bookmarkStart w:id="199" w:name="_Toc331686021"/>
      <w:bookmarkStart w:id="200" w:name="_Toc335147962"/>
      <w:bookmarkStart w:id="201" w:name="_Toc479610716"/>
      <w:r w:rsidRPr="005448C7">
        <w:rPr>
          <w:rFonts w:ascii="Georgia" w:hAnsi="Georgia"/>
        </w:rPr>
        <w:t>Transition Conditions</w:t>
      </w:r>
      <w:bookmarkEnd w:id="198"/>
      <w:bookmarkEnd w:id="199"/>
      <w:bookmarkEnd w:id="200"/>
      <w:bookmarkEnd w:id="201"/>
    </w:p>
    <w:p w14:paraId="3A48B607" w14:textId="77777777" w:rsidR="00D2133D" w:rsidRPr="005448C7" w:rsidRDefault="00D2133D" w:rsidP="005814B2">
      <w:pPr>
        <w:rPr>
          <w:rFonts w:ascii="Georgia" w:hAnsi="Georgia"/>
        </w:rPr>
      </w:pPr>
      <w:r w:rsidRPr="005448C7">
        <w:rPr>
          <w:rFonts w:ascii="Georgia" w:hAnsi="Georgia"/>
        </w:rPr>
        <w:t xml:space="preserve">When an event is </w:t>
      </w:r>
      <w:proofErr w:type="gramStart"/>
      <w:r w:rsidRPr="005448C7">
        <w:rPr>
          <w:rFonts w:ascii="Georgia" w:hAnsi="Georgia"/>
        </w:rPr>
        <w:t>submitted</w:t>
      </w:r>
      <w:proofErr w:type="gramEnd"/>
      <w:r w:rsidRPr="005448C7">
        <w:rPr>
          <w:rFonts w:ascii="Georgia" w:hAnsi="Georgia"/>
        </w:rPr>
        <w:t xml:space="preserve"> it may also provide data with it </w:t>
      </w:r>
      <w:r w:rsidR="00086762" w:rsidRPr="005448C7">
        <w:rPr>
          <w:rFonts w:ascii="Georgia" w:hAnsi="Georgia"/>
        </w:rPr>
        <w:t>which</w:t>
      </w:r>
      <w:r w:rsidRPr="005448C7">
        <w:rPr>
          <w:rFonts w:ascii="Georgia" w:hAnsi="Georgia"/>
        </w:rPr>
        <w:t xml:space="preserve"> is very common. Transition </w:t>
      </w:r>
      <w:proofErr w:type="gramStart"/>
      <w:r w:rsidRPr="005448C7">
        <w:rPr>
          <w:rFonts w:ascii="Georgia" w:hAnsi="Georgia"/>
        </w:rPr>
        <w:t>are allowed to</w:t>
      </w:r>
      <w:proofErr w:type="gramEnd"/>
      <w:r w:rsidRPr="005448C7">
        <w:rPr>
          <w:rFonts w:ascii="Georgia" w:hAnsi="Georgia"/>
        </w:rPr>
        <w:t xml:space="preserve"> inspect the event data and can influence if a transition is taken or not. We will </w:t>
      </w:r>
      <w:r w:rsidR="00086762" w:rsidRPr="005448C7">
        <w:rPr>
          <w:rFonts w:ascii="Georgia" w:hAnsi="Georgia"/>
        </w:rPr>
        <w:t>modify</w:t>
      </w:r>
      <w:r w:rsidRPr="005448C7">
        <w:rPr>
          <w:rFonts w:ascii="Georgia" w:hAnsi="Georgia"/>
        </w:rPr>
        <w:t xml:space="preserve"> the application to now expect a parameter called COLOR to be passed and only if in the Green state the data is passed as GREEN will the </w:t>
      </w:r>
      <w:r w:rsidR="00086762" w:rsidRPr="005448C7">
        <w:rPr>
          <w:rFonts w:ascii="Georgia" w:hAnsi="Georgia"/>
        </w:rPr>
        <w:t>green</w:t>
      </w:r>
      <w:r w:rsidRPr="005448C7">
        <w:rPr>
          <w:rFonts w:ascii="Georgia" w:hAnsi="Georgia"/>
        </w:rPr>
        <w:t xml:space="preserve"> terminate be taken.</w:t>
      </w:r>
    </w:p>
    <w:p w14:paraId="127BF314" w14:textId="77777777" w:rsidR="00D2133D" w:rsidRPr="005448C7" w:rsidRDefault="00D2133D" w:rsidP="005814B2">
      <w:pPr>
        <w:rPr>
          <w:rFonts w:ascii="Georgia" w:hAnsi="Georgia"/>
        </w:rPr>
      </w:pPr>
    </w:p>
    <w:p w14:paraId="3828F326" w14:textId="77777777" w:rsidR="00D2133D" w:rsidRPr="005448C7" w:rsidRDefault="00D2133D" w:rsidP="005814B2">
      <w:pPr>
        <w:rPr>
          <w:rFonts w:ascii="Georgia" w:hAnsi="Georgia"/>
        </w:rPr>
      </w:pPr>
    </w:p>
    <w:p w14:paraId="1604CB14" w14:textId="77777777" w:rsidR="005814B2" w:rsidRPr="005448C7" w:rsidRDefault="005814B2" w:rsidP="00D2133D">
      <w:pPr>
        <w:pStyle w:val="Heading3"/>
        <w:rPr>
          <w:rFonts w:ascii="Georgia" w:hAnsi="Georgia"/>
        </w:rPr>
      </w:pPr>
      <w:bookmarkStart w:id="202" w:name="_Toc331685940"/>
      <w:bookmarkStart w:id="203" w:name="_Toc331686022"/>
      <w:bookmarkStart w:id="204" w:name="_Toc479610717"/>
      <w:r w:rsidRPr="005448C7">
        <w:rPr>
          <w:rFonts w:ascii="Georgia" w:hAnsi="Georgia"/>
        </w:rPr>
        <w:t>Set up the Rest request</w:t>
      </w:r>
      <w:bookmarkEnd w:id="202"/>
      <w:bookmarkEnd w:id="203"/>
      <w:bookmarkEnd w:id="204"/>
    </w:p>
    <w:p w14:paraId="50EF82AD" w14:textId="77777777" w:rsidR="005814B2" w:rsidRPr="005448C7" w:rsidRDefault="005814B2" w:rsidP="005814B2">
      <w:pPr>
        <w:rPr>
          <w:rFonts w:ascii="Georgia" w:hAnsi="Georgia"/>
        </w:rPr>
      </w:pPr>
    </w:p>
    <w:p w14:paraId="0F74FA79" w14:textId="77777777" w:rsidR="005814B2" w:rsidRPr="005448C7" w:rsidRDefault="005814B2" w:rsidP="005814B2">
      <w:pPr>
        <w:rPr>
          <w:rFonts w:ascii="Georgia" w:hAnsi="Georgia"/>
        </w:rPr>
      </w:pPr>
      <w:r w:rsidRPr="005448C7">
        <w:rPr>
          <w:rFonts w:ascii="Georgia" w:hAnsi="Georgia"/>
        </w:rPr>
        <w:t>1) Set it to be POST with the following Body content</w:t>
      </w:r>
    </w:p>
    <w:p w14:paraId="15B99C59" w14:textId="77777777" w:rsidR="005814B2" w:rsidRPr="005448C7" w:rsidRDefault="005814B2" w:rsidP="00A12D44">
      <w:pPr>
        <w:jc w:val="center"/>
        <w:rPr>
          <w:rFonts w:ascii="Georgia" w:hAnsi="Georgia"/>
        </w:rPr>
      </w:pPr>
      <w:r w:rsidRPr="005448C7">
        <w:rPr>
          <w:rFonts w:ascii="Georgia" w:hAnsi="Georgia"/>
          <w:noProof/>
        </w:rPr>
        <w:lastRenderedPageBreak/>
        <w:drawing>
          <wp:inline distT="0" distB="0" distL="0" distR="0" wp14:anchorId="1B99E567" wp14:editId="7A026E44">
            <wp:extent cx="4598035" cy="1237615"/>
            <wp:effectExtent l="19050" t="0" r="0" b="0"/>
            <wp:docPr id="5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cstate="print"/>
                    <a:srcRect/>
                    <a:stretch>
                      <a:fillRect/>
                    </a:stretch>
                  </pic:blipFill>
                  <pic:spPr bwMode="auto">
                    <a:xfrm>
                      <a:off x="0" y="0"/>
                      <a:ext cx="4598035" cy="1237615"/>
                    </a:xfrm>
                    <a:prstGeom prst="rect">
                      <a:avLst/>
                    </a:prstGeom>
                    <a:noFill/>
                    <a:ln w="9525">
                      <a:noFill/>
                      <a:miter lim="800000"/>
                      <a:headEnd/>
                      <a:tailEnd/>
                    </a:ln>
                  </pic:spPr>
                </pic:pic>
              </a:graphicData>
            </a:graphic>
          </wp:inline>
        </w:drawing>
      </w:r>
    </w:p>
    <w:p w14:paraId="0CAFB224" w14:textId="77777777" w:rsidR="00D2133D" w:rsidRPr="005448C7" w:rsidRDefault="00D2133D" w:rsidP="00D2133D">
      <w:pPr>
        <w:pStyle w:val="Caption"/>
        <w:keepNext/>
        <w:keepLines/>
        <w:jc w:val="center"/>
        <w:rPr>
          <w:rFonts w:ascii="Georgia" w:hAnsi="Georgia"/>
        </w:rPr>
      </w:pPr>
      <w:bookmarkStart w:id="205" w:name="_Toc479611090"/>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69</w:t>
      </w:r>
      <w:r w:rsidR="00B70CD1" w:rsidRPr="005448C7">
        <w:rPr>
          <w:rFonts w:ascii="Georgia" w:hAnsi="Georgia"/>
        </w:rPr>
        <w:fldChar w:fldCharType="end"/>
      </w:r>
      <w:r w:rsidRPr="005448C7">
        <w:rPr>
          <w:rFonts w:ascii="Georgia" w:hAnsi="Georgia"/>
        </w:rPr>
        <w:t>: Set content type and Charset</w:t>
      </w:r>
      <w:bookmarkEnd w:id="205"/>
    </w:p>
    <w:p w14:paraId="4B51BE35" w14:textId="77777777" w:rsidR="00D2133D" w:rsidRPr="005448C7" w:rsidRDefault="00D2133D" w:rsidP="00A12D44">
      <w:pPr>
        <w:jc w:val="center"/>
        <w:rPr>
          <w:rFonts w:ascii="Georgia" w:hAnsi="Georgia"/>
        </w:rPr>
      </w:pPr>
    </w:p>
    <w:p w14:paraId="19FADAC3" w14:textId="77777777" w:rsidR="00D2133D" w:rsidRPr="005448C7" w:rsidRDefault="00D2133D" w:rsidP="00A12D44">
      <w:pPr>
        <w:jc w:val="center"/>
        <w:rPr>
          <w:rFonts w:ascii="Georgia" w:hAnsi="Georgia"/>
        </w:rPr>
      </w:pPr>
    </w:p>
    <w:p w14:paraId="47A726B5" w14:textId="77777777" w:rsidR="005814B2" w:rsidRPr="005448C7" w:rsidRDefault="005814B2" w:rsidP="005814B2">
      <w:pPr>
        <w:rPr>
          <w:rFonts w:ascii="Georgia" w:hAnsi="Georgia"/>
        </w:rPr>
      </w:pPr>
      <w:r w:rsidRPr="005448C7">
        <w:rPr>
          <w:rFonts w:ascii="Georgia" w:hAnsi="Georgia"/>
        </w:rPr>
        <w:t>2) Set the body to contain the data we want to pass</w:t>
      </w:r>
    </w:p>
    <w:p w14:paraId="7284CC9C" w14:textId="77777777" w:rsidR="005814B2" w:rsidRPr="005448C7" w:rsidRDefault="005814B2" w:rsidP="00A12D44">
      <w:pPr>
        <w:jc w:val="center"/>
        <w:rPr>
          <w:rFonts w:ascii="Georgia" w:hAnsi="Georgia"/>
        </w:rPr>
      </w:pPr>
      <w:r w:rsidRPr="005448C7">
        <w:rPr>
          <w:rFonts w:ascii="Georgia" w:hAnsi="Georgia"/>
          <w:noProof/>
        </w:rPr>
        <w:drawing>
          <wp:inline distT="0" distB="0" distL="0" distR="0" wp14:anchorId="4A4D1C57" wp14:editId="0B451657">
            <wp:extent cx="4610735" cy="1798320"/>
            <wp:effectExtent l="19050" t="0" r="0" b="0"/>
            <wp:docPr id="5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cstate="print"/>
                    <a:srcRect/>
                    <a:stretch>
                      <a:fillRect/>
                    </a:stretch>
                  </pic:blipFill>
                  <pic:spPr bwMode="auto">
                    <a:xfrm>
                      <a:off x="0" y="0"/>
                      <a:ext cx="4610735" cy="1798320"/>
                    </a:xfrm>
                    <a:prstGeom prst="rect">
                      <a:avLst/>
                    </a:prstGeom>
                    <a:noFill/>
                    <a:ln w="9525">
                      <a:noFill/>
                      <a:miter lim="800000"/>
                      <a:headEnd/>
                      <a:tailEnd/>
                    </a:ln>
                  </pic:spPr>
                </pic:pic>
              </a:graphicData>
            </a:graphic>
          </wp:inline>
        </w:drawing>
      </w:r>
    </w:p>
    <w:p w14:paraId="6BAA7B39" w14:textId="77777777" w:rsidR="00D2133D" w:rsidRPr="005448C7" w:rsidRDefault="00D2133D" w:rsidP="00D2133D">
      <w:pPr>
        <w:pStyle w:val="Caption"/>
        <w:keepNext/>
        <w:keepLines/>
        <w:jc w:val="center"/>
        <w:rPr>
          <w:rFonts w:ascii="Georgia" w:hAnsi="Georgia"/>
        </w:rPr>
      </w:pPr>
      <w:bookmarkStart w:id="206" w:name="_Toc479611091"/>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70</w:t>
      </w:r>
      <w:r w:rsidR="00B70CD1" w:rsidRPr="005448C7">
        <w:rPr>
          <w:rFonts w:ascii="Georgia" w:hAnsi="Georgia"/>
        </w:rPr>
        <w:fldChar w:fldCharType="end"/>
      </w:r>
      <w:r w:rsidRPr="005448C7">
        <w:rPr>
          <w:rFonts w:ascii="Georgia" w:hAnsi="Georgia"/>
        </w:rPr>
        <w:t>: Set Body of message to include the property COLOR</w:t>
      </w:r>
      <w:bookmarkEnd w:id="206"/>
    </w:p>
    <w:p w14:paraId="064631F9" w14:textId="77777777" w:rsidR="00D2133D" w:rsidRPr="005448C7" w:rsidRDefault="00D2133D" w:rsidP="00A12D44">
      <w:pPr>
        <w:jc w:val="center"/>
        <w:rPr>
          <w:rFonts w:ascii="Georgia" w:hAnsi="Georgia"/>
        </w:rPr>
      </w:pPr>
    </w:p>
    <w:p w14:paraId="4DF7BF19" w14:textId="77777777" w:rsidR="005814B2" w:rsidRPr="005448C7" w:rsidRDefault="005814B2" w:rsidP="00D2133D">
      <w:pPr>
        <w:pStyle w:val="Heading3"/>
        <w:rPr>
          <w:rFonts w:ascii="Georgia" w:hAnsi="Georgia"/>
        </w:rPr>
      </w:pPr>
      <w:bookmarkStart w:id="207" w:name="_Toc331685941"/>
      <w:bookmarkStart w:id="208" w:name="_Toc331686023"/>
      <w:bookmarkStart w:id="209" w:name="_Toc479610718"/>
      <w:r w:rsidRPr="005448C7">
        <w:rPr>
          <w:rFonts w:ascii="Georgia" w:hAnsi="Georgia"/>
        </w:rPr>
        <w:t>Build the condition on the GREEN state</w:t>
      </w:r>
      <w:bookmarkEnd w:id="207"/>
      <w:bookmarkEnd w:id="208"/>
      <w:bookmarkEnd w:id="209"/>
    </w:p>
    <w:p w14:paraId="346B1147" w14:textId="5AEA0BF7" w:rsidR="005814B2" w:rsidRPr="005448C7" w:rsidRDefault="005814B2" w:rsidP="005814B2">
      <w:pPr>
        <w:rPr>
          <w:rFonts w:ascii="Georgia" w:hAnsi="Georgia"/>
        </w:rPr>
      </w:pPr>
      <w:r w:rsidRPr="005448C7">
        <w:rPr>
          <w:rFonts w:ascii="Georgia" w:hAnsi="Georgia"/>
        </w:rPr>
        <w:t xml:space="preserve">Here we will look to see if the _event has the properties we expect </w:t>
      </w:r>
      <w:proofErr w:type="gramStart"/>
      <w:r w:rsidRPr="005448C7">
        <w:rPr>
          <w:rFonts w:ascii="Georgia" w:hAnsi="Georgia"/>
        </w:rPr>
        <w:t>and also</w:t>
      </w:r>
      <w:proofErr w:type="gramEnd"/>
      <w:r w:rsidRPr="005448C7">
        <w:rPr>
          <w:rFonts w:ascii="Georgia" w:hAnsi="Georgia"/>
        </w:rPr>
        <w:t xml:space="preserve"> in </w:t>
      </w:r>
      <w:r w:rsidR="00086762" w:rsidRPr="005448C7">
        <w:rPr>
          <w:rFonts w:ascii="Georgia" w:hAnsi="Georgia"/>
        </w:rPr>
        <w:t>the</w:t>
      </w:r>
      <w:r w:rsidRPr="005448C7">
        <w:rPr>
          <w:rFonts w:ascii="Georgia" w:hAnsi="Georgia"/>
        </w:rPr>
        <w:t xml:space="preserve"> transition body log </w:t>
      </w:r>
      <w:r w:rsidR="0023287C" w:rsidRPr="005448C7">
        <w:rPr>
          <w:rFonts w:ascii="Georgia" w:hAnsi="Georgia"/>
        </w:rPr>
        <w:t>a</w:t>
      </w:r>
      <w:r w:rsidRPr="005448C7">
        <w:rPr>
          <w:rFonts w:ascii="Georgia" w:hAnsi="Georgia"/>
        </w:rPr>
        <w:t xml:space="preserve"> message to say we are within the transition</w:t>
      </w:r>
      <w:r w:rsidR="00086762" w:rsidRPr="005448C7">
        <w:rPr>
          <w:rFonts w:ascii="Georgia" w:hAnsi="Georgia"/>
        </w:rPr>
        <w:t>. The condition will be as follows;</w:t>
      </w:r>
    </w:p>
    <w:p w14:paraId="0A82998D" w14:textId="77777777" w:rsidR="00086762" w:rsidRPr="005448C7" w:rsidRDefault="00086762" w:rsidP="005814B2">
      <w:pPr>
        <w:rPr>
          <w:rFonts w:ascii="Georgia" w:hAnsi="Georgia"/>
        </w:rPr>
      </w:pPr>
    </w:p>
    <w:p w14:paraId="4F497802" w14:textId="77777777" w:rsidR="00086762" w:rsidRPr="005448C7" w:rsidRDefault="00086762" w:rsidP="00086762">
      <w:pPr>
        <w:jc w:val="center"/>
        <w:rPr>
          <w:rFonts w:ascii="Georgia" w:hAnsi="Georgia" w:cs="Courier New"/>
          <w:sz w:val="16"/>
          <w:szCs w:val="16"/>
        </w:rPr>
      </w:pPr>
      <w:r w:rsidRPr="005448C7">
        <w:rPr>
          <w:rFonts w:ascii="Georgia" w:hAnsi="Georgia" w:cs="Courier New"/>
          <w:sz w:val="16"/>
          <w:szCs w:val="16"/>
        </w:rPr>
        <w:t>_</w:t>
      </w:r>
      <w:proofErr w:type="spellStart"/>
      <w:r w:rsidRPr="005448C7">
        <w:rPr>
          <w:rFonts w:ascii="Georgia" w:hAnsi="Georgia" w:cs="Courier New"/>
          <w:sz w:val="16"/>
          <w:szCs w:val="16"/>
        </w:rPr>
        <w:t>event.</w:t>
      </w:r>
      <w:proofErr w:type="gramStart"/>
      <w:r w:rsidRPr="005448C7">
        <w:rPr>
          <w:rFonts w:ascii="Georgia" w:hAnsi="Georgia" w:cs="Courier New"/>
          <w:sz w:val="16"/>
          <w:szCs w:val="16"/>
        </w:rPr>
        <w:t>data.param</w:t>
      </w:r>
      <w:proofErr w:type="gramEnd"/>
      <w:r w:rsidRPr="005448C7">
        <w:rPr>
          <w:rFonts w:ascii="Georgia" w:hAnsi="Georgia" w:cs="Courier New"/>
          <w:sz w:val="16"/>
          <w:szCs w:val="16"/>
        </w:rPr>
        <w:t>.hasOwnProperty</w:t>
      </w:r>
      <w:proofErr w:type="spellEnd"/>
      <w:r w:rsidRPr="005448C7">
        <w:rPr>
          <w:rFonts w:ascii="Georgia" w:hAnsi="Georgia" w:cs="Courier New"/>
          <w:sz w:val="16"/>
          <w:szCs w:val="16"/>
        </w:rPr>
        <w:t>("COLOR") &amp;&amp; _</w:t>
      </w:r>
      <w:proofErr w:type="spellStart"/>
      <w:r w:rsidRPr="005448C7">
        <w:rPr>
          <w:rFonts w:ascii="Georgia" w:hAnsi="Georgia" w:cs="Courier New"/>
          <w:sz w:val="16"/>
          <w:szCs w:val="16"/>
        </w:rPr>
        <w:t>event.data.param.COLOR</w:t>
      </w:r>
      <w:proofErr w:type="spellEnd"/>
      <w:r w:rsidRPr="005448C7">
        <w:rPr>
          <w:rFonts w:ascii="Georgia" w:hAnsi="Georgia" w:cs="Courier New"/>
          <w:sz w:val="16"/>
          <w:szCs w:val="16"/>
        </w:rPr>
        <w:t xml:space="preserve"> == 'GREEN'</w:t>
      </w:r>
    </w:p>
    <w:p w14:paraId="508DD0FF" w14:textId="77777777" w:rsidR="00086762" w:rsidRPr="005448C7" w:rsidRDefault="00086762" w:rsidP="005814B2">
      <w:pPr>
        <w:rPr>
          <w:rFonts w:ascii="Georgia" w:hAnsi="Georgia"/>
        </w:rPr>
      </w:pPr>
    </w:p>
    <w:p w14:paraId="6B97B288" w14:textId="77777777" w:rsidR="00086762" w:rsidRPr="005448C7" w:rsidRDefault="00086762" w:rsidP="005814B2">
      <w:pPr>
        <w:rPr>
          <w:rFonts w:ascii="Georgia" w:hAnsi="Georgia"/>
        </w:rPr>
      </w:pPr>
    </w:p>
    <w:p w14:paraId="35A8FAD3" w14:textId="77777777" w:rsidR="005814B2" w:rsidRPr="005448C7" w:rsidRDefault="005814B2" w:rsidP="00D2133D">
      <w:pPr>
        <w:jc w:val="center"/>
        <w:rPr>
          <w:rFonts w:ascii="Georgia" w:hAnsi="Georgia"/>
        </w:rPr>
      </w:pPr>
      <w:r w:rsidRPr="005448C7">
        <w:rPr>
          <w:rFonts w:ascii="Georgia" w:hAnsi="Georgia"/>
          <w:noProof/>
        </w:rPr>
        <w:lastRenderedPageBreak/>
        <w:drawing>
          <wp:inline distT="0" distB="0" distL="0" distR="0" wp14:anchorId="7476CE2F" wp14:editId="0CD0E553">
            <wp:extent cx="4490392" cy="2832696"/>
            <wp:effectExtent l="19050" t="0" r="5408"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1" cstate="print"/>
                    <a:srcRect/>
                    <a:stretch>
                      <a:fillRect/>
                    </a:stretch>
                  </pic:blipFill>
                  <pic:spPr bwMode="auto">
                    <a:xfrm>
                      <a:off x="0" y="0"/>
                      <a:ext cx="4494397" cy="2835223"/>
                    </a:xfrm>
                    <a:prstGeom prst="rect">
                      <a:avLst/>
                    </a:prstGeom>
                    <a:noFill/>
                    <a:ln w="9525">
                      <a:noFill/>
                      <a:miter lim="800000"/>
                      <a:headEnd/>
                      <a:tailEnd/>
                    </a:ln>
                  </pic:spPr>
                </pic:pic>
              </a:graphicData>
            </a:graphic>
          </wp:inline>
        </w:drawing>
      </w:r>
    </w:p>
    <w:p w14:paraId="2EAB4E64" w14:textId="77777777" w:rsidR="00D2133D" w:rsidRPr="005448C7" w:rsidRDefault="00D2133D" w:rsidP="00D2133D">
      <w:pPr>
        <w:pStyle w:val="Caption"/>
        <w:keepNext/>
        <w:keepLines/>
        <w:jc w:val="center"/>
        <w:rPr>
          <w:rFonts w:ascii="Georgia" w:hAnsi="Georgia"/>
        </w:rPr>
      </w:pPr>
      <w:bookmarkStart w:id="210" w:name="_Toc479611092"/>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71</w:t>
      </w:r>
      <w:r w:rsidR="00B70CD1" w:rsidRPr="005448C7">
        <w:rPr>
          <w:rFonts w:ascii="Georgia" w:hAnsi="Georgia"/>
        </w:rPr>
        <w:fldChar w:fldCharType="end"/>
      </w:r>
      <w:r w:rsidRPr="005448C7">
        <w:rPr>
          <w:rFonts w:ascii="Georgia" w:hAnsi="Georgia"/>
        </w:rPr>
        <w:t>: Green Terminate Transition</w:t>
      </w:r>
      <w:bookmarkEnd w:id="210"/>
    </w:p>
    <w:p w14:paraId="7CEB0EB8" w14:textId="77777777" w:rsidR="00D2133D" w:rsidRPr="005448C7" w:rsidRDefault="00D2133D" w:rsidP="00D2133D">
      <w:pPr>
        <w:jc w:val="center"/>
        <w:rPr>
          <w:rFonts w:ascii="Georgia" w:hAnsi="Georgia"/>
        </w:rPr>
      </w:pPr>
    </w:p>
    <w:p w14:paraId="60A0921E" w14:textId="460D5E6A" w:rsidR="005814B2" w:rsidRPr="005448C7" w:rsidRDefault="006674A6" w:rsidP="00D2133D">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hAnsi="Georgia"/>
        </w:rPr>
      </w:pPr>
      <w:proofErr w:type="gramStart"/>
      <w:r w:rsidRPr="005448C7">
        <w:rPr>
          <w:rFonts w:ascii="Georgia" w:hAnsi="Georgia"/>
        </w:rPr>
        <w:t>Note:</w:t>
      </w:r>
      <w:r w:rsidR="005814B2" w:rsidRPr="005448C7">
        <w:rPr>
          <w:rFonts w:ascii="Georgia" w:hAnsi="Georgia"/>
        </w:rPr>
        <w:t>-</w:t>
      </w:r>
      <w:proofErr w:type="gramEnd"/>
      <w:r w:rsidR="005814B2" w:rsidRPr="005448C7">
        <w:rPr>
          <w:rFonts w:ascii="Georgia" w:hAnsi="Georgia"/>
        </w:rPr>
        <w:t xml:space="preserve"> This is an incorrect Body entry for a transition. It really needs the &lt;script&gt; tag to perform any Java Script to be valid. </w:t>
      </w:r>
      <w:r w:rsidR="00D2133D" w:rsidRPr="005448C7">
        <w:rPr>
          <w:rFonts w:ascii="Georgia" w:hAnsi="Georgia"/>
        </w:rPr>
        <w:t>But we are doing this to show how its tracked as an error.</w:t>
      </w:r>
    </w:p>
    <w:p w14:paraId="0B126AAF" w14:textId="77777777" w:rsidR="005814B2" w:rsidRPr="005448C7" w:rsidRDefault="005814B2" w:rsidP="00D2133D">
      <w:pPr>
        <w:pStyle w:val="Heading4"/>
        <w:rPr>
          <w:rFonts w:ascii="Georgia" w:hAnsi="Georgia"/>
        </w:rPr>
      </w:pPr>
      <w:bookmarkStart w:id="211" w:name="_Toc331685942"/>
      <w:bookmarkStart w:id="212" w:name="_Toc331686024"/>
      <w:bookmarkStart w:id="213" w:name="_Toc335147963"/>
      <w:r w:rsidRPr="005448C7">
        <w:rPr>
          <w:rFonts w:ascii="Georgia" w:hAnsi="Georgia"/>
        </w:rPr>
        <w:t>Execute or attempt to execute the session</w:t>
      </w:r>
      <w:bookmarkEnd w:id="211"/>
      <w:bookmarkEnd w:id="212"/>
      <w:bookmarkEnd w:id="213"/>
    </w:p>
    <w:p w14:paraId="5C93709F" w14:textId="77777777" w:rsidR="005814B2" w:rsidRPr="005448C7" w:rsidRDefault="00D2133D" w:rsidP="005814B2">
      <w:pPr>
        <w:rPr>
          <w:rFonts w:ascii="Georgia" w:hAnsi="Georgia"/>
        </w:rPr>
      </w:pPr>
      <w:r w:rsidRPr="005448C7">
        <w:rPr>
          <w:rFonts w:ascii="Georgia" w:hAnsi="Georgia"/>
        </w:rPr>
        <w:t>We will now attempt to initiate the application which has an invalid execution body for the transition that we just added. Any client that attempts to execute such an invalid document will receive an error response back from ORS.</w:t>
      </w:r>
    </w:p>
    <w:p w14:paraId="1F5474AE" w14:textId="77777777" w:rsidR="005814B2" w:rsidRPr="005448C7" w:rsidRDefault="005814B2" w:rsidP="005814B2">
      <w:pPr>
        <w:rPr>
          <w:rFonts w:ascii="Georgia" w:hAnsi="Georgia"/>
        </w:rPr>
      </w:pPr>
      <w:r w:rsidRPr="005448C7">
        <w:rPr>
          <w:rFonts w:ascii="Georgia" w:hAnsi="Georgia"/>
          <w:noProof/>
        </w:rPr>
        <w:lastRenderedPageBreak/>
        <w:drawing>
          <wp:inline distT="0" distB="0" distL="0" distR="0" wp14:anchorId="44FA6B8E" wp14:editId="55FD0E96">
            <wp:extent cx="5943600" cy="4164554"/>
            <wp:effectExtent l="19050" t="0" r="0" b="0"/>
            <wp:docPr id="6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2" cstate="print"/>
                    <a:srcRect/>
                    <a:stretch>
                      <a:fillRect/>
                    </a:stretch>
                  </pic:blipFill>
                  <pic:spPr bwMode="auto">
                    <a:xfrm>
                      <a:off x="0" y="0"/>
                      <a:ext cx="5943600" cy="4164554"/>
                    </a:xfrm>
                    <a:prstGeom prst="rect">
                      <a:avLst/>
                    </a:prstGeom>
                    <a:noFill/>
                    <a:ln w="9525">
                      <a:noFill/>
                      <a:miter lim="800000"/>
                      <a:headEnd/>
                      <a:tailEnd/>
                    </a:ln>
                  </pic:spPr>
                </pic:pic>
              </a:graphicData>
            </a:graphic>
          </wp:inline>
        </w:drawing>
      </w:r>
    </w:p>
    <w:p w14:paraId="060D06CA" w14:textId="77777777" w:rsidR="00D2133D" w:rsidRPr="005448C7" w:rsidRDefault="00D2133D" w:rsidP="00D2133D">
      <w:pPr>
        <w:pStyle w:val="Caption"/>
        <w:keepNext/>
        <w:keepLines/>
        <w:jc w:val="center"/>
        <w:rPr>
          <w:rFonts w:ascii="Georgia" w:hAnsi="Georgia"/>
        </w:rPr>
      </w:pPr>
      <w:bookmarkStart w:id="214" w:name="_Toc479611093"/>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72</w:t>
      </w:r>
      <w:r w:rsidR="00B70CD1" w:rsidRPr="005448C7">
        <w:rPr>
          <w:rFonts w:ascii="Georgia" w:hAnsi="Georgia"/>
        </w:rPr>
        <w:fldChar w:fldCharType="end"/>
      </w:r>
      <w:r w:rsidRPr="005448C7">
        <w:rPr>
          <w:rFonts w:ascii="Georgia" w:hAnsi="Georgia"/>
        </w:rPr>
        <w:t>: HTTP 400 Error response</w:t>
      </w:r>
      <w:bookmarkEnd w:id="214"/>
    </w:p>
    <w:p w14:paraId="3CCA231D" w14:textId="77777777" w:rsidR="00D2133D" w:rsidRPr="005448C7" w:rsidRDefault="00D2133D" w:rsidP="005814B2">
      <w:pPr>
        <w:rPr>
          <w:rFonts w:ascii="Georgia" w:hAnsi="Georgia"/>
        </w:rPr>
      </w:pPr>
    </w:p>
    <w:p w14:paraId="31B1DE10" w14:textId="77777777" w:rsidR="005814B2" w:rsidRPr="005448C7" w:rsidRDefault="005814B2" w:rsidP="005814B2">
      <w:pPr>
        <w:rPr>
          <w:rFonts w:ascii="Georgia" w:hAnsi="Georgia"/>
        </w:rPr>
      </w:pPr>
      <w:r w:rsidRPr="005448C7">
        <w:rPr>
          <w:rFonts w:ascii="Georgia" w:hAnsi="Georgia"/>
        </w:rPr>
        <w:t xml:space="preserve">And in the </w:t>
      </w:r>
      <w:proofErr w:type="gramStart"/>
      <w:r w:rsidRPr="005448C7">
        <w:rPr>
          <w:rFonts w:ascii="Georgia" w:hAnsi="Georgia"/>
        </w:rPr>
        <w:t>debugger</w:t>
      </w:r>
      <w:proofErr w:type="gramEnd"/>
      <w:r w:rsidRPr="005448C7">
        <w:rPr>
          <w:rFonts w:ascii="Georgia" w:hAnsi="Georgia"/>
        </w:rPr>
        <w:t xml:space="preserve"> we see</w:t>
      </w:r>
      <w:r w:rsidR="00D2133D" w:rsidRPr="005448C7">
        <w:rPr>
          <w:rFonts w:ascii="Georgia" w:hAnsi="Georgia"/>
        </w:rPr>
        <w:t xml:space="preserve"> the </w:t>
      </w:r>
      <w:r w:rsidR="00B44543" w:rsidRPr="005448C7">
        <w:rPr>
          <w:rFonts w:ascii="Georgia" w:hAnsi="Georgia"/>
        </w:rPr>
        <w:t>following</w:t>
      </w:r>
      <w:r w:rsidR="00D2133D" w:rsidRPr="005448C7">
        <w:rPr>
          <w:rFonts w:ascii="Georgia" w:hAnsi="Georgia"/>
        </w:rPr>
        <w:t xml:space="preserve"> since we know someone tried to execute the request but we could not start the </w:t>
      </w:r>
      <w:r w:rsidR="00B44543" w:rsidRPr="005448C7">
        <w:rPr>
          <w:rFonts w:ascii="Georgia" w:hAnsi="Georgia"/>
        </w:rPr>
        <w:t>application</w:t>
      </w:r>
      <w:r w:rsidR="00D2133D" w:rsidRPr="005448C7">
        <w:rPr>
          <w:rFonts w:ascii="Georgia" w:hAnsi="Georgia"/>
        </w:rPr>
        <w:t>.</w:t>
      </w:r>
    </w:p>
    <w:p w14:paraId="0FA0CD14" w14:textId="77777777" w:rsidR="00D2133D" w:rsidRPr="005448C7" w:rsidRDefault="00D2133D" w:rsidP="005814B2">
      <w:pPr>
        <w:rPr>
          <w:rFonts w:ascii="Georgia" w:hAnsi="Georgia"/>
        </w:rPr>
      </w:pPr>
    </w:p>
    <w:p w14:paraId="26E833C3" w14:textId="77777777" w:rsidR="005814B2" w:rsidRPr="005448C7" w:rsidRDefault="005814B2" w:rsidP="005814B2">
      <w:pPr>
        <w:rPr>
          <w:rFonts w:ascii="Georgia" w:hAnsi="Georgia"/>
        </w:rPr>
      </w:pPr>
      <w:r w:rsidRPr="005448C7">
        <w:rPr>
          <w:rFonts w:ascii="Georgia" w:hAnsi="Georgia"/>
          <w:noProof/>
        </w:rPr>
        <w:drawing>
          <wp:inline distT="0" distB="0" distL="0" distR="0" wp14:anchorId="68256ED3" wp14:editId="7F1988CA">
            <wp:extent cx="5943600" cy="577449"/>
            <wp:effectExtent l="19050" t="0" r="0" b="0"/>
            <wp:docPr id="6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3" cstate="print"/>
                    <a:srcRect/>
                    <a:stretch>
                      <a:fillRect/>
                    </a:stretch>
                  </pic:blipFill>
                  <pic:spPr bwMode="auto">
                    <a:xfrm>
                      <a:off x="0" y="0"/>
                      <a:ext cx="5943600" cy="577449"/>
                    </a:xfrm>
                    <a:prstGeom prst="rect">
                      <a:avLst/>
                    </a:prstGeom>
                    <a:noFill/>
                    <a:ln w="9525">
                      <a:noFill/>
                      <a:miter lim="800000"/>
                      <a:headEnd/>
                      <a:tailEnd/>
                    </a:ln>
                  </pic:spPr>
                </pic:pic>
              </a:graphicData>
            </a:graphic>
          </wp:inline>
        </w:drawing>
      </w:r>
    </w:p>
    <w:p w14:paraId="35167BDC" w14:textId="77777777" w:rsidR="00D2133D" w:rsidRPr="005448C7" w:rsidRDefault="00D2133D" w:rsidP="00D2133D">
      <w:pPr>
        <w:pStyle w:val="Caption"/>
        <w:keepNext/>
        <w:keepLines/>
        <w:jc w:val="center"/>
        <w:rPr>
          <w:rFonts w:ascii="Georgia" w:hAnsi="Georgia"/>
        </w:rPr>
      </w:pPr>
      <w:bookmarkStart w:id="215" w:name="_Toc479611094"/>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73</w:t>
      </w:r>
      <w:r w:rsidR="00B70CD1" w:rsidRPr="005448C7">
        <w:rPr>
          <w:rFonts w:ascii="Georgia" w:hAnsi="Georgia"/>
        </w:rPr>
        <w:fldChar w:fldCharType="end"/>
      </w:r>
      <w:r w:rsidRPr="005448C7">
        <w:rPr>
          <w:rFonts w:ascii="Georgia" w:hAnsi="Georgia"/>
        </w:rPr>
        <w:t xml:space="preserve">: Platform Metrics </w:t>
      </w:r>
      <w:r w:rsidR="00086762" w:rsidRPr="005448C7">
        <w:rPr>
          <w:rFonts w:ascii="Georgia" w:hAnsi="Georgia"/>
        </w:rPr>
        <w:t>indicating</w:t>
      </w:r>
      <w:r w:rsidRPr="005448C7">
        <w:rPr>
          <w:rFonts w:ascii="Georgia" w:hAnsi="Georgia"/>
        </w:rPr>
        <w:t xml:space="preserve"> error</w:t>
      </w:r>
      <w:bookmarkEnd w:id="215"/>
    </w:p>
    <w:p w14:paraId="3A9A6D5B" w14:textId="77777777" w:rsidR="00D2133D" w:rsidRPr="005448C7" w:rsidRDefault="00D2133D" w:rsidP="005814B2">
      <w:pPr>
        <w:rPr>
          <w:rFonts w:ascii="Georgia" w:hAnsi="Georgia"/>
        </w:rPr>
      </w:pPr>
    </w:p>
    <w:p w14:paraId="51620C02" w14:textId="77777777" w:rsidR="005814B2" w:rsidRPr="005448C7" w:rsidRDefault="005814B2" w:rsidP="005814B2">
      <w:pPr>
        <w:pStyle w:val="Heading3"/>
        <w:rPr>
          <w:rFonts w:ascii="Georgia" w:hAnsi="Georgia"/>
        </w:rPr>
      </w:pPr>
      <w:bookmarkStart w:id="216" w:name="_Toc331685943"/>
      <w:bookmarkStart w:id="217" w:name="_Toc331686025"/>
      <w:bookmarkStart w:id="218" w:name="_Toc335147964"/>
      <w:bookmarkStart w:id="219" w:name="_Toc479610719"/>
      <w:r w:rsidRPr="005448C7">
        <w:rPr>
          <w:rFonts w:ascii="Georgia" w:hAnsi="Georgia"/>
        </w:rPr>
        <w:t>Why the Error.</w:t>
      </w:r>
      <w:bookmarkEnd w:id="216"/>
      <w:bookmarkEnd w:id="217"/>
      <w:bookmarkEnd w:id="218"/>
      <w:bookmarkEnd w:id="219"/>
    </w:p>
    <w:p w14:paraId="39737B4C" w14:textId="6A890E10" w:rsidR="005814B2" w:rsidRPr="005448C7" w:rsidRDefault="00D2133D" w:rsidP="005814B2">
      <w:pPr>
        <w:rPr>
          <w:rFonts w:ascii="Georgia" w:hAnsi="Georgia"/>
        </w:rPr>
      </w:pPr>
      <w:r w:rsidRPr="005448C7">
        <w:rPr>
          <w:rFonts w:ascii="Georgia" w:hAnsi="Georgia"/>
        </w:rPr>
        <w:t xml:space="preserve">So why do we error out, well </w:t>
      </w:r>
      <w:r w:rsidR="006674A6" w:rsidRPr="005448C7">
        <w:rPr>
          <w:rFonts w:ascii="Georgia" w:hAnsi="Georgia"/>
        </w:rPr>
        <w:t>let’s</w:t>
      </w:r>
      <w:r w:rsidR="005814B2" w:rsidRPr="005448C7">
        <w:rPr>
          <w:rFonts w:ascii="Georgia" w:hAnsi="Georgia"/>
        </w:rPr>
        <w:t xml:space="preserve"> have a look at the SCXML code generated</w:t>
      </w:r>
      <w:r w:rsidRPr="005448C7">
        <w:rPr>
          <w:rFonts w:ascii="Georgia" w:hAnsi="Georgia"/>
        </w:rPr>
        <w:t xml:space="preserve">. Composer </w:t>
      </w:r>
      <w:proofErr w:type="gramStart"/>
      <w:r w:rsidRPr="005448C7">
        <w:rPr>
          <w:rFonts w:ascii="Georgia" w:hAnsi="Georgia"/>
        </w:rPr>
        <w:t>actually did</w:t>
      </w:r>
      <w:proofErr w:type="gramEnd"/>
      <w:r w:rsidRPr="005448C7">
        <w:rPr>
          <w:rFonts w:ascii="Georgia" w:hAnsi="Georgia"/>
        </w:rPr>
        <w:t xml:space="preserve"> try and warn us about this as </w:t>
      </w:r>
      <w:r w:rsidR="002841E1" w:rsidRPr="005448C7">
        <w:rPr>
          <w:rFonts w:ascii="Georgia" w:hAnsi="Georgia"/>
        </w:rPr>
        <w:t>showing</w:t>
      </w:r>
      <w:r w:rsidRPr="005448C7">
        <w:rPr>
          <w:rFonts w:ascii="Georgia" w:hAnsi="Georgia"/>
        </w:rPr>
        <w:t xml:space="preserve"> in the </w:t>
      </w:r>
      <w:proofErr w:type="spellStart"/>
      <w:r w:rsidRPr="005448C7">
        <w:rPr>
          <w:rFonts w:ascii="Georgia" w:hAnsi="Georgia"/>
        </w:rPr>
        <w:t>src</w:t>
      </w:r>
      <w:proofErr w:type="spellEnd"/>
      <w:r w:rsidRPr="005448C7">
        <w:rPr>
          <w:rFonts w:ascii="Georgia" w:hAnsi="Georgia"/>
        </w:rPr>
        <w:t>-gen folder with the x against the generated file.</w:t>
      </w:r>
    </w:p>
    <w:p w14:paraId="1E4DF2E5" w14:textId="77777777" w:rsidR="00D2133D" w:rsidRPr="005448C7" w:rsidRDefault="00D2133D" w:rsidP="005814B2">
      <w:pPr>
        <w:rPr>
          <w:rFonts w:ascii="Georgia" w:hAnsi="Georgia"/>
        </w:rPr>
      </w:pPr>
    </w:p>
    <w:p w14:paraId="2F6BFE54" w14:textId="77777777" w:rsidR="005814B2" w:rsidRPr="005448C7" w:rsidRDefault="005814B2" w:rsidP="00D2133D">
      <w:pPr>
        <w:jc w:val="center"/>
        <w:rPr>
          <w:rFonts w:ascii="Georgia" w:hAnsi="Georgia"/>
        </w:rPr>
      </w:pPr>
      <w:r w:rsidRPr="005448C7">
        <w:rPr>
          <w:rFonts w:ascii="Georgia" w:hAnsi="Georgia"/>
          <w:noProof/>
        </w:rPr>
        <w:lastRenderedPageBreak/>
        <w:drawing>
          <wp:inline distT="0" distB="0" distL="0" distR="0" wp14:anchorId="11A19C0E" wp14:editId="7FEC837F">
            <wp:extent cx="2026920" cy="1065530"/>
            <wp:effectExtent l="19050" t="0" r="0" b="0"/>
            <wp:docPr id="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4" cstate="print"/>
                    <a:srcRect/>
                    <a:stretch>
                      <a:fillRect/>
                    </a:stretch>
                  </pic:blipFill>
                  <pic:spPr bwMode="auto">
                    <a:xfrm>
                      <a:off x="0" y="0"/>
                      <a:ext cx="2026920" cy="1065530"/>
                    </a:xfrm>
                    <a:prstGeom prst="rect">
                      <a:avLst/>
                    </a:prstGeom>
                    <a:noFill/>
                    <a:ln w="9525">
                      <a:noFill/>
                      <a:miter lim="800000"/>
                      <a:headEnd/>
                      <a:tailEnd/>
                    </a:ln>
                  </pic:spPr>
                </pic:pic>
              </a:graphicData>
            </a:graphic>
          </wp:inline>
        </w:drawing>
      </w:r>
    </w:p>
    <w:p w14:paraId="5D08ACC3" w14:textId="77777777" w:rsidR="00D2133D" w:rsidRPr="005448C7" w:rsidRDefault="00D2133D" w:rsidP="00D2133D">
      <w:pPr>
        <w:pStyle w:val="Caption"/>
        <w:keepNext/>
        <w:keepLines/>
        <w:jc w:val="center"/>
        <w:rPr>
          <w:rFonts w:ascii="Georgia" w:hAnsi="Georgia"/>
        </w:rPr>
      </w:pPr>
      <w:bookmarkStart w:id="220" w:name="_Toc479611095"/>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74</w:t>
      </w:r>
      <w:r w:rsidR="00B70CD1" w:rsidRPr="005448C7">
        <w:rPr>
          <w:rFonts w:ascii="Georgia" w:hAnsi="Georgia"/>
        </w:rPr>
        <w:fldChar w:fldCharType="end"/>
      </w:r>
      <w:r w:rsidRPr="005448C7">
        <w:rPr>
          <w:rFonts w:ascii="Georgia" w:hAnsi="Georgia"/>
        </w:rPr>
        <w:t>: Composer's file error indicator</w:t>
      </w:r>
      <w:bookmarkEnd w:id="220"/>
    </w:p>
    <w:p w14:paraId="30D8A349" w14:textId="7B4F0D67" w:rsidR="00D2133D" w:rsidRPr="005448C7" w:rsidRDefault="00D2133D" w:rsidP="00D2133D">
      <w:pPr>
        <w:rPr>
          <w:rFonts w:ascii="Georgia" w:hAnsi="Georgia"/>
        </w:rPr>
      </w:pPr>
      <w:r w:rsidRPr="005448C7">
        <w:rPr>
          <w:rFonts w:ascii="Georgia" w:hAnsi="Georgia"/>
        </w:rPr>
        <w:t xml:space="preserve">Then if we </w:t>
      </w:r>
      <w:proofErr w:type="gramStart"/>
      <w:r w:rsidRPr="005448C7">
        <w:rPr>
          <w:rFonts w:ascii="Georgia" w:hAnsi="Georgia"/>
        </w:rPr>
        <w:t>open up</w:t>
      </w:r>
      <w:proofErr w:type="gramEnd"/>
      <w:r w:rsidRPr="005448C7">
        <w:rPr>
          <w:rFonts w:ascii="Georgia" w:hAnsi="Georgia"/>
        </w:rPr>
        <w:t xml:space="preserve"> the file we can now see that</w:t>
      </w:r>
      <w:r w:rsidR="006674A6">
        <w:rPr>
          <w:rFonts w:ascii="Georgia" w:hAnsi="Georgia"/>
        </w:rPr>
        <w:t xml:space="preserve"> the error is also flagged for </w:t>
      </w:r>
      <w:r w:rsidRPr="005448C7">
        <w:rPr>
          <w:rFonts w:ascii="Georgia" w:hAnsi="Georgia"/>
        </w:rPr>
        <w:t>us as well</w:t>
      </w:r>
      <w:r w:rsidR="006674A6">
        <w:rPr>
          <w:rFonts w:ascii="Georgia" w:hAnsi="Georgia"/>
        </w:rPr>
        <w:t>.</w:t>
      </w:r>
    </w:p>
    <w:p w14:paraId="01FCF753" w14:textId="77777777" w:rsidR="00D2133D" w:rsidRPr="005448C7" w:rsidRDefault="00D2133D" w:rsidP="00D2133D">
      <w:pPr>
        <w:rPr>
          <w:rFonts w:ascii="Georgia" w:hAnsi="Georgia"/>
        </w:rPr>
      </w:pPr>
    </w:p>
    <w:p w14:paraId="60A8C96C" w14:textId="77777777" w:rsidR="00D2133D" w:rsidRPr="005448C7" w:rsidRDefault="00D2133D" w:rsidP="00D2133D">
      <w:pPr>
        <w:jc w:val="center"/>
        <w:rPr>
          <w:rFonts w:ascii="Georgia" w:hAnsi="Georgia"/>
        </w:rPr>
      </w:pPr>
    </w:p>
    <w:p w14:paraId="46441CC3" w14:textId="77777777" w:rsidR="005814B2" w:rsidRPr="005448C7" w:rsidRDefault="005814B2" w:rsidP="005814B2">
      <w:pPr>
        <w:rPr>
          <w:rFonts w:ascii="Georgia" w:hAnsi="Georgia"/>
        </w:rPr>
      </w:pPr>
      <w:r w:rsidRPr="005448C7">
        <w:rPr>
          <w:rFonts w:ascii="Georgia" w:hAnsi="Georgia"/>
          <w:noProof/>
        </w:rPr>
        <w:drawing>
          <wp:inline distT="0" distB="0" distL="0" distR="0" wp14:anchorId="2F7DAB1B" wp14:editId="0319E9FA">
            <wp:extent cx="5943600" cy="1310284"/>
            <wp:effectExtent l="19050" t="0" r="0" b="0"/>
            <wp:docPr id="6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cstate="print"/>
                    <a:srcRect/>
                    <a:stretch>
                      <a:fillRect/>
                    </a:stretch>
                  </pic:blipFill>
                  <pic:spPr bwMode="auto">
                    <a:xfrm>
                      <a:off x="0" y="0"/>
                      <a:ext cx="5943600" cy="1310284"/>
                    </a:xfrm>
                    <a:prstGeom prst="rect">
                      <a:avLst/>
                    </a:prstGeom>
                    <a:noFill/>
                    <a:ln w="9525">
                      <a:noFill/>
                      <a:miter lim="800000"/>
                      <a:headEnd/>
                      <a:tailEnd/>
                    </a:ln>
                  </pic:spPr>
                </pic:pic>
              </a:graphicData>
            </a:graphic>
          </wp:inline>
        </w:drawing>
      </w:r>
    </w:p>
    <w:p w14:paraId="3E103E3B" w14:textId="77777777" w:rsidR="00D2133D" w:rsidRPr="005448C7" w:rsidRDefault="00D2133D" w:rsidP="00D2133D">
      <w:pPr>
        <w:pStyle w:val="Caption"/>
        <w:keepNext/>
        <w:keepLines/>
        <w:jc w:val="center"/>
        <w:rPr>
          <w:rFonts w:ascii="Georgia" w:hAnsi="Georgia"/>
        </w:rPr>
      </w:pPr>
      <w:bookmarkStart w:id="221" w:name="_Toc479611096"/>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75</w:t>
      </w:r>
      <w:r w:rsidR="00B70CD1" w:rsidRPr="005448C7">
        <w:rPr>
          <w:rFonts w:ascii="Georgia" w:hAnsi="Georgia"/>
        </w:rPr>
        <w:fldChar w:fldCharType="end"/>
      </w:r>
      <w:r w:rsidRPr="005448C7">
        <w:rPr>
          <w:rFonts w:ascii="Georgia" w:hAnsi="Georgia"/>
        </w:rPr>
        <w:t>: SCXML file error display</w:t>
      </w:r>
      <w:bookmarkEnd w:id="221"/>
    </w:p>
    <w:p w14:paraId="10302BA9" w14:textId="77777777" w:rsidR="00D2133D" w:rsidRPr="005448C7" w:rsidRDefault="00D2133D" w:rsidP="005814B2">
      <w:pPr>
        <w:rPr>
          <w:rFonts w:ascii="Georgia" w:hAnsi="Georgia"/>
        </w:rPr>
      </w:pPr>
    </w:p>
    <w:p w14:paraId="2307BE26" w14:textId="77777777" w:rsidR="005814B2" w:rsidRPr="005448C7" w:rsidRDefault="005814B2" w:rsidP="005814B2">
      <w:pPr>
        <w:rPr>
          <w:rFonts w:ascii="Georgia" w:hAnsi="Georgia"/>
        </w:rPr>
      </w:pPr>
      <w:r w:rsidRPr="005448C7">
        <w:rPr>
          <w:rFonts w:ascii="Georgia" w:hAnsi="Georgia"/>
        </w:rPr>
        <w:t>Notice the X and red bar. It says the code is invalid....</w:t>
      </w:r>
    </w:p>
    <w:p w14:paraId="7B1683C7" w14:textId="35304E43" w:rsidR="005814B2" w:rsidRPr="005448C7" w:rsidRDefault="006674A6" w:rsidP="005814B2">
      <w:pPr>
        <w:pStyle w:val="Heading3"/>
        <w:rPr>
          <w:rFonts w:ascii="Georgia" w:hAnsi="Georgia"/>
        </w:rPr>
      </w:pPr>
      <w:bookmarkStart w:id="222" w:name="_Toc331685944"/>
      <w:bookmarkStart w:id="223" w:name="_Toc331686026"/>
      <w:bookmarkStart w:id="224" w:name="_Toc335147965"/>
      <w:bookmarkStart w:id="225" w:name="_Toc479610720"/>
      <w:r w:rsidRPr="005448C7">
        <w:rPr>
          <w:rFonts w:ascii="Georgia" w:hAnsi="Georgia"/>
        </w:rPr>
        <w:t>Let’s</w:t>
      </w:r>
      <w:r w:rsidR="005814B2" w:rsidRPr="005448C7">
        <w:rPr>
          <w:rFonts w:ascii="Georgia" w:hAnsi="Georgia"/>
        </w:rPr>
        <w:t xml:space="preserve"> correct the error and continue.</w:t>
      </w:r>
      <w:bookmarkEnd w:id="222"/>
      <w:bookmarkEnd w:id="223"/>
      <w:bookmarkEnd w:id="224"/>
      <w:bookmarkEnd w:id="225"/>
    </w:p>
    <w:p w14:paraId="29CA708A" w14:textId="77777777" w:rsidR="00D2133D" w:rsidRPr="005448C7" w:rsidRDefault="00D2133D" w:rsidP="00D2133D">
      <w:pPr>
        <w:rPr>
          <w:rFonts w:ascii="Georgia" w:hAnsi="Georgia"/>
        </w:rPr>
      </w:pPr>
    </w:p>
    <w:p w14:paraId="564C32BA" w14:textId="77777777" w:rsidR="00D2133D" w:rsidRPr="005448C7" w:rsidRDefault="00D2133D" w:rsidP="00D2133D">
      <w:pPr>
        <w:rPr>
          <w:rFonts w:ascii="Georgia" w:hAnsi="Georgia"/>
        </w:rPr>
      </w:pPr>
      <w:r w:rsidRPr="005448C7">
        <w:rPr>
          <w:rFonts w:ascii="Georgia" w:hAnsi="Georgia"/>
        </w:rPr>
        <w:t xml:space="preserve">Correcting the code, is </w:t>
      </w:r>
      <w:proofErr w:type="gramStart"/>
      <w:r w:rsidR="002841E1" w:rsidRPr="005448C7">
        <w:rPr>
          <w:rFonts w:ascii="Georgia" w:hAnsi="Georgia"/>
        </w:rPr>
        <w:t>fairly</w:t>
      </w:r>
      <w:r w:rsidRPr="005448C7">
        <w:rPr>
          <w:rFonts w:ascii="Georgia" w:hAnsi="Georgia"/>
        </w:rPr>
        <w:t xml:space="preserve"> easy</w:t>
      </w:r>
      <w:proofErr w:type="gramEnd"/>
      <w:r w:rsidRPr="005448C7">
        <w:rPr>
          <w:rFonts w:ascii="Georgia" w:hAnsi="Georgia"/>
        </w:rPr>
        <w:t xml:space="preserve">. We simply need either a &lt;script&gt; tag </w:t>
      </w:r>
      <w:r w:rsidR="002841E1" w:rsidRPr="005448C7">
        <w:rPr>
          <w:rFonts w:ascii="Georgia" w:hAnsi="Georgia"/>
        </w:rPr>
        <w:t>surrounding</w:t>
      </w:r>
      <w:r w:rsidRPr="005448C7">
        <w:rPr>
          <w:rFonts w:ascii="Georgia" w:hAnsi="Georgia"/>
        </w:rPr>
        <w:t xml:space="preserve"> it since it is a ECMAScript function. Or alternatively you may want to use the &lt;log&gt; tag that is built into SCXML. Here we will use the &lt;script&gt; tag.</w:t>
      </w:r>
    </w:p>
    <w:p w14:paraId="4442E62F" w14:textId="77777777" w:rsidR="00D2133D" w:rsidRPr="005448C7" w:rsidRDefault="00D2133D" w:rsidP="00D2133D">
      <w:pPr>
        <w:rPr>
          <w:rFonts w:ascii="Georgia" w:hAnsi="Georgia"/>
        </w:rPr>
      </w:pPr>
    </w:p>
    <w:p w14:paraId="55856008" w14:textId="77777777" w:rsidR="005814B2" w:rsidRPr="005448C7" w:rsidRDefault="005814B2" w:rsidP="00D2133D">
      <w:pPr>
        <w:jc w:val="center"/>
        <w:rPr>
          <w:rFonts w:ascii="Georgia" w:hAnsi="Georgia"/>
        </w:rPr>
      </w:pPr>
      <w:r w:rsidRPr="005448C7">
        <w:rPr>
          <w:rFonts w:ascii="Georgia" w:hAnsi="Georgia"/>
          <w:noProof/>
        </w:rPr>
        <w:lastRenderedPageBreak/>
        <w:drawing>
          <wp:inline distT="0" distB="0" distL="0" distR="0" wp14:anchorId="1431D405" wp14:editId="569F8023">
            <wp:extent cx="4593916" cy="2910061"/>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cstate="print"/>
                    <a:srcRect/>
                    <a:stretch>
                      <a:fillRect/>
                    </a:stretch>
                  </pic:blipFill>
                  <pic:spPr bwMode="auto">
                    <a:xfrm>
                      <a:off x="0" y="0"/>
                      <a:ext cx="4598015" cy="2912658"/>
                    </a:xfrm>
                    <a:prstGeom prst="rect">
                      <a:avLst/>
                    </a:prstGeom>
                    <a:noFill/>
                    <a:ln w="9525">
                      <a:noFill/>
                      <a:miter lim="800000"/>
                      <a:headEnd/>
                      <a:tailEnd/>
                    </a:ln>
                  </pic:spPr>
                </pic:pic>
              </a:graphicData>
            </a:graphic>
          </wp:inline>
        </w:drawing>
      </w:r>
    </w:p>
    <w:p w14:paraId="78C1ED44" w14:textId="77777777" w:rsidR="00D2133D" w:rsidRPr="005448C7" w:rsidRDefault="00D2133D" w:rsidP="00D2133D">
      <w:pPr>
        <w:pStyle w:val="Caption"/>
        <w:keepNext/>
        <w:keepLines/>
        <w:jc w:val="center"/>
        <w:rPr>
          <w:rFonts w:ascii="Georgia" w:hAnsi="Georgia"/>
        </w:rPr>
      </w:pPr>
      <w:bookmarkStart w:id="226" w:name="_Toc479611097"/>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76</w:t>
      </w:r>
      <w:r w:rsidR="00B70CD1" w:rsidRPr="005448C7">
        <w:rPr>
          <w:rFonts w:ascii="Georgia" w:hAnsi="Georgia"/>
        </w:rPr>
        <w:fldChar w:fldCharType="end"/>
      </w:r>
      <w:r w:rsidRPr="005448C7">
        <w:rPr>
          <w:rFonts w:ascii="Georgia" w:hAnsi="Georgia"/>
        </w:rPr>
        <w:t>: Corrected code</w:t>
      </w:r>
      <w:bookmarkEnd w:id="226"/>
    </w:p>
    <w:p w14:paraId="42B84C27" w14:textId="77777777" w:rsidR="00D2133D" w:rsidRPr="005448C7" w:rsidRDefault="00D2133D" w:rsidP="00D2133D">
      <w:pPr>
        <w:jc w:val="center"/>
        <w:rPr>
          <w:rFonts w:ascii="Georgia" w:hAnsi="Georgia"/>
        </w:rPr>
      </w:pPr>
    </w:p>
    <w:p w14:paraId="334E5726" w14:textId="77777777" w:rsidR="005814B2" w:rsidRPr="005448C7" w:rsidRDefault="00D2133D" w:rsidP="005814B2">
      <w:pPr>
        <w:rPr>
          <w:rFonts w:ascii="Georgia" w:hAnsi="Georgia"/>
        </w:rPr>
      </w:pPr>
      <w:r w:rsidRPr="005448C7">
        <w:rPr>
          <w:rFonts w:ascii="Georgia" w:hAnsi="Georgia"/>
        </w:rPr>
        <w:t xml:space="preserve">Upon code </w:t>
      </w:r>
      <w:proofErr w:type="gramStart"/>
      <w:r w:rsidRPr="005448C7">
        <w:rPr>
          <w:rFonts w:ascii="Georgia" w:hAnsi="Georgia"/>
        </w:rPr>
        <w:t>generation</w:t>
      </w:r>
      <w:proofErr w:type="gramEnd"/>
      <w:r w:rsidRPr="005448C7">
        <w:rPr>
          <w:rFonts w:ascii="Georgia" w:hAnsi="Georgia"/>
        </w:rPr>
        <w:t xml:space="preserve"> we can now see that the previous X on the generated file is no longer there</w:t>
      </w:r>
      <w:r w:rsidR="005814B2" w:rsidRPr="005448C7">
        <w:rPr>
          <w:rFonts w:ascii="Georgia" w:hAnsi="Georgia"/>
        </w:rPr>
        <w:t>.</w:t>
      </w:r>
    </w:p>
    <w:p w14:paraId="5F72249E" w14:textId="77777777" w:rsidR="00D2133D" w:rsidRPr="005448C7" w:rsidRDefault="00D2133D" w:rsidP="005814B2">
      <w:pPr>
        <w:rPr>
          <w:rFonts w:ascii="Georgia" w:hAnsi="Georgia"/>
        </w:rPr>
      </w:pPr>
    </w:p>
    <w:p w14:paraId="38F3BD1B" w14:textId="77777777" w:rsidR="005814B2" w:rsidRPr="005448C7" w:rsidRDefault="005814B2" w:rsidP="00D2133D">
      <w:pPr>
        <w:jc w:val="center"/>
        <w:rPr>
          <w:rFonts w:ascii="Georgia" w:hAnsi="Georgia"/>
        </w:rPr>
      </w:pPr>
      <w:r w:rsidRPr="005448C7">
        <w:rPr>
          <w:rFonts w:ascii="Georgia" w:hAnsi="Georgia"/>
          <w:noProof/>
        </w:rPr>
        <w:drawing>
          <wp:inline distT="0" distB="0" distL="0" distR="0" wp14:anchorId="400391A9" wp14:editId="63F7DD27">
            <wp:extent cx="1979930" cy="1009015"/>
            <wp:effectExtent l="1905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cstate="print"/>
                    <a:srcRect/>
                    <a:stretch>
                      <a:fillRect/>
                    </a:stretch>
                  </pic:blipFill>
                  <pic:spPr bwMode="auto">
                    <a:xfrm>
                      <a:off x="0" y="0"/>
                      <a:ext cx="1979930" cy="1009015"/>
                    </a:xfrm>
                    <a:prstGeom prst="rect">
                      <a:avLst/>
                    </a:prstGeom>
                    <a:noFill/>
                    <a:ln w="9525">
                      <a:noFill/>
                      <a:miter lim="800000"/>
                      <a:headEnd/>
                      <a:tailEnd/>
                    </a:ln>
                  </pic:spPr>
                </pic:pic>
              </a:graphicData>
            </a:graphic>
          </wp:inline>
        </w:drawing>
      </w:r>
    </w:p>
    <w:p w14:paraId="79AA8A60" w14:textId="77777777" w:rsidR="00D2133D" w:rsidRPr="005448C7" w:rsidRDefault="00D2133D" w:rsidP="00D2133D">
      <w:pPr>
        <w:pStyle w:val="Caption"/>
        <w:keepNext/>
        <w:keepLines/>
        <w:jc w:val="center"/>
        <w:rPr>
          <w:rFonts w:ascii="Georgia" w:hAnsi="Georgia"/>
        </w:rPr>
      </w:pPr>
      <w:bookmarkStart w:id="227" w:name="_Toc479611098"/>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77</w:t>
      </w:r>
      <w:r w:rsidR="00B70CD1" w:rsidRPr="005448C7">
        <w:rPr>
          <w:rFonts w:ascii="Georgia" w:hAnsi="Georgia"/>
        </w:rPr>
        <w:fldChar w:fldCharType="end"/>
      </w:r>
      <w:r w:rsidRPr="005448C7">
        <w:rPr>
          <w:rFonts w:ascii="Georgia" w:hAnsi="Georgia"/>
        </w:rPr>
        <w:t xml:space="preserve">: OK file </w:t>
      </w:r>
      <w:proofErr w:type="spellStart"/>
      <w:r w:rsidRPr="005448C7">
        <w:rPr>
          <w:rFonts w:ascii="Georgia" w:hAnsi="Georgia"/>
        </w:rPr>
        <w:t>syntac</w:t>
      </w:r>
      <w:bookmarkEnd w:id="227"/>
      <w:proofErr w:type="spellEnd"/>
    </w:p>
    <w:p w14:paraId="1E8B6F5A" w14:textId="77777777" w:rsidR="00D2133D" w:rsidRPr="005448C7" w:rsidRDefault="00D2133D" w:rsidP="00D2133D">
      <w:pPr>
        <w:jc w:val="center"/>
        <w:rPr>
          <w:rFonts w:ascii="Georgia" w:hAnsi="Georgia"/>
        </w:rPr>
      </w:pPr>
    </w:p>
    <w:p w14:paraId="663B8784" w14:textId="77777777" w:rsidR="00D2133D" w:rsidRPr="005448C7" w:rsidRDefault="00D2133D" w:rsidP="00D2133D">
      <w:pPr>
        <w:pStyle w:val="Heading3"/>
        <w:rPr>
          <w:rFonts w:ascii="Georgia" w:hAnsi="Georgia"/>
        </w:rPr>
      </w:pPr>
      <w:bookmarkStart w:id="228" w:name="_Toc479610721"/>
      <w:r w:rsidRPr="005448C7">
        <w:rPr>
          <w:rFonts w:ascii="Georgia" w:hAnsi="Georgia"/>
        </w:rPr>
        <w:t>Starting the application again</w:t>
      </w:r>
      <w:bookmarkEnd w:id="228"/>
    </w:p>
    <w:p w14:paraId="14CAB929" w14:textId="77777777" w:rsidR="00D2133D" w:rsidRPr="005448C7" w:rsidRDefault="00D2133D" w:rsidP="005814B2">
      <w:pPr>
        <w:rPr>
          <w:rFonts w:ascii="Georgia" w:hAnsi="Georgia"/>
        </w:rPr>
      </w:pPr>
      <w:r w:rsidRPr="005448C7">
        <w:rPr>
          <w:rFonts w:ascii="Georgia" w:hAnsi="Georgia"/>
        </w:rPr>
        <w:t xml:space="preserve">The error has gone so we can now start the application. </w:t>
      </w:r>
      <w:proofErr w:type="gramStart"/>
      <w:r w:rsidRPr="005448C7">
        <w:rPr>
          <w:rFonts w:ascii="Georgia" w:hAnsi="Georgia"/>
        </w:rPr>
        <w:t>So</w:t>
      </w:r>
      <w:proofErr w:type="gramEnd"/>
      <w:r w:rsidRPr="005448C7">
        <w:rPr>
          <w:rFonts w:ascii="Georgia" w:hAnsi="Georgia"/>
        </w:rPr>
        <w:t xml:space="preserve"> let's</w:t>
      </w:r>
      <w:r w:rsidR="005814B2" w:rsidRPr="005448C7">
        <w:rPr>
          <w:rFonts w:ascii="Georgia" w:hAnsi="Georgia"/>
        </w:rPr>
        <w:t xml:space="preserve"> </w:t>
      </w:r>
      <w:r w:rsidRPr="005448C7">
        <w:rPr>
          <w:rFonts w:ascii="Georgia" w:hAnsi="Georgia"/>
        </w:rPr>
        <w:t xml:space="preserve">launch the </w:t>
      </w:r>
      <w:r w:rsidR="005814B2" w:rsidRPr="005448C7">
        <w:rPr>
          <w:rFonts w:ascii="Georgia" w:hAnsi="Georgia"/>
        </w:rPr>
        <w:t>debug</w:t>
      </w:r>
      <w:r w:rsidRPr="005448C7">
        <w:rPr>
          <w:rFonts w:ascii="Georgia" w:hAnsi="Georgia"/>
        </w:rPr>
        <w:t>ger</w:t>
      </w:r>
      <w:r w:rsidR="005814B2" w:rsidRPr="005448C7">
        <w:rPr>
          <w:rFonts w:ascii="Georgia" w:hAnsi="Georgia"/>
        </w:rPr>
        <w:t xml:space="preserve"> </w:t>
      </w:r>
      <w:r w:rsidRPr="005448C7">
        <w:rPr>
          <w:rFonts w:ascii="Georgia" w:hAnsi="Georgia"/>
        </w:rPr>
        <w:t>for the application and advance to the green state. We will then submit the terminate event without any data.</w:t>
      </w:r>
    </w:p>
    <w:p w14:paraId="402E0414" w14:textId="77777777" w:rsidR="00D2133D" w:rsidRPr="005448C7" w:rsidRDefault="00D2133D" w:rsidP="005814B2">
      <w:pPr>
        <w:rPr>
          <w:rFonts w:ascii="Georgia" w:hAnsi="Georgia"/>
        </w:rPr>
      </w:pPr>
    </w:p>
    <w:p w14:paraId="405F5738" w14:textId="77777777" w:rsidR="005814B2" w:rsidRPr="005448C7" w:rsidRDefault="005814B2" w:rsidP="005814B2">
      <w:pPr>
        <w:rPr>
          <w:rFonts w:ascii="Georgia" w:hAnsi="Georgia"/>
        </w:rPr>
      </w:pPr>
      <w:r w:rsidRPr="005448C7">
        <w:rPr>
          <w:rFonts w:ascii="Georgia" w:hAnsi="Georgia"/>
          <w:noProof/>
        </w:rPr>
        <w:drawing>
          <wp:inline distT="0" distB="0" distL="0" distR="0" wp14:anchorId="36EC1C6D" wp14:editId="1B0B53B9">
            <wp:extent cx="5943600" cy="27101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cstate="print"/>
                    <a:srcRect/>
                    <a:stretch>
                      <a:fillRect/>
                    </a:stretch>
                  </pic:blipFill>
                  <pic:spPr bwMode="auto">
                    <a:xfrm>
                      <a:off x="0" y="0"/>
                      <a:ext cx="5943600" cy="271018"/>
                    </a:xfrm>
                    <a:prstGeom prst="rect">
                      <a:avLst/>
                    </a:prstGeom>
                    <a:noFill/>
                    <a:ln w="9525">
                      <a:noFill/>
                      <a:miter lim="800000"/>
                      <a:headEnd/>
                      <a:tailEnd/>
                    </a:ln>
                  </pic:spPr>
                </pic:pic>
              </a:graphicData>
            </a:graphic>
          </wp:inline>
        </w:drawing>
      </w:r>
    </w:p>
    <w:p w14:paraId="24A1E506" w14:textId="77777777" w:rsidR="00D2133D" w:rsidRPr="005448C7" w:rsidRDefault="00D2133D" w:rsidP="00D2133D">
      <w:pPr>
        <w:pStyle w:val="Caption"/>
        <w:keepNext/>
        <w:keepLines/>
        <w:jc w:val="center"/>
        <w:rPr>
          <w:rFonts w:ascii="Georgia" w:hAnsi="Georgia"/>
        </w:rPr>
      </w:pPr>
      <w:bookmarkStart w:id="229" w:name="_Toc479611099"/>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78</w:t>
      </w:r>
      <w:r w:rsidR="00B70CD1" w:rsidRPr="005448C7">
        <w:rPr>
          <w:rFonts w:ascii="Georgia" w:hAnsi="Georgia"/>
        </w:rPr>
        <w:fldChar w:fldCharType="end"/>
      </w:r>
      <w:r w:rsidRPr="005448C7">
        <w:rPr>
          <w:rFonts w:ascii="Georgia" w:hAnsi="Georgia"/>
        </w:rPr>
        <w:t>: Terminate Event Handling</w:t>
      </w:r>
      <w:bookmarkEnd w:id="229"/>
    </w:p>
    <w:p w14:paraId="71DBDD4F" w14:textId="77777777" w:rsidR="00D2133D" w:rsidRPr="005448C7" w:rsidRDefault="00D2133D" w:rsidP="005814B2">
      <w:pPr>
        <w:rPr>
          <w:rFonts w:ascii="Georgia" w:hAnsi="Georgia"/>
        </w:rPr>
      </w:pPr>
    </w:p>
    <w:p w14:paraId="1AC62081" w14:textId="77777777" w:rsidR="005814B2" w:rsidRPr="005448C7" w:rsidRDefault="005814B2" w:rsidP="005814B2">
      <w:pPr>
        <w:rPr>
          <w:rFonts w:ascii="Georgia" w:hAnsi="Georgia"/>
        </w:rPr>
      </w:pPr>
      <w:r w:rsidRPr="005448C7">
        <w:rPr>
          <w:rFonts w:ascii="Georgia" w:hAnsi="Georgia"/>
        </w:rPr>
        <w:lastRenderedPageBreak/>
        <w:t>Note the condition was false and we exit out of the higher transition for terminate</w:t>
      </w:r>
      <w:r w:rsidR="006E6BA7" w:rsidRPr="005448C7">
        <w:rPr>
          <w:rFonts w:ascii="Georgia" w:hAnsi="Georgia"/>
        </w:rPr>
        <w:t xml:space="preserve"> since the expression for the Green transition did not evaluate to be true and so was ignored but the higher transition was taken as shown below.</w:t>
      </w:r>
    </w:p>
    <w:p w14:paraId="3DD9B1A1" w14:textId="77777777" w:rsidR="006E6BA7" w:rsidRPr="005448C7" w:rsidRDefault="006E6BA7" w:rsidP="005814B2">
      <w:pPr>
        <w:rPr>
          <w:rFonts w:ascii="Georgia" w:hAnsi="Georgia"/>
        </w:rPr>
      </w:pPr>
    </w:p>
    <w:p w14:paraId="6380533D" w14:textId="77777777" w:rsidR="006E6BA7" w:rsidRPr="005448C7" w:rsidRDefault="006E6BA7" w:rsidP="005814B2">
      <w:pPr>
        <w:rPr>
          <w:rFonts w:ascii="Georgia" w:hAnsi="Georgia"/>
        </w:rPr>
      </w:pPr>
      <w:r w:rsidRPr="005448C7">
        <w:rPr>
          <w:rFonts w:ascii="Georgia" w:hAnsi="Georgia"/>
          <w:noProof/>
        </w:rPr>
        <w:drawing>
          <wp:inline distT="0" distB="0" distL="0" distR="0" wp14:anchorId="1C9796AF" wp14:editId="7E7C6D12">
            <wp:extent cx="5943600" cy="480622"/>
            <wp:effectExtent l="19050" t="0" r="0" b="0"/>
            <wp:docPr id="31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srcRect/>
                    <a:stretch>
                      <a:fillRect/>
                    </a:stretch>
                  </pic:blipFill>
                  <pic:spPr bwMode="auto">
                    <a:xfrm>
                      <a:off x="0" y="0"/>
                      <a:ext cx="5943600" cy="480622"/>
                    </a:xfrm>
                    <a:prstGeom prst="rect">
                      <a:avLst/>
                    </a:prstGeom>
                    <a:noFill/>
                    <a:ln w="9525">
                      <a:noFill/>
                      <a:miter lim="800000"/>
                      <a:headEnd/>
                      <a:tailEnd/>
                    </a:ln>
                  </pic:spPr>
                </pic:pic>
              </a:graphicData>
            </a:graphic>
          </wp:inline>
        </w:drawing>
      </w:r>
    </w:p>
    <w:p w14:paraId="4D063EA0" w14:textId="77777777" w:rsidR="006E6BA7" w:rsidRPr="005448C7" w:rsidRDefault="006E6BA7" w:rsidP="006E6BA7">
      <w:pPr>
        <w:pStyle w:val="Caption"/>
        <w:keepNext/>
        <w:keepLines/>
        <w:jc w:val="center"/>
        <w:rPr>
          <w:rFonts w:ascii="Georgia" w:hAnsi="Georgia"/>
        </w:rPr>
      </w:pPr>
      <w:bookmarkStart w:id="230" w:name="_Toc479611100"/>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79</w:t>
      </w:r>
      <w:r w:rsidR="00B70CD1" w:rsidRPr="005448C7">
        <w:rPr>
          <w:rFonts w:ascii="Georgia" w:hAnsi="Georgia"/>
        </w:rPr>
        <w:fldChar w:fldCharType="end"/>
      </w:r>
      <w:r w:rsidRPr="005448C7">
        <w:rPr>
          <w:rFonts w:ascii="Georgia" w:hAnsi="Georgia"/>
        </w:rPr>
        <w:t>: Top level Terminate taken</w:t>
      </w:r>
      <w:bookmarkEnd w:id="230"/>
    </w:p>
    <w:p w14:paraId="039D5672" w14:textId="77777777" w:rsidR="006E6BA7" w:rsidRPr="005448C7" w:rsidRDefault="006E6BA7" w:rsidP="005814B2">
      <w:pPr>
        <w:rPr>
          <w:rFonts w:ascii="Georgia" w:hAnsi="Georgia"/>
        </w:rPr>
      </w:pPr>
    </w:p>
    <w:p w14:paraId="460A107B" w14:textId="7458A40E" w:rsidR="006E6BA7" w:rsidRPr="005448C7" w:rsidRDefault="006E6BA7" w:rsidP="006E6BA7">
      <w:pPr>
        <w:pStyle w:val="Heading3"/>
        <w:rPr>
          <w:rFonts w:ascii="Georgia" w:hAnsi="Georgia"/>
        </w:rPr>
      </w:pPr>
      <w:bookmarkStart w:id="231" w:name="_Toc479610722"/>
      <w:r w:rsidRPr="005448C7">
        <w:rPr>
          <w:rFonts w:ascii="Georgia" w:hAnsi="Georgia"/>
        </w:rPr>
        <w:t>Why the need for &lt;script</w:t>
      </w:r>
      <w:r w:rsidR="006674A6" w:rsidRPr="005448C7">
        <w:rPr>
          <w:rFonts w:ascii="Georgia" w:hAnsi="Georgia"/>
        </w:rPr>
        <w:t>&gt;?</w:t>
      </w:r>
      <w:bookmarkEnd w:id="231"/>
    </w:p>
    <w:p w14:paraId="0B2719F3" w14:textId="77777777" w:rsidR="006E6BA7" w:rsidRPr="005448C7" w:rsidRDefault="006E6BA7" w:rsidP="006E6BA7">
      <w:pPr>
        <w:rPr>
          <w:rFonts w:ascii="Georgia" w:hAnsi="Georgia"/>
        </w:rPr>
      </w:pPr>
    </w:p>
    <w:p w14:paraId="761B3BE4" w14:textId="11222729" w:rsidR="005814B2" w:rsidRPr="005448C7" w:rsidRDefault="005814B2" w:rsidP="005814B2">
      <w:pPr>
        <w:rPr>
          <w:rFonts w:ascii="Georgia" w:hAnsi="Georgia"/>
        </w:rPr>
      </w:pPr>
      <w:r w:rsidRPr="005448C7">
        <w:rPr>
          <w:rFonts w:ascii="Georgia" w:hAnsi="Georgia"/>
        </w:rPr>
        <w:t xml:space="preserve">Q) Why do we not have &lt;script&gt; auto added for us in a </w:t>
      </w:r>
      <w:r w:rsidR="006674A6" w:rsidRPr="005448C7">
        <w:rPr>
          <w:rFonts w:ascii="Georgia" w:hAnsi="Georgia"/>
        </w:rPr>
        <w:t>transition?</w:t>
      </w:r>
      <w:r w:rsidRPr="005448C7">
        <w:rPr>
          <w:rFonts w:ascii="Georgia" w:hAnsi="Georgia"/>
        </w:rPr>
        <w:t xml:space="preserve"> </w:t>
      </w:r>
    </w:p>
    <w:p w14:paraId="0DD59803" w14:textId="77777777" w:rsidR="005814B2" w:rsidRPr="005448C7" w:rsidRDefault="005814B2" w:rsidP="005814B2">
      <w:pPr>
        <w:rPr>
          <w:rFonts w:ascii="Georgia" w:hAnsi="Georgia"/>
        </w:rPr>
      </w:pPr>
      <w:r w:rsidRPr="005448C7">
        <w:rPr>
          <w:rFonts w:ascii="Georgia" w:hAnsi="Georgia"/>
        </w:rPr>
        <w:t>A) The Transition can execute any executable content, which means any ORS SCXML extension can be placed in a transaction body in addition to just JavaScript.</w:t>
      </w:r>
    </w:p>
    <w:p w14:paraId="56355A12" w14:textId="77777777" w:rsidR="005814B2" w:rsidRPr="005448C7" w:rsidRDefault="005814B2" w:rsidP="005814B2">
      <w:pPr>
        <w:rPr>
          <w:rFonts w:ascii="Georgia" w:hAnsi="Georgia"/>
        </w:rPr>
      </w:pPr>
    </w:p>
    <w:p w14:paraId="57CD3A1B" w14:textId="77777777" w:rsidR="005814B2" w:rsidRPr="005448C7" w:rsidRDefault="005814B2" w:rsidP="006E6BA7">
      <w:pPr>
        <w:pStyle w:val="Heading3"/>
        <w:rPr>
          <w:rFonts w:ascii="Georgia" w:hAnsi="Georgia"/>
        </w:rPr>
      </w:pPr>
      <w:bookmarkStart w:id="232" w:name="_Toc331685945"/>
      <w:bookmarkStart w:id="233" w:name="_Toc331686027"/>
      <w:bookmarkStart w:id="234" w:name="_Toc479610723"/>
      <w:r w:rsidRPr="005448C7">
        <w:rPr>
          <w:rFonts w:ascii="Georgia" w:hAnsi="Georgia"/>
        </w:rPr>
        <w:t>Sending in the terminate event with data</w:t>
      </w:r>
      <w:bookmarkEnd w:id="232"/>
      <w:bookmarkEnd w:id="233"/>
      <w:bookmarkEnd w:id="234"/>
    </w:p>
    <w:p w14:paraId="773B0847" w14:textId="77777777" w:rsidR="006E6BA7" w:rsidRPr="005448C7" w:rsidRDefault="006E6BA7" w:rsidP="005814B2">
      <w:pPr>
        <w:rPr>
          <w:rFonts w:ascii="Georgia" w:hAnsi="Georgia"/>
        </w:rPr>
      </w:pPr>
      <w:r w:rsidRPr="005448C7">
        <w:rPr>
          <w:rFonts w:ascii="Georgia" w:hAnsi="Georgia"/>
        </w:rPr>
        <w:t xml:space="preserve">We will now repeat the process and this time add in the data to signify the COLOR. </w:t>
      </w:r>
      <w:proofErr w:type="gramStart"/>
      <w:r w:rsidRPr="005448C7">
        <w:rPr>
          <w:rFonts w:ascii="Georgia" w:hAnsi="Georgia"/>
        </w:rPr>
        <w:t>So</w:t>
      </w:r>
      <w:proofErr w:type="gramEnd"/>
      <w:r w:rsidRPr="005448C7">
        <w:rPr>
          <w:rFonts w:ascii="Georgia" w:hAnsi="Georgia"/>
        </w:rPr>
        <w:t xml:space="preserve"> </w:t>
      </w:r>
      <w:r w:rsidR="00086762" w:rsidRPr="005448C7">
        <w:rPr>
          <w:rFonts w:ascii="Georgia" w:hAnsi="Georgia"/>
        </w:rPr>
        <w:t>let's</w:t>
      </w:r>
      <w:r w:rsidRPr="005448C7">
        <w:rPr>
          <w:rFonts w:ascii="Georgia" w:hAnsi="Georgia"/>
        </w:rPr>
        <w:t xml:space="preserve"> re</w:t>
      </w:r>
      <w:r w:rsidR="005814B2" w:rsidRPr="005448C7">
        <w:rPr>
          <w:rFonts w:ascii="Georgia" w:hAnsi="Georgia"/>
        </w:rPr>
        <w:t>start the process and again move to the green state. But this time lets submit the termina</w:t>
      </w:r>
      <w:r w:rsidRPr="005448C7">
        <w:rPr>
          <w:rFonts w:ascii="Georgia" w:hAnsi="Georgia"/>
        </w:rPr>
        <w:t xml:space="preserve">te with the actual data payload. We should place a break point on the </w:t>
      </w:r>
      <w:r w:rsidR="005814B2" w:rsidRPr="005448C7">
        <w:rPr>
          <w:rFonts w:ascii="Georgia" w:hAnsi="Georgia"/>
        </w:rPr>
        <w:t>GREEN exit</w:t>
      </w:r>
      <w:r w:rsidRPr="005448C7">
        <w:rPr>
          <w:rFonts w:ascii="Georgia" w:hAnsi="Georgia"/>
        </w:rPr>
        <w:t xml:space="preserve"> and should observe that we take that transition. </w:t>
      </w:r>
    </w:p>
    <w:p w14:paraId="2EB99044" w14:textId="77777777" w:rsidR="005814B2" w:rsidRPr="005448C7" w:rsidRDefault="005814B2" w:rsidP="006E6BA7">
      <w:pPr>
        <w:jc w:val="center"/>
        <w:rPr>
          <w:rFonts w:ascii="Georgia" w:hAnsi="Georgia"/>
        </w:rPr>
      </w:pPr>
      <w:r w:rsidRPr="005448C7">
        <w:rPr>
          <w:rFonts w:ascii="Georgia" w:hAnsi="Georgia"/>
          <w:noProof/>
        </w:rPr>
        <w:drawing>
          <wp:inline distT="0" distB="0" distL="0" distR="0" wp14:anchorId="06713FE8" wp14:editId="41AD5E34">
            <wp:extent cx="3178810" cy="2143760"/>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0" cstate="print"/>
                    <a:srcRect/>
                    <a:stretch>
                      <a:fillRect/>
                    </a:stretch>
                  </pic:blipFill>
                  <pic:spPr bwMode="auto">
                    <a:xfrm>
                      <a:off x="0" y="0"/>
                      <a:ext cx="3178810" cy="2143760"/>
                    </a:xfrm>
                    <a:prstGeom prst="rect">
                      <a:avLst/>
                    </a:prstGeom>
                    <a:noFill/>
                    <a:ln w="9525">
                      <a:noFill/>
                      <a:miter lim="800000"/>
                      <a:headEnd/>
                      <a:tailEnd/>
                    </a:ln>
                  </pic:spPr>
                </pic:pic>
              </a:graphicData>
            </a:graphic>
          </wp:inline>
        </w:drawing>
      </w:r>
    </w:p>
    <w:p w14:paraId="1FE05FF0" w14:textId="77777777" w:rsidR="006E6BA7" w:rsidRPr="005448C7" w:rsidRDefault="006E6BA7" w:rsidP="006E6BA7">
      <w:pPr>
        <w:pStyle w:val="Caption"/>
        <w:keepNext/>
        <w:keepLines/>
        <w:jc w:val="center"/>
        <w:rPr>
          <w:rFonts w:ascii="Georgia" w:hAnsi="Georgia"/>
        </w:rPr>
      </w:pPr>
      <w:bookmarkStart w:id="235" w:name="_Toc479611101"/>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80</w:t>
      </w:r>
      <w:r w:rsidR="00B70CD1" w:rsidRPr="005448C7">
        <w:rPr>
          <w:rFonts w:ascii="Georgia" w:hAnsi="Georgia"/>
        </w:rPr>
        <w:fldChar w:fldCharType="end"/>
      </w:r>
      <w:r w:rsidRPr="005448C7">
        <w:rPr>
          <w:rFonts w:ascii="Georgia" w:hAnsi="Georgia"/>
        </w:rPr>
        <w:t>: Lowest level Terminate taken</w:t>
      </w:r>
      <w:bookmarkEnd w:id="235"/>
    </w:p>
    <w:p w14:paraId="7DCD4EDA" w14:textId="77777777" w:rsidR="006E6BA7" w:rsidRDefault="006E6BA7" w:rsidP="006E6BA7">
      <w:pPr>
        <w:jc w:val="center"/>
        <w:rPr>
          <w:rFonts w:ascii="Georgia" w:hAnsi="Georgia"/>
        </w:rPr>
      </w:pPr>
    </w:p>
    <w:p w14:paraId="66451580" w14:textId="77777777" w:rsidR="006674A6" w:rsidRPr="005448C7" w:rsidRDefault="006674A6" w:rsidP="006E6BA7">
      <w:pPr>
        <w:jc w:val="center"/>
        <w:rPr>
          <w:rFonts w:ascii="Georgia" w:hAnsi="Georgia"/>
        </w:rPr>
      </w:pPr>
    </w:p>
    <w:p w14:paraId="48570B23" w14:textId="77777777" w:rsidR="005814B2" w:rsidRPr="005448C7" w:rsidRDefault="005814B2" w:rsidP="005814B2">
      <w:pPr>
        <w:pStyle w:val="Heading4"/>
        <w:rPr>
          <w:rFonts w:ascii="Georgia" w:hAnsi="Georgia"/>
        </w:rPr>
      </w:pPr>
      <w:bookmarkStart w:id="236" w:name="_Toc331685946"/>
      <w:bookmarkStart w:id="237" w:name="_Toc331686028"/>
      <w:r w:rsidRPr="005448C7">
        <w:rPr>
          <w:rFonts w:ascii="Georgia" w:hAnsi="Georgia"/>
        </w:rPr>
        <w:lastRenderedPageBreak/>
        <w:t>Inspect the Event to see what is populated</w:t>
      </w:r>
      <w:bookmarkEnd w:id="236"/>
      <w:bookmarkEnd w:id="237"/>
    </w:p>
    <w:p w14:paraId="4E5326FD" w14:textId="77777777" w:rsidR="006E6BA7" w:rsidRPr="005448C7" w:rsidRDefault="006E6BA7" w:rsidP="006E6BA7">
      <w:pPr>
        <w:rPr>
          <w:rFonts w:ascii="Georgia" w:hAnsi="Georgia"/>
        </w:rPr>
      </w:pPr>
      <w:r w:rsidRPr="005448C7">
        <w:rPr>
          <w:rFonts w:ascii="Georgia" w:hAnsi="Georgia"/>
        </w:rPr>
        <w:t>While situated on</w:t>
      </w:r>
      <w:r w:rsidR="00C65800" w:rsidRPr="005448C7">
        <w:rPr>
          <w:rFonts w:ascii="Georgia" w:hAnsi="Georgia"/>
        </w:rPr>
        <w:t xml:space="preserve"> t</w:t>
      </w:r>
      <w:r w:rsidRPr="005448C7">
        <w:rPr>
          <w:rFonts w:ascii="Georgia" w:hAnsi="Georgia"/>
        </w:rPr>
        <w:t>h</w:t>
      </w:r>
      <w:r w:rsidR="00C65800" w:rsidRPr="005448C7">
        <w:rPr>
          <w:rFonts w:ascii="Georgia" w:hAnsi="Georgia"/>
        </w:rPr>
        <w:t>e</w:t>
      </w:r>
      <w:r w:rsidRPr="005448C7">
        <w:rPr>
          <w:rFonts w:ascii="Georgia" w:hAnsi="Georgia"/>
        </w:rPr>
        <w:t xml:space="preserve"> Exit we can see what the last event was that was sent</w:t>
      </w:r>
      <w:r w:rsidR="00C65800" w:rsidRPr="005448C7">
        <w:rPr>
          <w:rFonts w:ascii="Georgia" w:hAnsi="Georgia"/>
        </w:rPr>
        <w:t>. All events are sent passed as _event</w:t>
      </w:r>
      <w:r w:rsidRPr="005448C7">
        <w:rPr>
          <w:rFonts w:ascii="Georgia" w:hAnsi="Georgia"/>
        </w:rPr>
        <w:t>.</w:t>
      </w:r>
      <w:r w:rsidR="00C65800" w:rsidRPr="005448C7">
        <w:rPr>
          <w:rFonts w:ascii="Georgia" w:hAnsi="Georgia"/>
        </w:rPr>
        <w:t xml:space="preserve"> We can inspect the content of the _event by using the debug console.</w:t>
      </w:r>
    </w:p>
    <w:p w14:paraId="670B999D" w14:textId="77777777" w:rsidR="005814B2" w:rsidRPr="005448C7" w:rsidRDefault="005814B2" w:rsidP="005814B2">
      <w:pPr>
        <w:rPr>
          <w:rFonts w:ascii="Georgia" w:hAnsi="Georgia"/>
        </w:rPr>
      </w:pPr>
    </w:p>
    <w:p w14:paraId="431116D8" w14:textId="77777777" w:rsidR="005814B2" w:rsidRPr="005448C7" w:rsidRDefault="005814B2" w:rsidP="005814B2">
      <w:pPr>
        <w:rPr>
          <w:rFonts w:ascii="Georgia" w:hAnsi="Georgia"/>
        </w:rPr>
      </w:pPr>
      <w:r w:rsidRPr="005448C7">
        <w:rPr>
          <w:rFonts w:ascii="Georgia" w:hAnsi="Georgia"/>
          <w:noProof/>
        </w:rPr>
        <w:drawing>
          <wp:inline distT="0" distB="0" distL="0" distR="0" wp14:anchorId="3303D033" wp14:editId="3457102A">
            <wp:extent cx="5943600" cy="494276"/>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cstate="print"/>
                    <a:srcRect/>
                    <a:stretch>
                      <a:fillRect/>
                    </a:stretch>
                  </pic:blipFill>
                  <pic:spPr bwMode="auto">
                    <a:xfrm>
                      <a:off x="0" y="0"/>
                      <a:ext cx="5943600" cy="494276"/>
                    </a:xfrm>
                    <a:prstGeom prst="rect">
                      <a:avLst/>
                    </a:prstGeom>
                    <a:noFill/>
                    <a:ln w="9525">
                      <a:noFill/>
                      <a:miter lim="800000"/>
                      <a:headEnd/>
                      <a:tailEnd/>
                    </a:ln>
                  </pic:spPr>
                </pic:pic>
              </a:graphicData>
            </a:graphic>
          </wp:inline>
        </w:drawing>
      </w:r>
    </w:p>
    <w:p w14:paraId="01A62B26" w14:textId="77777777" w:rsidR="006E6BA7" w:rsidRPr="005448C7" w:rsidRDefault="006E6BA7" w:rsidP="006E6BA7">
      <w:pPr>
        <w:pStyle w:val="Caption"/>
        <w:keepNext/>
        <w:keepLines/>
        <w:jc w:val="center"/>
        <w:rPr>
          <w:rFonts w:ascii="Georgia" w:hAnsi="Georgia"/>
        </w:rPr>
      </w:pPr>
      <w:bookmarkStart w:id="238" w:name="_Toc479611102"/>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81</w:t>
      </w:r>
      <w:r w:rsidR="00B70CD1" w:rsidRPr="005448C7">
        <w:rPr>
          <w:rFonts w:ascii="Georgia" w:hAnsi="Georgia"/>
        </w:rPr>
        <w:fldChar w:fldCharType="end"/>
      </w:r>
      <w:r w:rsidRPr="005448C7">
        <w:rPr>
          <w:rFonts w:ascii="Georgia" w:hAnsi="Georgia"/>
        </w:rPr>
        <w:t>: View of the _event in JSON</w:t>
      </w:r>
      <w:bookmarkEnd w:id="238"/>
    </w:p>
    <w:p w14:paraId="5ED1F9A4" w14:textId="77777777" w:rsidR="006E6BA7" w:rsidRPr="005448C7" w:rsidRDefault="006E6BA7" w:rsidP="005814B2">
      <w:pPr>
        <w:rPr>
          <w:rFonts w:ascii="Georgia" w:hAnsi="Georgia"/>
        </w:rPr>
      </w:pPr>
    </w:p>
    <w:p w14:paraId="3862E232" w14:textId="77777777" w:rsidR="005814B2" w:rsidRPr="005448C7" w:rsidRDefault="00EF5845" w:rsidP="00EF5845">
      <w:pPr>
        <w:pStyle w:val="Heading2"/>
        <w:rPr>
          <w:rFonts w:ascii="Georgia" w:hAnsi="Georgia"/>
        </w:rPr>
      </w:pPr>
      <w:bookmarkStart w:id="239" w:name="_Toc479610724"/>
      <w:r w:rsidRPr="005448C7">
        <w:rPr>
          <w:rFonts w:ascii="Georgia" w:hAnsi="Georgia"/>
        </w:rPr>
        <w:t>Student Exercise</w:t>
      </w:r>
      <w:bookmarkEnd w:id="239"/>
    </w:p>
    <w:p w14:paraId="448C6065" w14:textId="77777777" w:rsidR="00EF5845" w:rsidRPr="005448C7" w:rsidRDefault="00EF5845" w:rsidP="00EF5845">
      <w:pPr>
        <w:rPr>
          <w:rFonts w:ascii="Georgia" w:hAnsi="Georgia"/>
        </w:rPr>
      </w:pPr>
      <w:r w:rsidRPr="005448C7">
        <w:rPr>
          <w:rFonts w:ascii="Georgia" w:hAnsi="Georgia"/>
        </w:rPr>
        <w:t xml:space="preserve">You can of course send multiple properties in such a request </w:t>
      </w:r>
      <w:proofErr w:type="gramStart"/>
      <w:r w:rsidRPr="005448C7">
        <w:rPr>
          <w:rFonts w:ascii="Georgia" w:hAnsi="Georgia"/>
        </w:rPr>
        <w:t>and also</w:t>
      </w:r>
      <w:proofErr w:type="gramEnd"/>
      <w:r w:rsidRPr="005448C7">
        <w:rPr>
          <w:rFonts w:ascii="Georgia" w:hAnsi="Georgia"/>
        </w:rPr>
        <w:t xml:space="preserve"> build up condition to inspect more than one property. </w:t>
      </w:r>
      <w:r w:rsidR="00C65800" w:rsidRPr="005448C7">
        <w:rPr>
          <w:rFonts w:ascii="Georgia" w:hAnsi="Georgia"/>
        </w:rPr>
        <w:t xml:space="preserve">As an exercise create a </w:t>
      </w:r>
      <w:r w:rsidRPr="005448C7">
        <w:rPr>
          <w:rFonts w:ascii="Georgia" w:hAnsi="Georgia"/>
        </w:rPr>
        <w:t xml:space="preserve">condition that only executes the green terminate </w:t>
      </w:r>
      <w:r w:rsidR="00C65800" w:rsidRPr="005448C7">
        <w:rPr>
          <w:rFonts w:ascii="Georgia" w:hAnsi="Georgia"/>
        </w:rPr>
        <w:t xml:space="preserve">transition if the </w:t>
      </w:r>
      <w:r w:rsidR="00086762" w:rsidRPr="005448C7">
        <w:rPr>
          <w:rFonts w:ascii="Georgia" w:hAnsi="Georgia"/>
        </w:rPr>
        <w:tab/>
      </w:r>
      <w:r w:rsidR="00C65800" w:rsidRPr="005448C7">
        <w:rPr>
          <w:rFonts w:ascii="Georgia" w:hAnsi="Georgia"/>
        </w:rPr>
        <w:t xml:space="preserve">COLOR is GREEN and the DAY is MONDAY. </w:t>
      </w:r>
    </w:p>
    <w:p w14:paraId="585AE06D" w14:textId="77777777" w:rsidR="00EF5845" w:rsidRPr="005448C7" w:rsidRDefault="00EF5845" w:rsidP="005814B2">
      <w:pPr>
        <w:rPr>
          <w:rFonts w:ascii="Georgia" w:hAnsi="Georgia"/>
        </w:rPr>
      </w:pPr>
    </w:p>
    <w:p w14:paraId="3160985B" w14:textId="77777777" w:rsidR="005814B2" w:rsidRPr="005448C7" w:rsidRDefault="005814B2" w:rsidP="00905B4F">
      <w:pPr>
        <w:jc w:val="center"/>
        <w:rPr>
          <w:rFonts w:ascii="Georgia" w:hAnsi="Georgia"/>
        </w:rPr>
      </w:pPr>
      <w:r w:rsidRPr="005448C7">
        <w:rPr>
          <w:rFonts w:ascii="Georgia" w:hAnsi="Georgia"/>
          <w:noProof/>
        </w:rPr>
        <w:drawing>
          <wp:inline distT="0" distB="0" distL="0" distR="0" wp14:anchorId="0B13FAB8" wp14:editId="1886280F">
            <wp:extent cx="4675505" cy="95313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cstate="print"/>
                    <a:srcRect/>
                    <a:stretch>
                      <a:fillRect/>
                    </a:stretch>
                  </pic:blipFill>
                  <pic:spPr bwMode="auto">
                    <a:xfrm>
                      <a:off x="0" y="0"/>
                      <a:ext cx="4675505" cy="953135"/>
                    </a:xfrm>
                    <a:prstGeom prst="rect">
                      <a:avLst/>
                    </a:prstGeom>
                    <a:noFill/>
                    <a:ln w="9525">
                      <a:noFill/>
                      <a:miter lim="800000"/>
                      <a:headEnd/>
                      <a:tailEnd/>
                    </a:ln>
                  </pic:spPr>
                </pic:pic>
              </a:graphicData>
            </a:graphic>
          </wp:inline>
        </w:drawing>
      </w:r>
    </w:p>
    <w:p w14:paraId="61C19DF8" w14:textId="77777777" w:rsidR="00EF5845" w:rsidRPr="005448C7" w:rsidRDefault="00EF5845" w:rsidP="00EF5845">
      <w:pPr>
        <w:pStyle w:val="Caption"/>
        <w:keepNext/>
        <w:keepLines/>
        <w:jc w:val="center"/>
        <w:rPr>
          <w:rFonts w:ascii="Georgia" w:hAnsi="Georgia"/>
        </w:rPr>
      </w:pPr>
      <w:bookmarkStart w:id="240" w:name="_Toc479611103"/>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82</w:t>
      </w:r>
      <w:r w:rsidR="00B70CD1" w:rsidRPr="005448C7">
        <w:rPr>
          <w:rFonts w:ascii="Georgia" w:hAnsi="Georgia"/>
        </w:rPr>
        <w:fldChar w:fldCharType="end"/>
      </w:r>
      <w:r w:rsidRPr="005448C7">
        <w:rPr>
          <w:rFonts w:ascii="Georgia" w:hAnsi="Georgia"/>
        </w:rPr>
        <w:t>: Additional Criteria</w:t>
      </w:r>
      <w:bookmarkEnd w:id="240"/>
    </w:p>
    <w:p w14:paraId="5BD614CD" w14:textId="77777777" w:rsidR="00EF5845" w:rsidRPr="005448C7" w:rsidRDefault="00EF5845" w:rsidP="005814B2">
      <w:pPr>
        <w:rPr>
          <w:rFonts w:ascii="Georgia" w:hAnsi="Georgia"/>
        </w:rPr>
      </w:pPr>
    </w:p>
    <w:p w14:paraId="3EE8D0EB" w14:textId="77777777" w:rsidR="005814B2" w:rsidRPr="005448C7" w:rsidRDefault="005814B2" w:rsidP="005814B2">
      <w:pPr>
        <w:pStyle w:val="Heading2"/>
        <w:rPr>
          <w:rFonts w:ascii="Georgia" w:hAnsi="Georgia"/>
        </w:rPr>
      </w:pPr>
      <w:bookmarkStart w:id="241" w:name="_Toc331685947"/>
      <w:bookmarkStart w:id="242" w:name="_Toc331686029"/>
      <w:bookmarkStart w:id="243" w:name="_Toc335147966"/>
      <w:bookmarkStart w:id="244" w:name="_Toc479610725"/>
      <w:r w:rsidRPr="005448C7">
        <w:rPr>
          <w:rFonts w:ascii="Georgia" w:hAnsi="Georgia"/>
        </w:rPr>
        <w:t>Multiple Transitions with the same event name</w:t>
      </w:r>
      <w:bookmarkEnd w:id="241"/>
      <w:bookmarkEnd w:id="242"/>
      <w:bookmarkEnd w:id="243"/>
      <w:bookmarkEnd w:id="244"/>
    </w:p>
    <w:p w14:paraId="04A3960D" w14:textId="13F71751" w:rsidR="00C65800" w:rsidRPr="005448C7" w:rsidRDefault="005814B2" w:rsidP="006674A6">
      <w:pPr>
        <w:jc w:val="both"/>
        <w:rPr>
          <w:rFonts w:ascii="Georgia" w:hAnsi="Georgia"/>
        </w:rPr>
      </w:pPr>
      <w:r w:rsidRPr="005448C7">
        <w:rPr>
          <w:rFonts w:ascii="Georgia" w:hAnsi="Georgia"/>
        </w:rPr>
        <w:t>Transitions are not only hierarchal but a</w:t>
      </w:r>
      <w:r w:rsidR="00C65800" w:rsidRPr="005448C7">
        <w:rPr>
          <w:rFonts w:ascii="Georgia" w:hAnsi="Georgia"/>
        </w:rPr>
        <w:t xml:space="preserve">re also order </w:t>
      </w:r>
      <w:r w:rsidR="006674A6" w:rsidRPr="005448C7">
        <w:rPr>
          <w:rFonts w:ascii="Georgia" w:hAnsi="Georgia"/>
        </w:rPr>
        <w:t>dependent</w:t>
      </w:r>
      <w:r w:rsidR="00C65800" w:rsidRPr="005448C7">
        <w:rPr>
          <w:rFonts w:ascii="Georgia" w:hAnsi="Georgia"/>
        </w:rPr>
        <w:t xml:space="preserve"> as well, this is </w:t>
      </w:r>
      <w:r w:rsidR="006674A6" w:rsidRPr="005448C7">
        <w:rPr>
          <w:rFonts w:ascii="Georgia" w:hAnsi="Georgia"/>
        </w:rPr>
        <w:t>referring</w:t>
      </w:r>
      <w:r w:rsidR="00C65800" w:rsidRPr="005448C7">
        <w:rPr>
          <w:rFonts w:ascii="Georgia" w:hAnsi="Georgia"/>
        </w:rPr>
        <w:t xml:space="preserve"> to as document order, and transitions are executed within a state in top down manner. Currently we do not expose in the transition dialog box the ability to reorder (In this current version of Composer).</w:t>
      </w:r>
    </w:p>
    <w:p w14:paraId="12C01990" w14:textId="77777777" w:rsidR="00C65800" w:rsidRPr="005448C7" w:rsidRDefault="00C65800" w:rsidP="006674A6">
      <w:pPr>
        <w:jc w:val="both"/>
        <w:rPr>
          <w:rFonts w:ascii="Georgia" w:hAnsi="Georgia"/>
        </w:rPr>
      </w:pPr>
    </w:p>
    <w:p w14:paraId="6EA15C90" w14:textId="77777777" w:rsidR="00C65800" w:rsidRPr="005448C7" w:rsidRDefault="00CE0C82" w:rsidP="006674A6">
      <w:pPr>
        <w:jc w:val="both"/>
        <w:rPr>
          <w:rFonts w:ascii="Georgia" w:hAnsi="Georgia"/>
        </w:rPr>
      </w:pPr>
      <w:r w:rsidRPr="005448C7">
        <w:rPr>
          <w:rFonts w:ascii="Georgia" w:hAnsi="Georgia"/>
        </w:rPr>
        <w:t>The</w:t>
      </w:r>
      <w:r w:rsidR="00C65800" w:rsidRPr="005448C7">
        <w:rPr>
          <w:rFonts w:ascii="Georgia" w:hAnsi="Georgia"/>
        </w:rPr>
        <w:t xml:space="preserve"> ability to add multiple transitions for events allows us to provide the concept of filtering and more refined transition choice. We can also add transitions that do not transition anywhere but that may perform some function in its executable body.  </w:t>
      </w:r>
      <w:r w:rsidR="005814B2" w:rsidRPr="005448C7">
        <w:rPr>
          <w:rFonts w:ascii="Georgia" w:hAnsi="Georgia"/>
        </w:rPr>
        <w:t xml:space="preserve"> </w:t>
      </w:r>
    </w:p>
    <w:p w14:paraId="3F68E371" w14:textId="77777777" w:rsidR="00C65800" w:rsidRPr="005448C7" w:rsidRDefault="00C65800" w:rsidP="005814B2">
      <w:pPr>
        <w:rPr>
          <w:rFonts w:ascii="Georgia" w:hAnsi="Georgia"/>
        </w:rPr>
      </w:pPr>
    </w:p>
    <w:p w14:paraId="35EA4BE1" w14:textId="77777777" w:rsidR="00C65800" w:rsidRPr="005448C7" w:rsidRDefault="00C65800" w:rsidP="00C65800">
      <w:pPr>
        <w:pStyle w:val="Heading3"/>
        <w:rPr>
          <w:rFonts w:ascii="Georgia" w:hAnsi="Georgia"/>
        </w:rPr>
      </w:pPr>
      <w:bookmarkStart w:id="245" w:name="_Toc479610726"/>
      <w:r w:rsidRPr="005448C7">
        <w:rPr>
          <w:rFonts w:ascii="Georgia" w:hAnsi="Georgia"/>
        </w:rPr>
        <w:t>Adding a target-less transition</w:t>
      </w:r>
      <w:bookmarkEnd w:id="245"/>
    </w:p>
    <w:p w14:paraId="786DCACE" w14:textId="11FFCBDD" w:rsidR="005814B2" w:rsidRPr="005448C7" w:rsidRDefault="006674A6" w:rsidP="005814B2">
      <w:pPr>
        <w:rPr>
          <w:rFonts w:ascii="Georgia" w:hAnsi="Georgia"/>
        </w:rPr>
      </w:pPr>
      <w:r w:rsidRPr="005448C7">
        <w:rPr>
          <w:rFonts w:ascii="Georgia" w:hAnsi="Georgia"/>
        </w:rPr>
        <w:t>Let’s</w:t>
      </w:r>
      <w:r w:rsidR="005814B2" w:rsidRPr="005448C7">
        <w:rPr>
          <w:rFonts w:ascii="Georgia" w:hAnsi="Georgia"/>
        </w:rPr>
        <w:t xml:space="preserve"> add another transition</w:t>
      </w:r>
      <w:r w:rsidR="00C65800" w:rsidRPr="005448C7">
        <w:rPr>
          <w:rFonts w:ascii="Georgia" w:hAnsi="Georgia"/>
        </w:rPr>
        <w:t xml:space="preserve"> for terminate and set the </w:t>
      </w:r>
      <w:r w:rsidRPr="005448C7">
        <w:rPr>
          <w:rFonts w:ascii="Georgia" w:hAnsi="Georgia"/>
        </w:rPr>
        <w:t>condition</w:t>
      </w:r>
      <w:r w:rsidR="00C65800" w:rsidRPr="005448C7">
        <w:rPr>
          <w:rFonts w:ascii="Georgia" w:hAnsi="Georgia"/>
        </w:rPr>
        <w:t xml:space="preserve"> to be the following</w:t>
      </w:r>
    </w:p>
    <w:p w14:paraId="270A3966" w14:textId="77777777" w:rsidR="00C65800" w:rsidRPr="005448C7" w:rsidRDefault="00C65800" w:rsidP="005814B2">
      <w:pPr>
        <w:rPr>
          <w:rFonts w:ascii="Georgia" w:hAnsi="Georgia"/>
        </w:rPr>
      </w:pPr>
    </w:p>
    <w:p w14:paraId="4E48BB92" w14:textId="77777777" w:rsidR="005814B2" w:rsidRPr="005448C7" w:rsidRDefault="005814B2" w:rsidP="005814B2">
      <w:pPr>
        <w:rPr>
          <w:rFonts w:ascii="Georgia" w:hAnsi="Georgia" w:cs="Courier New"/>
          <w:sz w:val="16"/>
          <w:szCs w:val="16"/>
        </w:rPr>
      </w:pPr>
      <w:r w:rsidRPr="005448C7">
        <w:rPr>
          <w:rFonts w:ascii="Georgia" w:hAnsi="Georgia" w:cs="Courier New"/>
          <w:sz w:val="16"/>
          <w:szCs w:val="16"/>
        </w:rPr>
        <w:t>_</w:t>
      </w:r>
      <w:proofErr w:type="spellStart"/>
      <w:r w:rsidRPr="005448C7">
        <w:rPr>
          <w:rFonts w:ascii="Georgia" w:hAnsi="Georgia" w:cs="Courier New"/>
          <w:sz w:val="16"/>
          <w:szCs w:val="16"/>
        </w:rPr>
        <w:t>event.</w:t>
      </w:r>
      <w:proofErr w:type="gramStart"/>
      <w:r w:rsidRPr="005448C7">
        <w:rPr>
          <w:rFonts w:ascii="Georgia" w:hAnsi="Georgia" w:cs="Courier New"/>
          <w:sz w:val="16"/>
          <w:szCs w:val="16"/>
        </w:rPr>
        <w:t>data.param</w:t>
      </w:r>
      <w:proofErr w:type="gramEnd"/>
      <w:r w:rsidRPr="005448C7">
        <w:rPr>
          <w:rFonts w:ascii="Georgia" w:hAnsi="Georgia" w:cs="Courier New"/>
          <w:sz w:val="16"/>
          <w:szCs w:val="16"/>
        </w:rPr>
        <w:t>.hasOwnProperty</w:t>
      </w:r>
      <w:proofErr w:type="spellEnd"/>
      <w:r w:rsidRPr="005448C7">
        <w:rPr>
          <w:rFonts w:ascii="Georgia" w:hAnsi="Georgia" w:cs="Courier New"/>
          <w:sz w:val="16"/>
          <w:szCs w:val="16"/>
        </w:rPr>
        <w:t>("COLOR") &amp;&amp; _</w:t>
      </w:r>
      <w:proofErr w:type="spellStart"/>
      <w:r w:rsidRPr="005448C7">
        <w:rPr>
          <w:rFonts w:ascii="Georgia" w:hAnsi="Georgia" w:cs="Courier New"/>
          <w:sz w:val="16"/>
          <w:szCs w:val="16"/>
        </w:rPr>
        <w:t>event.data.param.COLOR</w:t>
      </w:r>
      <w:proofErr w:type="spellEnd"/>
      <w:r w:rsidRPr="005448C7">
        <w:rPr>
          <w:rFonts w:ascii="Georgia" w:hAnsi="Georgia" w:cs="Courier New"/>
          <w:sz w:val="16"/>
          <w:szCs w:val="16"/>
        </w:rPr>
        <w:t xml:space="preserve"> != 'GREEN'</w:t>
      </w:r>
    </w:p>
    <w:p w14:paraId="5750AEBF" w14:textId="77777777" w:rsidR="00C65800" w:rsidRPr="005448C7" w:rsidRDefault="00C65800" w:rsidP="005814B2">
      <w:pPr>
        <w:rPr>
          <w:rFonts w:ascii="Georgia" w:hAnsi="Georgia" w:cs="Courier New"/>
          <w:sz w:val="16"/>
          <w:szCs w:val="16"/>
        </w:rPr>
      </w:pPr>
    </w:p>
    <w:p w14:paraId="4D4CC601" w14:textId="77777777" w:rsidR="005814B2" w:rsidRPr="005448C7" w:rsidRDefault="00C65800" w:rsidP="005814B2">
      <w:pPr>
        <w:rPr>
          <w:rFonts w:ascii="Georgia" w:hAnsi="Georgia"/>
        </w:rPr>
      </w:pPr>
      <w:r w:rsidRPr="005448C7">
        <w:rPr>
          <w:rFonts w:ascii="Georgia" w:hAnsi="Georgia"/>
        </w:rPr>
        <w:t xml:space="preserve">Within the body of the transition we will </w:t>
      </w:r>
      <w:r w:rsidR="005814B2" w:rsidRPr="005448C7">
        <w:rPr>
          <w:rFonts w:ascii="Georgia" w:hAnsi="Georgia"/>
        </w:rPr>
        <w:t xml:space="preserve">Include a regular log statement. </w:t>
      </w:r>
      <w:r w:rsidRPr="005448C7">
        <w:rPr>
          <w:rFonts w:ascii="Georgia" w:hAnsi="Georgia"/>
        </w:rPr>
        <w:t xml:space="preserve">Since &lt;log&gt; is not ECMAScript we do not need to wrap this with the </w:t>
      </w:r>
      <w:r w:rsidR="005814B2" w:rsidRPr="005448C7">
        <w:rPr>
          <w:rFonts w:ascii="Georgia" w:hAnsi="Georgia"/>
        </w:rPr>
        <w:t>&lt;script&gt; tag.</w:t>
      </w:r>
    </w:p>
    <w:p w14:paraId="1554EE6E" w14:textId="77777777" w:rsidR="00C65800" w:rsidRPr="005448C7" w:rsidRDefault="00C65800" w:rsidP="005814B2">
      <w:pPr>
        <w:rPr>
          <w:rFonts w:ascii="Georgia" w:hAnsi="Georgia"/>
        </w:rPr>
      </w:pPr>
    </w:p>
    <w:p w14:paraId="764BB22C" w14:textId="77777777" w:rsidR="005814B2" w:rsidRPr="005448C7" w:rsidRDefault="005814B2" w:rsidP="005814B2">
      <w:pPr>
        <w:rPr>
          <w:rFonts w:ascii="Georgia" w:hAnsi="Georgia" w:cs="Courier New"/>
          <w:color w:val="008080"/>
        </w:rPr>
      </w:pPr>
      <w:r w:rsidRPr="005448C7">
        <w:rPr>
          <w:rFonts w:ascii="Georgia" w:hAnsi="Georgia" w:cs="Courier New"/>
          <w:color w:val="008080"/>
        </w:rPr>
        <w:t>&lt;</w:t>
      </w:r>
      <w:r w:rsidRPr="005448C7">
        <w:rPr>
          <w:rFonts w:ascii="Georgia" w:hAnsi="Georgia" w:cs="Courier New"/>
          <w:color w:val="3F7F7F"/>
        </w:rPr>
        <w:t>log</w:t>
      </w:r>
      <w:r w:rsidRPr="005448C7">
        <w:rPr>
          <w:rFonts w:ascii="Georgia" w:hAnsi="Georgia" w:cs="Courier New"/>
        </w:rPr>
        <w:t xml:space="preserve"> </w:t>
      </w:r>
      <w:r w:rsidRPr="005448C7">
        <w:rPr>
          <w:rFonts w:ascii="Georgia" w:hAnsi="Georgia" w:cs="Courier New"/>
          <w:color w:val="7F007F"/>
        </w:rPr>
        <w:t>label</w:t>
      </w:r>
      <w:r w:rsidRPr="005448C7">
        <w:rPr>
          <w:rFonts w:ascii="Georgia" w:hAnsi="Georgia" w:cs="Courier New"/>
          <w:color w:val="000000"/>
        </w:rPr>
        <w:t>=</w:t>
      </w:r>
      <w:r w:rsidRPr="005448C7">
        <w:rPr>
          <w:rFonts w:ascii="Georgia" w:hAnsi="Georgia" w:cs="Courier New"/>
          <w:i/>
          <w:iCs/>
          <w:color w:val="2A00FF"/>
        </w:rPr>
        <w:t>"WRONGCOLOR"</w:t>
      </w:r>
      <w:r w:rsidRPr="005448C7">
        <w:rPr>
          <w:rFonts w:ascii="Georgia" w:hAnsi="Georgia" w:cs="Courier New"/>
        </w:rPr>
        <w:t xml:space="preserve"> </w:t>
      </w:r>
      <w:r w:rsidRPr="005448C7">
        <w:rPr>
          <w:rFonts w:ascii="Georgia" w:hAnsi="Georgia" w:cs="Courier New"/>
          <w:color w:val="7F007F"/>
        </w:rPr>
        <w:t>expr</w:t>
      </w:r>
      <w:r w:rsidRPr="005448C7">
        <w:rPr>
          <w:rFonts w:ascii="Georgia" w:hAnsi="Georgia" w:cs="Courier New"/>
          <w:color w:val="000000"/>
        </w:rPr>
        <w:t>=</w:t>
      </w:r>
      <w:r w:rsidRPr="005448C7">
        <w:rPr>
          <w:rFonts w:ascii="Georgia" w:hAnsi="Georgia" w:cs="Courier New"/>
          <w:i/>
          <w:iCs/>
          <w:color w:val="2A00FF"/>
        </w:rPr>
        <w:t xml:space="preserve">"'$$$$$ TERMINATE EVENT='+ </w:t>
      </w:r>
      <w:proofErr w:type="spellStart"/>
      <w:r w:rsidRPr="005448C7">
        <w:rPr>
          <w:rFonts w:ascii="Georgia" w:hAnsi="Georgia" w:cs="Courier New"/>
          <w:i/>
          <w:iCs/>
          <w:color w:val="2A00FF"/>
        </w:rPr>
        <w:t>uneval</w:t>
      </w:r>
      <w:proofErr w:type="spellEnd"/>
      <w:r w:rsidRPr="005448C7">
        <w:rPr>
          <w:rFonts w:ascii="Georgia" w:hAnsi="Georgia" w:cs="Courier New"/>
          <w:i/>
          <w:iCs/>
          <w:color w:val="2A00FF"/>
        </w:rPr>
        <w:t>(_event) "</w:t>
      </w:r>
      <w:r w:rsidRPr="005448C7">
        <w:rPr>
          <w:rFonts w:ascii="Georgia" w:hAnsi="Georgia" w:cs="Courier New"/>
        </w:rPr>
        <w:t xml:space="preserve"> </w:t>
      </w:r>
      <w:r w:rsidRPr="005448C7">
        <w:rPr>
          <w:rFonts w:ascii="Georgia" w:hAnsi="Georgia" w:cs="Courier New"/>
          <w:color w:val="008080"/>
        </w:rPr>
        <w:t>/&gt;</w:t>
      </w:r>
    </w:p>
    <w:p w14:paraId="50FF3560" w14:textId="77777777" w:rsidR="00C65800" w:rsidRPr="005448C7" w:rsidRDefault="00C65800" w:rsidP="005814B2">
      <w:pPr>
        <w:rPr>
          <w:rFonts w:ascii="Georgia" w:hAnsi="Georgia" w:cs="Courier New"/>
          <w:color w:val="008080"/>
        </w:rPr>
      </w:pPr>
    </w:p>
    <w:p w14:paraId="69AF7339" w14:textId="77777777" w:rsidR="00C65800" w:rsidRPr="005448C7" w:rsidRDefault="00C65800" w:rsidP="00C65800">
      <w:pPr>
        <w:rPr>
          <w:rFonts w:ascii="Georgia" w:hAnsi="Georgia"/>
        </w:rPr>
      </w:pPr>
      <w:r w:rsidRPr="005448C7">
        <w:rPr>
          <w:rFonts w:ascii="Georgia" w:hAnsi="Georgia"/>
        </w:rPr>
        <w:t>The following is what the transition dialog should look like once populated.</w:t>
      </w:r>
    </w:p>
    <w:p w14:paraId="0AE43943" w14:textId="77777777" w:rsidR="00C65800" w:rsidRPr="005448C7" w:rsidRDefault="00C65800" w:rsidP="005814B2">
      <w:pPr>
        <w:rPr>
          <w:rFonts w:ascii="Georgia" w:hAnsi="Georgia"/>
        </w:rPr>
      </w:pPr>
    </w:p>
    <w:p w14:paraId="707573DD"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6DBB784D" wp14:editId="4C030C4C">
            <wp:extent cx="4335544" cy="2527489"/>
            <wp:effectExtent l="19050" t="0" r="7856"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cstate="print"/>
                    <a:srcRect/>
                    <a:stretch>
                      <a:fillRect/>
                    </a:stretch>
                  </pic:blipFill>
                  <pic:spPr bwMode="auto">
                    <a:xfrm>
                      <a:off x="0" y="0"/>
                      <a:ext cx="4337566" cy="2528668"/>
                    </a:xfrm>
                    <a:prstGeom prst="rect">
                      <a:avLst/>
                    </a:prstGeom>
                    <a:noFill/>
                    <a:ln w="9525">
                      <a:noFill/>
                      <a:miter lim="800000"/>
                      <a:headEnd/>
                      <a:tailEnd/>
                    </a:ln>
                  </pic:spPr>
                </pic:pic>
              </a:graphicData>
            </a:graphic>
          </wp:inline>
        </w:drawing>
      </w:r>
    </w:p>
    <w:p w14:paraId="64EACBC9" w14:textId="77777777" w:rsidR="00C65800" w:rsidRPr="005448C7" w:rsidRDefault="00C65800" w:rsidP="00C65800">
      <w:pPr>
        <w:pStyle w:val="Caption"/>
        <w:keepNext/>
        <w:keepLines/>
        <w:jc w:val="center"/>
        <w:rPr>
          <w:rFonts w:ascii="Georgia" w:hAnsi="Georgia"/>
        </w:rPr>
      </w:pPr>
      <w:bookmarkStart w:id="246" w:name="_Toc479611104"/>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83</w:t>
      </w:r>
      <w:r w:rsidR="00B70CD1" w:rsidRPr="005448C7">
        <w:rPr>
          <w:rFonts w:ascii="Georgia" w:hAnsi="Georgia"/>
        </w:rPr>
        <w:fldChar w:fldCharType="end"/>
      </w:r>
      <w:r w:rsidRPr="005448C7">
        <w:rPr>
          <w:rFonts w:ascii="Georgia" w:hAnsi="Georgia"/>
        </w:rPr>
        <w:t>: Target-less Transition</w:t>
      </w:r>
      <w:bookmarkEnd w:id="246"/>
    </w:p>
    <w:p w14:paraId="1E98CA71" w14:textId="77777777" w:rsidR="00C65800" w:rsidRPr="005448C7" w:rsidRDefault="00C65800" w:rsidP="00304D65">
      <w:pPr>
        <w:jc w:val="center"/>
        <w:rPr>
          <w:rFonts w:ascii="Georgia" w:hAnsi="Georgia"/>
        </w:rPr>
      </w:pPr>
    </w:p>
    <w:p w14:paraId="669B2485" w14:textId="77777777" w:rsidR="00DF7EEA" w:rsidRPr="005448C7" w:rsidRDefault="00DF7EEA" w:rsidP="00DF7EEA">
      <w:pPr>
        <w:pStyle w:val="Heading3"/>
        <w:rPr>
          <w:rFonts w:ascii="Georgia" w:hAnsi="Georgia"/>
        </w:rPr>
      </w:pPr>
      <w:bookmarkStart w:id="247" w:name="_Toc479610727"/>
      <w:r w:rsidRPr="005448C7">
        <w:rPr>
          <w:rFonts w:ascii="Georgia" w:hAnsi="Georgia"/>
        </w:rPr>
        <w:t>Evaluating the new terminate event</w:t>
      </w:r>
      <w:bookmarkEnd w:id="247"/>
    </w:p>
    <w:p w14:paraId="68D4E97E" w14:textId="77777777" w:rsidR="005814B2" w:rsidRPr="005448C7" w:rsidRDefault="00DF7EEA" w:rsidP="00DF7EEA">
      <w:pPr>
        <w:rPr>
          <w:rFonts w:ascii="Georgia" w:hAnsi="Georgia"/>
        </w:rPr>
      </w:pPr>
      <w:r w:rsidRPr="005448C7">
        <w:rPr>
          <w:rFonts w:ascii="Georgia" w:hAnsi="Georgia"/>
        </w:rPr>
        <w:t>We will now rerun the application and submit the terminate event when we are in the GREEN state. W</w:t>
      </w:r>
      <w:r w:rsidR="005814B2" w:rsidRPr="005448C7">
        <w:rPr>
          <w:rFonts w:ascii="Georgia" w:hAnsi="Georgia"/>
        </w:rPr>
        <w:t xml:space="preserve">e </w:t>
      </w:r>
      <w:r w:rsidRPr="005448C7">
        <w:rPr>
          <w:rFonts w:ascii="Georgia" w:hAnsi="Georgia"/>
        </w:rPr>
        <w:t xml:space="preserve">can </w:t>
      </w:r>
      <w:r w:rsidR="005814B2" w:rsidRPr="005448C7">
        <w:rPr>
          <w:rFonts w:ascii="Georgia" w:hAnsi="Georgia"/>
        </w:rPr>
        <w:t xml:space="preserve">see the evaluation </w:t>
      </w:r>
      <w:r w:rsidRPr="005448C7">
        <w:rPr>
          <w:rFonts w:ascii="Georgia" w:hAnsi="Georgia"/>
        </w:rPr>
        <w:t xml:space="preserve">once the event is submitted occur in </w:t>
      </w:r>
      <w:r w:rsidR="005814B2" w:rsidRPr="005448C7">
        <w:rPr>
          <w:rFonts w:ascii="Georgia" w:hAnsi="Georgia"/>
        </w:rPr>
        <w:t>DOCUMENT ORDER</w:t>
      </w:r>
    </w:p>
    <w:p w14:paraId="4B0E652F" w14:textId="77777777" w:rsidR="00DF7EEA" w:rsidRPr="005448C7" w:rsidRDefault="00DF7EEA" w:rsidP="00DF7EEA">
      <w:pPr>
        <w:rPr>
          <w:rFonts w:ascii="Georgia" w:hAnsi="Georgia"/>
        </w:rPr>
      </w:pPr>
    </w:p>
    <w:p w14:paraId="024C90D2"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2BFB8FDC" wp14:editId="6CCAB300">
            <wp:extent cx="5943600" cy="322997"/>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cstate="print"/>
                    <a:srcRect/>
                    <a:stretch>
                      <a:fillRect/>
                    </a:stretch>
                  </pic:blipFill>
                  <pic:spPr bwMode="auto">
                    <a:xfrm>
                      <a:off x="0" y="0"/>
                      <a:ext cx="5943600" cy="322997"/>
                    </a:xfrm>
                    <a:prstGeom prst="rect">
                      <a:avLst/>
                    </a:prstGeom>
                    <a:noFill/>
                    <a:ln w="9525">
                      <a:noFill/>
                      <a:miter lim="800000"/>
                      <a:headEnd/>
                      <a:tailEnd/>
                    </a:ln>
                  </pic:spPr>
                </pic:pic>
              </a:graphicData>
            </a:graphic>
          </wp:inline>
        </w:drawing>
      </w:r>
    </w:p>
    <w:p w14:paraId="4E5C8C79" w14:textId="77777777" w:rsidR="00DF7EEA" w:rsidRPr="005448C7" w:rsidRDefault="00DF7EEA" w:rsidP="00DF7EEA">
      <w:pPr>
        <w:pStyle w:val="Caption"/>
        <w:keepNext/>
        <w:keepLines/>
        <w:jc w:val="center"/>
        <w:rPr>
          <w:rFonts w:ascii="Georgia" w:hAnsi="Georgia"/>
        </w:rPr>
      </w:pPr>
      <w:bookmarkStart w:id="248" w:name="_Toc479611105"/>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84</w:t>
      </w:r>
      <w:r w:rsidR="00B70CD1" w:rsidRPr="005448C7">
        <w:rPr>
          <w:rFonts w:ascii="Georgia" w:hAnsi="Georgia"/>
        </w:rPr>
        <w:fldChar w:fldCharType="end"/>
      </w:r>
      <w:r w:rsidRPr="005448C7">
        <w:rPr>
          <w:rFonts w:ascii="Georgia" w:hAnsi="Georgia"/>
        </w:rPr>
        <w:t>: Document Order Transition Evaluation</w:t>
      </w:r>
      <w:bookmarkEnd w:id="248"/>
    </w:p>
    <w:p w14:paraId="4F85E309" w14:textId="77777777" w:rsidR="005814B2" w:rsidRPr="005448C7" w:rsidRDefault="00DF7EEA" w:rsidP="00DF7EEA">
      <w:pPr>
        <w:rPr>
          <w:rFonts w:ascii="Georgia" w:hAnsi="Georgia"/>
        </w:rPr>
      </w:pPr>
      <w:r w:rsidRPr="005448C7">
        <w:rPr>
          <w:rFonts w:ascii="Georgia" w:hAnsi="Georgia"/>
        </w:rPr>
        <w:t xml:space="preserve">Once the event is submitted if we don't </w:t>
      </w:r>
      <w:r w:rsidR="005814B2" w:rsidRPr="005448C7">
        <w:rPr>
          <w:rFonts w:ascii="Georgia" w:hAnsi="Georgia"/>
        </w:rPr>
        <w:t xml:space="preserve">send the COLOR in </w:t>
      </w:r>
      <w:r w:rsidRPr="005448C7">
        <w:rPr>
          <w:rFonts w:ascii="Georgia" w:hAnsi="Georgia"/>
        </w:rPr>
        <w:t xml:space="preserve">the event </w:t>
      </w:r>
      <w:r w:rsidR="005814B2" w:rsidRPr="005448C7">
        <w:rPr>
          <w:rFonts w:ascii="Georgia" w:hAnsi="Georgia"/>
        </w:rPr>
        <w:t>then the global transition for the terminate will fire</w:t>
      </w:r>
    </w:p>
    <w:p w14:paraId="5E63C262" w14:textId="77777777" w:rsidR="00DF7EEA" w:rsidRPr="005448C7" w:rsidRDefault="00DF7EEA" w:rsidP="00DF7EEA">
      <w:pPr>
        <w:rPr>
          <w:rFonts w:ascii="Georgia" w:hAnsi="Georgia"/>
        </w:rPr>
      </w:pPr>
    </w:p>
    <w:p w14:paraId="34251BF1"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3741FD2A" wp14:editId="7999F8F7">
            <wp:extent cx="5943600" cy="67850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5" cstate="print"/>
                    <a:srcRect/>
                    <a:stretch>
                      <a:fillRect/>
                    </a:stretch>
                  </pic:blipFill>
                  <pic:spPr bwMode="auto">
                    <a:xfrm>
                      <a:off x="0" y="0"/>
                      <a:ext cx="5943600" cy="678508"/>
                    </a:xfrm>
                    <a:prstGeom prst="rect">
                      <a:avLst/>
                    </a:prstGeom>
                    <a:noFill/>
                    <a:ln w="9525">
                      <a:noFill/>
                      <a:miter lim="800000"/>
                      <a:headEnd/>
                      <a:tailEnd/>
                    </a:ln>
                  </pic:spPr>
                </pic:pic>
              </a:graphicData>
            </a:graphic>
          </wp:inline>
        </w:drawing>
      </w:r>
    </w:p>
    <w:p w14:paraId="0EADCD70" w14:textId="77777777" w:rsidR="00DF7EEA" w:rsidRPr="005448C7" w:rsidRDefault="00DF7EEA" w:rsidP="00DF7EEA">
      <w:pPr>
        <w:pStyle w:val="Caption"/>
        <w:keepNext/>
        <w:keepLines/>
        <w:jc w:val="center"/>
        <w:rPr>
          <w:rFonts w:ascii="Georgia" w:hAnsi="Georgia"/>
        </w:rPr>
      </w:pPr>
      <w:bookmarkStart w:id="249" w:name="_Toc479611106"/>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85</w:t>
      </w:r>
      <w:r w:rsidR="00B70CD1" w:rsidRPr="005448C7">
        <w:rPr>
          <w:rFonts w:ascii="Georgia" w:hAnsi="Georgia"/>
        </w:rPr>
        <w:fldChar w:fldCharType="end"/>
      </w:r>
      <w:r w:rsidRPr="005448C7">
        <w:rPr>
          <w:rFonts w:ascii="Georgia" w:hAnsi="Georgia"/>
        </w:rPr>
        <w:t>: Terminate State transitions</w:t>
      </w:r>
      <w:bookmarkEnd w:id="249"/>
    </w:p>
    <w:p w14:paraId="3CAEEFD8" w14:textId="77777777" w:rsidR="00DF7EEA" w:rsidRPr="005448C7" w:rsidRDefault="00DF7EEA" w:rsidP="00304D65">
      <w:pPr>
        <w:jc w:val="center"/>
        <w:rPr>
          <w:rFonts w:ascii="Georgia" w:hAnsi="Georgia"/>
        </w:rPr>
      </w:pPr>
    </w:p>
    <w:p w14:paraId="1E34071D" w14:textId="77777777" w:rsidR="005814B2" w:rsidRPr="005448C7" w:rsidRDefault="005814B2" w:rsidP="005814B2">
      <w:pPr>
        <w:pStyle w:val="Heading3"/>
        <w:rPr>
          <w:rFonts w:ascii="Georgia" w:hAnsi="Georgia"/>
        </w:rPr>
      </w:pPr>
      <w:bookmarkStart w:id="250" w:name="_Toc331685948"/>
      <w:bookmarkStart w:id="251" w:name="_Toc331686030"/>
      <w:bookmarkStart w:id="252" w:name="_Toc335147967"/>
      <w:bookmarkStart w:id="253" w:name="_Toc479610728"/>
      <w:r w:rsidRPr="005448C7">
        <w:rPr>
          <w:rFonts w:ascii="Georgia" w:hAnsi="Georgia"/>
        </w:rPr>
        <w:t>Event Wild Cards</w:t>
      </w:r>
      <w:bookmarkEnd w:id="250"/>
      <w:bookmarkEnd w:id="251"/>
      <w:bookmarkEnd w:id="252"/>
      <w:bookmarkEnd w:id="253"/>
    </w:p>
    <w:p w14:paraId="4D01AE9D" w14:textId="77777777" w:rsidR="00DF7EEA" w:rsidRPr="005448C7" w:rsidRDefault="00DF7EEA" w:rsidP="00DF7EEA">
      <w:pPr>
        <w:rPr>
          <w:rFonts w:ascii="Georgia" w:hAnsi="Georgia"/>
        </w:rPr>
      </w:pPr>
      <w:r w:rsidRPr="005448C7">
        <w:rPr>
          <w:rFonts w:ascii="Georgia" w:hAnsi="Georgia"/>
        </w:rPr>
        <w:t xml:space="preserve">Events within SCXML can be hierarchal or structured which can be seen from the likes of the interaction events as outlined in the ORS wiki located here </w:t>
      </w:r>
      <w:hyperlink r:id="rId126" w:history="1">
        <w:r w:rsidRPr="005448C7">
          <w:rPr>
            <w:rStyle w:val="Hyperlink"/>
            <w:rFonts w:ascii="Georgia" w:hAnsi="Georgia"/>
          </w:rPr>
          <w:t>http://docs.genesyslab.com/wiki/index.php?title=Interaction_Interface_</w:t>
        </w:r>
      </w:hyperlink>
      <w:r w:rsidRPr="005448C7">
        <w:rPr>
          <w:rFonts w:ascii="Georgia" w:hAnsi="Georgia"/>
        </w:rPr>
        <w:t xml:space="preserve">. </w:t>
      </w:r>
    </w:p>
    <w:p w14:paraId="54949706" w14:textId="77777777" w:rsidR="00DF7EEA" w:rsidRPr="005448C7" w:rsidRDefault="00DF7EEA" w:rsidP="00DF7EEA">
      <w:pPr>
        <w:rPr>
          <w:rFonts w:ascii="Georgia" w:hAnsi="Georgia"/>
        </w:rPr>
      </w:pPr>
    </w:p>
    <w:p w14:paraId="6372A0C9" w14:textId="65D3BEBC" w:rsidR="00DF7EEA" w:rsidRPr="005448C7" w:rsidRDefault="00DF7EEA" w:rsidP="00DF7EEA">
      <w:pPr>
        <w:rPr>
          <w:rFonts w:ascii="Georgia" w:hAnsi="Georgia"/>
        </w:rPr>
      </w:pPr>
      <w:r w:rsidRPr="005448C7">
        <w:rPr>
          <w:rFonts w:ascii="Georgia" w:hAnsi="Georgia"/>
        </w:rPr>
        <w:t xml:space="preserve">Within ORS most events defined by ORS start with the Functional Module name (i.e. session, interaction </w:t>
      </w:r>
      <w:r w:rsidR="006674A6" w:rsidRPr="005448C7">
        <w:rPr>
          <w:rFonts w:ascii="Georgia" w:hAnsi="Georgia"/>
        </w:rPr>
        <w:t>etc.</w:t>
      </w:r>
      <w:r w:rsidRPr="005448C7">
        <w:rPr>
          <w:rFonts w:ascii="Georgia" w:hAnsi="Georgia"/>
        </w:rPr>
        <w:t xml:space="preserve">), followed by the operation and can have many other sub levels to it. In some </w:t>
      </w:r>
      <w:r w:rsidR="006674A6" w:rsidRPr="005448C7">
        <w:rPr>
          <w:rFonts w:ascii="Georgia" w:hAnsi="Georgia"/>
        </w:rPr>
        <w:t>cases,</w:t>
      </w:r>
      <w:r w:rsidRPr="005448C7">
        <w:rPr>
          <w:rFonts w:ascii="Georgia" w:hAnsi="Georgia"/>
        </w:rPr>
        <w:t xml:space="preserve"> this hierarchy can be used to provide event handlers that catch a subset of events. SCXML only supports a single level of wild cards and does not support partial event matching i.e.</w:t>
      </w:r>
    </w:p>
    <w:p w14:paraId="3F8F3688" w14:textId="77777777" w:rsidR="00DF7EEA" w:rsidRPr="005448C7" w:rsidRDefault="00DF7EEA" w:rsidP="00DF7EEA">
      <w:pPr>
        <w:rPr>
          <w:rFonts w:ascii="Georgia" w:hAnsi="Georgia"/>
        </w:rPr>
      </w:pPr>
    </w:p>
    <w:p w14:paraId="742BCE61" w14:textId="77777777" w:rsidR="00DF7EEA" w:rsidRPr="005448C7" w:rsidRDefault="00DF7EEA" w:rsidP="00DF7EEA">
      <w:pPr>
        <w:rPr>
          <w:rFonts w:ascii="Georgia" w:hAnsi="Georgia"/>
        </w:rPr>
      </w:pPr>
      <w:r w:rsidRPr="005448C7">
        <w:rPr>
          <w:rFonts w:ascii="Georgia" w:hAnsi="Georgia" w:cs="Courier New"/>
          <w:b/>
        </w:rPr>
        <w:t>interaction.</w:t>
      </w:r>
      <w:proofErr w:type="gramStart"/>
      <w:r w:rsidRPr="005448C7">
        <w:rPr>
          <w:rFonts w:ascii="Georgia" w:hAnsi="Georgia" w:cs="Courier New"/>
          <w:b/>
        </w:rPr>
        <w:t>*.done</w:t>
      </w:r>
      <w:proofErr w:type="gramEnd"/>
      <w:r w:rsidRPr="005448C7">
        <w:rPr>
          <w:rFonts w:ascii="Georgia" w:hAnsi="Georgia"/>
        </w:rPr>
        <w:t xml:space="preserve"> is not valid.</w:t>
      </w:r>
    </w:p>
    <w:p w14:paraId="4F994A4F" w14:textId="77777777" w:rsidR="00DF7EEA" w:rsidRPr="005448C7" w:rsidRDefault="00DF7EEA" w:rsidP="005814B2">
      <w:pPr>
        <w:rPr>
          <w:rFonts w:ascii="Georgia" w:hAnsi="Georgia"/>
        </w:rPr>
      </w:pPr>
      <w:r w:rsidRPr="005448C7">
        <w:rPr>
          <w:rFonts w:ascii="Georgia" w:hAnsi="Georgia"/>
        </w:rPr>
        <w:t xml:space="preserve"> </w:t>
      </w:r>
    </w:p>
    <w:p w14:paraId="46C4A844" w14:textId="77777777" w:rsidR="005814B2" w:rsidRPr="005448C7" w:rsidRDefault="00DF7EEA" w:rsidP="005814B2">
      <w:pPr>
        <w:rPr>
          <w:rFonts w:ascii="Georgia" w:hAnsi="Georgia"/>
        </w:rPr>
      </w:pPr>
      <w:r w:rsidRPr="005448C7">
        <w:rPr>
          <w:rFonts w:ascii="Georgia" w:hAnsi="Georgia"/>
        </w:rPr>
        <w:t>We can add a wild card event handler by m</w:t>
      </w:r>
      <w:r w:rsidR="005814B2" w:rsidRPr="005448C7">
        <w:rPr>
          <w:rFonts w:ascii="Georgia" w:hAnsi="Georgia"/>
        </w:rPr>
        <w:t>odify</w:t>
      </w:r>
      <w:r w:rsidRPr="005448C7">
        <w:rPr>
          <w:rFonts w:ascii="Georgia" w:hAnsi="Georgia"/>
        </w:rPr>
        <w:t xml:space="preserve">ing </w:t>
      </w:r>
      <w:r w:rsidR="005814B2" w:rsidRPr="005448C7">
        <w:rPr>
          <w:rFonts w:ascii="Georgia" w:hAnsi="Georgia"/>
        </w:rPr>
        <w:t xml:space="preserve">the terminate so that we have </w:t>
      </w:r>
      <w:proofErr w:type="spellStart"/>
      <w:proofErr w:type="gramStart"/>
      <w:r w:rsidR="005814B2" w:rsidRPr="005448C7">
        <w:rPr>
          <w:rFonts w:ascii="Georgia" w:hAnsi="Georgia"/>
        </w:rPr>
        <w:t>terminate.color</w:t>
      </w:r>
      <w:proofErr w:type="spellEnd"/>
      <w:proofErr w:type="gramEnd"/>
      <w:r w:rsidR="005814B2" w:rsidRPr="005448C7">
        <w:rPr>
          <w:rFonts w:ascii="Georgia" w:hAnsi="Georgia"/>
        </w:rPr>
        <w:t xml:space="preserve"> and terminate.* as the event names. Wild cards allow you to provide a catch all and some level of hieratical event structure.</w:t>
      </w:r>
    </w:p>
    <w:p w14:paraId="0178244E" w14:textId="77777777" w:rsidR="00DF7EEA" w:rsidRPr="005448C7" w:rsidRDefault="00DF7EEA" w:rsidP="005814B2">
      <w:pPr>
        <w:rPr>
          <w:rFonts w:ascii="Georgia" w:hAnsi="Georgia"/>
        </w:rPr>
      </w:pPr>
    </w:p>
    <w:p w14:paraId="79157184"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22F10B3A" wp14:editId="14486E57">
            <wp:extent cx="4428170" cy="1448356"/>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7" cstate="print"/>
                    <a:srcRect/>
                    <a:stretch>
                      <a:fillRect/>
                    </a:stretch>
                  </pic:blipFill>
                  <pic:spPr bwMode="auto">
                    <a:xfrm>
                      <a:off x="0" y="0"/>
                      <a:ext cx="4425767" cy="1447570"/>
                    </a:xfrm>
                    <a:prstGeom prst="rect">
                      <a:avLst/>
                    </a:prstGeom>
                    <a:noFill/>
                    <a:ln w="9525">
                      <a:noFill/>
                      <a:miter lim="800000"/>
                      <a:headEnd/>
                      <a:tailEnd/>
                    </a:ln>
                  </pic:spPr>
                </pic:pic>
              </a:graphicData>
            </a:graphic>
          </wp:inline>
        </w:drawing>
      </w:r>
    </w:p>
    <w:p w14:paraId="46B0C319" w14:textId="77777777" w:rsidR="005814B2" w:rsidRPr="005448C7" w:rsidRDefault="005814B2" w:rsidP="00304D65">
      <w:pPr>
        <w:jc w:val="center"/>
        <w:rPr>
          <w:rFonts w:ascii="Georgia" w:hAnsi="Georgia"/>
        </w:rPr>
      </w:pPr>
      <w:r w:rsidRPr="005448C7">
        <w:rPr>
          <w:rFonts w:ascii="Georgia" w:hAnsi="Georgia"/>
          <w:noProof/>
        </w:rPr>
        <w:lastRenderedPageBreak/>
        <w:drawing>
          <wp:inline distT="0" distB="0" distL="0" distR="0" wp14:anchorId="39BDB0E9" wp14:editId="3D38A20D">
            <wp:extent cx="3574890" cy="1368831"/>
            <wp:effectExtent l="19050" t="0" r="65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8" cstate="print"/>
                    <a:srcRect/>
                    <a:stretch>
                      <a:fillRect/>
                    </a:stretch>
                  </pic:blipFill>
                  <pic:spPr bwMode="auto">
                    <a:xfrm>
                      <a:off x="0" y="0"/>
                      <a:ext cx="3580578" cy="1371009"/>
                    </a:xfrm>
                    <a:prstGeom prst="rect">
                      <a:avLst/>
                    </a:prstGeom>
                    <a:noFill/>
                    <a:ln w="9525">
                      <a:noFill/>
                      <a:miter lim="800000"/>
                      <a:headEnd/>
                      <a:tailEnd/>
                    </a:ln>
                  </pic:spPr>
                </pic:pic>
              </a:graphicData>
            </a:graphic>
          </wp:inline>
        </w:drawing>
      </w:r>
    </w:p>
    <w:p w14:paraId="06397BEA" w14:textId="77777777" w:rsidR="00DF7EEA" w:rsidRPr="005448C7" w:rsidRDefault="00DF7EEA" w:rsidP="00DF7EEA">
      <w:pPr>
        <w:pStyle w:val="Caption"/>
        <w:keepNext/>
        <w:keepLines/>
        <w:jc w:val="center"/>
        <w:rPr>
          <w:rFonts w:ascii="Georgia" w:hAnsi="Georgia"/>
        </w:rPr>
      </w:pPr>
      <w:bookmarkStart w:id="254" w:name="_Toc479611107"/>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86</w:t>
      </w:r>
      <w:r w:rsidR="00B70CD1" w:rsidRPr="005448C7">
        <w:rPr>
          <w:rFonts w:ascii="Georgia" w:hAnsi="Georgia"/>
        </w:rPr>
        <w:fldChar w:fldCharType="end"/>
      </w:r>
      <w:r w:rsidRPr="005448C7">
        <w:rPr>
          <w:rFonts w:ascii="Georgia" w:hAnsi="Georgia"/>
        </w:rPr>
        <w:t>: Modification of terminate event</w:t>
      </w:r>
      <w:bookmarkEnd w:id="254"/>
    </w:p>
    <w:p w14:paraId="66536DB6" w14:textId="77777777" w:rsidR="00DF7EEA" w:rsidRPr="005448C7" w:rsidRDefault="00DF7EEA" w:rsidP="00304D65">
      <w:pPr>
        <w:jc w:val="center"/>
        <w:rPr>
          <w:rFonts w:ascii="Georgia" w:hAnsi="Georgia"/>
        </w:rPr>
      </w:pPr>
    </w:p>
    <w:p w14:paraId="29A4D7AE" w14:textId="77777777" w:rsidR="005814B2" w:rsidRPr="005448C7" w:rsidRDefault="005814B2" w:rsidP="005814B2">
      <w:pPr>
        <w:rPr>
          <w:rFonts w:ascii="Georgia" w:hAnsi="Georgia"/>
        </w:rPr>
      </w:pPr>
    </w:p>
    <w:p w14:paraId="33F2EBA7" w14:textId="77777777" w:rsidR="00094E5F" w:rsidRPr="005448C7" w:rsidRDefault="00094E5F" w:rsidP="00094E5F">
      <w:pPr>
        <w:pStyle w:val="Heading3"/>
        <w:rPr>
          <w:rFonts w:ascii="Georgia" w:hAnsi="Georgia"/>
        </w:rPr>
      </w:pPr>
      <w:bookmarkStart w:id="255" w:name="_Toc479610729"/>
      <w:r w:rsidRPr="005448C7">
        <w:rPr>
          <w:rFonts w:ascii="Georgia" w:hAnsi="Georgia"/>
        </w:rPr>
        <w:t>Add additional Transitions on GREEN state</w:t>
      </w:r>
      <w:bookmarkEnd w:id="255"/>
    </w:p>
    <w:p w14:paraId="09473D6A" w14:textId="77777777" w:rsidR="005814B2" w:rsidRPr="005448C7" w:rsidRDefault="005814B2" w:rsidP="005814B2">
      <w:pPr>
        <w:rPr>
          <w:rFonts w:ascii="Georgia" w:hAnsi="Georgia"/>
        </w:rPr>
      </w:pPr>
      <w:r w:rsidRPr="005448C7">
        <w:rPr>
          <w:rFonts w:ascii="Georgia" w:hAnsi="Georgia"/>
        </w:rPr>
        <w:t xml:space="preserve">On the GREEN </w:t>
      </w:r>
      <w:proofErr w:type="gramStart"/>
      <w:r w:rsidRPr="005448C7">
        <w:rPr>
          <w:rFonts w:ascii="Georgia" w:hAnsi="Georgia"/>
        </w:rPr>
        <w:t>state</w:t>
      </w:r>
      <w:proofErr w:type="gramEnd"/>
      <w:r w:rsidRPr="005448C7">
        <w:rPr>
          <w:rFonts w:ascii="Georgia" w:hAnsi="Georgia"/>
        </w:rPr>
        <w:t xml:space="preserve"> </w:t>
      </w:r>
      <w:r w:rsidR="00094E5F" w:rsidRPr="005448C7">
        <w:rPr>
          <w:rFonts w:ascii="Georgia" w:hAnsi="Georgia"/>
        </w:rPr>
        <w:t xml:space="preserve">we can </w:t>
      </w:r>
      <w:r w:rsidRPr="005448C7">
        <w:rPr>
          <w:rFonts w:ascii="Georgia" w:hAnsi="Georgia"/>
        </w:rPr>
        <w:t>change it so that we now have the following transitions</w:t>
      </w:r>
    </w:p>
    <w:p w14:paraId="0D0BB386"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40ADAA88" wp14:editId="61740D21">
            <wp:extent cx="3774538" cy="2389454"/>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9" cstate="print"/>
                    <a:srcRect/>
                    <a:stretch>
                      <a:fillRect/>
                    </a:stretch>
                  </pic:blipFill>
                  <pic:spPr bwMode="auto">
                    <a:xfrm>
                      <a:off x="0" y="0"/>
                      <a:ext cx="3774596" cy="2389491"/>
                    </a:xfrm>
                    <a:prstGeom prst="rect">
                      <a:avLst/>
                    </a:prstGeom>
                    <a:noFill/>
                    <a:ln w="9525">
                      <a:noFill/>
                      <a:miter lim="800000"/>
                      <a:headEnd/>
                      <a:tailEnd/>
                    </a:ln>
                  </pic:spPr>
                </pic:pic>
              </a:graphicData>
            </a:graphic>
          </wp:inline>
        </w:drawing>
      </w:r>
    </w:p>
    <w:p w14:paraId="14F2CF02" w14:textId="77777777" w:rsidR="005814B2" w:rsidRPr="005448C7" w:rsidRDefault="005814B2" w:rsidP="00304D65">
      <w:pPr>
        <w:jc w:val="center"/>
        <w:rPr>
          <w:rFonts w:ascii="Georgia" w:hAnsi="Georgia"/>
        </w:rPr>
      </w:pPr>
      <w:r w:rsidRPr="005448C7">
        <w:rPr>
          <w:rFonts w:ascii="Georgia" w:hAnsi="Georgia"/>
          <w:noProof/>
        </w:rPr>
        <w:lastRenderedPageBreak/>
        <w:drawing>
          <wp:inline distT="0" distB="0" distL="0" distR="0" wp14:anchorId="3C289024" wp14:editId="7B2E9728">
            <wp:extent cx="4120101" cy="2629734"/>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0" cstate="print"/>
                    <a:srcRect/>
                    <a:stretch>
                      <a:fillRect/>
                    </a:stretch>
                  </pic:blipFill>
                  <pic:spPr bwMode="auto">
                    <a:xfrm>
                      <a:off x="0" y="0"/>
                      <a:ext cx="4122107" cy="2631014"/>
                    </a:xfrm>
                    <a:prstGeom prst="rect">
                      <a:avLst/>
                    </a:prstGeom>
                    <a:noFill/>
                    <a:ln w="9525">
                      <a:noFill/>
                      <a:miter lim="800000"/>
                      <a:headEnd/>
                      <a:tailEnd/>
                    </a:ln>
                  </pic:spPr>
                </pic:pic>
              </a:graphicData>
            </a:graphic>
          </wp:inline>
        </w:drawing>
      </w:r>
    </w:p>
    <w:p w14:paraId="41FC4376" w14:textId="77777777" w:rsidR="00094E5F" w:rsidRPr="005448C7" w:rsidRDefault="00094E5F" w:rsidP="00094E5F">
      <w:pPr>
        <w:pStyle w:val="Caption"/>
        <w:keepNext/>
        <w:keepLines/>
        <w:jc w:val="center"/>
        <w:rPr>
          <w:rFonts w:ascii="Georgia" w:hAnsi="Georgia"/>
        </w:rPr>
      </w:pPr>
      <w:bookmarkStart w:id="256" w:name="_Toc479611108"/>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87</w:t>
      </w:r>
      <w:r w:rsidR="00B70CD1" w:rsidRPr="005448C7">
        <w:rPr>
          <w:rFonts w:ascii="Georgia" w:hAnsi="Georgia"/>
        </w:rPr>
        <w:fldChar w:fldCharType="end"/>
      </w:r>
      <w:r w:rsidRPr="005448C7">
        <w:rPr>
          <w:rFonts w:ascii="Georgia" w:hAnsi="Georgia"/>
        </w:rPr>
        <w:t>: Hierarchical Transition Handlers with Wild Card</w:t>
      </w:r>
      <w:bookmarkEnd w:id="256"/>
    </w:p>
    <w:p w14:paraId="05B4E781" w14:textId="77777777" w:rsidR="00094E5F" w:rsidRPr="005448C7" w:rsidRDefault="00094E5F" w:rsidP="00304D65">
      <w:pPr>
        <w:jc w:val="center"/>
        <w:rPr>
          <w:rFonts w:ascii="Georgia" w:hAnsi="Georgia"/>
        </w:rPr>
      </w:pPr>
    </w:p>
    <w:p w14:paraId="0821E6FB" w14:textId="77777777" w:rsidR="005814B2" w:rsidRPr="005448C7" w:rsidRDefault="00094E5F" w:rsidP="00094E5F">
      <w:pPr>
        <w:pStyle w:val="Heading3"/>
        <w:rPr>
          <w:rFonts w:ascii="Georgia" w:hAnsi="Georgia"/>
        </w:rPr>
      </w:pPr>
      <w:bookmarkStart w:id="257" w:name="_Toc479610730"/>
      <w:r w:rsidRPr="005448C7">
        <w:rPr>
          <w:rFonts w:ascii="Georgia" w:hAnsi="Georgia"/>
        </w:rPr>
        <w:t>Testing with event wild cards</w:t>
      </w:r>
      <w:bookmarkEnd w:id="257"/>
    </w:p>
    <w:p w14:paraId="17A6D79E" w14:textId="77777777" w:rsidR="00094E5F" w:rsidRPr="005448C7" w:rsidRDefault="00094E5F" w:rsidP="005814B2">
      <w:pPr>
        <w:rPr>
          <w:rFonts w:ascii="Georgia" w:hAnsi="Georgia"/>
        </w:rPr>
      </w:pPr>
    </w:p>
    <w:p w14:paraId="76AA9738" w14:textId="77777777" w:rsidR="005814B2" w:rsidRPr="005448C7" w:rsidRDefault="00094E5F" w:rsidP="00094E5F">
      <w:pPr>
        <w:rPr>
          <w:rFonts w:ascii="Georgia" w:hAnsi="Georgia"/>
        </w:rPr>
      </w:pPr>
      <w:proofErr w:type="gramStart"/>
      <w:r w:rsidRPr="005448C7">
        <w:rPr>
          <w:rFonts w:ascii="Georgia" w:hAnsi="Georgia"/>
        </w:rPr>
        <w:t>Again</w:t>
      </w:r>
      <w:proofErr w:type="gramEnd"/>
      <w:r w:rsidRPr="005448C7">
        <w:rPr>
          <w:rFonts w:ascii="Georgia" w:hAnsi="Georgia"/>
        </w:rPr>
        <w:t xml:space="preserve"> we will start the application in the debugger and </w:t>
      </w:r>
      <w:r w:rsidR="005814B2" w:rsidRPr="005448C7">
        <w:rPr>
          <w:rFonts w:ascii="Georgia" w:hAnsi="Georgia"/>
        </w:rPr>
        <w:t xml:space="preserve">submit the terminate event. But this time </w:t>
      </w:r>
      <w:r w:rsidRPr="005448C7">
        <w:rPr>
          <w:rFonts w:ascii="Georgia" w:hAnsi="Georgia"/>
        </w:rPr>
        <w:t xml:space="preserve">we will send in </w:t>
      </w:r>
      <w:r w:rsidR="005814B2" w:rsidRPr="005448C7">
        <w:rPr>
          <w:rFonts w:ascii="Georgia" w:hAnsi="Georgia"/>
        </w:rPr>
        <w:t xml:space="preserve">send in </w:t>
      </w:r>
      <w:proofErr w:type="spellStart"/>
      <w:proofErr w:type="gramStart"/>
      <w:r w:rsidR="005814B2" w:rsidRPr="005448C7">
        <w:rPr>
          <w:rFonts w:ascii="Georgia" w:hAnsi="Georgia"/>
        </w:rPr>
        <w:t>terminate.green</w:t>
      </w:r>
      <w:proofErr w:type="spellEnd"/>
      <w:proofErr w:type="gramEnd"/>
      <w:r w:rsidRPr="005448C7">
        <w:rPr>
          <w:rFonts w:ascii="Georgia" w:hAnsi="Georgia"/>
        </w:rPr>
        <w:t>.</w:t>
      </w:r>
    </w:p>
    <w:p w14:paraId="097842D9" w14:textId="77777777" w:rsidR="00094E5F" w:rsidRPr="005448C7" w:rsidRDefault="00094E5F" w:rsidP="005814B2">
      <w:pPr>
        <w:rPr>
          <w:rFonts w:ascii="Georgia" w:hAnsi="Georgia"/>
        </w:rPr>
      </w:pPr>
    </w:p>
    <w:p w14:paraId="65A929EA" w14:textId="77777777" w:rsidR="005814B2" w:rsidRPr="005448C7" w:rsidRDefault="005814B2" w:rsidP="005814B2">
      <w:pPr>
        <w:rPr>
          <w:rFonts w:ascii="Georgia" w:hAnsi="Georgia" w:cs="Courier New"/>
          <w:sz w:val="16"/>
          <w:szCs w:val="16"/>
        </w:rPr>
      </w:pPr>
      <w:r w:rsidRPr="005448C7">
        <w:rPr>
          <w:rFonts w:ascii="Georgia" w:hAnsi="Georgia" w:cs="Courier New"/>
          <w:sz w:val="16"/>
          <w:szCs w:val="16"/>
        </w:rPr>
        <w:t>http://localhost:7210/scxml/session/UIEFI8UQTD7JF8K2TNJ89EMCCK00000E/event/terminate.green</w:t>
      </w:r>
    </w:p>
    <w:p w14:paraId="25B9E0DC" w14:textId="77777777" w:rsidR="00094E5F" w:rsidRPr="005448C7" w:rsidRDefault="00094E5F" w:rsidP="005814B2">
      <w:pPr>
        <w:rPr>
          <w:rFonts w:ascii="Georgia" w:hAnsi="Georgia"/>
        </w:rPr>
      </w:pPr>
    </w:p>
    <w:p w14:paraId="66F40C25"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4569D0D1" wp14:editId="077CC25D">
            <wp:extent cx="5943600" cy="387539"/>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1" cstate="print"/>
                    <a:srcRect/>
                    <a:stretch>
                      <a:fillRect/>
                    </a:stretch>
                  </pic:blipFill>
                  <pic:spPr bwMode="auto">
                    <a:xfrm>
                      <a:off x="0" y="0"/>
                      <a:ext cx="5943600" cy="387539"/>
                    </a:xfrm>
                    <a:prstGeom prst="rect">
                      <a:avLst/>
                    </a:prstGeom>
                    <a:noFill/>
                    <a:ln w="9525">
                      <a:noFill/>
                      <a:miter lim="800000"/>
                      <a:headEnd/>
                      <a:tailEnd/>
                    </a:ln>
                  </pic:spPr>
                </pic:pic>
              </a:graphicData>
            </a:graphic>
          </wp:inline>
        </w:drawing>
      </w:r>
    </w:p>
    <w:p w14:paraId="3B82D86F" w14:textId="77777777" w:rsidR="00094E5F" w:rsidRPr="005448C7" w:rsidRDefault="00094E5F" w:rsidP="00094E5F">
      <w:pPr>
        <w:pStyle w:val="Caption"/>
        <w:keepNext/>
        <w:keepLines/>
        <w:jc w:val="center"/>
        <w:rPr>
          <w:rFonts w:ascii="Georgia" w:hAnsi="Georgia"/>
        </w:rPr>
      </w:pPr>
      <w:bookmarkStart w:id="258" w:name="_Toc479611109"/>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88</w:t>
      </w:r>
      <w:r w:rsidR="00B70CD1" w:rsidRPr="005448C7">
        <w:rPr>
          <w:rFonts w:ascii="Georgia" w:hAnsi="Georgia"/>
        </w:rPr>
        <w:fldChar w:fldCharType="end"/>
      </w:r>
      <w:r w:rsidRPr="005448C7">
        <w:rPr>
          <w:rFonts w:ascii="Georgia" w:hAnsi="Georgia"/>
        </w:rPr>
        <w:t xml:space="preserve">: </w:t>
      </w:r>
      <w:proofErr w:type="spellStart"/>
      <w:proofErr w:type="gramStart"/>
      <w:r w:rsidRPr="005448C7">
        <w:rPr>
          <w:rFonts w:ascii="Georgia" w:hAnsi="Georgia"/>
        </w:rPr>
        <w:t>terminate.green</w:t>
      </w:r>
      <w:proofErr w:type="spellEnd"/>
      <w:proofErr w:type="gramEnd"/>
      <w:r w:rsidRPr="005448C7">
        <w:rPr>
          <w:rFonts w:ascii="Georgia" w:hAnsi="Georgia"/>
        </w:rPr>
        <w:t xml:space="preserve"> event handling</w:t>
      </w:r>
      <w:bookmarkEnd w:id="258"/>
    </w:p>
    <w:p w14:paraId="25B5F0DE" w14:textId="77777777" w:rsidR="00094E5F" w:rsidRPr="005448C7" w:rsidRDefault="00094E5F" w:rsidP="00304D65">
      <w:pPr>
        <w:jc w:val="center"/>
        <w:rPr>
          <w:rFonts w:ascii="Georgia" w:hAnsi="Georgia"/>
        </w:rPr>
      </w:pPr>
    </w:p>
    <w:p w14:paraId="4FE6469F" w14:textId="77777777" w:rsidR="005814B2" w:rsidRPr="005448C7" w:rsidRDefault="00094E5F" w:rsidP="006674A6">
      <w:pPr>
        <w:jc w:val="both"/>
        <w:rPr>
          <w:rFonts w:ascii="Georgia" w:hAnsi="Georgia"/>
        </w:rPr>
      </w:pPr>
      <w:r w:rsidRPr="005448C7">
        <w:rPr>
          <w:rFonts w:ascii="Georgia" w:hAnsi="Georgia"/>
        </w:rPr>
        <w:t xml:space="preserve">Here since the event matches exactly to our event we see that we handle that. However if we now send in </w:t>
      </w:r>
      <w:proofErr w:type="spellStart"/>
      <w:proofErr w:type="gramStart"/>
      <w:r w:rsidRPr="005448C7">
        <w:rPr>
          <w:rFonts w:ascii="Georgia" w:hAnsi="Georgia"/>
        </w:rPr>
        <w:t>terminate.black</w:t>
      </w:r>
      <w:proofErr w:type="spellEnd"/>
      <w:proofErr w:type="gramEnd"/>
      <w:r w:rsidRPr="005448C7">
        <w:rPr>
          <w:rFonts w:ascii="Georgia" w:hAnsi="Georgia"/>
        </w:rPr>
        <w:t xml:space="preserve"> </w:t>
      </w:r>
      <w:r w:rsidR="005814B2" w:rsidRPr="005448C7">
        <w:rPr>
          <w:rFonts w:ascii="Georgia" w:hAnsi="Georgia"/>
        </w:rPr>
        <w:t>with color green we should see the higher level transition handler get called and terminate the application.</w:t>
      </w:r>
    </w:p>
    <w:p w14:paraId="503010A9"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5839147E" wp14:editId="20D41425">
            <wp:extent cx="5943600" cy="629026"/>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2" cstate="print"/>
                    <a:srcRect/>
                    <a:stretch>
                      <a:fillRect/>
                    </a:stretch>
                  </pic:blipFill>
                  <pic:spPr bwMode="auto">
                    <a:xfrm>
                      <a:off x="0" y="0"/>
                      <a:ext cx="5943600" cy="629026"/>
                    </a:xfrm>
                    <a:prstGeom prst="rect">
                      <a:avLst/>
                    </a:prstGeom>
                    <a:noFill/>
                    <a:ln w="9525">
                      <a:noFill/>
                      <a:miter lim="800000"/>
                      <a:headEnd/>
                      <a:tailEnd/>
                    </a:ln>
                  </pic:spPr>
                </pic:pic>
              </a:graphicData>
            </a:graphic>
          </wp:inline>
        </w:drawing>
      </w:r>
    </w:p>
    <w:p w14:paraId="5EFC077F" w14:textId="77777777" w:rsidR="00094E5F" w:rsidRPr="005448C7" w:rsidRDefault="00094E5F" w:rsidP="00094E5F">
      <w:pPr>
        <w:pStyle w:val="Caption"/>
        <w:keepNext/>
        <w:keepLines/>
        <w:jc w:val="center"/>
        <w:rPr>
          <w:rFonts w:ascii="Georgia" w:hAnsi="Georgia"/>
        </w:rPr>
      </w:pPr>
      <w:bookmarkStart w:id="259" w:name="_Toc479611110"/>
      <w:r w:rsidRPr="005448C7">
        <w:rPr>
          <w:rFonts w:ascii="Georgia" w:hAnsi="Georgia"/>
        </w:rPr>
        <w:lastRenderedPageBreak/>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89</w:t>
      </w:r>
      <w:r w:rsidR="00B70CD1" w:rsidRPr="005448C7">
        <w:rPr>
          <w:rFonts w:ascii="Georgia" w:hAnsi="Georgia"/>
        </w:rPr>
        <w:fldChar w:fldCharType="end"/>
      </w:r>
      <w:r w:rsidRPr="005448C7">
        <w:rPr>
          <w:rFonts w:ascii="Georgia" w:hAnsi="Georgia"/>
        </w:rPr>
        <w:t xml:space="preserve">: </w:t>
      </w:r>
      <w:proofErr w:type="spellStart"/>
      <w:proofErr w:type="gramStart"/>
      <w:r w:rsidRPr="005448C7">
        <w:rPr>
          <w:rFonts w:ascii="Georgia" w:hAnsi="Georgia"/>
        </w:rPr>
        <w:t>terminate.black</w:t>
      </w:r>
      <w:proofErr w:type="spellEnd"/>
      <w:proofErr w:type="gramEnd"/>
      <w:r w:rsidRPr="005448C7">
        <w:rPr>
          <w:rFonts w:ascii="Georgia" w:hAnsi="Georgia"/>
        </w:rPr>
        <w:t xml:space="preserve"> event handling</w:t>
      </w:r>
      <w:bookmarkEnd w:id="259"/>
    </w:p>
    <w:p w14:paraId="05B886C1" w14:textId="77777777" w:rsidR="00094E5F" w:rsidRPr="005448C7" w:rsidRDefault="00094E5F" w:rsidP="005814B2">
      <w:pPr>
        <w:rPr>
          <w:rFonts w:ascii="Georgia" w:hAnsi="Georgia"/>
        </w:rPr>
      </w:pPr>
    </w:p>
    <w:p w14:paraId="13165802" w14:textId="074929D0" w:rsidR="005814B2" w:rsidRPr="005448C7" w:rsidRDefault="005814B2" w:rsidP="005814B2">
      <w:pPr>
        <w:rPr>
          <w:rFonts w:ascii="Georgia" w:hAnsi="Georgia"/>
        </w:rPr>
      </w:pPr>
      <w:r w:rsidRPr="005448C7">
        <w:rPr>
          <w:rFonts w:ascii="Georgia" w:hAnsi="Georgia"/>
        </w:rPr>
        <w:t xml:space="preserve">Notice we </w:t>
      </w:r>
      <w:r w:rsidR="00094E5F" w:rsidRPr="005448C7">
        <w:rPr>
          <w:rFonts w:ascii="Georgia" w:hAnsi="Georgia"/>
        </w:rPr>
        <w:t>don't</w:t>
      </w:r>
      <w:r w:rsidRPr="005448C7">
        <w:rPr>
          <w:rFonts w:ascii="Georgia" w:hAnsi="Georgia"/>
        </w:rPr>
        <w:t xml:space="preserve"> see the </w:t>
      </w:r>
      <w:proofErr w:type="spellStart"/>
      <w:proofErr w:type="gramStart"/>
      <w:r w:rsidRPr="005448C7">
        <w:rPr>
          <w:rFonts w:ascii="Georgia" w:hAnsi="Georgia"/>
        </w:rPr>
        <w:t>terminate.green</w:t>
      </w:r>
      <w:proofErr w:type="spellEnd"/>
      <w:proofErr w:type="gramEnd"/>
      <w:r w:rsidRPr="005448C7">
        <w:rPr>
          <w:rFonts w:ascii="Georgia" w:hAnsi="Georgia"/>
        </w:rPr>
        <w:t xml:space="preserve"> transition handler show up in the log</w:t>
      </w:r>
      <w:r w:rsidR="006674A6">
        <w:rPr>
          <w:rFonts w:ascii="Georgia" w:hAnsi="Georgia"/>
        </w:rPr>
        <w:t>,</w:t>
      </w:r>
      <w:r w:rsidRPr="005448C7">
        <w:rPr>
          <w:rFonts w:ascii="Georgia" w:hAnsi="Georgia"/>
        </w:rPr>
        <w:t xml:space="preserve"> as there is no match on the eve</w:t>
      </w:r>
      <w:r w:rsidR="00094E5F" w:rsidRPr="005448C7">
        <w:rPr>
          <w:rFonts w:ascii="Georgia" w:hAnsi="Georgia"/>
        </w:rPr>
        <w:t>nt so the transition is not selected.</w:t>
      </w:r>
    </w:p>
    <w:p w14:paraId="5B3AF98D" w14:textId="77777777" w:rsidR="005814B2" w:rsidRPr="005448C7" w:rsidRDefault="005814B2" w:rsidP="005814B2">
      <w:pPr>
        <w:pStyle w:val="Heading2"/>
        <w:rPr>
          <w:rFonts w:ascii="Georgia" w:hAnsi="Georgia"/>
        </w:rPr>
      </w:pPr>
      <w:bookmarkStart w:id="260" w:name="_Toc331685949"/>
      <w:bookmarkStart w:id="261" w:name="_Toc331686031"/>
      <w:bookmarkStart w:id="262" w:name="_Toc335147968"/>
      <w:bookmarkStart w:id="263" w:name="_Toc479610731"/>
      <w:r w:rsidRPr="005448C7">
        <w:rPr>
          <w:rFonts w:ascii="Georgia" w:hAnsi="Georgia"/>
        </w:rPr>
        <w:t>Composer Global Handler - Or why your calls just stop</w:t>
      </w:r>
      <w:bookmarkEnd w:id="260"/>
      <w:bookmarkEnd w:id="261"/>
      <w:bookmarkEnd w:id="262"/>
      <w:bookmarkEnd w:id="263"/>
    </w:p>
    <w:p w14:paraId="0084723D" w14:textId="77777777" w:rsidR="005814B2" w:rsidRPr="005448C7" w:rsidRDefault="005814B2" w:rsidP="006674A6">
      <w:pPr>
        <w:jc w:val="both"/>
        <w:rPr>
          <w:rFonts w:ascii="Georgia" w:hAnsi="Georgia"/>
        </w:rPr>
      </w:pPr>
      <w:r w:rsidRPr="005448C7">
        <w:rPr>
          <w:rFonts w:ascii="Georgia" w:hAnsi="Georgia"/>
        </w:rPr>
        <w:t>Handling or mishandling errors in Composer often leads to the Global Error getting called. Any time an error is raised that is not caught it will traverse the state hierarchy and get handled at the global error handler.</w:t>
      </w:r>
      <w:r w:rsidR="00094E5F" w:rsidRPr="005448C7">
        <w:rPr>
          <w:rFonts w:ascii="Georgia" w:hAnsi="Georgia"/>
        </w:rPr>
        <w:t xml:space="preserve"> This can be a good and a bad thing. Good in that your sessions are at least going to exit gracefully but bad in that </w:t>
      </w:r>
      <w:r w:rsidR="00E245B8" w:rsidRPr="005448C7">
        <w:rPr>
          <w:rFonts w:ascii="Georgia" w:hAnsi="Georgia"/>
        </w:rPr>
        <w:t>it's</w:t>
      </w:r>
      <w:r w:rsidR="00094E5F" w:rsidRPr="005448C7">
        <w:rPr>
          <w:rFonts w:ascii="Georgia" w:hAnsi="Georgia"/>
        </w:rPr>
        <w:t xml:space="preserve"> really a default handler. </w:t>
      </w:r>
    </w:p>
    <w:p w14:paraId="741F43BB" w14:textId="77777777" w:rsidR="00094E5F" w:rsidRPr="005448C7" w:rsidRDefault="00094E5F" w:rsidP="005814B2">
      <w:pPr>
        <w:rPr>
          <w:rFonts w:ascii="Georgia" w:hAnsi="Georgia"/>
        </w:rPr>
      </w:pPr>
    </w:p>
    <w:p w14:paraId="6E765844" w14:textId="77777777" w:rsidR="00094E5F" w:rsidRPr="005448C7" w:rsidRDefault="00094E5F" w:rsidP="00094E5F">
      <w:pPr>
        <w:pStyle w:val="Heading3"/>
        <w:rPr>
          <w:rFonts w:ascii="Georgia" w:hAnsi="Georgia"/>
        </w:rPr>
      </w:pPr>
      <w:bookmarkStart w:id="264" w:name="_Toc479610732"/>
      <w:r w:rsidRPr="005448C7">
        <w:rPr>
          <w:rFonts w:ascii="Georgia" w:hAnsi="Georgia"/>
        </w:rPr>
        <w:t>Faking an error</w:t>
      </w:r>
      <w:bookmarkEnd w:id="264"/>
    </w:p>
    <w:p w14:paraId="4D250D55" w14:textId="77777777" w:rsidR="00094E5F" w:rsidRPr="005448C7" w:rsidRDefault="00094E5F" w:rsidP="005814B2">
      <w:pPr>
        <w:rPr>
          <w:rFonts w:ascii="Georgia" w:hAnsi="Georgia"/>
        </w:rPr>
      </w:pPr>
    </w:p>
    <w:p w14:paraId="217D4D9F" w14:textId="77777777" w:rsidR="005814B2" w:rsidRPr="005448C7" w:rsidRDefault="00094E5F" w:rsidP="005814B2">
      <w:pPr>
        <w:rPr>
          <w:rFonts w:ascii="Georgia" w:hAnsi="Georgia"/>
        </w:rPr>
      </w:pPr>
      <w:r w:rsidRPr="005448C7">
        <w:rPr>
          <w:rFonts w:ascii="Georgia" w:hAnsi="Georgia"/>
        </w:rPr>
        <w:t>If we use the current application but send in an error event (</w:t>
      </w:r>
      <w:proofErr w:type="spellStart"/>
      <w:r w:rsidRPr="005448C7">
        <w:rPr>
          <w:rFonts w:ascii="Georgia" w:hAnsi="Georgia"/>
        </w:rPr>
        <w:t>error.foo</w:t>
      </w:r>
      <w:proofErr w:type="spellEnd"/>
      <w:r w:rsidRPr="005448C7">
        <w:rPr>
          <w:rFonts w:ascii="Georgia" w:hAnsi="Georgia"/>
        </w:rPr>
        <w:t xml:space="preserve">) we will see the global event handler getting caught. </w:t>
      </w:r>
    </w:p>
    <w:p w14:paraId="5F179B23" w14:textId="77777777" w:rsidR="00E245B8" w:rsidRPr="005448C7" w:rsidRDefault="00E245B8" w:rsidP="005814B2">
      <w:pPr>
        <w:rPr>
          <w:rFonts w:ascii="Georgia" w:hAnsi="Georgia"/>
        </w:rPr>
      </w:pPr>
    </w:p>
    <w:p w14:paraId="27A76768"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03159847" wp14:editId="6E7F7E2F">
            <wp:extent cx="5943600" cy="1283389"/>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3" cstate="print"/>
                    <a:srcRect/>
                    <a:stretch>
                      <a:fillRect/>
                    </a:stretch>
                  </pic:blipFill>
                  <pic:spPr bwMode="auto">
                    <a:xfrm>
                      <a:off x="0" y="0"/>
                      <a:ext cx="5943600" cy="1283389"/>
                    </a:xfrm>
                    <a:prstGeom prst="rect">
                      <a:avLst/>
                    </a:prstGeom>
                    <a:noFill/>
                    <a:ln w="9525">
                      <a:noFill/>
                      <a:miter lim="800000"/>
                      <a:headEnd/>
                      <a:tailEnd/>
                    </a:ln>
                  </pic:spPr>
                </pic:pic>
              </a:graphicData>
            </a:graphic>
          </wp:inline>
        </w:drawing>
      </w:r>
    </w:p>
    <w:p w14:paraId="5C36C484" w14:textId="77777777" w:rsidR="00094E5F" w:rsidRPr="005448C7" w:rsidRDefault="00094E5F" w:rsidP="00094E5F">
      <w:pPr>
        <w:pStyle w:val="Caption"/>
        <w:keepNext/>
        <w:keepLines/>
        <w:jc w:val="center"/>
        <w:rPr>
          <w:rFonts w:ascii="Georgia" w:hAnsi="Georgia"/>
        </w:rPr>
      </w:pPr>
      <w:bookmarkStart w:id="265" w:name="_Toc479611111"/>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90</w:t>
      </w:r>
      <w:r w:rsidR="00B70CD1" w:rsidRPr="005448C7">
        <w:rPr>
          <w:rFonts w:ascii="Georgia" w:hAnsi="Georgia"/>
        </w:rPr>
        <w:fldChar w:fldCharType="end"/>
      </w:r>
      <w:r w:rsidRPr="005448C7">
        <w:rPr>
          <w:rFonts w:ascii="Georgia" w:hAnsi="Georgia"/>
        </w:rPr>
        <w:t>: Composer Global Error Handling</w:t>
      </w:r>
      <w:bookmarkEnd w:id="265"/>
    </w:p>
    <w:p w14:paraId="3C1DDD96" w14:textId="77777777" w:rsidR="00094E5F" w:rsidRPr="005448C7" w:rsidRDefault="00094E5F" w:rsidP="00304D65">
      <w:pPr>
        <w:jc w:val="center"/>
        <w:rPr>
          <w:rFonts w:ascii="Georgia" w:hAnsi="Georgia"/>
        </w:rPr>
      </w:pPr>
    </w:p>
    <w:p w14:paraId="60CA90F7" w14:textId="4A176660" w:rsidR="005814B2" w:rsidRPr="006674A6" w:rsidRDefault="00E245B8" w:rsidP="00262E0E">
      <w:pPr>
        <w:jc w:val="both"/>
        <w:rPr>
          <w:rFonts w:ascii="Georgia" w:hAnsi="Georgia"/>
          <w:b/>
        </w:rPr>
      </w:pPr>
      <w:r w:rsidRPr="006674A6">
        <w:rPr>
          <w:rFonts w:ascii="Georgia" w:hAnsi="Georgia"/>
          <w:b/>
        </w:rPr>
        <w:t>Any event that starts with</w:t>
      </w:r>
      <w:r w:rsidR="006674A6" w:rsidRPr="006674A6">
        <w:rPr>
          <w:rFonts w:ascii="Georgia" w:hAnsi="Georgia"/>
          <w:b/>
        </w:rPr>
        <w:t xml:space="preserve"> error,</w:t>
      </w:r>
      <w:r w:rsidR="005814B2" w:rsidRPr="006674A6">
        <w:rPr>
          <w:rFonts w:ascii="Georgia" w:hAnsi="Georgia"/>
          <w:b/>
        </w:rPr>
        <w:t xml:space="preserve"> is a special event within ORS. All FM actions on error will return this event and if you don</w:t>
      </w:r>
      <w:r w:rsidRPr="006674A6">
        <w:rPr>
          <w:rFonts w:ascii="Georgia" w:hAnsi="Georgia"/>
          <w:b/>
        </w:rPr>
        <w:t>'</w:t>
      </w:r>
      <w:r w:rsidR="005814B2" w:rsidRPr="006674A6">
        <w:rPr>
          <w:rFonts w:ascii="Georgia" w:hAnsi="Georgia"/>
          <w:b/>
        </w:rPr>
        <w:t xml:space="preserve">t handle the explicit sub category of error Composer will do it for you. </w:t>
      </w:r>
      <w:r w:rsidR="006674A6" w:rsidRPr="006674A6">
        <w:rPr>
          <w:rFonts w:ascii="Georgia" w:hAnsi="Georgia"/>
          <w:b/>
        </w:rPr>
        <w:t>Therefore,</w:t>
      </w:r>
      <w:r w:rsidR="005814B2" w:rsidRPr="006674A6">
        <w:rPr>
          <w:rFonts w:ascii="Georgia" w:hAnsi="Georgia"/>
          <w:b/>
        </w:rPr>
        <w:t xml:space="preserve"> you should never create a custom event called error </w:t>
      </w:r>
      <w:r w:rsidR="00612709" w:rsidRPr="006674A6">
        <w:rPr>
          <w:rFonts w:ascii="Georgia" w:hAnsi="Georgia"/>
          <w:b/>
        </w:rPr>
        <w:t xml:space="preserve">or anything starting with error and rather </w:t>
      </w:r>
      <w:r w:rsidR="006674A6" w:rsidRPr="006674A6">
        <w:rPr>
          <w:rFonts w:ascii="Georgia" w:hAnsi="Georgia"/>
          <w:b/>
        </w:rPr>
        <w:t>leave</w:t>
      </w:r>
      <w:r w:rsidR="00612709" w:rsidRPr="006674A6">
        <w:rPr>
          <w:rFonts w:ascii="Georgia" w:hAnsi="Georgia"/>
          <w:b/>
        </w:rPr>
        <w:t xml:space="preserve"> error to be reserved to be raised by ORS and any of the Functional Modules within ORS.</w:t>
      </w:r>
    </w:p>
    <w:p w14:paraId="56284CE3" w14:textId="77777777" w:rsidR="005814B2" w:rsidRPr="005448C7" w:rsidRDefault="005814B2" w:rsidP="005814B2">
      <w:pPr>
        <w:rPr>
          <w:rFonts w:ascii="Georgia" w:hAnsi="Georgia"/>
        </w:rPr>
      </w:pPr>
    </w:p>
    <w:p w14:paraId="631A95A7" w14:textId="77777777" w:rsidR="00612709" w:rsidRPr="005448C7" w:rsidRDefault="00612709" w:rsidP="00612709">
      <w:pPr>
        <w:pStyle w:val="Heading3"/>
        <w:rPr>
          <w:rFonts w:ascii="Georgia" w:hAnsi="Georgia"/>
        </w:rPr>
      </w:pPr>
      <w:bookmarkStart w:id="266" w:name="_Toc479610733"/>
      <w:r w:rsidRPr="005448C7">
        <w:rPr>
          <w:rFonts w:ascii="Georgia" w:hAnsi="Georgia"/>
        </w:rPr>
        <w:t>The Composer Global Error Handler</w:t>
      </w:r>
      <w:bookmarkEnd w:id="266"/>
    </w:p>
    <w:p w14:paraId="0DEC04CF" w14:textId="77777777" w:rsidR="00612709" w:rsidRPr="005448C7" w:rsidRDefault="00612709" w:rsidP="00262E0E">
      <w:pPr>
        <w:jc w:val="both"/>
        <w:rPr>
          <w:rFonts w:ascii="Georgia" w:hAnsi="Georgia"/>
        </w:rPr>
      </w:pPr>
      <w:r w:rsidRPr="005448C7">
        <w:rPr>
          <w:rFonts w:ascii="Georgia" w:hAnsi="Georgia"/>
        </w:rPr>
        <w:t xml:space="preserve">When looking at the IPD generated code you can see the global error handler that Composer creates. This ensures that the </w:t>
      </w:r>
      <w:proofErr w:type="spellStart"/>
      <w:r w:rsidRPr="005448C7">
        <w:rPr>
          <w:rFonts w:ascii="Georgia" w:hAnsi="Georgia"/>
        </w:rPr>
        <w:t>erorr</w:t>
      </w:r>
      <w:proofErr w:type="spellEnd"/>
      <w:r w:rsidRPr="005448C7">
        <w:rPr>
          <w:rFonts w:ascii="Georgia" w:hAnsi="Georgia"/>
        </w:rPr>
        <w:t xml:space="preserve"> is handled if it is ignored elsewhere. If you don't want the default behavior of the application just quitting then you should add your own error handling code to act accordingly.</w:t>
      </w:r>
    </w:p>
    <w:p w14:paraId="32812436" w14:textId="77777777" w:rsidR="005814B2" w:rsidRPr="005448C7" w:rsidRDefault="005814B2" w:rsidP="00304D65">
      <w:pPr>
        <w:jc w:val="center"/>
        <w:rPr>
          <w:rFonts w:ascii="Georgia" w:hAnsi="Georgia"/>
        </w:rPr>
      </w:pPr>
      <w:r w:rsidRPr="005448C7">
        <w:rPr>
          <w:rFonts w:ascii="Georgia" w:hAnsi="Georgia"/>
          <w:noProof/>
        </w:rPr>
        <w:lastRenderedPageBreak/>
        <w:drawing>
          <wp:inline distT="0" distB="0" distL="0" distR="0" wp14:anchorId="2C18B93A" wp14:editId="4B86C30E">
            <wp:extent cx="2915920" cy="353250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4" cstate="print"/>
                    <a:srcRect/>
                    <a:stretch>
                      <a:fillRect/>
                    </a:stretch>
                  </pic:blipFill>
                  <pic:spPr bwMode="auto">
                    <a:xfrm>
                      <a:off x="0" y="0"/>
                      <a:ext cx="2915920" cy="3532505"/>
                    </a:xfrm>
                    <a:prstGeom prst="rect">
                      <a:avLst/>
                    </a:prstGeom>
                    <a:noFill/>
                    <a:ln w="9525">
                      <a:noFill/>
                      <a:miter lim="800000"/>
                      <a:headEnd/>
                      <a:tailEnd/>
                    </a:ln>
                  </pic:spPr>
                </pic:pic>
              </a:graphicData>
            </a:graphic>
          </wp:inline>
        </w:drawing>
      </w:r>
    </w:p>
    <w:p w14:paraId="1F56E923"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0BF5D9E3" wp14:editId="71B49F38">
            <wp:extent cx="5943600" cy="194629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5" cstate="print"/>
                    <a:srcRect/>
                    <a:stretch>
                      <a:fillRect/>
                    </a:stretch>
                  </pic:blipFill>
                  <pic:spPr bwMode="auto">
                    <a:xfrm>
                      <a:off x="0" y="0"/>
                      <a:ext cx="5943600" cy="1946295"/>
                    </a:xfrm>
                    <a:prstGeom prst="rect">
                      <a:avLst/>
                    </a:prstGeom>
                    <a:noFill/>
                    <a:ln w="9525">
                      <a:noFill/>
                      <a:miter lim="800000"/>
                      <a:headEnd/>
                      <a:tailEnd/>
                    </a:ln>
                  </pic:spPr>
                </pic:pic>
              </a:graphicData>
            </a:graphic>
          </wp:inline>
        </w:drawing>
      </w:r>
    </w:p>
    <w:p w14:paraId="643A9C0F" w14:textId="77777777" w:rsidR="00612709" w:rsidRPr="005448C7" w:rsidRDefault="00612709" w:rsidP="00612709">
      <w:pPr>
        <w:pStyle w:val="Caption"/>
        <w:keepNext/>
        <w:keepLines/>
        <w:jc w:val="center"/>
        <w:rPr>
          <w:rFonts w:ascii="Georgia" w:hAnsi="Georgia"/>
        </w:rPr>
      </w:pPr>
      <w:bookmarkStart w:id="267" w:name="_Toc479611112"/>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91</w:t>
      </w:r>
      <w:r w:rsidR="00B70CD1" w:rsidRPr="005448C7">
        <w:rPr>
          <w:rFonts w:ascii="Georgia" w:hAnsi="Georgia"/>
        </w:rPr>
        <w:fldChar w:fldCharType="end"/>
      </w:r>
      <w:r w:rsidRPr="005448C7">
        <w:rPr>
          <w:rFonts w:ascii="Georgia" w:hAnsi="Georgia"/>
        </w:rPr>
        <w:t>: Global Error Handling Code</w:t>
      </w:r>
      <w:bookmarkEnd w:id="267"/>
    </w:p>
    <w:p w14:paraId="3781DC11" w14:textId="77777777" w:rsidR="00612709" w:rsidRPr="005448C7" w:rsidRDefault="00612709" w:rsidP="00304D65">
      <w:pPr>
        <w:jc w:val="center"/>
        <w:rPr>
          <w:rFonts w:ascii="Georgia" w:hAnsi="Georgia"/>
        </w:rPr>
      </w:pPr>
    </w:p>
    <w:p w14:paraId="0BE4523E" w14:textId="77777777" w:rsidR="005814B2" w:rsidRPr="005448C7" w:rsidRDefault="005814B2" w:rsidP="005814B2">
      <w:pPr>
        <w:pStyle w:val="Heading2"/>
        <w:rPr>
          <w:rFonts w:ascii="Georgia" w:hAnsi="Georgia"/>
        </w:rPr>
      </w:pPr>
      <w:bookmarkStart w:id="268" w:name="_Toc331685950"/>
      <w:bookmarkStart w:id="269" w:name="_Toc331686032"/>
      <w:bookmarkStart w:id="270" w:name="_Toc335147969"/>
      <w:bookmarkStart w:id="271" w:name="_Toc479610734"/>
      <w:r w:rsidRPr="005448C7">
        <w:rPr>
          <w:rFonts w:ascii="Georgia" w:hAnsi="Georgia"/>
        </w:rPr>
        <w:t>Passing Data on start</w:t>
      </w:r>
      <w:bookmarkEnd w:id="268"/>
      <w:bookmarkEnd w:id="269"/>
      <w:bookmarkEnd w:id="270"/>
      <w:bookmarkEnd w:id="271"/>
    </w:p>
    <w:p w14:paraId="5133D4BC" w14:textId="77777777" w:rsidR="00AD1B63" w:rsidRPr="005448C7" w:rsidRDefault="00AD1B63" w:rsidP="00262E0E">
      <w:pPr>
        <w:jc w:val="both"/>
        <w:rPr>
          <w:rFonts w:ascii="Georgia" w:hAnsi="Georgia"/>
        </w:rPr>
      </w:pPr>
      <w:r w:rsidRPr="005448C7">
        <w:rPr>
          <w:rFonts w:ascii="Georgia" w:hAnsi="Georgia"/>
        </w:rPr>
        <w:t xml:space="preserve">When an application is started via the ORS web Rest API. We not only can state </w:t>
      </w:r>
      <w:proofErr w:type="spellStart"/>
      <w:r w:rsidRPr="005448C7">
        <w:rPr>
          <w:rFonts w:ascii="Georgia" w:hAnsi="Georgia"/>
        </w:rPr>
        <w:t>whcih</w:t>
      </w:r>
      <w:proofErr w:type="spellEnd"/>
      <w:r w:rsidRPr="005448C7">
        <w:rPr>
          <w:rFonts w:ascii="Georgia" w:hAnsi="Georgia"/>
        </w:rPr>
        <w:t xml:space="preserve"> SCXML document to load and to start but we can like sending an event to a session pass data on start. Such data then either replaces data in the &lt;</w:t>
      </w:r>
      <w:proofErr w:type="spellStart"/>
      <w:r w:rsidRPr="005448C7">
        <w:rPr>
          <w:rFonts w:ascii="Georgia" w:hAnsi="Georgia"/>
        </w:rPr>
        <w:t>datamodel</w:t>
      </w:r>
      <w:proofErr w:type="spellEnd"/>
      <w:r w:rsidRPr="005448C7">
        <w:rPr>
          <w:rFonts w:ascii="Georgia" w:hAnsi="Georgia"/>
        </w:rPr>
        <w:t>&gt; or is appended to the &lt;</w:t>
      </w:r>
      <w:proofErr w:type="spellStart"/>
      <w:r w:rsidRPr="005448C7">
        <w:rPr>
          <w:rFonts w:ascii="Georgia" w:hAnsi="Georgia"/>
        </w:rPr>
        <w:t>datamodel</w:t>
      </w:r>
      <w:proofErr w:type="spellEnd"/>
      <w:r w:rsidRPr="005448C7">
        <w:rPr>
          <w:rFonts w:ascii="Georgia" w:hAnsi="Georgia"/>
        </w:rPr>
        <w:t xml:space="preserve">&gt; </w:t>
      </w:r>
      <w:proofErr w:type="spellStart"/>
      <w:r w:rsidRPr="005448C7">
        <w:rPr>
          <w:rFonts w:ascii="Georgia" w:hAnsi="Georgia"/>
        </w:rPr>
        <w:t>whcih</w:t>
      </w:r>
      <w:proofErr w:type="spellEnd"/>
      <w:r w:rsidRPr="005448C7">
        <w:rPr>
          <w:rFonts w:ascii="Georgia" w:hAnsi="Georgia"/>
        </w:rPr>
        <w:t xml:space="preserve"> is accessible via the _data property from within the session.</w:t>
      </w:r>
    </w:p>
    <w:p w14:paraId="4C7523B0" w14:textId="77777777" w:rsidR="00AD1B63" w:rsidRPr="005448C7" w:rsidRDefault="00AD1B63" w:rsidP="005814B2">
      <w:pPr>
        <w:rPr>
          <w:rFonts w:ascii="Georgia" w:hAnsi="Georgia"/>
        </w:rPr>
      </w:pPr>
    </w:p>
    <w:p w14:paraId="44E6E649" w14:textId="7155FD70" w:rsidR="005814B2" w:rsidRPr="005448C7" w:rsidRDefault="00262E0E" w:rsidP="005814B2">
      <w:pPr>
        <w:rPr>
          <w:rFonts w:ascii="Georgia" w:hAnsi="Georgia"/>
        </w:rPr>
      </w:pPr>
      <w:r w:rsidRPr="005448C7">
        <w:rPr>
          <w:rFonts w:ascii="Georgia" w:hAnsi="Georgia"/>
        </w:rPr>
        <w:t>Let’s</w:t>
      </w:r>
      <w:r w:rsidR="005814B2" w:rsidRPr="005448C7">
        <w:rPr>
          <w:rFonts w:ascii="Georgia" w:hAnsi="Georgia"/>
        </w:rPr>
        <w:t xml:space="preserve"> </w:t>
      </w:r>
      <w:r w:rsidR="00AD1B63" w:rsidRPr="005448C7">
        <w:rPr>
          <w:rFonts w:ascii="Georgia" w:hAnsi="Georgia"/>
        </w:rPr>
        <w:t xml:space="preserve">now </w:t>
      </w:r>
      <w:r w:rsidR="005814B2" w:rsidRPr="005448C7">
        <w:rPr>
          <w:rFonts w:ascii="Georgia" w:hAnsi="Georgia"/>
        </w:rPr>
        <w:t>send in an initial color value</w:t>
      </w:r>
      <w:r w:rsidR="00AD1B63" w:rsidRPr="005448C7">
        <w:rPr>
          <w:rFonts w:ascii="Georgia" w:hAnsi="Georgia"/>
        </w:rPr>
        <w:t xml:space="preserve"> when the application start and it will then select the appropriate starting color of our traffic light. </w:t>
      </w:r>
    </w:p>
    <w:p w14:paraId="691D6611" w14:textId="77777777" w:rsidR="005814B2" w:rsidRPr="005448C7" w:rsidRDefault="005814B2" w:rsidP="005814B2">
      <w:pPr>
        <w:pStyle w:val="Heading3"/>
        <w:rPr>
          <w:rFonts w:ascii="Georgia" w:hAnsi="Georgia"/>
        </w:rPr>
      </w:pPr>
      <w:bookmarkStart w:id="272" w:name="_Toc331685951"/>
      <w:bookmarkStart w:id="273" w:name="_Toc331686033"/>
      <w:bookmarkStart w:id="274" w:name="_Toc335147970"/>
      <w:bookmarkStart w:id="275" w:name="_Toc479610735"/>
      <w:r w:rsidRPr="005448C7">
        <w:rPr>
          <w:rFonts w:ascii="Georgia" w:hAnsi="Georgia"/>
        </w:rPr>
        <w:lastRenderedPageBreak/>
        <w:t>Add a Project Level variable called Color</w:t>
      </w:r>
      <w:bookmarkEnd w:id="272"/>
      <w:bookmarkEnd w:id="273"/>
      <w:bookmarkEnd w:id="274"/>
      <w:bookmarkEnd w:id="275"/>
    </w:p>
    <w:p w14:paraId="27E19B6E" w14:textId="77777777" w:rsidR="00512DC7" w:rsidRPr="005448C7" w:rsidRDefault="00512DC7" w:rsidP="00512DC7">
      <w:pPr>
        <w:rPr>
          <w:rFonts w:ascii="Georgia" w:hAnsi="Georgia"/>
        </w:rPr>
      </w:pPr>
      <w:r w:rsidRPr="005448C7">
        <w:rPr>
          <w:rFonts w:ascii="Georgia" w:hAnsi="Georgia"/>
        </w:rPr>
        <w:t>To support data passing we need to create a project level variable</w:t>
      </w:r>
      <w:r w:rsidR="00DF32E5" w:rsidRPr="005448C7">
        <w:rPr>
          <w:rFonts w:ascii="Georgia" w:hAnsi="Georgia"/>
        </w:rPr>
        <w:t xml:space="preserve"> in Composer</w:t>
      </w:r>
      <w:r w:rsidRPr="005448C7">
        <w:rPr>
          <w:rFonts w:ascii="Georgia" w:hAnsi="Georgia"/>
        </w:rPr>
        <w:t>. In doing this it will create a &lt;</w:t>
      </w:r>
      <w:proofErr w:type="spellStart"/>
      <w:r w:rsidRPr="005448C7">
        <w:rPr>
          <w:rFonts w:ascii="Georgia" w:hAnsi="Georgia"/>
        </w:rPr>
        <w:t>datamodel</w:t>
      </w:r>
      <w:proofErr w:type="spellEnd"/>
      <w:r w:rsidRPr="005448C7">
        <w:rPr>
          <w:rFonts w:ascii="Georgia" w:hAnsi="Georgia"/>
        </w:rPr>
        <w:t xml:space="preserve">&gt; section </w:t>
      </w:r>
      <w:r w:rsidR="00DF32E5" w:rsidRPr="005448C7">
        <w:rPr>
          <w:rFonts w:ascii="Georgia" w:hAnsi="Georgia"/>
        </w:rPr>
        <w:t xml:space="preserve">in the generated document </w:t>
      </w:r>
      <w:r w:rsidRPr="005448C7">
        <w:rPr>
          <w:rFonts w:ascii="Georgia" w:hAnsi="Georgia"/>
        </w:rPr>
        <w:t>that can be populated via the start mechanism (As well as provisioning that you will see later)</w:t>
      </w:r>
    </w:p>
    <w:p w14:paraId="15148B1A" w14:textId="77777777" w:rsidR="00DF32E5" w:rsidRPr="005448C7" w:rsidRDefault="00DF32E5" w:rsidP="00512DC7">
      <w:pPr>
        <w:rPr>
          <w:rFonts w:ascii="Georgia" w:hAnsi="Georgia"/>
        </w:rPr>
      </w:pPr>
    </w:p>
    <w:p w14:paraId="50292A81"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394D2BAB" wp14:editId="60911091">
            <wp:extent cx="4414641" cy="2576339"/>
            <wp:effectExtent l="19050" t="0" r="4959"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6" cstate="print"/>
                    <a:srcRect/>
                    <a:stretch>
                      <a:fillRect/>
                    </a:stretch>
                  </pic:blipFill>
                  <pic:spPr bwMode="auto">
                    <a:xfrm>
                      <a:off x="0" y="0"/>
                      <a:ext cx="4416398" cy="2577364"/>
                    </a:xfrm>
                    <a:prstGeom prst="rect">
                      <a:avLst/>
                    </a:prstGeom>
                    <a:noFill/>
                    <a:ln w="9525">
                      <a:noFill/>
                      <a:miter lim="800000"/>
                      <a:headEnd/>
                      <a:tailEnd/>
                    </a:ln>
                  </pic:spPr>
                </pic:pic>
              </a:graphicData>
            </a:graphic>
          </wp:inline>
        </w:drawing>
      </w:r>
    </w:p>
    <w:p w14:paraId="56506A55" w14:textId="77777777" w:rsidR="00DF32E5" w:rsidRPr="005448C7" w:rsidRDefault="00DF32E5" w:rsidP="00DF32E5">
      <w:pPr>
        <w:pStyle w:val="Caption"/>
        <w:keepNext/>
        <w:keepLines/>
        <w:jc w:val="center"/>
        <w:rPr>
          <w:rFonts w:ascii="Georgia" w:hAnsi="Georgia"/>
        </w:rPr>
      </w:pPr>
      <w:bookmarkStart w:id="276" w:name="_Toc479611113"/>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92</w:t>
      </w:r>
      <w:r w:rsidR="00B70CD1" w:rsidRPr="005448C7">
        <w:rPr>
          <w:rFonts w:ascii="Georgia" w:hAnsi="Georgia"/>
        </w:rPr>
        <w:fldChar w:fldCharType="end"/>
      </w:r>
      <w:r w:rsidRPr="005448C7">
        <w:rPr>
          <w:rFonts w:ascii="Georgia" w:hAnsi="Georgia"/>
        </w:rPr>
        <w:t>: Project Variables</w:t>
      </w:r>
      <w:bookmarkEnd w:id="276"/>
    </w:p>
    <w:p w14:paraId="660C260E" w14:textId="77777777" w:rsidR="00DF32E5" w:rsidRPr="005448C7" w:rsidRDefault="00DF32E5" w:rsidP="00304D65">
      <w:pPr>
        <w:jc w:val="center"/>
        <w:rPr>
          <w:rFonts w:ascii="Georgia" w:hAnsi="Georgia"/>
        </w:rPr>
      </w:pPr>
    </w:p>
    <w:p w14:paraId="7B1CC57E" w14:textId="796D862B" w:rsidR="005814B2" w:rsidRPr="005448C7" w:rsidRDefault="00DF32E5" w:rsidP="005814B2">
      <w:pPr>
        <w:rPr>
          <w:rFonts w:ascii="Georgia" w:hAnsi="Georgia"/>
        </w:rPr>
      </w:pPr>
      <w:r w:rsidRPr="005448C7">
        <w:rPr>
          <w:rFonts w:ascii="Georgia" w:hAnsi="Georgia"/>
        </w:rPr>
        <w:t xml:space="preserve">Once </w:t>
      </w:r>
      <w:r w:rsidR="00262E0E" w:rsidRPr="005448C7">
        <w:rPr>
          <w:rFonts w:ascii="Georgia" w:hAnsi="Georgia"/>
        </w:rPr>
        <w:t>the</w:t>
      </w:r>
      <w:r w:rsidRPr="005448C7">
        <w:rPr>
          <w:rFonts w:ascii="Georgia" w:hAnsi="Georgia"/>
        </w:rPr>
        <w:t xml:space="preserve"> IPD is created we can now observe the generated &lt;</w:t>
      </w:r>
      <w:proofErr w:type="spellStart"/>
      <w:r w:rsidRPr="005448C7">
        <w:rPr>
          <w:rFonts w:ascii="Georgia" w:hAnsi="Georgia"/>
        </w:rPr>
        <w:t>datamodel</w:t>
      </w:r>
      <w:proofErr w:type="spellEnd"/>
      <w:r w:rsidRPr="005448C7">
        <w:rPr>
          <w:rFonts w:ascii="Georgia" w:hAnsi="Georgia"/>
        </w:rPr>
        <w:t xml:space="preserve">&gt; code within the SCXML document, </w:t>
      </w:r>
      <w:r w:rsidR="00262E0E" w:rsidRPr="005448C7">
        <w:rPr>
          <w:rFonts w:ascii="Georgia" w:hAnsi="Georgia"/>
        </w:rPr>
        <w:t>including</w:t>
      </w:r>
      <w:r w:rsidRPr="005448C7">
        <w:rPr>
          <w:rFonts w:ascii="Georgia" w:hAnsi="Georgia"/>
        </w:rPr>
        <w:t xml:space="preserve"> how the default value of red is handled.</w:t>
      </w:r>
    </w:p>
    <w:p w14:paraId="19D16DE2" w14:textId="77777777" w:rsidR="005814B2" w:rsidRPr="005448C7" w:rsidRDefault="005814B2" w:rsidP="005814B2">
      <w:pPr>
        <w:pStyle w:val="Heading3"/>
        <w:rPr>
          <w:rFonts w:ascii="Georgia" w:hAnsi="Georgia"/>
        </w:rPr>
      </w:pPr>
      <w:bookmarkStart w:id="277" w:name="_Toc335147971"/>
      <w:bookmarkStart w:id="278" w:name="_Toc479610736"/>
      <w:r w:rsidRPr="005448C7">
        <w:rPr>
          <w:rFonts w:ascii="Georgia" w:hAnsi="Georgia"/>
        </w:rPr>
        <w:t>Passing Initialization Data on start of the application to the &lt;datamodel&gt;</w:t>
      </w:r>
      <w:bookmarkEnd w:id="277"/>
      <w:bookmarkEnd w:id="278"/>
    </w:p>
    <w:p w14:paraId="12713B5D" w14:textId="77777777" w:rsidR="005814B2" w:rsidRPr="005448C7" w:rsidRDefault="005814B2" w:rsidP="005814B2">
      <w:pPr>
        <w:rPr>
          <w:rFonts w:ascii="Georgia" w:hAnsi="Georgia"/>
        </w:rPr>
      </w:pPr>
      <w:r w:rsidRPr="005448C7">
        <w:rPr>
          <w:rFonts w:ascii="Georgia" w:hAnsi="Georgia"/>
        </w:rPr>
        <w:t xml:space="preserve">Within the Rest client </w:t>
      </w:r>
      <w:r w:rsidR="00DF32E5" w:rsidRPr="005448C7">
        <w:rPr>
          <w:rFonts w:ascii="Georgia" w:hAnsi="Georgia"/>
        </w:rPr>
        <w:t xml:space="preserve">we can </w:t>
      </w:r>
      <w:r w:rsidRPr="005448C7">
        <w:rPr>
          <w:rFonts w:ascii="Georgia" w:hAnsi="Georgia"/>
        </w:rPr>
        <w:t xml:space="preserve">set it up so that we pass in color and a value. This can be passed as URL encoded or within the body of the start request. (We have two </w:t>
      </w:r>
      <w:proofErr w:type="spellStart"/>
      <w:r w:rsidRPr="005448C7">
        <w:rPr>
          <w:rFonts w:ascii="Georgia" w:hAnsi="Georgia"/>
        </w:rPr>
        <w:t>rcq</w:t>
      </w:r>
      <w:proofErr w:type="spellEnd"/>
      <w:r w:rsidRPr="005448C7">
        <w:rPr>
          <w:rFonts w:ascii="Georgia" w:hAnsi="Georgia"/>
        </w:rPr>
        <w:t xml:space="preserve"> files provide for this)</w:t>
      </w:r>
    </w:p>
    <w:p w14:paraId="1CFF2479" w14:textId="77777777" w:rsidR="00DF32E5" w:rsidRPr="005448C7" w:rsidRDefault="00DF32E5" w:rsidP="005814B2">
      <w:pPr>
        <w:rPr>
          <w:rFonts w:ascii="Georgia" w:hAnsi="Georgia"/>
        </w:rPr>
      </w:pPr>
    </w:p>
    <w:p w14:paraId="0326E697" w14:textId="77777777" w:rsidR="005814B2" w:rsidRPr="005448C7" w:rsidRDefault="005814B2" w:rsidP="00304D65">
      <w:pPr>
        <w:jc w:val="center"/>
        <w:rPr>
          <w:rFonts w:ascii="Georgia" w:hAnsi="Georgia"/>
        </w:rPr>
      </w:pPr>
      <w:r w:rsidRPr="005448C7">
        <w:rPr>
          <w:rFonts w:ascii="Georgia" w:hAnsi="Georgia"/>
          <w:noProof/>
        </w:rPr>
        <w:lastRenderedPageBreak/>
        <w:drawing>
          <wp:inline distT="0" distB="0" distL="0" distR="0" wp14:anchorId="38357586" wp14:editId="75EA7044">
            <wp:extent cx="4924580" cy="2195895"/>
            <wp:effectExtent l="19050" t="0" r="937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7" cstate="print"/>
                    <a:srcRect/>
                    <a:stretch>
                      <a:fillRect/>
                    </a:stretch>
                  </pic:blipFill>
                  <pic:spPr bwMode="auto">
                    <a:xfrm>
                      <a:off x="0" y="0"/>
                      <a:ext cx="4926539" cy="2196769"/>
                    </a:xfrm>
                    <a:prstGeom prst="rect">
                      <a:avLst/>
                    </a:prstGeom>
                    <a:noFill/>
                    <a:ln w="9525">
                      <a:noFill/>
                      <a:miter lim="800000"/>
                      <a:headEnd/>
                      <a:tailEnd/>
                    </a:ln>
                  </pic:spPr>
                </pic:pic>
              </a:graphicData>
            </a:graphic>
          </wp:inline>
        </w:drawing>
      </w:r>
    </w:p>
    <w:p w14:paraId="0668DDEA" w14:textId="77777777" w:rsidR="00DF32E5" w:rsidRPr="005448C7" w:rsidRDefault="00DF32E5" w:rsidP="00DF32E5">
      <w:pPr>
        <w:pStyle w:val="Caption"/>
        <w:keepNext/>
        <w:keepLines/>
        <w:jc w:val="center"/>
        <w:rPr>
          <w:rFonts w:ascii="Georgia" w:hAnsi="Georgia"/>
        </w:rPr>
      </w:pPr>
      <w:bookmarkStart w:id="279" w:name="_Toc479611114"/>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93</w:t>
      </w:r>
      <w:r w:rsidR="00B70CD1" w:rsidRPr="005448C7">
        <w:rPr>
          <w:rFonts w:ascii="Georgia" w:hAnsi="Georgia"/>
        </w:rPr>
        <w:fldChar w:fldCharType="end"/>
      </w:r>
      <w:r w:rsidRPr="005448C7">
        <w:rPr>
          <w:rFonts w:ascii="Georgia" w:hAnsi="Georgia"/>
        </w:rPr>
        <w:t>: Passing Data on Start</w:t>
      </w:r>
      <w:bookmarkEnd w:id="279"/>
    </w:p>
    <w:p w14:paraId="00161030" w14:textId="77777777" w:rsidR="00DF32E5" w:rsidRPr="005448C7" w:rsidRDefault="00DF32E5" w:rsidP="00304D65">
      <w:pPr>
        <w:jc w:val="center"/>
        <w:rPr>
          <w:rFonts w:ascii="Georgia" w:hAnsi="Georgia"/>
        </w:rPr>
      </w:pPr>
    </w:p>
    <w:p w14:paraId="6977B20E" w14:textId="123DBF3F" w:rsidR="005814B2" w:rsidRPr="005448C7" w:rsidRDefault="00DF32E5" w:rsidP="005814B2">
      <w:pPr>
        <w:rPr>
          <w:rFonts w:ascii="Georgia" w:hAnsi="Georgia"/>
        </w:rPr>
      </w:pPr>
      <w:r w:rsidRPr="005448C7">
        <w:rPr>
          <w:rFonts w:ascii="Georgia" w:hAnsi="Georgia"/>
        </w:rPr>
        <w:t>If we s</w:t>
      </w:r>
      <w:r w:rsidR="005814B2" w:rsidRPr="005448C7">
        <w:rPr>
          <w:rFonts w:ascii="Georgia" w:hAnsi="Georgia"/>
        </w:rPr>
        <w:t xml:space="preserve">tart the debugger (Try pressing F11!) and </w:t>
      </w:r>
      <w:r w:rsidRPr="005448C7">
        <w:rPr>
          <w:rFonts w:ascii="Georgia" w:hAnsi="Georgia"/>
        </w:rPr>
        <w:t xml:space="preserve">the </w:t>
      </w:r>
      <w:r w:rsidR="005814B2" w:rsidRPr="005448C7">
        <w:rPr>
          <w:rFonts w:ascii="Georgia" w:hAnsi="Georgia"/>
        </w:rPr>
        <w:t>start the session with either a form post or the U</w:t>
      </w:r>
      <w:r w:rsidRPr="005448C7">
        <w:rPr>
          <w:rFonts w:ascii="Georgia" w:hAnsi="Georgia"/>
        </w:rPr>
        <w:t xml:space="preserve">RL encoded values for the </w:t>
      </w:r>
      <w:r w:rsidR="00262E0E" w:rsidRPr="005448C7">
        <w:rPr>
          <w:rFonts w:ascii="Georgia" w:hAnsi="Georgia"/>
        </w:rPr>
        <w:t>color,</w:t>
      </w:r>
      <w:r w:rsidRPr="005448C7">
        <w:rPr>
          <w:rFonts w:ascii="Georgia" w:hAnsi="Georgia"/>
        </w:rPr>
        <w:t xml:space="preserve"> we should see that the color we pass on such a request is submitted to the session. If you place a </w:t>
      </w:r>
      <w:r w:rsidR="005814B2" w:rsidRPr="005448C7">
        <w:rPr>
          <w:rFonts w:ascii="Georgia" w:hAnsi="Georgia"/>
        </w:rPr>
        <w:t xml:space="preserve">break point </w:t>
      </w:r>
      <w:r w:rsidRPr="005448C7">
        <w:rPr>
          <w:rFonts w:ascii="Georgia" w:hAnsi="Georgia"/>
        </w:rPr>
        <w:t>on the Entry block you can inspect the</w:t>
      </w:r>
      <w:r w:rsidR="005814B2" w:rsidRPr="005448C7">
        <w:rPr>
          <w:rFonts w:ascii="Georgia" w:hAnsi="Georgia"/>
        </w:rPr>
        <w:t xml:space="preserve"> project level value called color.</w:t>
      </w:r>
    </w:p>
    <w:p w14:paraId="2FF6AF9D" w14:textId="77777777" w:rsidR="00DF32E5" w:rsidRPr="005448C7" w:rsidRDefault="00DF32E5" w:rsidP="00DF32E5">
      <w:pPr>
        <w:pStyle w:val="Heading3"/>
        <w:rPr>
          <w:rFonts w:ascii="Georgia" w:hAnsi="Georgia"/>
        </w:rPr>
      </w:pPr>
      <w:bookmarkStart w:id="280" w:name="_Toc479610737"/>
      <w:r w:rsidRPr="005448C7">
        <w:rPr>
          <w:rFonts w:ascii="Georgia" w:hAnsi="Georgia"/>
        </w:rPr>
        <w:t>Inspecting the &lt;datamodel&gt;</w:t>
      </w:r>
      <w:bookmarkEnd w:id="280"/>
    </w:p>
    <w:p w14:paraId="25BBE32B" w14:textId="287CA41C" w:rsidR="00DF32E5" w:rsidRPr="005448C7" w:rsidRDefault="00DF32E5" w:rsidP="00DF32E5">
      <w:pPr>
        <w:rPr>
          <w:rFonts w:ascii="Georgia" w:hAnsi="Georgia"/>
        </w:rPr>
      </w:pPr>
      <w:r w:rsidRPr="005448C7">
        <w:rPr>
          <w:rFonts w:ascii="Georgia" w:hAnsi="Georgia"/>
        </w:rPr>
        <w:t xml:space="preserve">Once started within the debug </w:t>
      </w:r>
      <w:r w:rsidR="00262E0E" w:rsidRPr="005448C7">
        <w:rPr>
          <w:rFonts w:ascii="Georgia" w:hAnsi="Georgia"/>
        </w:rPr>
        <w:t>console</w:t>
      </w:r>
      <w:r w:rsidRPr="005448C7">
        <w:rPr>
          <w:rFonts w:ascii="Georgia" w:hAnsi="Georgia"/>
        </w:rPr>
        <w:t xml:space="preserve"> you can inspect the data model by simply typing _data</w:t>
      </w:r>
    </w:p>
    <w:p w14:paraId="3406A6E3" w14:textId="77777777" w:rsidR="00DF32E5" w:rsidRPr="005448C7" w:rsidRDefault="00DF32E5" w:rsidP="00DF32E5">
      <w:pPr>
        <w:rPr>
          <w:rFonts w:ascii="Georgia" w:hAnsi="Georgia"/>
        </w:rPr>
      </w:pPr>
    </w:p>
    <w:p w14:paraId="7E3D2A21" w14:textId="77777777" w:rsidR="005814B2" w:rsidRPr="005448C7" w:rsidRDefault="005814B2" w:rsidP="00304D65">
      <w:pPr>
        <w:jc w:val="center"/>
        <w:rPr>
          <w:rFonts w:ascii="Georgia" w:hAnsi="Georgia"/>
        </w:rPr>
      </w:pPr>
      <w:r w:rsidRPr="005448C7">
        <w:rPr>
          <w:rFonts w:ascii="Georgia" w:hAnsi="Georgia"/>
          <w:noProof/>
        </w:rPr>
        <w:drawing>
          <wp:inline distT="0" distB="0" distL="0" distR="0" wp14:anchorId="3DE1D1B2" wp14:editId="1B367035">
            <wp:extent cx="5943600" cy="36501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8" cstate="print"/>
                    <a:srcRect/>
                    <a:stretch>
                      <a:fillRect/>
                    </a:stretch>
                  </pic:blipFill>
                  <pic:spPr bwMode="auto">
                    <a:xfrm>
                      <a:off x="0" y="0"/>
                      <a:ext cx="5943600" cy="365010"/>
                    </a:xfrm>
                    <a:prstGeom prst="rect">
                      <a:avLst/>
                    </a:prstGeom>
                    <a:noFill/>
                    <a:ln w="9525">
                      <a:noFill/>
                      <a:miter lim="800000"/>
                      <a:headEnd/>
                      <a:tailEnd/>
                    </a:ln>
                  </pic:spPr>
                </pic:pic>
              </a:graphicData>
            </a:graphic>
          </wp:inline>
        </w:drawing>
      </w:r>
    </w:p>
    <w:p w14:paraId="0B8621C3" w14:textId="77777777" w:rsidR="00DF32E5" w:rsidRPr="005448C7" w:rsidRDefault="00DF32E5" w:rsidP="00DF32E5">
      <w:pPr>
        <w:pStyle w:val="Caption"/>
        <w:keepNext/>
        <w:keepLines/>
        <w:jc w:val="center"/>
        <w:rPr>
          <w:rFonts w:ascii="Georgia" w:hAnsi="Georgia"/>
        </w:rPr>
      </w:pPr>
      <w:bookmarkStart w:id="281" w:name="_Toc479611115"/>
      <w:r w:rsidRPr="005448C7">
        <w:rPr>
          <w:rFonts w:ascii="Georgia" w:hAnsi="Georgia"/>
        </w:rPr>
        <w:t xml:space="preserve">Figure </w:t>
      </w:r>
      <w:r w:rsidR="00B70CD1" w:rsidRPr="005448C7">
        <w:rPr>
          <w:rFonts w:ascii="Georgia" w:hAnsi="Georgia"/>
        </w:rPr>
        <w:fldChar w:fldCharType="begin"/>
      </w:r>
      <w:r w:rsidR="00B70CD1" w:rsidRPr="005448C7">
        <w:rPr>
          <w:rFonts w:ascii="Georgia" w:hAnsi="Georgia"/>
        </w:rPr>
        <w:instrText xml:space="preserve"> SEQ Figure \* ARABIC </w:instrText>
      </w:r>
      <w:r w:rsidR="00B70CD1" w:rsidRPr="005448C7">
        <w:rPr>
          <w:rFonts w:ascii="Georgia" w:hAnsi="Georgia"/>
        </w:rPr>
        <w:fldChar w:fldCharType="separate"/>
      </w:r>
      <w:r w:rsidR="004671A2" w:rsidRPr="005448C7">
        <w:rPr>
          <w:rFonts w:ascii="Georgia" w:hAnsi="Georgia"/>
        </w:rPr>
        <w:t>94</w:t>
      </w:r>
      <w:r w:rsidR="00B70CD1" w:rsidRPr="005448C7">
        <w:rPr>
          <w:rFonts w:ascii="Georgia" w:hAnsi="Georgia"/>
        </w:rPr>
        <w:fldChar w:fldCharType="end"/>
      </w:r>
      <w:r w:rsidRPr="005448C7">
        <w:rPr>
          <w:rFonts w:ascii="Georgia" w:hAnsi="Georgia"/>
        </w:rPr>
        <w:t>: Console view of &lt;</w:t>
      </w:r>
      <w:proofErr w:type="spellStart"/>
      <w:r w:rsidRPr="005448C7">
        <w:rPr>
          <w:rFonts w:ascii="Georgia" w:hAnsi="Georgia"/>
        </w:rPr>
        <w:t>datamodel</w:t>
      </w:r>
      <w:proofErr w:type="spellEnd"/>
      <w:r w:rsidRPr="005448C7">
        <w:rPr>
          <w:rFonts w:ascii="Georgia" w:hAnsi="Georgia"/>
        </w:rPr>
        <w:t>&gt;</w:t>
      </w:r>
      <w:bookmarkEnd w:id="281"/>
    </w:p>
    <w:p w14:paraId="33C9ED5D" w14:textId="77777777" w:rsidR="00DF32E5" w:rsidRPr="005448C7" w:rsidRDefault="00DF32E5" w:rsidP="00304D65">
      <w:pPr>
        <w:jc w:val="center"/>
        <w:rPr>
          <w:rFonts w:ascii="Georgia" w:hAnsi="Georgia"/>
        </w:rPr>
      </w:pPr>
    </w:p>
    <w:p w14:paraId="64A3D31D" w14:textId="77777777" w:rsidR="005814B2" w:rsidRPr="005448C7" w:rsidRDefault="005814B2" w:rsidP="005814B2">
      <w:pPr>
        <w:rPr>
          <w:rFonts w:ascii="Georgia" w:hAnsi="Georgia"/>
        </w:rPr>
      </w:pPr>
      <w:r w:rsidRPr="005448C7">
        <w:rPr>
          <w:rFonts w:ascii="Georgia" w:hAnsi="Georgia"/>
        </w:rPr>
        <w:t>The project variable has been populated with the value from the start request.</w:t>
      </w:r>
    </w:p>
    <w:p w14:paraId="7BE6E090" w14:textId="77777777" w:rsidR="00DF32E5" w:rsidRPr="005448C7" w:rsidRDefault="00DF32E5" w:rsidP="005814B2">
      <w:pPr>
        <w:rPr>
          <w:rFonts w:ascii="Georgia" w:hAnsi="Georgia"/>
        </w:rPr>
      </w:pPr>
    </w:p>
    <w:p w14:paraId="6341FD21" w14:textId="6F91BB1E" w:rsidR="005814B2" w:rsidRPr="005448C7" w:rsidRDefault="005814B2" w:rsidP="00DF32E5">
      <w:pPr>
        <w:pStyle w:val="Heading2"/>
        <w:rPr>
          <w:rFonts w:ascii="Georgia" w:hAnsi="Georgia"/>
        </w:rPr>
      </w:pPr>
      <w:bookmarkStart w:id="282" w:name="_Toc479610738"/>
      <w:r w:rsidRPr="005448C7">
        <w:rPr>
          <w:rFonts w:ascii="Georgia" w:hAnsi="Georgia"/>
        </w:rPr>
        <w:t xml:space="preserve">Student </w:t>
      </w:r>
      <w:r w:rsidR="00262E0E" w:rsidRPr="005448C7">
        <w:rPr>
          <w:rFonts w:ascii="Georgia" w:hAnsi="Georgia"/>
        </w:rPr>
        <w:t>EXERCISE: -</w:t>
      </w:r>
      <w:r w:rsidRPr="005448C7">
        <w:rPr>
          <w:rFonts w:ascii="Georgia" w:hAnsi="Georgia"/>
        </w:rPr>
        <w:t xml:space="preserve"> Add a branch </w:t>
      </w:r>
      <w:r w:rsidR="00DF32E5" w:rsidRPr="005448C7">
        <w:rPr>
          <w:rFonts w:ascii="Georgia" w:hAnsi="Georgia"/>
        </w:rPr>
        <w:t>based on start up color</w:t>
      </w:r>
      <w:bookmarkEnd w:id="282"/>
    </w:p>
    <w:p w14:paraId="02464DB0" w14:textId="037EE11B" w:rsidR="005814B2" w:rsidRPr="005448C7" w:rsidRDefault="00DF32E5" w:rsidP="00262E0E">
      <w:pPr>
        <w:jc w:val="both"/>
        <w:rPr>
          <w:rFonts w:ascii="Georgia" w:hAnsi="Georgia"/>
        </w:rPr>
      </w:pPr>
      <w:r w:rsidRPr="005448C7">
        <w:rPr>
          <w:rFonts w:ascii="Georgia" w:hAnsi="Georgia"/>
        </w:rPr>
        <w:t xml:space="preserve">Now that you have the initialization property passed extend the project so that you can now branch based upon that initialization color and start at the correct color based upon that. If there is no color or an invalid </w:t>
      </w:r>
      <w:r w:rsidR="00262E0E" w:rsidRPr="005448C7">
        <w:rPr>
          <w:rFonts w:ascii="Georgia" w:hAnsi="Georgia"/>
        </w:rPr>
        <w:t>color,</w:t>
      </w:r>
      <w:r w:rsidRPr="005448C7">
        <w:rPr>
          <w:rFonts w:ascii="Georgia" w:hAnsi="Georgia"/>
        </w:rPr>
        <w:t xml:space="preserve"> then simply start as if nothing was passed.</w:t>
      </w:r>
    </w:p>
    <w:p w14:paraId="5E1EFD6D" w14:textId="77777777" w:rsidR="00DF32E5" w:rsidRDefault="00DF32E5" w:rsidP="005814B2">
      <w:pPr>
        <w:rPr>
          <w:rFonts w:ascii="Georgia" w:hAnsi="Georgia"/>
        </w:rPr>
      </w:pPr>
    </w:p>
    <w:bookmarkEnd w:id="8"/>
    <w:p w14:paraId="358E6D26" w14:textId="77777777" w:rsidR="00262E0E" w:rsidRDefault="00262E0E" w:rsidP="005814B2">
      <w:pPr>
        <w:rPr>
          <w:rFonts w:ascii="Georgia" w:hAnsi="Georgia"/>
        </w:rPr>
      </w:pPr>
    </w:p>
    <w:sectPr w:rsidR="00262E0E" w:rsidSect="00B17D64">
      <w:pgSz w:w="12240" w:h="15840"/>
      <w:pgMar w:top="1440" w:right="1440" w:bottom="1440" w:left="1440" w:header="432" w:footer="14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C8293" w14:textId="77777777" w:rsidR="00DC792C" w:rsidRDefault="00DC792C">
      <w:r>
        <w:separator/>
      </w:r>
    </w:p>
  </w:endnote>
  <w:endnote w:type="continuationSeparator" w:id="0">
    <w:p w14:paraId="1A27E92F" w14:textId="77777777" w:rsidR="00DC792C" w:rsidRDefault="00DC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
    <w:altName w:val="Helvetica"/>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Neue Condensed Black">
    <w:panose1 w:val="02000A06000000020004"/>
    <w:charset w:val="00"/>
    <w:family w:val="auto"/>
    <w:pitch w:val="variable"/>
    <w:sig w:usb0="A00002FF" w:usb1="5000205A" w:usb2="00000000" w:usb3="00000000" w:csb0="00000001"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0E514" w14:textId="77777777" w:rsidR="009A61D2" w:rsidRPr="00D45F48" w:rsidRDefault="009A61D2" w:rsidP="00C72A9E">
    <w:pPr>
      <w:pStyle w:val="Footer"/>
      <w:tabs>
        <w:tab w:val="clear" w:pos="8640"/>
        <w:tab w:val="right" w:pos="9180"/>
      </w:tabs>
      <w:rPr>
        <w:sz w:val="16"/>
      </w:rPr>
    </w:pPr>
    <w:r w:rsidRPr="00D45F48">
      <w:rPr>
        <w:sz w:val="16"/>
      </w:rPr>
      <w:tab/>
    </w:r>
    <w:r w:rsidRPr="00D45F48">
      <w:rPr>
        <w:sz w:val="16"/>
      </w:rPr>
      <w:tab/>
    </w:r>
    <w:r>
      <w:rPr>
        <w:sz w:val="16"/>
      </w:rPr>
      <w:t xml:space="preserve">   </w:t>
    </w:r>
    <w:r w:rsidRPr="00D45F48">
      <w:rPr>
        <w:b/>
      </w:rPr>
      <w:t>Genesys Proprietary Information</w:t>
    </w:r>
    <w:r w:rsidRPr="00D45F48">
      <w:rPr>
        <w:sz w:val="16"/>
      </w:rPr>
      <w:tab/>
    </w:r>
    <w:r w:rsidRPr="00D45F48">
      <w:rPr>
        <w:sz w:val="16"/>
      </w:rPr>
      <w:tab/>
      <w:t xml:space="preserve"> </w:t>
    </w:r>
  </w:p>
  <w:p w14:paraId="7D6116B0" w14:textId="77777777" w:rsidR="009A61D2" w:rsidRDefault="009A61D2" w:rsidP="00DC1A82">
    <w:pPr>
      <w:pStyle w:val="Footer"/>
      <w:tabs>
        <w:tab w:val="clear" w:pos="8640"/>
        <w:tab w:val="right" w:pos="9180"/>
      </w:tabs>
      <w:jc w:val="center"/>
    </w:pPr>
    <w:r w:rsidRPr="00D45F48">
      <w:rPr>
        <w:sz w:val="16"/>
      </w:rPr>
      <w:t xml:space="preserve">Page </w:t>
    </w:r>
    <w:r w:rsidRPr="00D45F48">
      <w:rPr>
        <w:sz w:val="16"/>
      </w:rPr>
      <w:fldChar w:fldCharType="begin"/>
    </w:r>
    <w:r w:rsidRPr="00D45F48">
      <w:rPr>
        <w:sz w:val="16"/>
      </w:rPr>
      <w:instrText xml:space="preserve"> PAGE  \* Arabic </w:instrText>
    </w:r>
    <w:r w:rsidRPr="00D45F48">
      <w:rPr>
        <w:sz w:val="16"/>
      </w:rPr>
      <w:fldChar w:fldCharType="separate"/>
    </w:r>
    <w:r w:rsidR="00966E37">
      <w:rPr>
        <w:noProof/>
        <w:sz w:val="16"/>
      </w:rPr>
      <w:t>78</w:t>
    </w:r>
    <w:r w:rsidRPr="00D45F48">
      <w:rPr>
        <w:sz w:val="16"/>
      </w:rPr>
      <w:fldChar w:fldCharType="end"/>
    </w:r>
    <w:r w:rsidRPr="00D45F48">
      <w:rPr>
        <w:sz w:val="16"/>
      </w:rPr>
      <w:t xml:space="preserve"> of </w:t>
    </w:r>
    <w:r w:rsidRPr="00D45F48">
      <w:rPr>
        <w:rStyle w:val="PageNumber"/>
        <w:sz w:val="16"/>
      </w:rPr>
      <w:fldChar w:fldCharType="begin"/>
    </w:r>
    <w:r w:rsidRPr="00D45F48">
      <w:rPr>
        <w:rStyle w:val="PageNumber"/>
        <w:sz w:val="16"/>
      </w:rPr>
      <w:instrText xml:space="preserve"> NUMPAGES </w:instrText>
    </w:r>
    <w:r w:rsidRPr="00D45F48">
      <w:rPr>
        <w:rStyle w:val="PageNumber"/>
        <w:sz w:val="16"/>
      </w:rPr>
      <w:fldChar w:fldCharType="separate"/>
    </w:r>
    <w:r w:rsidR="00966E37">
      <w:rPr>
        <w:rStyle w:val="PageNumber"/>
        <w:noProof/>
        <w:sz w:val="16"/>
      </w:rPr>
      <w:t>78</w:t>
    </w:r>
    <w:r w:rsidRPr="00D45F48">
      <w:rPr>
        <w:rStyle w:val="PageNumber"/>
        <w:sz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5337BB" w14:textId="77777777" w:rsidR="00DC792C" w:rsidRDefault="00DC792C">
      <w:r>
        <w:separator/>
      </w:r>
    </w:p>
  </w:footnote>
  <w:footnote w:type="continuationSeparator" w:id="0">
    <w:p w14:paraId="028C7BE0" w14:textId="77777777" w:rsidR="00DC792C" w:rsidRDefault="00DC79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3FBB" w14:textId="77777777" w:rsidR="009A61D2" w:rsidRDefault="009A61D2">
    <w:pPr>
      <w:pStyle w:val="Header"/>
    </w:pPr>
    <w:sdt>
      <w:sdtPr>
        <w:id w:val="565049494"/>
        <w:placeholder>
          <w:docPart w:val="7892043976164C87A380900F104725AE"/>
        </w:placeholder>
        <w:temporary/>
        <w:showingPlcHdr/>
      </w:sdtPr>
      <w:sdtContent>
        <w:r>
          <w:t>[Type text]</w:t>
        </w:r>
      </w:sdtContent>
    </w:sdt>
    <w:r>
      <w:ptab w:relativeTo="margin" w:alignment="center" w:leader="none"/>
    </w:r>
    <w:sdt>
      <w:sdtPr>
        <w:id w:val="968859947"/>
        <w:placeholder>
          <w:docPart w:val="8DA25F0EE0934A37A4CA269EEFDACFF5"/>
        </w:placeholder>
        <w:temporary/>
        <w:showingPlcHdr/>
      </w:sdtPr>
      <w:sdtContent>
        <w:r>
          <w:t>[Type text]</w:t>
        </w:r>
      </w:sdtContent>
    </w:sdt>
    <w:r>
      <w:ptab w:relativeTo="margin" w:alignment="right" w:leader="none"/>
    </w:r>
    <w:sdt>
      <w:sdtPr>
        <w:id w:val="968859952"/>
        <w:placeholder>
          <w:docPart w:val="3B1A862CF221455D988606E70E7ABC1D"/>
        </w:placeholder>
        <w:temporary/>
        <w:showingPlcHdr/>
      </w:sdtPr>
      <w:sdtContent>
        <w:r>
          <w:t>[Type text]</w: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201D7" w14:textId="77777777" w:rsidR="009A61D2" w:rsidRDefault="009A61D2">
    <w:pPr>
      <w:pStyle w:val="Header"/>
    </w:pPr>
    <w:r>
      <w:rPr>
        <w:noProof/>
      </w:rPr>
      <w:drawing>
        <wp:inline distT="0" distB="0" distL="0" distR="0" wp14:anchorId="7CD8BABF" wp14:editId="06453B0F">
          <wp:extent cx="1181735" cy="236855"/>
          <wp:effectExtent l="0" t="0" r="0" b="0"/>
          <wp:docPr id="7" name="Picture 6" descr="Geney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ys_logo.png"/>
                  <pic:cNvPicPr/>
                </pic:nvPicPr>
                <pic:blipFill>
                  <a:blip r:embed="rId1"/>
                  <a:stretch>
                    <a:fillRect/>
                  </a:stretch>
                </pic:blipFill>
                <pic:spPr>
                  <a:xfrm>
                    <a:off x="0" y="0"/>
                    <a:ext cx="1200046" cy="24052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6E0B"/>
    <w:multiLevelType w:val="hybridMultilevel"/>
    <w:tmpl w:val="C6728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A129C"/>
    <w:multiLevelType w:val="hybridMultilevel"/>
    <w:tmpl w:val="743A6EEC"/>
    <w:lvl w:ilvl="0" w:tplc="335CB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4C6826"/>
    <w:multiLevelType w:val="singleLevel"/>
    <w:tmpl w:val="75FE04B2"/>
    <w:lvl w:ilvl="0">
      <w:start w:val="1"/>
      <w:numFmt w:val="decimal"/>
      <w:pStyle w:val="tblcap"/>
      <w:lvlText w:val="Table %1"/>
      <w:lvlJc w:val="left"/>
      <w:pPr>
        <w:tabs>
          <w:tab w:val="num" w:pos="1310"/>
        </w:tabs>
        <w:ind w:left="1310" w:hanging="1310"/>
      </w:pPr>
      <w:rPr>
        <w:rFonts w:ascii="Arial" w:hAnsi="Arial" w:hint="default"/>
        <w:b w:val="0"/>
        <w:i w:val="0"/>
        <w:sz w:val="20"/>
        <w:szCs w:val="20"/>
        <w:u w:val="none"/>
      </w:rPr>
    </w:lvl>
  </w:abstractNum>
  <w:abstractNum w:abstractNumId="3">
    <w:nsid w:val="0CC81800"/>
    <w:multiLevelType w:val="hybridMultilevel"/>
    <w:tmpl w:val="C464CC1E"/>
    <w:lvl w:ilvl="0" w:tplc="0409000F">
      <w:start w:val="1"/>
      <w:numFmt w:val="decimal"/>
      <w:lvlText w:val="%1."/>
      <w:lvlJc w:val="left"/>
      <w:pPr>
        <w:ind w:left="1080" w:hanging="360"/>
      </w:pPr>
      <w:rPr>
        <w:rFonts w:hint="default"/>
      </w:rPr>
    </w:lvl>
    <w:lvl w:ilvl="1" w:tplc="4E6C05FE">
      <w:start w:val="1"/>
      <w:numFmt w:val="bullet"/>
      <w:lvlText w:val="-"/>
      <w:lvlJc w:val="left"/>
      <w:pPr>
        <w:ind w:left="1440" w:hanging="360"/>
      </w:pPr>
      <w:rPr>
        <w:rFonts w:ascii="Calibri" w:eastAsia="Times New Roman" w:hAnsi="Calibri" w:cs="Calibri" w:hint="default"/>
      </w:rPr>
    </w:lvl>
    <w:lvl w:ilvl="2" w:tplc="75A4747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478A5"/>
    <w:multiLevelType w:val="hybridMultilevel"/>
    <w:tmpl w:val="4AC2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D3FE2"/>
    <w:multiLevelType w:val="hybridMultilevel"/>
    <w:tmpl w:val="1F28A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C239B"/>
    <w:multiLevelType w:val="hybridMultilevel"/>
    <w:tmpl w:val="4394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8D004C"/>
    <w:multiLevelType w:val="hybridMultilevel"/>
    <w:tmpl w:val="2E7E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F4B12"/>
    <w:multiLevelType w:val="singleLevel"/>
    <w:tmpl w:val="F3A8180E"/>
    <w:lvl w:ilvl="0">
      <w:start w:val="1"/>
      <w:numFmt w:val="decimal"/>
      <w:pStyle w:val="figcap"/>
      <w:lvlText w:val="Figure %1."/>
      <w:lvlJc w:val="left"/>
      <w:pPr>
        <w:tabs>
          <w:tab w:val="num" w:pos="1224"/>
        </w:tabs>
        <w:ind w:left="1224" w:hanging="1224"/>
      </w:pPr>
      <w:rPr>
        <w:rFonts w:ascii="Arial" w:hAnsi="Arial" w:hint="default"/>
        <w:sz w:val="20"/>
        <w:szCs w:val="20"/>
      </w:rPr>
    </w:lvl>
  </w:abstractNum>
  <w:abstractNum w:abstractNumId="9">
    <w:nsid w:val="219A43B5"/>
    <w:multiLevelType w:val="hybridMultilevel"/>
    <w:tmpl w:val="7A800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2313AC"/>
    <w:multiLevelType w:val="multilevel"/>
    <w:tmpl w:val="62C0D0EA"/>
    <w:lvl w:ilvl="0">
      <w:start w:val="1"/>
      <w:numFmt w:val="decimal"/>
      <w:lvlText w:val="%1"/>
      <w:lvlJc w:val="left"/>
      <w:pPr>
        <w:tabs>
          <w:tab w:val="num" w:pos="522"/>
        </w:tabs>
        <w:ind w:left="52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70"/>
        </w:tabs>
        <w:ind w:left="117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9374B50"/>
    <w:multiLevelType w:val="hybridMultilevel"/>
    <w:tmpl w:val="2688B3F0"/>
    <w:lvl w:ilvl="0" w:tplc="335CB9F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1809DB"/>
    <w:multiLevelType w:val="hybridMultilevel"/>
    <w:tmpl w:val="87FC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104192"/>
    <w:multiLevelType w:val="hybridMultilevel"/>
    <w:tmpl w:val="732A8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EE252E"/>
    <w:multiLevelType w:val="singleLevel"/>
    <w:tmpl w:val="05FCE850"/>
    <w:lvl w:ilvl="0">
      <w:start w:val="1"/>
      <w:numFmt w:val="bullet"/>
      <w:pStyle w:val="BodyTextIndent2"/>
      <w:lvlText w:val=""/>
      <w:lvlJc w:val="left"/>
      <w:pPr>
        <w:tabs>
          <w:tab w:val="num" w:pos="360"/>
        </w:tabs>
        <w:ind w:left="360" w:hanging="360"/>
      </w:pPr>
      <w:rPr>
        <w:rFonts w:ascii="Symbol" w:hAnsi="Symbol" w:hint="default"/>
      </w:rPr>
    </w:lvl>
  </w:abstractNum>
  <w:abstractNum w:abstractNumId="15">
    <w:nsid w:val="387E75C8"/>
    <w:multiLevelType w:val="hybridMultilevel"/>
    <w:tmpl w:val="A8C4E9FA"/>
    <w:lvl w:ilvl="0" w:tplc="642ED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8BB2B77"/>
    <w:multiLevelType w:val="hybridMultilevel"/>
    <w:tmpl w:val="3A3C68A4"/>
    <w:lvl w:ilvl="0" w:tplc="B6905DF0">
      <w:start w:val="1"/>
      <w:numFmt w:val="bullet"/>
      <w:lvlText w:val=""/>
      <w:lvlJc w:val="left"/>
      <w:pPr>
        <w:tabs>
          <w:tab w:val="num" w:pos="720"/>
        </w:tabs>
        <w:ind w:left="720" w:hanging="360"/>
      </w:pPr>
      <w:rPr>
        <w:rFonts w:ascii="Wingdings" w:hAnsi="Wingdings" w:hint="default"/>
      </w:rPr>
    </w:lvl>
    <w:lvl w:ilvl="1" w:tplc="1686818E" w:tentative="1">
      <w:start w:val="1"/>
      <w:numFmt w:val="bullet"/>
      <w:lvlText w:val=""/>
      <w:lvlJc w:val="left"/>
      <w:pPr>
        <w:tabs>
          <w:tab w:val="num" w:pos="1440"/>
        </w:tabs>
        <w:ind w:left="1440" w:hanging="360"/>
      </w:pPr>
      <w:rPr>
        <w:rFonts w:ascii="Wingdings" w:hAnsi="Wingdings" w:hint="default"/>
      </w:rPr>
    </w:lvl>
    <w:lvl w:ilvl="2" w:tplc="CE10BB84" w:tentative="1">
      <w:start w:val="1"/>
      <w:numFmt w:val="bullet"/>
      <w:lvlText w:val=""/>
      <w:lvlJc w:val="left"/>
      <w:pPr>
        <w:tabs>
          <w:tab w:val="num" w:pos="2160"/>
        </w:tabs>
        <w:ind w:left="2160" w:hanging="360"/>
      </w:pPr>
      <w:rPr>
        <w:rFonts w:ascii="Wingdings" w:hAnsi="Wingdings" w:hint="default"/>
      </w:rPr>
    </w:lvl>
    <w:lvl w:ilvl="3" w:tplc="2CFAFB3A" w:tentative="1">
      <w:start w:val="1"/>
      <w:numFmt w:val="bullet"/>
      <w:lvlText w:val=""/>
      <w:lvlJc w:val="left"/>
      <w:pPr>
        <w:tabs>
          <w:tab w:val="num" w:pos="2880"/>
        </w:tabs>
        <w:ind w:left="2880" w:hanging="360"/>
      </w:pPr>
      <w:rPr>
        <w:rFonts w:ascii="Wingdings" w:hAnsi="Wingdings" w:hint="default"/>
      </w:rPr>
    </w:lvl>
    <w:lvl w:ilvl="4" w:tplc="9FB0C51A" w:tentative="1">
      <w:start w:val="1"/>
      <w:numFmt w:val="bullet"/>
      <w:lvlText w:val=""/>
      <w:lvlJc w:val="left"/>
      <w:pPr>
        <w:tabs>
          <w:tab w:val="num" w:pos="3600"/>
        </w:tabs>
        <w:ind w:left="3600" w:hanging="360"/>
      </w:pPr>
      <w:rPr>
        <w:rFonts w:ascii="Wingdings" w:hAnsi="Wingdings" w:hint="default"/>
      </w:rPr>
    </w:lvl>
    <w:lvl w:ilvl="5" w:tplc="FFF4F178" w:tentative="1">
      <w:start w:val="1"/>
      <w:numFmt w:val="bullet"/>
      <w:lvlText w:val=""/>
      <w:lvlJc w:val="left"/>
      <w:pPr>
        <w:tabs>
          <w:tab w:val="num" w:pos="4320"/>
        </w:tabs>
        <w:ind w:left="4320" w:hanging="360"/>
      </w:pPr>
      <w:rPr>
        <w:rFonts w:ascii="Wingdings" w:hAnsi="Wingdings" w:hint="default"/>
      </w:rPr>
    </w:lvl>
    <w:lvl w:ilvl="6" w:tplc="2E96BD3C" w:tentative="1">
      <w:start w:val="1"/>
      <w:numFmt w:val="bullet"/>
      <w:lvlText w:val=""/>
      <w:lvlJc w:val="left"/>
      <w:pPr>
        <w:tabs>
          <w:tab w:val="num" w:pos="5040"/>
        </w:tabs>
        <w:ind w:left="5040" w:hanging="360"/>
      </w:pPr>
      <w:rPr>
        <w:rFonts w:ascii="Wingdings" w:hAnsi="Wingdings" w:hint="default"/>
      </w:rPr>
    </w:lvl>
    <w:lvl w:ilvl="7" w:tplc="39A863F0" w:tentative="1">
      <w:start w:val="1"/>
      <w:numFmt w:val="bullet"/>
      <w:lvlText w:val=""/>
      <w:lvlJc w:val="left"/>
      <w:pPr>
        <w:tabs>
          <w:tab w:val="num" w:pos="5760"/>
        </w:tabs>
        <w:ind w:left="5760" w:hanging="360"/>
      </w:pPr>
      <w:rPr>
        <w:rFonts w:ascii="Wingdings" w:hAnsi="Wingdings" w:hint="default"/>
      </w:rPr>
    </w:lvl>
    <w:lvl w:ilvl="8" w:tplc="4DBA4FBC" w:tentative="1">
      <w:start w:val="1"/>
      <w:numFmt w:val="bullet"/>
      <w:lvlText w:val=""/>
      <w:lvlJc w:val="left"/>
      <w:pPr>
        <w:tabs>
          <w:tab w:val="num" w:pos="6480"/>
        </w:tabs>
        <w:ind w:left="6480" w:hanging="360"/>
      </w:pPr>
      <w:rPr>
        <w:rFonts w:ascii="Wingdings" w:hAnsi="Wingdings" w:hint="default"/>
      </w:rPr>
    </w:lvl>
  </w:abstractNum>
  <w:abstractNum w:abstractNumId="17">
    <w:nsid w:val="3D006085"/>
    <w:multiLevelType w:val="hybridMultilevel"/>
    <w:tmpl w:val="25F6C2BC"/>
    <w:lvl w:ilvl="0" w:tplc="4A68ED96">
      <w:start w:val="1"/>
      <w:numFmt w:val="bullet"/>
      <w:lvlText w:val="-"/>
      <w:lvlJc w:val="left"/>
      <w:pPr>
        <w:tabs>
          <w:tab w:val="num" w:pos="720"/>
        </w:tabs>
        <w:ind w:left="720" w:hanging="360"/>
      </w:pPr>
      <w:rPr>
        <w:rFonts w:ascii="Times New Roman" w:hAnsi="Times New Roman" w:hint="default"/>
      </w:rPr>
    </w:lvl>
    <w:lvl w:ilvl="1" w:tplc="380A597C" w:tentative="1">
      <w:start w:val="1"/>
      <w:numFmt w:val="bullet"/>
      <w:lvlText w:val="-"/>
      <w:lvlJc w:val="left"/>
      <w:pPr>
        <w:tabs>
          <w:tab w:val="num" w:pos="1440"/>
        </w:tabs>
        <w:ind w:left="1440" w:hanging="360"/>
      </w:pPr>
      <w:rPr>
        <w:rFonts w:ascii="Times New Roman" w:hAnsi="Times New Roman" w:hint="default"/>
      </w:rPr>
    </w:lvl>
    <w:lvl w:ilvl="2" w:tplc="810E9A10" w:tentative="1">
      <w:start w:val="1"/>
      <w:numFmt w:val="bullet"/>
      <w:lvlText w:val="-"/>
      <w:lvlJc w:val="left"/>
      <w:pPr>
        <w:tabs>
          <w:tab w:val="num" w:pos="2160"/>
        </w:tabs>
        <w:ind w:left="2160" w:hanging="360"/>
      </w:pPr>
      <w:rPr>
        <w:rFonts w:ascii="Times New Roman" w:hAnsi="Times New Roman" w:hint="default"/>
      </w:rPr>
    </w:lvl>
    <w:lvl w:ilvl="3" w:tplc="C9007F08" w:tentative="1">
      <w:start w:val="1"/>
      <w:numFmt w:val="bullet"/>
      <w:lvlText w:val="-"/>
      <w:lvlJc w:val="left"/>
      <w:pPr>
        <w:tabs>
          <w:tab w:val="num" w:pos="2880"/>
        </w:tabs>
        <w:ind w:left="2880" w:hanging="360"/>
      </w:pPr>
      <w:rPr>
        <w:rFonts w:ascii="Times New Roman" w:hAnsi="Times New Roman" w:hint="default"/>
      </w:rPr>
    </w:lvl>
    <w:lvl w:ilvl="4" w:tplc="D9448FDA" w:tentative="1">
      <w:start w:val="1"/>
      <w:numFmt w:val="bullet"/>
      <w:lvlText w:val="-"/>
      <w:lvlJc w:val="left"/>
      <w:pPr>
        <w:tabs>
          <w:tab w:val="num" w:pos="3600"/>
        </w:tabs>
        <w:ind w:left="3600" w:hanging="360"/>
      </w:pPr>
      <w:rPr>
        <w:rFonts w:ascii="Times New Roman" w:hAnsi="Times New Roman" w:hint="default"/>
      </w:rPr>
    </w:lvl>
    <w:lvl w:ilvl="5" w:tplc="0C42A3D8" w:tentative="1">
      <w:start w:val="1"/>
      <w:numFmt w:val="bullet"/>
      <w:lvlText w:val="-"/>
      <w:lvlJc w:val="left"/>
      <w:pPr>
        <w:tabs>
          <w:tab w:val="num" w:pos="4320"/>
        </w:tabs>
        <w:ind w:left="4320" w:hanging="360"/>
      </w:pPr>
      <w:rPr>
        <w:rFonts w:ascii="Times New Roman" w:hAnsi="Times New Roman" w:hint="default"/>
      </w:rPr>
    </w:lvl>
    <w:lvl w:ilvl="6" w:tplc="2DACADD6" w:tentative="1">
      <w:start w:val="1"/>
      <w:numFmt w:val="bullet"/>
      <w:lvlText w:val="-"/>
      <w:lvlJc w:val="left"/>
      <w:pPr>
        <w:tabs>
          <w:tab w:val="num" w:pos="5040"/>
        </w:tabs>
        <w:ind w:left="5040" w:hanging="360"/>
      </w:pPr>
      <w:rPr>
        <w:rFonts w:ascii="Times New Roman" w:hAnsi="Times New Roman" w:hint="default"/>
      </w:rPr>
    </w:lvl>
    <w:lvl w:ilvl="7" w:tplc="71BA8856" w:tentative="1">
      <w:start w:val="1"/>
      <w:numFmt w:val="bullet"/>
      <w:lvlText w:val="-"/>
      <w:lvlJc w:val="left"/>
      <w:pPr>
        <w:tabs>
          <w:tab w:val="num" w:pos="5760"/>
        </w:tabs>
        <w:ind w:left="5760" w:hanging="360"/>
      </w:pPr>
      <w:rPr>
        <w:rFonts w:ascii="Times New Roman" w:hAnsi="Times New Roman" w:hint="default"/>
      </w:rPr>
    </w:lvl>
    <w:lvl w:ilvl="8" w:tplc="AF167B42"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08B66EA"/>
    <w:multiLevelType w:val="hybridMultilevel"/>
    <w:tmpl w:val="C25AB0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A23749"/>
    <w:multiLevelType w:val="hybridMultilevel"/>
    <w:tmpl w:val="FC8893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950286"/>
    <w:multiLevelType w:val="hybridMultilevel"/>
    <w:tmpl w:val="EB0CAA4E"/>
    <w:lvl w:ilvl="0" w:tplc="78F0EF64">
      <w:start w:val="1"/>
      <w:numFmt w:val="bullet"/>
      <w:pStyle w:val="list0"/>
      <w:lvlText w:val="•"/>
      <w:lvlJc w:val="left"/>
      <w:pPr>
        <w:tabs>
          <w:tab w:val="num" w:pos="216"/>
        </w:tabs>
        <w:ind w:left="216" w:hanging="216"/>
      </w:pPr>
      <w:rPr>
        <w:rFonts w:ascii="Times New Roman" w:hAnsi="Times New Roman" w:cs="Times New Roman" w:hint="default"/>
      </w:rPr>
    </w:lvl>
    <w:lvl w:ilvl="1" w:tplc="606EBC68" w:tentative="1">
      <w:start w:val="1"/>
      <w:numFmt w:val="bullet"/>
      <w:lvlText w:val="o"/>
      <w:lvlJc w:val="left"/>
      <w:pPr>
        <w:tabs>
          <w:tab w:val="num" w:pos="1440"/>
        </w:tabs>
        <w:ind w:left="1440" w:hanging="360"/>
      </w:pPr>
      <w:rPr>
        <w:rFonts w:ascii="Courier New" w:hAnsi="Courier New" w:cs="Courier New" w:hint="default"/>
      </w:rPr>
    </w:lvl>
    <w:lvl w:ilvl="2" w:tplc="52BC4AA6" w:tentative="1">
      <w:start w:val="1"/>
      <w:numFmt w:val="bullet"/>
      <w:lvlText w:val=""/>
      <w:lvlJc w:val="left"/>
      <w:pPr>
        <w:tabs>
          <w:tab w:val="num" w:pos="2160"/>
        </w:tabs>
        <w:ind w:left="2160" w:hanging="360"/>
      </w:pPr>
      <w:rPr>
        <w:rFonts w:ascii="Wingdings" w:hAnsi="Wingdings" w:hint="default"/>
      </w:rPr>
    </w:lvl>
    <w:lvl w:ilvl="3" w:tplc="2918C436" w:tentative="1">
      <w:start w:val="1"/>
      <w:numFmt w:val="bullet"/>
      <w:lvlText w:val=""/>
      <w:lvlJc w:val="left"/>
      <w:pPr>
        <w:tabs>
          <w:tab w:val="num" w:pos="2880"/>
        </w:tabs>
        <w:ind w:left="2880" w:hanging="360"/>
      </w:pPr>
      <w:rPr>
        <w:rFonts w:ascii="Symbol" w:hAnsi="Symbol" w:hint="default"/>
      </w:rPr>
    </w:lvl>
    <w:lvl w:ilvl="4" w:tplc="DF066276" w:tentative="1">
      <w:start w:val="1"/>
      <w:numFmt w:val="bullet"/>
      <w:lvlText w:val="o"/>
      <w:lvlJc w:val="left"/>
      <w:pPr>
        <w:tabs>
          <w:tab w:val="num" w:pos="3600"/>
        </w:tabs>
        <w:ind w:left="3600" w:hanging="360"/>
      </w:pPr>
      <w:rPr>
        <w:rFonts w:ascii="Courier New" w:hAnsi="Courier New" w:cs="Courier New" w:hint="default"/>
      </w:rPr>
    </w:lvl>
    <w:lvl w:ilvl="5" w:tplc="B1F20ABA" w:tentative="1">
      <w:start w:val="1"/>
      <w:numFmt w:val="bullet"/>
      <w:lvlText w:val=""/>
      <w:lvlJc w:val="left"/>
      <w:pPr>
        <w:tabs>
          <w:tab w:val="num" w:pos="4320"/>
        </w:tabs>
        <w:ind w:left="4320" w:hanging="360"/>
      </w:pPr>
      <w:rPr>
        <w:rFonts w:ascii="Wingdings" w:hAnsi="Wingdings" w:hint="default"/>
      </w:rPr>
    </w:lvl>
    <w:lvl w:ilvl="6" w:tplc="EEEA3388" w:tentative="1">
      <w:start w:val="1"/>
      <w:numFmt w:val="bullet"/>
      <w:lvlText w:val=""/>
      <w:lvlJc w:val="left"/>
      <w:pPr>
        <w:tabs>
          <w:tab w:val="num" w:pos="5040"/>
        </w:tabs>
        <w:ind w:left="5040" w:hanging="360"/>
      </w:pPr>
      <w:rPr>
        <w:rFonts w:ascii="Symbol" w:hAnsi="Symbol" w:hint="default"/>
      </w:rPr>
    </w:lvl>
    <w:lvl w:ilvl="7" w:tplc="66506674" w:tentative="1">
      <w:start w:val="1"/>
      <w:numFmt w:val="bullet"/>
      <w:lvlText w:val="o"/>
      <w:lvlJc w:val="left"/>
      <w:pPr>
        <w:tabs>
          <w:tab w:val="num" w:pos="5760"/>
        </w:tabs>
        <w:ind w:left="5760" w:hanging="360"/>
      </w:pPr>
      <w:rPr>
        <w:rFonts w:ascii="Courier New" w:hAnsi="Courier New" w:cs="Courier New" w:hint="default"/>
      </w:rPr>
    </w:lvl>
    <w:lvl w:ilvl="8" w:tplc="FE8A7CC4" w:tentative="1">
      <w:start w:val="1"/>
      <w:numFmt w:val="bullet"/>
      <w:lvlText w:val=""/>
      <w:lvlJc w:val="left"/>
      <w:pPr>
        <w:tabs>
          <w:tab w:val="num" w:pos="6480"/>
        </w:tabs>
        <w:ind w:left="6480" w:hanging="360"/>
      </w:pPr>
      <w:rPr>
        <w:rFonts w:ascii="Wingdings" w:hAnsi="Wingdings" w:hint="default"/>
      </w:rPr>
    </w:lvl>
  </w:abstractNum>
  <w:abstractNum w:abstractNumId="21">
    <w:nsid w:val="4A2369E2"/>
    <w:multiLevelType w:val="hybridMultilevel"/>
    <w:tmpl w:val="3A228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62D62"/>
    <w:multiLevelType w:val="hybridMultilevel"/>
    <w:tmpl w:val="657E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06549B"/>
    <w:multiLevelType w:val="singleLevel"/>
    <w:tmpl w:val="511AA5C0"/>
    <w:lvl w:ilvl="0">
      <w:start w:val="1"/>
      <w:numFmt w:val="bullet"/>
      <w:pStyle w:val="bulletedbodytext"/>
      <w:lvlText w:val=""/>
      <w:lvlJc w:val="left"/>
      <w:pPr>
        <w:tabs>
          <w:tab w:val="num" w:pos="360"/>
        </w:tabs>
        <w:ind w:left="360" w:hanging="360"/>
      </w:pPr>
      <w:rPr>
        <w:rFonts w:ascii="Symbol" w:hAnsi="Symbol" w:hint="default"/>
      </w:rPr>
    </w:lvl>
  </w:abstractNum>
  <w:abstractNum w:abstractNumId="24">
    <w:nsid w:val="5460297F"/>
    <w:multiLevelType w:val="hybridMultilevel"/>
    <w:tmpl w:val="422887A6"/>
    <w:lvl w:ilvl="0" w:tplc="7CF09E06">
      <w:start w:val="1"/>
      <w:numFmt w:val="bullet"/>
      <w:lvlText w:val=""/>
      <w:lvlJc w:val="left"/>
      <w:pPr>
        <w:tabs>
          <w:tab w:val="num" w:pos="720"/>
        </w:tabs>
        <w:ind w:left="720" w:hanging="360"/>
      </w:pPr>
      <w:rPr>
        <w:rFonts w:ascii="Wingdings" w:hAnsi="Wingdings" w:hint="default"/>
      </w:rPr>
    </w:lvl>
    <w:lvl w:ilvl="1" w:tplc="CBF89016">
      <w:start w:val="1132"/>
      <w:numFmt w:val="bullet"/>
      <w:lvlText w:val=""/>
      <w:lvlJc w:val="left"/>
      <w:pPr>
        <w:tabs>
          <w:tab w:val="num" w:pos="1440"/>
        </w:tabs>
        <w:ind w:left="1440" w:hanging="360"/>
      </w:pPr>
      <w:rPr>
        <w:rFonts w:ascii="Wingdings" w:hAnsi="Wingdings" w:hint="default"/>
      </w:rPr>
    </w:lvl>
    <w:lvl w:ilvl="2" w:tplc="00EEEE20" w:tentative="1">
      <w:start w:val="1"/>
      <w:numFmt w:val="bullet"/>
      <w:lvlText w:val=""/>
      <w:lvlJc w:val="left"/>
      <w:pPr>
        <w:tabs>
          <w:tab w:val="num" w:pos="2160"/>
        </w:tabs>
        <w:ind w:left="2160" w:hanging="360"/>
      </w:pPr>
      <w:rPr>
        <w:rFonts w:ascii="Wingdings" w:hAnsi="Wingdings" w:hint="default"/>
      </w:rPr>
    </w:lvl>
    <w:lvl w:ilvl="3" w:tplc="04F2F650" w:tentative="1">
      <w:start w:val="1"/>
      <w:numFmt w:val="bullet"/>
      <w:lvlText w:val=""/>
      <w:lvlJc w:val="left"/>
      <w:pPr>
        <w:tabs>
          <w:tab w:val="num" w:pos="2880"/>
        </w:tabs>
        <w:ind w:left="2880" w:hanging="360"/>
      </w:pPr>
      <w:rPr>
        <w:rFonts w:ascii="Wingdings" w:hAnsi="Wingdings" w:hint="default"/>
      </w:rPr>
    </w:lvl>
    <w:lvl w:ilvl="4" w:tplc="DE40DC94" w:tentative="1">
      <w:start w:val="1"/>
      <w:numFmt w:val="bullet"/>
      <w:lvlText w:val=""/>
      <w:lvlJc w:val="left"/>
      <w:pPr>
        <w:tabs>
          <w:tab w:val="num" w:pos="3600"/>
        </w:tabs>
        <w:ind w:left="3600" w:hanging="360"/>
      </w:pPr>
      <w:rPr>
        <w:rFonts w:ascii="Wingdings" w:hAnsi="Wingdings" w:hint="default"/>
      </w:rPr>
    </w:lvl>
    <w:lvl w:ilvl="5" w:tplc="A192E814" w:tentative="1">
      <w:start w:val="1"/>
      <w:numFmt w:val="bullet"/>
      <w:lvlText w:val=""/>
      <w:lvlJc w:val="left"/>
      <w:pPr>
        <w:tabs>
          <w:tab w:val="num" w:pos="4320"/>
        </w:tabs>
        <w:ind w:left="4320" w:hanging="360"/>
      </w:pPr>
      <w:rPr>
        <w:rFonts w:ascii="Wingdings" w:hAnsi="Wingdings" w:hint="default"/>
      </w:rPr>
    </w:lvl>
    <w:lvl w:ilvl="6" w:tplc="F1A6223E" w:tentative="1">
      <w:start w:val="1"/>
      <w:numFmt w:val="bullet"/>
      <w:lvlText w:val=""/>
      <w:lvlJc w:val="left"/>
      <w:pPr>
        <w:tabs>
          <w:tab w:val="num" w:pos="5040"/>
        </w:tabs>
        <w:ind w:left="5040" w:hanging="360"/>
      </w:pPr>
      <w:rPr>
        <w:rFonts w:ascii="Wingdings" w:hAnsi="Wingdings" w:hint="default"/>
      </w:rPr>
    </w:lvl>
    <w:lvl w:ilvl="7" w:tplc="FADC8E40" w:tentative="1">
      <w:start w:val="1"/>
      <w:numFmt w:val="bullet"/>
      <w:lvlText w:val=""/>
      <w:lvlJc w:val="left"/>
      <w:pPr>
        <w:tabs>
          <w:tab w:val="num" w:pos="5760"/>
        </w:tabs>
        <w:ind w:left="5760" w:hanging="360"/>
      </w:pPr>
      <w:rPr>
        <w:rFonts w:ascii="Wingdings" w:hAnsi="Wingdings" w:hint="default"/>
      </w:rPr>
    </w:lvl>
    <w:lvl w:ilvl="8" w:tplc="ACBE6BC6" w:tentative="1">
      <w:start w:val="1"/>
      <w:numFmt w:val="bullet"/>
      <w:lvlText w:val=""/>
      <w:lvlJc w:val="left"/>
      <w:pPr>
        <w:tabs>
          <w:tab w:val="num" w:pos="6480"/>
        </w:tabs>
        <w:ind w:left="6480" w:hanging="360"/>
      </w:pPr>
      <w:rPr>
        <w:rFonts w:ascii="Wingdings" w:hAnsi="Wingdings" w:hint="default"/>
      </w:rPr>
    </w:lvl>
  </w:abstractNum>
  <w:abstractNum w:abstractNumId="25">
    <w:nsid w:val="54FB5F92"/>
    <w:multiLevelType w:val="hybridMultilevel"/>
    <w:tmpl w:val="8FF64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36685F"/>
    <w:multiLevelType w:val="hybridMultilevel"/>
    <w:tmpl w:val="C69254B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7">
    <w:nsid w:val="5C4D470F"/>
    <w:multiLevelType w:val="hybridMultilevel"/>
    <w:tmpl w:val="C464CC1E"/>
    <w:lvl w:ilvl="0" w:tplc="0409000F">
      <w:start w:val="1"/>
      <w:numFmt w:val="decimal"/>
      <w:lvlText w:val="%1."/>
      <w:lvlJc w:val="left"/>
      <w:pPr>
        <w:ind w:left="1080" w:hanging="360"/>
      </w:pPr>
      <w:rPr>
        <w:rFonts w:hint="default"/>
      </w:rPr>
    </w:lvl>
    <w:lvl w:ilvl="1" w:tplc="4E6C05FE">
      <w:start w:val="1"/>
      <w:numFmt w:val="bullet"/>
      <w:lvlText w:val="-"/>
      <w:lvlJc w:val="left"/>
      <w:pPr>
        <w:ind w:left="1440" w:hanging="360"/>
      </w:pPr>
      <w:rPr>
        <w:rFonts w:ascii="Calibri" w:eastAsia="Times New Roman" w:hAnsi="Calibri" w:cs="Calibri" w:hint="default"/>
      </w:rPr>
    </w:lvl>
    <w:lvl w:ilvl="2" w:tplc="75A4747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CD1800"/>
    <w:multiLevelType w:val="hybridMultilevel"/>
    <w:tmpl w:val="E10E8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17764E"/>
    <w:multiLevelType w:val="singleLevel"/>
    <w:tmpl w:val="A7760B86"/>
    <w:lvl w:ilvl="0">
      <w:start w:val="1"/>
      <w:numFmt w:val="decimal"/>
      <w:pStyle w:val="Reference"/>
      <w:lvlText w:val="[%1]"/>
      <w:lvlJc w:val="left"/>
      <w:pPr>
        <w:tabs>
          <w:tab w:val="num" w:pos="-720"/>
        </w:tabs>
        <w:ind w:left="-864" w:hanging="216"/>
      </w:pPr>
    </w:lvl>
  </w:abstractNum>
  <w:abstractNum w:abstractNumId="30">
    <w:nsid w:val="692F0532"/>
    <w:multiLevelType w:val="multilevel"/>
    <w:tmpl w:val="125CBB6C"/>
    <w:lvl w:ilvl="0">
      <w:start w:val="1"/>
      <w:numFmt w:val="upperLetter"/>
      <w:pStyle w:val="Appendix1"/>
      <w:lvlText w:val="Appendix %1"/>
      <w:lvlJc w:val="left"/>
      <w:pPr>
        <w:tabs>
          <w:tab w:val="num" w:pos="1440"/>
        </w:tabs>
        <w:ind w:left="1440" w:hanging="1440"/>
      </w:pPr>
      <w:rPr>
        <w:rFonts w:ascii="Arial" w:hAnsi="Arial" w:hint="default"/>
        <w:b/>
        <w:i w:val="0"/>
        <w:caps w:val="0"/>
        <w:strike w:val="0"/>
        <w:dstrike w:val="0"/>
        <w:vanish w:val="0"/>
        <w:sz w:val="20"/>
        <w:u w:val="none"/>
        <w:vertAlign w:val="baseline"/>
      </w:rPr>
    </w:lvl>
    <w:lvl w:ilvl="1">
      <w:start w:val="1"/>
      <w:numFmt w:val="decimal"/>
      <w:pStyle w:val="Appendix2"/>
      <w:lvlText w:val="%1.%2."/>
      <w:lvlJc w:val="left"/>
      <w:pPr>
        <w:tabs>
          <w:tab w:val="num" w:pos="720"/>
        </w:tabs>
        <w:ind w:left="720" w:hanging="720"/>
      </w:pPr>
      <w:rPr>
        <w:rFonts w:ascii="Arial" w:hAnsi="Arial" w:hint="default"/>
        <w:b/>
        <w:i w:val="0"/>
        <w:sz w:val="20"/>
      </w:rPr>
    </w:lvl>
    <w:lvl w:ilvl="2">
      <w:start w:val="1"/>
      <w:numFmt w:val="decimal"/>
      <w:pStyle w:val="Appendix3"/>
      <w:lvlText w:val="%1.%2.%3."/>
      <w:lvlJc w:val="right"/>
      <w:pPr>
        <w:tabs>
          <w:tab w:val="num" w:pos="2304"/>
        </w:tabs>
        <w:ind w:left="1512" w:firstLine="432"/>
      </w:pPr>
    </w:lvl>
    <w:lvl w:ilvl="3">
      <w:start w:val="1"/>
      <w:numFmt w:val="decimal"/>
      <w:lvlText w:val="%1.%2.%3.%4."/>
      <w:lvlJc w:val="left"/>
      <w:pPr>
        <w:tabs>
          <w:tab w:val="num" w:pos="324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723E0CDB"/>
    <w:multiLevelType w:val="hybridMultilevel"/>
    <w:tmpl w:val="C010C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8147C6"/>
    <w:multiLevelType w:val="hybridMultilevel"/>
    <w:tmpl w:val="4F888958"/>
    <w:lvl w:ilvl="0" w:tplc="4E6C05FE">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85D500F"/>
    <w:multiLevelType w:val="hybridMultilevel"/>
    <w:tmpl w:val="162C1C94"/>
    <w:lvl w:ilvl="0" w:tplc="4E6C05FE">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A0F7206"/>
    <w:multiLevelType w:val="hybridMultilevel"/>
    <w:tmpl w:val="34DA2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D75537"/>
    <w:multiLevelType w:val="hybridMultilevel"/>
    <w:tmpl w:val="F92CA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883166"/>
    <w:multiLevelType w:val="singleLevel"/>
    <w:tmpl w:val="2620EB4A"/>
    <w:lvl w:ilvl="0">
      <w:start w:val="1"/>
      <w:numFmt w:val="bullet"/>
      <w:pStyle w:val="BulletedInstruction"/>
      <w:lvlText w:val=""/>
      <w:lvlJc w:val="left"/>
      <w:pPr>
        <w:tabs>
          <w:tab w:val="num" w:pos="360"/>
        </w:tabs>
        <w:ind w:left="360" w:hanging="360"/>
      </w:pPr>
      <w:rPr>
        <w:rFonts w:ascii="Wingdings" w:hAnsi="Wingdings" w:hint="default"/>
      </w:rPr>
    </w:lvl>
  </w:abstractNum>
  <w:num w:numId="1">
    <w:abstractNumId w:val="14"/>
  </w:num>
  <w:num w:numId="2">
    <w:abstractNumId w:val="36"/>
  </w:num>
  <w:num w:numId="3">
    <w:abstractNumId w:val="23"/>
  </w:num>
  <w:num w:numId="4">
    <w:abstractNumId w:val="10"/>
  </w:num>
  <w:num w:numId="5">
    <w:abstractNumId w:val="8"/>
  </w:num>
  <w:num w:numId="6">
    <w:abstractNumId w:val="2"/>
  </w:num>
  <w:num w:numId="7">
    <w:abstractNumId w:val="20"/>
  </w:num>
  <w:num w:numId="8">
    <w:abstractNumId w:val="30"/>
  </w:num>
  <w:num w:numId="9">
    <w:abstractNumId w:val="29"/>
  </w:num>
  <w:num w:numId="10">
    <w:abstractNumId w:val="18"/>
  </w:num>
  <w:num w:numId="11">
    <w:abstractNumId w:val="5"/>
  </w:num>
  <w:num w:numId="12">
    <w:abstractNumId w:val="31"/>
  </w:num>
  <w:num w:numId="13">
    <w:abstractNumId w:val="0"/>
  </w:num>
  <w:num w:numId="14">
    <w:abstractNumId w:val="12"/>
  </w:num>
  <w:num w:numId="15">
    <w:abstractNumId w:val="34"/>
  </w:num>
  <w:num w:numId="16">
    <w:abstractNumId w:val="15"/>
  </w:num>
  <w:num w:numId="17">
    <w:abstractNumId w:val="24"/>
  </w:num>
  <w:num w:numId="18">
    <w:abstractNumId w:val="16"/>
  </w:num>
  <w:num w:numId="19">
    <w:abstractNumId w:val="7"/>
  </w:num>
  <w:num w:numId="20">
    <w:abstractNumId w:val="25"/>
  </w:num>
  <w:num w:numId="21">
    <w:abstractNumId w:val="1"/>
  </w:num>
  <w:num w:numId="22">
    <w:abstractNumId w:val="11"/>
  </w:num>
  <w:num w:numId="23">
    <w:abstractNumId w:val="27"/>
  </w:num>
  <w:num w:numId="24">
    <w:abstractNumId w:val="35"/>
  </w:num>
  <w:num w:numId="25">
    <w:abstractNumId w:val="17"/>
  </w:num>
  <w:num w:numId="26">
    <w:abstractNumId w:val="26"/>
  </w:num>
  <w:num w:numId="27">
    <w:abstractNumId w:val="32"/>
  </w:num>
  <w:num w:numId="28">
    <w:abstractNumId w:val="6"/>
  </w:num>
  <w:num w:numId="29">
    <w:abstractNumId w:val="33"/>
  </w:num>
  <w:num w:numId="30">
    <w:abstractNumId w:val="22"/>
  </w:num>
  <w:num w:numId="31">
    <w:abstractNumId w:val="21"/>
  </w:num>
  <w:num w:numId="32">
    <w:abstractNumId w:val="4"/>
  </w:num>
  <w:num w:numId="33">
    <w:abstractNumId w:val="3"/>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28"/>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6"/>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69F7"/>
    <w:rsid w:val="00001959"/>
    <w:rsid w:val="00001BAC"/>
    <w:rsid w:val="000028B0"/>
    <w:rsid w:val="00002BF1"/>
    <w:rsid w:val="00003A3D"/>
    <w:rsid w:val="00005114"/>
    <w:rsid w:val="0000579F"/>
    <w:rsid w:val="0000585E"/>
    <w:rsid w:val="00005861"/>
    <w:rsid w:val="00005976"/>
    <w:rsid w:val="000067C3"/>
    <w:rsid w:val="00006F51"/>
    <w:rsid w:val="000075F9"/>
    <w:rsid w:val="00007948"/>
    <w:rsid w:val="0001010D"/>
    <w:rsid w:val="00010148"/>
    <w:rsid w:val="000102CD"/>
    <w:rsid w:val="000108BD"/>
    <w:rsid w:val="000109D4"/>
    <w:rsid w:val="00010B0F"/>
    <w:rsid w:val="00010CAF"/>
    <w:rsid w:val="00010D06"/>
    <w:rsid w:val="00011251"/>
    <w:rsid w:val="00011647"/>
    <w:rsid w:val="00013CCD"/>
    <w:rsid w:val="00013CEB"/>
    <w:rsid w:val="000140E6"/>
    <w:rsid w:val="00014639"/>
    <w:rsid w:val="0001516A"/>
    <w:rsid w:val="000152D1"/>
    <w:rsid w:val="000157A7"/>
    <w:rsid w:val="0001655C"/>
    <w:rsid w:val="00016B57"/>
    <w:rsid w:val="00016F29"/>
    <w:rsid w:val="00017FFA"/>
    <w:rsid w:val="0002129A"/>
    <w:rsid w:val="00021A81"/>
    <w:rsid w:val="00021B66"/>
    <w:rsid w:val="00021E50"/>
    <w:rsid w:val="00022479"/>
    <w:rsid w:val="0002281E"/>
    <w:rsid w:val="00023509"/>
    <w:rsid w:val="00023964"/>
    <w:rsid w:val="000239B4"/>
    <w:rsid w:val="00023B50"/>
    <w:rsid w:val="00023B79"/>
    <w:rsid w:val="00024B94"/>
    <w:rsid w:val="00024BBF"/>
    <w:rsid w:val="00025567"/>
    <w:rsid w:val="00025C3D"/>
    <w:rsid w:val="000262C7"/>
    <w:rsid w:val="000265DC"/>
    <w:rsid w:val="000265ED"/>
    <w:rsid w:val="000265F1"/>
    <w:rsid w:val="0002660A"/>
    <w:rsid w:val="00026B69"/>
    <w:rsid w:val="000275EE"/>
    <w:rsid w:val="00027B04"/>
    <w:rsid w:val="00031833"/>
    <w:rsid w:val="000323E1"/>
    <w:rsid w:val="00032C30"/>
    <w:rsid w:val="000335E9"/>
    <w:rsid w:val="000337E6"/>
    <w:rsid w:val="000338CE"/>
    <w:rsid w:val="00033BB8"/>
    <w:rsid w:val="00034967"/>
    <w:rsid w:val="00034C22"/>
    <w:rsid w:val="00034E7F"/>
    <w:rsid w:val="0003531E"/>
    <w:rsid w:val="000357D9"/>
    <w:rsid w:val="00035B49"/>
    <w:rsid w:val="000360F4"/>
    <w:rsid w:val="00036837"/>
    <w:rsid w:val="00036F6F"/>
    <w:rsid w:val="000377C9"/>
    <w:rsid w:val="00037972"/>
    <w:rsid w:val="00037B43"/>
    <w:rsid w:val="0004006B"/>
    <w:rsid w:val="0004059D"/>
    <w:rsid w:val="00040C64"/>
    <w:rsid w:val="00040E24"/>
    <w:rsid w:val="000415F2"/>
    <w:rsid w:val="00041811"/>
    <w:rsid w:val="00041B1D"/>
    <w:rsid w:val="00041DF7"/>
    <w:rsid w:val="00042294"/>
    <w:rsid w:val="00042834"/>
    <w:rsid w:val="00042AEA"/>
    <w:rsid w:val="00042B33"/>
    <w:rsid w:val="00043408"/>
    <w:rsid w:val="00043EC7"/>
    <w:rsid w:val="00043EE9"/>
    <w:rsid w:val="000441F9"/>
    <w:rsid w:val="00044303"/>
    <w:rsid w:val="00046F6A"/>
    <w:rsid w:val="000473A2"/>
    <w:rsid w:val="0005009B"/>
    <w:rsid w:val="0005062A"/>
    <w:rsid w:val="00050DDE"/>
    <w:rsid w:val="00050DF6"/>
    <w:rsid w:val="000516AC"/>
    <w:rsid w:val="000523E2"/>
    <w:rsid w:val="00052A9C"/>
    <w:rsid w:val="00052CD3"/>
    <w:rsid w:val="00052FB1"/>
    <w:rsid w:val="000531C4"/>
    <w:rsid w:val="00053F47"/>
    <w:rsid w:val="00053F7C"/>
    <w:rsid w:val="00054066"/>
    <w:rsid w:val="00054ACB"/>
    <w:rsid w:val="000551D3"/>
    <w:rsid w:val="000551F2"/>
    <w:rsid w:val="000554CE"/>
    <w:rsid w:val="000558B2"/>
    <w:rsid w:val="000559A9"/>
    <w:rsid w:val="00055CB5"/>
    <w:rsid w:val="00056300"/>
    <w:rsid w:val="000567CB"/>
    <w:rsid w:val="00056CF7"/>
    <w:rsid w:val="00056FB3"/>
    <w:rsid w:val="00057229"/>
    <w:rsid w:val="000573D8"/>
    <w:rsid w:val="0005776E"/>
    <w:rsid w:val="000578F7"/>
    <w:rsid w:val="0006075A"/>
    <w:rsid w:val="00060D27"/>
    <w:rsid w:val="0006190E"/>
    <w:rsid w:val="00061A68"/>
    <w:rsid w:val="00062978"/>
    <w:rsid w:val="00063EB4"/>
    <w:rsid w:val="0006499A"/>
    <w:rsid w:val="00064A9D"/>
    <w:rsid w:val="00065312"/>
    <w:rsid w:val="00066108"/>
    <w:rsid w:val="00066A74"/>
    <w:rsid w:val="00066B02"/>
    <w:rsid w:val="00067B50"/>
    <w:rsid w:val="00067BEE"/>
    <w:rsid w:val="00067E06"/>
    <w:rsid w:val="0007005F"/>
    <w:rsid w:val="00070219"/>
    <w:rsid w:val="000702C5"/>
    <w:rsid w:val="0007037C"/>
    <w:rsid w:val="00070C39"/>
    <w:rsid w:val="000710CA"/>
    <w:rsid w:val="00071AED"/>
    <w:rsid w:val="00071B6E"/>
    <w:rsid w:val="00071F57"/>
    <w:rsid w:val="000723D6"/>
    <w:rsid w:val="000724CF"/>
    <w:rsid w:val="000730E8"/>
    <w:rsid w:val="0007355C"/>
    <w:rsid w:val="00073A35"/>
    <w:rsid w:val="00074A14"/>
    <w:rsid w:val="00074D9B"/>
    <w:rsid w:val="00075452"/>
    <w:rsid w:val="00076403"/>
    <w:rsid w:val="00076585"/>
    <w:rsid w:val="000767AD"/>
    <w:rsid w:val="00076C3C"/>
    <w:rsid w:val="00076E22"/>
    <w:rsid w:val="000800F9"/>
    <w:rsid w:val="000801E8"/>
    <w:rsid w:val="000803C1"/>
    <w:rsid w:val="00080954"/>
    <w:rsid w:val="000815CF"/>
    <w:rsid w:val="00082246"/>
    <w:rsid w:val="000823C3"/>
    <w:rsid w:val="00082474"/>
    <w:rsid w:val="00082564"/>
    <w:rsid w:val="00082942"/>
    <w:rsid w:val="00082A93"/>
    <w:rsid w:val="00083380"/>
    <w:rsid w:val="00083565"/>
    <w:rsid w:val="00083E2D"/>
    <w:rsid w:val="00086047"/>
    <w:rsid w:val="00086762"/>
    <w:rsid w:val="00086E5B"/>
    <w:rsid w:val="00086F40"/>
    <w:rsid w:val="00087875"/>
    <w:rsid w:val="00087879"/>
    <w:rsid w:val="00087CC6"/>
    <w:rsid w:val="00087F76"/>
    <w:rsid w:val="00090010"/>
    <w:rsid w:val="00090794"/>
    <w:rsid w:val="00090AD0"/>
    <w:rsid w:val="00091D86"/>
    <w:rsid w:val="00091E9E"/>
    <w:rsid w:val="0009259B"/>
    <w:rsid w:val="00092B0E"/>
    <w:rsid w:val="000931D6"/>
    <w:rsid w:val="00093603"/>
    <w:rsid w:val="0009368D"/>
    <w:rsid w:val="00093C26"/>
    <w:rsid w:val="000942DA"/>
    <w:rsid w:val="00094654"/>
    <w:rsid w:val="00094E5F"/>
    <w:rsid w:val="00095A4D"/>
    <w:rsid w:val="00096967"/>
    <w:rsid w:val="000976B8"/>
    <w:rsid w:val="000A05C7"/>
    <w:rsid w:val="000A0608"/>
    <w:rsid w:val="000A0905"/>
    <w:rsid w:val="000A0B3C"/>
    <w:rsid w:val="000A121C"/>
    <w:rsid w:val="000A14B7"/>
    <w:rsid w:val="000A2302"/>
    <w:rsid w:val="000A2860"/>
    <w:rsid w:val="000A2937"/>
    <w:rsid w:val="000A2C2F"/>
    <w:rsid w:val="000A3382"/>
    <w:rsid w:val="000A3796"/>
    <w:rsid w:val="000A38CB"/>
    <w:rsid w:val="000A3E26"/>
    <w:rsid w:val="000A3EB1"/>
    <w:rsid w:val="000A3F73"/>
    <w:rsid w:val="000A5E41"/>
    <w:rsid w:val="000A6AF8"/>
    <w:rsid w:val="000A7169"/>
    <w:rsid w:val="000A7377"/>
    <w:rsid w:val="000A7560"/>
    <w:rsid w:val="000B0828"/>
    <w:rsid w:val="000B14B8"/>
    <w:rsid w:val="000B2753"/>
    <w:rsid w:val="000B2AC9"/>
    <w:rsid w:val="000B32A0"/>
    <w:rsid w:val="000B41D2"/>
    <w:rsid w:val="000B473B"/>
    <w:rsid w:val="000B4EC5"/>
    <w:rsid w:val="000B596A"/>
    <w:rsid w:val="000B5AE4"/>
    <w:rsid w:val="000B5C6E"/>
    <w:rsid w:val="000B628D"/>
    <w:rsid w:val="000B6453"/>
    <w:rsid w:val="000B66F5"/>
    <w:rsid w:val="000B6B55"/>
    <w:rsid w:val="000B6E09"/>
    <w:rsid w:val="000B6E82"/>
    <w:rsid w:val="000C0243"/>
    <w:rsid w:val="000C049B"/>
    <w:rsid w:val="000C095D"/>
    <w:rsid w:val="000C114D"/>
    <w:rsid w:val="000C166B"/>
    <w:rsid w:val="000C19D3"/>
    <w:rsid w:val="000C2029"/>
    <w:rsid w:val="000C2036"/>
    <w:rsid w:val="000C2133"/>
    <w:rsid w:val="000C2722"/>
    <w:rsid w:val="000C274C"/>
    <w:rsid w:val="000C2901"/>
    <w:rsid w:val="000C3886"/>
    <w:rsid w:val="000C3929"/>
    <w:rsid w:val="000C47AF"/>
    <w:rsid w:val="000C4E98"/>
    <w:rsid w:val="000C5596"/>
    <w:rsid w:val="000C5BB9"/>
    <w:rsid w:val="000C5ED9"/>
    <w:rsid w:val="000C65B2"/>
    <w:rsid w:val="000C72D2"/>
    <w:rsid w:val="000C77F9"/>
    <w:rsid w:val="000D02CA"/>
    <w:rsid w:val="000D0494"/>
    <w:rsid w:val="000D0A3A"/>
    <w:rsid w:val="000D292E"/>
    <w:rsid w:val="000D33FE"/>
    <w:rsid w:val="000D344E"/>
    <w:rsid w:val="000D3FAA"/>
    <w:rsid w:val="000D46A7"/>
    <w:rsid w:val="000D5798"/>
    <w:rsid w:val="000D5902"/>
    <w:rsid w:val="000D5C73"/>
    <w:rsid w:val="000D5F87"/>
    <w:rsid w:val="000D60FF"/>
    <w:rsid w:val="000D7432"/>
    <w:rsid w:val="000E0028"/>
    <w:rsid w:val="000E02E1"/>
    <w:rsid w:val="000E0712"/>
    <w:rsid w:val="000E13B7"/>
    <w:rsid w:val="000E14FE"/>
    <w:rsid w:val="000E2561"/>
    <w:rsid w:val="000E5673"/>
    <w:rsid w:val="000E5A00"/>
    <w:rsid w:val="000E659B"/>
    <w:rsid w:val="000E68AE"/>
    <w:rsid w:val="000E6F8E"/>
    <w:rsid w:val="000E79EB"/>
    <w:rsid w:val="000F03B8"/>
    <w:rsid w:val="000F0E92"/>
    <w:rsid w:val="000F170E"/>
    <w:rsid w:val="000F1C03"/>
    <w:rsid w:val="000F2785"/>
    <w:rsid w:val="000F2891"/>
    <w:rsid w:val="000F2F08"/>
    <w:rsid w:val="000F3AD6"/>
    <w:rsid w:val="000F3B36"/>
    <w:rsid w:val="000F5007"/>
    <w:rsid w:val="000F57C9"/>
    <w:rsid w:val="000F5B6D"/>
    <w:rsid w:val="000F6F66"/>
    <w:rsid w:val="000F71EF"/>
    <w:rsid w:val="000F7AEB"/>
    <w:rsid w:val="000F7D65"/>
    <w:rsid w:val="000F7E4E"/>
    <w:rsid w:val="000F7FAB"/>
    <w:rsid w:val="00100AAD"/>
    <w:rsid w:val="001010B3"/>
    <w:rsid w:val="001019EC"/>
    <w:rsid w:val="00101D2B"/>
    <w:rsid w:val="00103B60"/>
    <w:rsid w:val="00104D43"/>
    <w:rsid w:val="0010532F"/>
    <w:rsid w:val="00105463"/>
    <w:rsid w:val="00106A53"/>
    <w:rsid w:val="001070F6"/>
    <w:rsid w:val="00107792"/>
    <w:rsid w:val="001077D3"/>
    <w:rsid w:val="00107A3C"/>
    <w:rsid w:val="00110A78"/>
    <w:rsid w:val="00110D55"/>
    <w:rsid w:val="00111B87"/>
    <w:rsid w:val="00112575"/>
    <w:rsid w:val="00112652"/>
    <w:rsid w:val="0011282D"/>
    <w:rsid w:val="00112D0B"/>
    <w:rsid w:val="00113157"/>
    <w:rsid w:val="001133FB"/>
    <w:rsid w:val="00113552"/>
    <w:rsid w:val="001151D3"/>
    <w:rsid w:val="00117618"/>
    <w:rsid w:val="00117991"/>
    <w:rsid w:val="00117F10"/>
    <w:rsid w:val="001204FF"/>
    <w:rsid w:val="00120555"/>
    <w:rsid w:val="00120662"/>
    <w:rsid w:val="00120A97"/>
    <w:rsid w:val="00120B18"/>
    <w:rsid w:val="00121232"/>
    <w:rsid w:val="001220DC"/>
    <w:rsid w:val="0012283E"/>
    <w:rsid w:val="00122E7F"/>
    <w:rsid w:val="001237FB"/>
    <w:rsid w:val="00124488"/>
    <w:rsid w:val="0012488B"/>
    <w:rsid w:val="00124DBD"/>
    <w:rsid w:val="00126738"/>
    <w:rsid w:val="001268EA"/>
    <w:rsid w:val="00126D10"/>
    <w:rsid w:val="00127229"/>
    <w:rsid w:val="001274B2"/>
    <w:rsid w:val="001275F6"/>
    <w:rsid w:val="0012783D"/>
    <w:rsid w:val="00130DA8"/>
    <w:rsid w:val="0013102F"/>
    <w:rsid w:val="0013136F"/>
    <w:rsid w:val="00131E75"/>
    <w:rsid w:val="00132482"/>
    <w:rsid w:val="00133085"/>
    <w:rsid w:val="00133413"/>
    <w:rsid w:val="001334ED"/>
    <w:rsid w:val="00133855"/>
    <w:rsid w:val="0013437D"/>
    <w:rsid w:val="001347C7"/>
    <w:rsid w:val="00134866"/>
    <w:rsid w:val="00134A37"/>
    <w:rsid w:val="001351AC"/>
    <w:rsid w:val="001357AF"/>
    <w:rsid w:val="00135F16"/>
    <w:rsid w:val="0013603C"/>
    <w:rsid w:val="0013629D"/>
    <w:rsid w:val="0013660F"/>
    <w:rsid w:val="001374CC"/>
    <w:rsid w:val="0013751F"/>
    <w:rsid w:val="00137E4B"/>
    <w:rsid w:val="00140C0D"/>
    <w:rsid w:val="00140CA2"/>
    <w:rsid w:val="00140D82"/>
    <w:rsid w:val="00141158"/>
    <w:rsid w:val="0014134B"/>
    <w:rsid w:val="00141FBB"/>
    <w:rsid w:val="001422B6"/>
    <w:rsid w:val="00142492"/>
    <w:rsid w:val="0014432A"/>
    <w:rsid w:val="001443B5"/>
    <w:rsid w:val="001444F7"/>
    <w:rsid w:val="00144C15"/>
    <w:rsid w:val="001452DD"/>
    <w:rsid w:val="001455A3"/>
    <w:rsid w:val="00145F0B"/>
    <w:rsid w:val="001466CF"/>
    <w:rsid w:val="00146875"/>
    <w:rsid w:val="00147288"/>
    <w:rsid w:val="001472DD"/>
    <w:rsid w:val="00147A97"/>
    <w:rsid w:val="00147E9A"/>
    <w:rsid w:val="00150763"/>
    <w:rsid w:val="00150D4A"/>
    <w:rsid w:val="00150F67"/>
    <w:rsid w:val="0015107C"/>
    <w:rsid w:val="00151B7E"/>
    <w:rsid w:val="001520EF"/>
    <w:rsid w:val="00152B99"/>
    <w:rsid w:val="00152C60"/>
    <w:rsid w:val="00153552"/>
    <w:rsid w:val="00153B70"/>
    <w:rsid w:val="001548A3"/>
    <w:rsid w:val="00154E1B"/>
    <w:rsid w:val="00155932"/>
    <w:rsid w:val="00155F19"/>
    <w:rsid w:val="0015672F"/>
    <w:rsid w:val="00156FDA"/>
    <w:rsid w:val="0015714B"/>
    <w:rsid w:val="0015735D"/>
    <w:rsid w:val="001577C6"/>
    <w:rsid w:val="0015782F"/>
    <w:rsid w:val="001578A7"/>
    <w:rsid w:val="001600E6"/>
    <w:rsid w:val="00160425"/>
    <w:rsid w:val="0016054B"/>
    <w:rsid w:val="0016190A"/>
    <w:rsid w:val="001629D7"/>
    <w:rsid w:val="0016313A"/>
    <w:rsid w:val="001634DE"/>
    <w:rsid w:val="00163D21"/>
    <w:rsid w:val="00164650"/>
    <w:rsid w:val="001654E1"/>
    <w:rsid w:val="0016588F"/>
    <w:rsid w:val="00166C97"/>
    <w:rsid w:val="001670C0"/>
    <w:rsid w:val="00167117"/>
    <w:rsid w:val="00167388"/>
    <w:rsid w:val="0016778C"/>
    <w:rsid w:val="00167968"/>
    <w:rsid w:val="0017030E"/>
    <w:rsid w:val="0017047E"/>
    <w:rsid w:val="00171312"/>
    <w:rsid w:val="00171895"/>
    <w:rsid w:val="001721C4"/>
    <w:rsid w:val="001722F8"/>
    <w:rsid w:val="001726C8"/>
    <w:rsid w:val="00173AC6"/>
    <w:rsid w:val="00173BB4"/>
    <w:rsid w:val="00174433"/>
    <w:rsid w:val="00174764"/>
    <w:rsid w:val="00174775"/>
    <w:rsid w:val="00175085"/>
    <w:rsid w:val="0017535E"/>
    <w:rsid w:val="00175411"/>
    <w:rsid w:val="00176137"/>
    <w:rsid w:val="001762F6"/>
    <w:rsid w:val="001772BC"/>
    <w:rsid w:val="001800C3"/>
    <w:rsid w:val="001808CE"/>
    <w:rsid w:val="00182667"/>
    <w:rsid w:val="00182A86"/>
    <w:rsid w:val="00182DC8"/>
    <w:rsid w:val="00183DA3"/>
    <w:rsid w:val="001845B0"/>
    <w:rsid w:val="00184C5A"/>
    <w:rsid w:val="0018586F"/>
    <w:rsid w:val="00185C2E"/>
    <w:rsid w:val="001867DC"/>
    <w:rsid w:val="001874D9"/>
    <w:rsid w:val="001904E9"/>
    <w:rsid w:val="00190D42"/>
    <w:rsid w:val="001911F6"/>
    <w:rsid w:val="00192A70"/>
    <w:rsid w:val="00192DBF"/>
    <w:rsid w:val="0019361B"/>
    <w:rsid w:val="00193A1A"/>
    <w:rsid w:val="00193B44"/>
    <w:rsid w:val="00194036"/>
    <w:rsid w:val="00194176"/>
    <w:rsid w:val="00194AAE"/>
    <w:rsid w:val="00195DED"/>
    <w:rsid w:val="0019610C"/>
    <w:rsid w:val="001967F8"/>
    <w:rsid w:val="00196C1B"/>
    <w:rsid w:val="00196E13"/>
    <w:rsid w:val="001972D5"/>
    <w:rsid w:val="001974B9"/>
    <w:rsid w:val="00197803"/>
    <w:rsid w:val="001A028A"/>
    <w:rsid w:val="001A03D7"/>
    <w:rsid w:val="001A0CCB"/>
    <w:rsid w:val="001A13F3"/>
    <w:rsid w:val="001A16E5"/>
    <w:rsid w:val="001A19E9"/>
    <w:rsid w:val="001A1B19"/>
    <w:rsid w:val="001A1D6D"/>
    <w:rsid w:val="001A1FF6"/>
    <w:rsid w:val="001A3482"/>
    <w:rsid w:val="001A3675"/>
    <w:rsid w:val="001A4B18"/>
    <w:rsid w:val="001A4DCB"/>
    <w:rsid w:val="001A5C22"/>
    <w:rsid w:val="001A5DB9"/>
    <w:rsid w:val="001A5E2D"/>
    <w:rsid w:val="001A654E"/>
    <w:rsid w:val="001A6831"/>
    <w:rsid w:val="001A6853"/>
    <w:rsid w:val="001A7CF2"/>
    <w:rsid w:val="001B064A"/>
    <w:rsid w:val="001B0E9F"/>
    <w:rsid w:val="001B21C6"/>
    <w:rsid w:val="001B4729"/>
    <w:rsid w:val="001B4D8C"/>
    <w:rsid w:val="001B4FC6"/>
    <w:rsid w:val="001B516E"/>
    <w:rsid w:val="001B53B5"/>
    <w:rsid w:val="001B5815"/>
    <w:rsid w:val="001B5927"/>
    <w:rsid w:val="001B5B5F"/>
    <w:rsid w:val="001B6237"/>
    <w:rsid w:val="001B6947"/>
    <w:rsid w:val="001B72A5"/>
    <w:rsid w:val="001B72DA"/>
    <w:rsid w:val="001B7483"/>
    <w:rsid w:val="001B7B8F"/>
    <w:rsid w:val="001B7F94"/>
    <w:rsid w:val="001C064D"/>
    <w:rsid w:val="001C0D4B"/>
    <w:rsid w:val="001C1064"/>
    <w:rsid w:val="001C1167"/>
    <w:rsid w:val="001C150E"/>
    <w:rsid w:val="001C1E2B"/>
    <w:rsid w:val="001C3037"/>
    <w:rsid w:val="001C3641"/>
    <w:rsid w:val="001C3B68"/>
    <w:rsid w:val="001C3DBE"/>
    <w:rsid w:val="001C425F"/>
    <w:rsid w:val="001C459F"/>
    <w:rsid w:val="001C54AD"/>
    <w:rsid w:val="001C5DD3"/>
    <w:rsid w:val="001C5FF8"/>
    <w:rsid w:val="001C64A6"/>
    <w:rsid w:val="001C6720"/>
    <w:rsid w:val="001C67CF"/>
    <w:rsid w:val="001C693B"/>
    <w:rsid w:val="001C788C"/>
    <w:rsid w:val="001C79D9"/>
    <w:rsid w:val="001C7D91"/>
    <w:rsid w:val="001D060C"/>
    <w:rsid w:val="001D1564"/>
    <w:rsid w:val="001D1F0B"/>
    <w:rsid w:val="001D3E69"/>
    <w:rsid w:val="001D43A8"/>
    <w:rsid w:val="001D4C18"/>
    <w:rsid w:val="001D5025"/>
    <w:rsid w:val="001D5276"/>
    <w:rsid w:val="001D5610"/>
    <w:rsid w:val="001D5B65"/>
    <w:rsid w:val="001D6818"/>
    <w:rsid w:val="001D6E68"/>
    <w:rsid w:val="001D6EAE"/>
    <w:rsid w:val="001D719D"/>
    <w:rsid w:val="001D77FA"/>
    <w:rsid w:val="001E060D"/>
    <w:rsid w:val="001E0E70"/>
    <w:rsid w:val="001E1D65"/>
    <w:rsid w:val="001E1ED6"/>
    <w:rsid w:val="001E2C7E"/>
    <w:rsid w:val="001E2E32"/>
    <w:rsid w:val="001E36AE"/>
    <w:rsid w:val="001E378D"/>
    <w:rsid w:val="001E380E"/>
    <w:rsid w:val="001E3863"/>
    <w:rsid w:val="001E3889"/>
    <w:rsid w:val="001E491E"/>
    <w:rsid w:val="001E537E"/>
    <w:rsid w:val="001E5CB5"/>
    <w:rsid w:val="001E62BF"/>
    <w:rsid w:val="001E65D1"/>
    <w:rsid w:val="001E660A"/>
    <w:rsid w:val="001E6EDE"/>
    <w:rsid w:val="001E7A1B"/>
    <w:rsid w:val="001E7AFA"/>
    <w:rsid w:val="001E7E7B"/>
    <w:rsid w:val="001F04C6"/>
    <w:rsid w:val="001F07A4"/>
    <w:rsid w:val="001F07A6"/>
    <w:rsid w:val="001F094B"/>
    <w:rsid w:val="001F11FC"/>
    <w:rsid w:val="001F1CCE"/>
    <w:rsid w:val="001F2014"/>
    <w:rsid w:val="001F243F"/>
    <w:rsid w:val="001F38F8"/>
    <w:rsid w:val="001F3CAA"/>
    <w:rsid w:val="001F46D8"/>
    <w:rsid w:val="001F64BF"/>
    <w:rsid w:val="001F79E6"/>
    <w:rsid w:val="001F7C33"/>
    <w:rsid w:val="001F7D52"/>
    <w:rsid w:val="00200503"/>
    <w:rsid w:val="00201599"/>
    <w:rsid w:val="002024C5"/>
    <w:rsid w:val="0020258C"/>
    <w:rsid w:val="00202A0A"/>
    <w:rsid w:val="00202C93"/>
    <w:rsid w:val="00203299"/>
    <w:rsid w:val="00203514"/>
    <w:rsid w:val="002057DB"/>
    <w:rsid w:val="00205DB9"/>
    <w:rsid w:val="00205E03"/>
    <w:rsid w:val="00206607"/>
    <w:rsid w:val="002067E9"/>
    <w:rsid w:val="00206AB9"/>
    <w:rsid w:val="00206C0F"/>
    <w:rsid w:val="00210066"/>
    <w:rsid w:val="00211B22"/>
    <w:rsid w:val="00211CFC"/>
    <w:rsid w:val="00212022"/>
    <w:rsid w:val="00213160"/>
    <w:rsid w:val="00213227"/>
    <w:rsid w:val="00214C30"/>
    <w:rsid w:val="00214F44"/>
    <w:rsid w:val="0021649B"/>
    <w:rsid w:val="002165DE"/>
    <w:rsid w:val="00220ACE"/>
    <w:rsid w:val="00220B85"/>
    <w:rsid w:val="002214E7"/>
    <w:rsid w:val="00221710"/>
    <w:rsid w:val="00221EFC"/>
    <w:rsid w:val="0022224F"/>
    <w:rsid w:val="002223C8"/>
    <w:rsid w:val="00222C20"/>
    <w:rsid w:val="0022342D"/>
    <w:rsid w:val="00223ECD"/>
    <w:rsid w:val="00224AEA"/>
    <w:rsid w:val="00224E8C"/>
    <w:rsid w:val="00224F33"/>
    <w:rsid w:val="0022530A"/>
    <w:rsid w:val="00225F08"/>
    <w:rsid w:val="002262B1"/>
    <w:rsid w:val="002265F0"/>
    <w:rsid w:val="002267F1"/>
    <w:rsid w:val="002268D0"/>
    <w:rsid w:val="002272AE"/>
    <w:rsid w:val="002277F2"/>
    <w:rsid w:val="00227B30"/>
    <w:rsid w:val="00227B89"/>
    <w:rsid w:val="00230177"/>
    <w:rsid w:val="002302B7"/>
    <w:rsid w:val="00230E3D"/>
    <w:rsid w:val="0023175C"/>
    <w:rsid w:val="002319E7"/>
    <w:rsid w:val="00231B24"/>
    <w:rsid w:val="00231E51"/>
    <w:rsid w:val="002321AF"/>
    <w:rsid w:val="002326A6"/>
    <w:rsid w:val="0023287C"/>
    <w:rsid w:val="00232E74"/>
    <w:rsid w:val="00232F36"/>
    <w:rsid w:val="00233252"/>
    <w:rsid w:val="00233DF0"/>
    <w:rsid w:val="00233E41"/>
    <w:rsid w:val="00234184"/>
    <w:rsid w:val="002348AB"/>
    <w:rsid w:val="00234A95"/>
    <w:rsid w:val="00235240"/>
    <w:rsid w:val="00235335"/>
    <w:rsid w:val="0023537E"/>
    <w:rsid w:val="0023582D"/>
    <w:rsid w:val="00235C94"/>
    <w:rsid w:val="002368D3"/>
    <w:rsid w:val="00236C45"/>
    <w:rsid w:val="00236E92"/>
    <w:rsid w:val="0023709F"/>
    <w:rsid w:val="00240261"/>
    <w:rsid w:val="00240453"/>
    <w:rsid w:val="00241491"/>
    <w:rsid w:val="0024252C"/>
    <w:rsid w:val="002427B4"/>
    <w:rsid w:val="002428BC"/>
    <w:rsid w:val="00242B65"/>
    <w:rsid w:val="002439E6"/>
    <w:rsid w:val="00243C7E"/>
    <w:rsid w:val="00244968"/>
    <w:rsid w:val="00244995"/>
    <w:rsid w:val="002467BA"/>
    <w:rsid w:val="00246AC6"/>
    <w:rsid w:val="00247A36"/>
    <w:rsid w:val="00247F23"/>
    <w:rsid w:val="00250275"/>
    <w:rsid w:val="00250351"/>
    <w:rsid w:val="0025226C"/>
    <w:rsid w:val="0025285A"/>
    <w:rsid w:val="00253B55"/>
    <w:rsid w:val="00253E99"/>
    <w:rsid w:val="00253ED2"/>
    <w:rsid w:val="00254A72"/>
    <w:rsid w:val="0025595D"/>
    <w:rsid w:val="00255A4D"/>
    <w:rsid w:val="00255D0E"/>
    <w:rsid w:val="00255DE3"/>
    <w:rsid w:val="0025610C"/>
    <w:rsid w:val="00256713"/>
    <w:rsid w:val="00256948"/>
    <w:rsid w:val="00256BDD"/>
    <w:rsid w:val="00256D2D"/>
    <w:rsid w:val="0025746C"/>
    <w:rsid w:val="002574D7"/>
    <w:rsid w:val="00257C83"/>
    <w:rsid w:val="00257F82"/>
    <w:rsid w:val="002606DF"/>
    <w:rsid w:val="00260C21"/>
    <w:rsid w:val="00260F31"/>
    <w:rsid w:val="00261295"/>
    <w:rsid w:val="0026170C"/>
    <w:rsid w:val="00262615"/>
    <w:rsid w:val="0026281B"/>
    <w:rsid w:val="002629C2"/>
    <w:rsid w:val="002629EF"/>
    <w:rsid w:val="00262C99"/>
    <w:rsid w:val="00262E0E"/>
    <w:rsid w:val="002638A8"/>
    <w:rsid w:val="002642EC"/>
    <w:rsid w:val="0026434B"/>
    <w:rsid w:val="00264C7D"/>
    <w:rsid w:val="00264E94"/>
    <w:rsid w:val="002659F1"/>
    <w:rsid w:val="00265F9A"/>
    <w:rsid w:val="002661B8"/>
    <w:rsid w:val="0026632F"/>
    <w:rsid w:val="00266C04"/>
    <w:rsid w:val="00267054"/>
    <w:rsid w:val="002675A0"/>
    <w:rsid w:val="00267AB3"/>
    <w:rsid w:val="00267F61"/>
    <w:rsid w:val="00270A95"/>
    <w:rsid w:val="00270B99"/>
    <w:rsid w:val="002716EA"/>
    <w:rsid w:val="00271C33"/>
    <w:rsid w:val="00271E58"/>
    <w:rsid w:val="00272A65"/>
    <w:rsid w:val="00272B16"/>
    <w:rsid w:val="00272E95"/>
    <w:rsid w:val="002731EF"/>
    <w:rsid w:val="00273A70"/>
    <w:rsid w:val="00273AE0"/>
    <w:rsid w:val="0027477F"/>
    <w:rsid w:val="002748B3"/>
    <w:rsid w:val="00274BB1"/>
    <w:rsid w:val="00274EC9"/>
    <w:rsid w:val="00275B3F"/>
    <w:rsid w:val="002773B4"/>
    <w:rsid w:val="00277733"/>
    <w:rsid w:val="00277975"/>
    <w:rsid w:val="00277AC9"/>
    <w:rsid w:val="00277D71"/>
    <w:rsid w:val="00280318"/>
    <w:rsid w:val="0028099A"/>
    <w:rsid w:val="00280FA0"/>
    <w:rsid w:val="002810C7"/>
    <w:rsid w:val="0028186D"/>
    <w:rsid w:val="00281A8A"/>
    <w:rsid w:val="002835C0"/>
    <w:rsid w:val="00283AEE"/>
    <w:rsid w:val="002841E1"/>
    <w:rsid w:val="002842A2"/>
    <w:rsid w:val="00284816"/>
    <w:rsid w:val="0028551E"/>
    <w:rsid w:val="002861B0"/>
    <w:rsid w:val="002865C0"/>
    <w:rsid w:val="00286BD6"/>
    <w:rsid w:val="0028790B"/>
    <w:rsid w:val="00287A76"/>
    <w:rsid w:val="00287C7F"/>
    <w:rsid w:val="00291FA1"/>
    <w:rsid w:val="00292232"/>
    <w:rsid w:val="00292D7C"/>
    <w:rsid w:val="00292E30"/>
    <w:rsid w:val="00293B3A"/>
    <w:rsid w:val="00294DB5"/>
    <w:rsid w:val="002950BA"/>
    <w:rsid w:val="00295845"/>
    <w:rsid w:val="00295E29"/>
    <w:rsid w:val="002961CE"/>
    <w:rsid w:val="00296443"/>
    <w:rsid w:val="002967AD"/>
    <w:rsid w:val="00297021"/>
    <w:rsid w:val="002975AA"/>
    <w:rsid w:val="002A0715"/>
    <w:rsid w:val="002A0A67"/>
    <w:rsid w:val="002A0E00"/>
    <w:rsid w:val="002A1034"/>
    <w:rsid w:val="002A1BD9"/>
    <w:rsid w:val="002A22BE"/>
    <w:rsid w:val="002A2391"/>
    <w:rsid w:val="002A2DF1"/>
    <w:rsid w:val="002A3326"/>
    <w:rsid w:val="002A4842"/>
    <w:rsid w:val="002A4BCF"/>
    <w:rsid w:val="002A5173"/>
    <w:rsid w:val="002A5593"/>
    <w:rsid w:val="002A5BD7"/>
    <w:rsid w:val="002A5D7F"/>
    <w:rsid w:val="002A5F75"/>
    <w:rsid w:val="002A6697"/>
    <w:rsid w:val="002B0677"/>
    <w:rsid w:val="002B1D17"/>
    <w:rsid w:val="002B2761"/>
    <w:rsid w:val="002B2802"/>
    <w:rsid w:val="002B2C6A"/>
    <w:rsid w:val="002B2D8D"/>
    <w:rsid w:val="002B30ED"/>
    <w:rsid w:val="002B3905"/>
    <w:rsid w:val="002B3BE6"/>
    <w:rsid w:val="002B3DDB"/>
    <w:rsid w:val="002B492B"/>
    <w:rsid w:val="002B4E0A"/>
    <w:rsid w:val="002B527A"/>
    <w:rsid w:val="002B528E"/>
    <w:rsid w:val="002B5A06"/>
    <w:rsid w:val="002B5CD7"/>
    <w:rsid w:val="002B7A44"/>
    <w:rsid w:val="002B7C89"/>
    <w:rsid w:val="002B7CA4"/>
    <w:rsid w:val="002B7FB4"/>
    <w:rsid w:val="002C002C"/>
    <w:rsid w:val="002C01E7"/>
    <w:rsid w:val="002C0930"/>
    <w:rsid w:val="002C1385"/>
    <w:rsid w:val="002C169E"/>
    <w:rsid w:val="002C2062"/>
    <w:rsid w:val="002C28C6"/>
    <w:rsid w:val="002C292A"/>
    <w:rsid w:val="002C295C"/>
    <w:rsid w:val="002C2DF1"/>
    <w:rsid w:val="002C2FBE"/>
    <w:rsid w:val="002C3C08"/>
    <w:rsid w:val="002C3C85"/>
    <w:rsid w:val="002C4425"/>
    <w:rsid w:val="002C44F4"/>
    <w:rsid w:val="002C4BF4"/>
    <w:rsid w:val="002C4C9E"/>
    <w:rsid w:val="002C60A8"/>
    <w:rsid w:val="002C62B3"/>
    <w:rsid w:val="002C6397"/>
    <w:rsid w:val="002C72CF"/>
    <w:rsid w:val="002C7616"/>
    <w:rsid w:val="002C766C"/>
    <w:rsid w:val="002C7BB4"/>
    <w:rsid w:val="002C7F52"/>
    <w:rsid w:val="002D0B9B"/>
    <w:rsid w:val="002D1E4F"/>
    <w:rsid w:val="002D1E63"/>
    <w:rsid w:val="002D39C4"/>
    <w:rsid w:val="002D3B6A"/>
    <w:rsid w:val="002D3B88"/>
    <w:rsid w:val="002D3E02"/>
    <w:rsid w:val="002D46D2"/>
    <w:rsid w:val="002D501C"/>
    <w:rsid w:val="002D5C5D"/>
    <w:rsid w:val="002D648E"/>
    <w:rsid w:val="002D66B8"/>
    <w:rsid w:val="002D7714"/>
    <w:rsid w:val="002D7DC6"/>
    <w:rsid w:val="002D7EE0"/>
    <w:rsid w:val="002E08C1"/>
    <w:rsid w:val="002E16DE"/>
    <w:rsid w:val="002E26F2"/>
    <w:rsid w:val="002E33BD"/>
    <w:rsid w:val="002E3E69"/>
    <w:rsid w:val="002E412E"/>
    <w:rsid w:val="002E4780"/>
    <w:rsid w:val="002E4BC3"/>
    <w:rsid w:val="002E5182"/>
    <w:rsid w:val="002E51EA"/>
    <w:rsid w:val="002E5566"/>
    <w:rsid w:val="002E66C3"/>
    <w:rsid w:val="002E68DC"/>
    <w:rsid w:val="002E784E"/>
    <w:rsid w:val="002F0AC9"/>
    <w:rsid w:val="002F1D4B"/>
    <w:rsid w:val="002F2285"/>
    <w:rsid w:val="002F3789"/>
    <w:rsid w:val="002F3FDF"/>
    <w:rsid w:val="002F4070"/>
    <w:rsid w:val="002F4400"/>
    <w:rsid w:val="002F4B63"/>
    <w:rsid w:val="002F54E0"/>
    <w:rsid w:val="002F5ACC"/>
    <w:rsid w:val="002F5FA5"/>
    <w:rsid w:val="002F667B"/>
    <w:rsid w:val="002F6E13"/>
    <w:rsid w:val="002F6FF5"/>
    <w:rsid w:val="002F700B"/>
    <w:rsid w:val="002F78FC"/>
    <w:rsid w:val="002F7901"/>
    <w:rsid w:val="00301076"/>
    <w:rsid w:val="0030149A"/>
    <w:rsid w:val="00301897"/>
    <w:rsid w:val="003018B9"/>
    <w:rsid w:val="0030282B"/>
    <w:rsid w:val="003038DA"/>
    <w:rsid w:val="00303A66"/>
    <w:rsid w:val="00303BE2"/>
    <w:rsid w:val="0030407B"/>
    <w:rsid w:val="00304109"/>
    <w:rsid w:val="00304421"/>
    <w:rsid w:val="00304D65"/>
    <w:rsid w:val="003054EA"/>
    <w:rsid w:val="00305597"/>
    <w:rsid w:val="00305774"/>
    <w:rsid w:val="00305DCB"/>
    <w:rsid w:val="0030616F"/>
    <w:rsid w:val="003064A9"/>
    <w:rsid w:val="00306CC7"/>
    <w:rsid w:val="00306F9D"/>
    <w:rsid w:val="00306FEC"/>
    <w:rsid w:val="0030780B"/>
    <w:rsid w:val="00310018"/>
    <w:rsid w:val="00310E6E"/>
    <w:rsid w:val="003119FF"/>
    <w:rsid w:val="00312434"/>
    <w:rsid w:val="00313728"/>
    <w:rsid w:val="00313AEB"/>
    <w:rsid w:val="00313EA7"/>
    <w:rsid w:val="00313FB6"/>
    <w:rsid w:val="00315660"/>
    <w:rsid w:val="0031623A"/>
    <w:rsid w:val="00316772"/>
    <w:rsid w:val="003171A7"/>
    <w:rsid w:val="003174C0"/>
    <w:rsid w:val="003212EF"/>
    <w:rsid w:val="003213DE"/>
    <w:rsid w:val="00321945"/>
    <w:rsid w:val="00321B1C"/>
    <w:rsid w:val="003223B4"/>
    <w:rsid w:val="003225DD"/>
    <w:rsid w:val="00322678"/>
    <w:rsid w:val="003229BB"/>
    <w:rsid w:val="00322EB9"/>
    <w:rsid w:val="00323A4D"/>
    <w:rsid w:val="00324D9C"/>
    <w:rsid w:val="00325AA0"/>
    <w:rsid w:val="00325F4D"/>
    <w:rsid w:val="00326176"/>
    <w:rsid w:val="00326347"/>
    <w:rsid w:val="003265A2"/>
    <w:rsid w:val="00326798"/>
    <w:rsid w:val="00326A90"/>
    <w:rsid w:val="003272A3"/>
    <w:rsid w:val="00327743"/>
    <w:rsid w:val="003278C1"/>
    <w:rsid w:val="00327DF2"/>
    <w:rsid w:val="003305F3"/>
    <w:rsid w:val="003307C5"/>
    <w:rsid w:val="00331524"/>
    <w:rsid w:val="003319F3"/>
    <w:rsid w:val="0033229F"/>
    <w:rsid w:val="00333103"/>
    <w:rsid w:val="0033310C"/>
    <w:rsid w:val="00333323"/>
    <w:rsid w:val="00333354"/>
    <w:rsid w:val="003333DE"/>
    <w:rsid w:val="003337B8"/>
    <w:rsid w:val="0033382B"/>
    <w:rsid w:val="003338EA"/>
    <w:rsid w:val="00333C43"/>
    <w:rsid w:val="00334475"/>
    <w:rsid w:val="003345F4"/>
    <w:rsid w:val="0033474E"/>
    <w:rsid w:val="003349F3"/>
    <w:rsid w:val="00335051"/>
    <w:rsid w:val="00335EDC"/>
    <w:rsid w:val="0033608C"/>
    <w:rsid w:val="00337C44"/>
    <w:rsid w:val="00337C68"/>
    <w:rsid w:val="00337E79"/>
    <w:rsid w:val="00340609"/>
    <w:rsid w:val="00340C9F"/>
    <w:rsid w:val="00341221"/>
    <w:rsid w:val="0034131A"/>
    <w:rsid w:val="00341E35"/>
    <w:rsid w:val="00341F36"/>
    <w:rsid w:val="00341FF3"/>
    <w:rsid w:val="00342527"/>
    <w:rsid w:val="00342BD8"/>
    <w:rsid w:val="003439D7"/>
    <w:rsid w:val="00344CBA"/>
    <w:rsid w:val="00344E15"/>
    <w:rsid w:val="00345119"/>
    <w:rsid w:val="00345281"/>
    <w:rsid w:val="0034641F"/>
    <w:rsid w:val="003465AB"/>
    <w:rsid w:val="0034730F"/>
    <w:rsid w:val="0034762F"/>
    <w:rsid w:val="003478DA"/>
    <w:rsid w:val="003504BE"/>
    <w:rsid w:val="003506AA"/>
    <w:rsid w:val="0035169B"/>
    <w:rsid w:val="00351A1D"/>
    <w:rsid w:val="00352B4F"/>
    <w:rsid w:val="00352E20"/>
    <w:rsid w:val="00352F1A"/>
    <w:rsid w:val="0035341E"/>
    <w:rsid w:val="0035379B"/>
    <w:rsid w:val="00353A77"/>
    <w:rsid w:val="00353E63"/>
    <w:rsid w:val="00353F8F"/>
    <w:rsid w:val="00354085"/>
    <w:rsid w:val="003544F1"/>
    <w:rsid w:val="003548BA"/>
    <w:rsid w:val="003549CA"/>
    <w:rsid w:val="00354D39"/>
    <w:rsid w:val="0035522A"/>
    <w:rsid w:val="00355CF2"/>
    <w:rsid w:val="003561CC"/>
    <w:rsid w:val="0035652E"/>
    <w:rsid w:val="00356614"/>
    <w:rsid w:val="00356C8E"/>
    <w:rsid w:val="00356F43"/>
    <w:rsid w:val="003573B1"/>
    <w:rsid w:val="00360BE8"/>
    <w:rsid w:val="00360E47"/>
    <w:rsid w:val="003616DB"/>
    <w:rsid w:val="00361BEA"/>
    <w:rsid w:val="00362226"/>
    <w:rsid w:val="00362488"/>
    <w:rsid w:val="003629D5"/>
    <w:rsid w:val="00363128"/>
    <w:rsid w:val="0036347E"/>
    <w:rsid w:val="00363A9C"/>
    <w:rsid w:val="00363F53"/>
    <w:rsid w:val="00363FF1"/>
    <w:rsid w:val="00364015"/>
    <w:rsid w:val="0036412A"/>
    <w:rsid w:val="00364D46"/>
    <w:rsid w:val="00365528"/>
    <w:rsid w:val="00365BA1"/>
    <w:rsid w:val="00365F7C"/>
    <w:rsid w:val="00367653"/>
    <w:rsid w:val="0036772C"/>
    <w:rsid w:val="00367DE7"/>
    <w:rsid w:val="003703F9"/>
    <w:rsid w:val="0037085F"/>
    <w:rsid w:val="00370A43"/>
    <w:rsid w:val="003715C1"/>
    <w:rsid w:val="0037284D"/>
    <w:rsid w:val="003728C5"/>
    <w:rsid w:val="003733A3"/>
    <w:rsid w:val="00374872"/>
    <w:rsid w:val="00374CB8"/>
    <w:rsid w:val="003750CA"/>
    <w:rsid w:val="00375254"/>
    <w:rsid w:val="0037527D"/>
    <w:rsid w:val="003758D3"/>
    <w:rsid w:val="0037698E"/>
    <w:rsid w:val="00376B7A"/>
    <w:rsid w:val="00377982"/>
    <w:rsid w:val="0038023A"/>
    <w:rsid w:val="00380994"/>
    <w:rsid w:val="003810AA"/>
    <w:rsid w:val="003811EB"/>
    <w:rsid w:val="0038183E"/>
    <w:rsid w:val="00382DB8"/>
    <w:rsid w:val="00383A03"/>
    <w:rsid w:val="00383B7C"/>
    <w:rsid w:val="00383FB5"/>
    <w:rsid w:val="00384042"/>
    <w:rsid w:val="0038419B"/>
    <w:rsid w:val="003852DE"/>
    <w:rsid w:val="00385497"/>
    <w:rsid w:val="0038566D"/>
    <w:rsid w:val="00385843"/>
    <w:rsid w:val="00386FED"/>
    <w:rsid w:val="003873FE"/>
    <w:rsid w:val="00387EDB"/>
    <w:rsid w:val="00390612"/>
    <w:rsid w:val="003917AB"/>
    <w:rsid w:val="00391CAE"/>
    <w:rsid w:val="00392415"/>
    <w:rsid w:val="0039303B"/>
    <w:rsid w:val="003931DF"/>
    <w:rsid w:val="00393716"/>
    <w:rsid w:val="00393F9E"/>
    <w:rsid w:val="003942D8"/>
    <w:rsid w:val="00394300"/>
    <w:rsid w:val="00394D54"/>
    <w:rsid w:val="003950A9"/>
    <w:rsid w:val="00395232"/>
    <w:rsid w:val="00395646"/>
    <w:rsid w:val="00395935"/>
    <w:rsid w:val="003962B2"/>
    <w:rsid w:val="00396982"/>
    <w:rsid w:val="00396C71"/>
    <w:rsid w:val="003970DA"/>
    <w:rsid w:val="003A013C"/>
    <w:rsid w:val="003A08B7"/>
    <w:rsid w:val="003A0E31"/>
    <w:rsid w:val="003A0E9D"/>
    <w:rsid w:val="003A0EAD"/>
    <w:rsid w:val="003A14BF"/>
    <w:rsid w:val="003A1570"/>
    <w:rsid w:val="003A1671"/>
    <w:rsid w:val="003A17A5"/>
    <w:rsid w:val="003A26A7"/>
    <w:rsid w:val="003A27BC"/>
    <w:rsid w:val="003A28A2"/>
    <w:rsid w:val="003A2F20"/>
    <w:rsid w:val="003A3601"/>
    <w:rsid w:val="003A3C61"/>
    <w:rsid w:val="003A3EE5"/>
    <w:rsid w:val="003A4629"/>
    <w:rsid w:val="003A5C84"/>
    <w:rsid w:val="003A7112"/>
    <w:rsid w:val="003A740A"/>
    <w:rsid w:val="003B10A2"/>
    <w:rsid w:val="003B1491"/>
    <w:rsid w:val="003B1C95"/>
    <w:rsid w:val="003B217B"/>
    <w:rsid w:val="003B27CB"/>
    <w:rsid w:val="003B3461"/>
    <w:rsid w:val="003B37F1"/>
    <w:rsid w:val="003B3A4B"/>
    <w:rsid w:val="003B4BE2"/>
    <w:rsid w:val="003B4C46"/>
    <w:rsid w:val="003B545A"/>
    <w:rsid w:val="003B5C65"/>
    <w:rsid w:val="003B618E"/>
    <w:rsid w:val="003B68A7"/>
    <w:rsid w:val="003B68D6"/>
    <w:rsid w:val="003B6F2F"/>
    <w:rsid w:val="003B71CF"/>
    <w:rsid w:val="003B7997"/>
    <w:rsid w:val="003C0067"/>
    <w:rsid w:val="003C0154"/>
    <w:rsid w:val="003C020C"/>
    <w:rsid w:val="003C02D3"/>
    <w:rsid w:val="003C0467"/>
    <w:rsid w:val="003C0FED"/>
    <w:rsid w:val="003C139B"/>
    <w:rsid w:val="003C196D"/>
    <w:rsid w:val="003C1E48"/>
    <w:rsid w:val="003C2419"/>
    <w:rsid w:val="003C2A34"/>
    <w:rsid w:val="003C3102"/>
    <w:rsid w:val="003C33FB"/>
    <w:rsid w:val="003C419C"/>
    <w:rsid w:val="003C4444"/>
    <w:rsid w:val="003C4524"/>
    <w:rsid w:val="003C53E9"/>
    <w:rsid w:val="003C59D9"/>
    <w:rsid w:val="003C5DEB"/>
    <w:rsid w:val="003C623B"/>
    <w:rsid w:val="003C630D"/>
    <w:rsid w:val="003C7292"/>
    <w:rsid w:val="003C78FB"/>
    <w:rsid w:val="003C7FEA"/>
    <w:rsid w:val="003D047E"/>
    <w:rsid w:val="003D098A"/>
    <w:rsid w:val="003D0B46"/>
    <w:rsid w:val="003D1204"/>
    <w:rsid w:val="003D165A"/>
    <w:rsid w:val="003D21DC"/>
    <w:rsid w:val="003D2575"/>
    <w:rsid w:val="003D29B7"/>
    <w:rsid w:val="003D319A"/>
    <w:rsid w:val="003D3354"/>
    <w:rsid w:val="003D368A"/>
    <w:rsid w:val="003D399B"/>
    <w:rsid w:val="003D3A61"/>
    <w:rsid w:val="003D464E"/>
    <w:rsid w:val="003D4BC5"/>
    <w:rsid w:val="003D5320"/>
    <w:rsid w:val="003D5895"/>
    <w:rsid w:val="003D625B"/>
    <w:rsid w:val="003D6AEE"/>
    <w:rsid w:val="003D7964"/>
    <w:rsid w:val="003D7A78"/>
    <w:rsid w:val="003D7E27"/>
    <w:rsid w:val="003D7FA9"/>
    <w:rsid w:val="003E0119"/>
    <w:rsid w:val="003E0CAD"/>
    <w:rsid w:val="003E1237"/>
    <w:rsid w:val="003E15BB"/>
    <w:rsid w:val="003E193C"/>
    <w:rsid w:val="003E2A9A"/>
    <w:rsid w:val="003E2DDE"/>
    <w:rsid w:val="003E31C0"/>
    <w:rsid w:val="003E3224"/>
    <w:rsid w:val="003E3A33"/>
    <w:rsid w:val="003E531D"/>
    <w:rsid w:val="003E62AE"/>
    <w:rsid w:val="003E68A1"/>
    <w:rsid w:val="003E6B84"/>
    <w:rsid w:val="003E6BAF"/>
    <w:rsid w:val="003E7356"/>
    <w:rsid w:val="003E7549"/>
    <w:rsid w:val="003E7941"/>
    <w:rsid w:val="003E7A3C"/>
    <w:rsid w:val="003E7DCD"/>
    <w:rsid w:val="003F0855"/>
    <w:rsid w:val="003F30D9"/>
    <w:rsid w:val="003F3312"/>
    <w:rsid w:val="003F3377"/>
    <w:rsid w:val="003F35EB"/>
    <w:rsid w:val="003F390B"/>
    <w:rsid w:val="003F3E85"/>
    <w:rsid w:val="003F453C"/>
    <w:rsid w:val="003F4DD3"/>
    <w:rsid w:val="003F553E"/>
    <w:rsid w:val="003F5676"/>
    <w:rsid w:val="003F5825"/>
    <w:rsid w:val="003F5ED1"/>
    <w:rsid w:val="003F6650"/>
    <w:rsid w:val="003F6EFB"/>
    <w:rsid w:val="003F726A"/>
    <w:rsid w:val="003F772C"/>
    <w:rsid w:val="004001A8"/>
    <w:rsid w:val="004011C9"/>
    <w:rsid w:val="00401284"/>
    <w:rsid w:val="00401415"/>
    <w:rsid w:val="0040185B"/>
    <w:rsid w:val="00401F5B"/>
    <w:rsid w:val="00402569"/>
    <w:rsid w:val="004025AE"/>
    <w:rsid w:val="00402C9C"/>
    <w:rsid w:val="00403C06"/>
    <w:rsid w:val="004043E8"/>
    <w:rsid w:val="004044FE"/>
    <w:rsid w:val="004045FA"/>
    <w:rsid w:val="00404948"/>
    <w:rsid w:val="00404CA7"/>
    <w:rsid w:val="00404E0D"/>
    <w:rsid w:val="00405DD5"/>
    <w:rsid w:val="00406EC5"/>
    <w:rsid w:val="00410C9E"/>
    <w:rsid w:val="00410EB2"/>
    <w:rsid w:val="00410FC0"/>
    <w:rsid w:val="004119F9"/>
    <w:rsid w:val="00411D5A"/>
    <w:rsid w:val="00412DEB"/>
    <w:rsid w:val="00413519"/>
    <w:rsid w:val="00413AB2"/>
    <w:rsid w:val="00414427"/>
    <w:rsid w:val="00416470"/>
    <w:rsid w:val="004174E3"/>
    <w:rsid w:val="004175C3"/>
    <w:rsid w:val="004176BF"/>
    <w:rsid w:val="00417F12"/>
    <w:rsid w:val="004201A4"/>
    <w:rsid w:val="00421380"/>
    <w:rsid w:val="0042153F"/>
    <w:rsid w:val="00421B38"/>
    <w:rsid w:val="00421B57"/>
    <w:rsid w:val="00422698"/>
    <w:rsid w:val="00422F0D"/>
    <w:rsid w:val="0042380C"/>
    <w:rsid w:val="00423CE6"/>
    <w:rsid w:val="00424483"/>
    <w:rsid w:val="00424BF9"/>
    <w:rsid w:val="00424C6A"/>
    <w:rsid w:val="0042544D"/>
    <w:rsid w:val="00425571"/>
    <w:rsid w:val="004263FF"/>
    <w:rsid w:val="004269B6"/>
    <w:rsid w:val="00426DAA"/>
    <w:rsid w:val="00427912"/>
    <w:rsid w:val="00430155"/>
    <w:rsid w:val="0043019F"/>
    <w:rsid w:val="0043041E"/>
    <w:rsid w:val="0043064F"/>
    <w:rsid w:val="00430815"/>
    <w:rsid w:val="00430ABC"/>
    <w:rsid w:val="00430D40"/>
    <w:rsid w:val="0043140D"/>
    <w:rsid w:val="00431605"/>
    <w:rsid w:val="00432252"/>
    <w:rsid w:val="004324EE"/>
    <w:rsid w:val="004332D8"/>
    <w:rsid w:val="00433376"/>
    <w:rsid w:val="00433389"/>
    <w:rsid w:val="00433A84"/>
    <w:rsid w:val="00433FF8"/>
    <w:rsid w:val="004345D9"/>
    <w:rsid w:val="00434FB4"/>
    <w:rsid w:val="00435E25"/>
    <w:rsid w:val="00436010"/>
    <w:rsid w:val="0043637B"/>
    <w:rsid w:val="00436716"/>
    <w:rsid w:val="004375CF"/>
    <w:rsid w:val="0043775E"/>
    <w:rsid w:val="00437A3B"/>
    <w:rsid w:val="00440993"/>
    <w:rsid w:val="00440DD6"/>
    <w:rsid w:val="0044127C"/>
    <w:rsid w:val="00442312"/>
    <w:rsid w:val="00443675"/>
    <w:rsid w:val="004438CA"/>
    <w:rsid w:val="004443AC"/>
    <w:rsid w:val="00444C7C"/>
    <w:rsid w:val="004450C9"/>
    <w:rsid w:val="0044545C"/>
    <w:rsid w:val="00445B64"/>
    <w:rsid w:val="00446120"/>
    <w:rsid w:val="00446EE6"/>
    <w:rsid w:val="00447423"/>
    <w:rsid w:val="00447495"/>
    <w:rsid w:val="004478E6"/>
    <w:rsid w:val="00447F5D"/>
    <w:rsid w:val="00450722"/>
    <w:rsid w:val="0045081C"/>
    <w:rsid w:val="00450891"/>
    <w:rsid w:val="004513BB"/>
    <w:rsid w:val="00452FF2"/>
    <w:rsid w:val="0045456C"/>
    <w:rsid w:val="00454A9B"/>
    <w:rsid w:val="00454C86"/>
    <w:rsid w:val="00455077"/>
    <w:rsid w:val="00455210"/>
    <w:rsid w:val="004552F7"/>
    <w:rsid w:val="004559E4"/>
    <w:rsid w:val="004564AB"/>
    <w:rsid w:val="00456957"/>
    <w:rsid w:val="00457129"/>
    <w:rsid w:val="0045725D"/>
    <w:rsid w:val="00460643"/>
    <w:rsid w:val="0046150B"/>
    <w:rsid w:val="0046178E"/>
    <w:rsid w:val="00462576"/>
    <w:rsid w:val="004630C2"/>
    <w:rsid w:val="00463773"/>
    <w:rsid w:val="00463A50"/>
    <w:rsid w:val="00463BA4"/>
    <w:rsid w:val="0046428F"/>
    <w:rsid w:val="00464423"/>
    <w:rsid w:val="00464549"/>
    <w:rsid w:val="00464987"/>
    <w:rsid w:val="00464D59"/>
    <w:rsid w:val="00464F73"/>
    <w:rsid w:val="0046584C"/>
    <w:rsid w:val="00465C76"/>
    <w:rsid w:val="00466086"/>
    <w:rsid w:val="004662D3"/>
    <w:rsid w:val="0046647D"/>
    <w:rsid w:val="004664CE"/>
    <w:rsid w:val="00466A30"/>
    <w:rsid w:val="00466DAA"/>
    <w:rsid w:val="004671A2"/>
    <w:rsid w:val="0046734A"/>
    <w:rsid w:val="00467457"/>
    <w:rsid w:val="00470216"/>
    <w:rsid w:val="00471595"/>
    <w:rsid w:val="0047193F"/>
    <w:rsid w:val="004722CD"/>
    <w:rsid w:val="00473C82"/>
    <w:rsid w:val="00473D2C"/>
    <w:rsid w:val="00474142"/>
    <w:rsid w:val="0047416A"/>
    <w:rsid w:val="0047437F"/>
    <w:rsid w:val="004751DD"/>
    <w:rsid w:val="00475735"/>
    <w:rsid w:val="00475821"/>
    <w:rsid w:val="00475A45"/>
    <w:rsid w:val="00476060"/>
    <w:rsid w:val="004800E2"/>
    <w:rsid w:val="00480C13"/>
    <w:rsid w:val="00481B74"/>
    <w:rsid w:val="004824E9"/>
    <w:rsid w:val="00482897"/>
    <w:rsid w:val="004830FB"/>
    <w:rsid w:val="00483A19"/>
    <w:rsid w:val="00483AB3"/>
    <w:rsid w:val="004844A1"/>
    <w:rsid w:val="0048469E"/>
    <w:rsid w:val="004846E5"/>
    <w:rsid w:val="00484A18"/>
    <w:rsid w:val="00484C3F"/>
    <w:rsid w:val="0048525F"/>
    <w:rsid w:val="004858E5"/>
    <w:rsid w:val="00485ADF"/>
    <w:rsid w:val="00485B46"/>
    <w:rsid w:val="00485DF9"/>
    <w:rsid w:val="0048674D"/>
    <w:rsid w:val="00486DB7"/>
    <w:rsid w:val="0048720C"/>
    <w:rsid w:val="00487DBF"/>
    <w:rsid w:val="00487FDE"/>
    <w:rsid w:val="00490650"/>
    <w:rsid w:val="00490C30"/>
    <w:rsid w:val="004911AC"/>
    <w:rsid w:val="0049142B"/>
    <w:rsid w:val="00491974"/>
    <w:rsid w:val="00491A96"/>
    <w:rsid w:val="00491B15"/>
    <w:rsid w:val="0049257A"/>
    <w:rsid w:val="00492A58"/>
    <w:rsid w:val="00493566"/>
    <w:rsid w:val="00493AA2"/>
    <w:rsid w:val="00493B25"/>
    <w:rsid w:val="00494032"/>
    <w:rsid w:val="004941C6"/>
    <w:rsid w:val="004942D1"/>
    <w:rsid w:val="004947E6"/>
    <w:rsid w:val="0049500F"/>
    <w:rsid w:val="004953D4"/>
    <w:rsid w:val="004954F1"/>
    <w:rsid w:val="0049582F"/>
    <w:rsid w:val="00495B5F"/>
    <w:rsid w:val="00495C3B"/>
    <w:rsid w:val="00495DB1"/>
    <w:rsid w:val="00496032"/>
    <w:rsid w:val="004963B2"/>
    <w:rsid w:val="00496846"/>
    <w:rsid w:val="00496848"/>
    <w:rsid w:val="004968C1"/>
    <w:rsid w:val="004968E7"/>
    <w:rsid w:val="00496BFB"/>
    <w:rsid w:val="004970A6"/>
    <w:rsid w:val="0049724D"/>
    <w:rsid w:val="0049793D"/>
    <w:rsid w:val="00497D4B"/>
    <w:rsid w:val="004A02BF"/>
    <w:rsid w:val="004A05B0"/>
    <w:rsid w:val="004A1B52"/>
    <w:rsid w:val="004A1B5A"/>
    <w:rsid w:val="004A1CAD"/>
    <w:rsid w:val="004A1F34"/>
    <w:rsid w:val="004A223F"/>
    <w:rsid w:val="004A2607"/>
    <w:rsid w:val="004A29E5"/>
    <w:rsid w:val="004A38AE"/>
    <w:rsid w:val="004A3EC2"/>
    <w:rsid w:val="004A4281"/>
    <w:rsid w:val="004A43A6"/>
    <w:rsid w:val="004A4639"/>
    <w:rsid w:val="004A67A1"/>
    <w:rsid w:val="004A6842"/>
    <w:rsid w:val="004A6B07"/>
    <w:rsid w:val="004A706E"/>
    <w:rsid w:val="004A7634"/>
    <w:rsid w:val="004A7C3F"/>
    <w:rsid w:val="004A7EE9"/>
    <w:rsid w:val="004B04E4"/>
    <w:rsid w:val="004B159A"/>
    <w:rsid w:val="004B169B"/>
    <w:rsid w:val="004B279B"/>
    <w:rsid w:val="004B28E5"/>
    <w:rsid w:val="004B2BA2"/>
    <w:rsid w:val="004B2F2C"/>
    <w:rsid w:val="004B3DF8"/>
    <w:rsid w:val="004B4298"/>
    <w:rsid w:val="004B4A6A"/>
    <w:rsid w:val="004B4F5D"/>
    <w:rsid w:val="004B6222"/>
    <w:rsid w:val="004B6C6F"/>
    <w:rsid w:val="004C0598"/>
    <w:rsid w:val="004C05DA"/>
    <w:rsid w:val="004C0CE3"/>
    <w:rsid w:val="004C1125"/>
    <w:rsid w:val="004C1EA7"/>
    <w:rsid w:val="004C2796"/>
    <w:rsid w:val="004C39E9"/>
    <w:rsid w:val="004C3CDF"/>
    <w:rsid w:val="004C3EBC"/>
    <w:rsid w:val="004C4AB8"/>
    <w:rsid w:val="004C4D6E"/>
    <w:rsid w:val="004C5062"/>
    <w:rsid w:val="004C5069"/>
    <w:rsid w:val="004C58F4"/>
    <w:rsid w:val="004C60AB"/>
    <w:rsid w:val="004C6661"/>
    <w:rsid w:val="004C7EC1"/>
    <w:rsid w:val="004D07F0"/>
    <w:rsid w:val="004D0DA4"/>
    <w:rsid w:val="004D2742"/>
    <w:rsid w:val="004D298D"/>
    <w:rsid w:val="004D2EA1"/>
    <w:rsid w:val="004D3652"/>
    <w:rsid w:val="004D3CB6"/>
    <w:rsid w:val="004D53EE"/>
    <w:rsid w:val="004D54F8"/>
    <w:rsid w:val="004D5D6D"/>
    <w:rsid w:val="004D6836"/>
    <w:rsid w:val="004D6E44"/>
    <w:rsid w:val="004D7282"/>
    <w:rsid w:val="004D72B3"/>
    <w:rsid w:val="004D799C"/>
    <w:rsid w:val="004D7A51"/>
    <w:rsid w:val="004E03CA"/>
    <w:rsid w:val="004E0806"/>
    <w:rsid w:val="004E08DB"/>
    <w:rsid w:val="004E1416"/>
    <w:rsid w:val="004E1A9C"/>
    <w:rsid w:val="004E1E19"/>
    <w:rsid w:val="004E243E"/>
    <w:rsid w:val="004E372B"/>
    <w:rsid w:val="004E4588"/>
    <w:rsid w:val="004E4B5C"/>
    <w:rsid w:val="004E4FD5"/>
    <w:rsid w:val="004E5F72"/>
    <w:rsid w:val="004E5FDA"/>
    <w:rsid w:val="004E6540"/>
    <w:rsid w:val="004E7D63"/>
    <w:rsid w:val="004F06AF"/>
    <w:rsid w:val="004F08B7"/>
    <w:rsid w:val="004F0934"/>
    <w:rsid w:val="004F23D2"/>
    <w:rsid w:val="004F26CD"/>
    <w:rsid w:val="004F3072"/>
    <w:rsid w:val="004F3776"/>
    <w:rsid w:val="004F3F09"/>
    <w:rsid w:val="004F4CB1"/>
    <w:rsid w:val="004F4E49"/>
    <w:rsid w:val="004F6351"/>
    <w:rsid w:val="004F6427"/>
    <w:rsid w:val="004F6C4C"/>
    <w:rsid w:val="004F72F0"/>
    <w:rsid w:val="004F75D3"/>
    <w:rsid w:val="0050024E"/>
    <w:rsid w:val="005009A7"/>
    <w:rsid w:val="005009EB"/>
    <w:rsid w:val="00500B3E"/>
    <w:rsid w:val="005017A6"/>
    <w:rsid w:val="00502915"/>
    <w:rsid w:val="005037A1"/>
    <w:rsid w:val="005044A5"/>
    <w:rsid w:val="00504A7C"/>
    <w:rsid w:val="00505E66"/>
    <w:rsid w:val="00506F44"/>
    <w:rsid w:val="0050712F"/>
    <w:rsid w:val="005071C7"/>
    <w:rsid w:val="00507757"/>
    <w:rsid w:val="00507880"/>
    <w:rsid w:val="00510728"/>
    <w:rsid w:val="00510A04"/>
    <w:rsid w:val="00510DD7"/>
    <w:rsid w:val="00511007"/>
    <w:rsid w:val="0051195C"/>
    <w:rsid w:val="005119CE"/>
    <w:rsid w:val="00511A31"/>
    <w:rsid w:val="00512100"/>
    <w:rsid w:val="00512954"/>
    <w:rsid w:val="00512DC7"/>
    <w:rsid w:val="00513484"/>
    <w:rsid w:val="00513A58"/>
    <w:rsid w:val="00514125"/>
    <w:rsid w:val="00514568"/>
    <w:rsid w:val="0051508D"/>
    <w:rsid w:val="00515F12"/>
    <w:rsid w:val="00515F6D"/>
    <w:rsid w:val="00516EFA"/>
    <w:rsid w:val="0051737A"/>
    <w:rsid w:val="00517ED6"/>
    <w:rsid w:val="00520739"/>
    <w:rsid w:val="00520894"/>
    <w:rsid w:val="00521725"/>
    <w:rsid w:val="00522320"/>
    <w:rsid w:val="005223F5"/>
    <w:rsid w:val="00522CBA"/>
    <w:rsid w:val="00523425"/>
    <w:rsid w:val="00523910"/>
    <w:rsid w:val="00523CD6"/>
    <w:rsid w:val="0052418B"/>
    <w:rsid w:val="00524966"/>
    <w:rsid w:val="00524E19"/>
    <w:rsid w:val="00525102"/>
    <w:rsid w:val="005253F1"/>
    <w:rsid w:val="005256B8"/>
    <w:rsid w:val="0052607F"/>
    <w:rsid w:val="0052620B"/>
    <w:rsid w:val="005263CE"/>
    <w:rsid w:val="00526555"/>
    <w:rsid w:val="0052665F"/>
    <w:rsid w:val="00526DC2"/>
    <w:rsid w:val="0052721F"/>
    <w:rsid w:val="00527232"/>
    <w:rsid w:val="0052762C"/>
    <w:rsid w:val="00527897"/>
    <w:rsid w:val="00527C96"/>
    <w:rsid w:val="00527D2F"/>
    <w:rsid w:val="005301E7"/>
    <w:rsid w:val="0053030E"/>
    <w:rsid w:val="00530450"/>
    <w:rsid w:val="00531290"/>
    <w:rsid w:val="005329A8"/>
    <w:rsid w:val="00532F68"/>
    <w:rsid w:val="00533507"/>
    <w:rsid w:val="00533E98"/>
    <w:rsid w:val="00534690"/>
    <w:rsid w:val="005350F3"/>
    <w:rsid w:val="005354B0"/>
    <w:rsid w:val="00535564"/>
    <w:rsid w:val="0053557C"/>
    <w:rsid w:val="005356CE"/>
    <w:rsid w:val="0053612B"/>
    <w:rsid w:val="00536AE9"/>
    <w:rsid w:val="00536BC1"/>
    <w:rsid w:val="00537499"/>
    <w:rsid w:val="00537549"/>
    <w:rsid w:val="005401B8"/>
    <w:rsid w:val="00540935"/>
    <w:rsid w:val="0054182C"/>
    <w:rsid w:val="00542A91"/>
    <w:rsid w:val="00543552"/>
    <w:rsid w:val="0054488E"/>
    <w:rsid w:val="005448C7"/>
    <w:rsid w:val="00544961"/>
    <w:rsid w:val="00544A69"/>
    <w:rsid w:val="00544A8D"/>
    <w:rsid w:val="00544DA3"/>
    <w:rsid w:val="00545E2B"/>
    <w:rsid w:val="00546310"/>
    <w:rsid w:val="00546EE4"/>
    <w:rsid w:val="00547259"/>
    <w:rsid w:val="005472FA"/>
    <w:rsid w:val="00550A14"/>
    <w:rsid w:val="0055120C"/>
    <w:rsid w:val="005516C1"/>
    <w:rsid w:val="00551AA2"/>
    <w:rsid w:val="00552CE2"/>
    <w:rsid w:val="005533F4"/>
    <w:rsid w:val="005539AB"/>
    <w:rsid w:val="00553AC4"/>
    <w:rsid w:val="00553C92"/>
    <w:rsid w:val="005541DD"/>
    <w:rsid w:val="00554F98"/>
    <w:rsid w:val="0055511C"/>
    <w:rsid w:val="0055587C"/>
    <w:rsid w:val="00556618"/>
    <w:rsid w:val="00556BC5"/>
    <w:rsid w:val="00557171"/>
    <w:rsid w:val="0055759D"/>
    <w:rsid w:val="00560B68"/>
    <w:rsid w:val="00560E11"/>
    <w:rsid w:val="00561CFC"/>
    <w:rsid w:val="00562359"/>
    <w:rsid w:val="005626E3"/>
    <w:rsid w:val="00562718"/>
    <w:rsid w:val="00562DD4"/>
    <w:rsid w:val="0056353D"/>
    <w:rsid w:val="005636C2"/>
    <w:rsid w:val="00563AB7"/>
    <w:rsid w:val="00563B20"/>
    <w:rsid w:val="00563C23"/>
    <w:rsid w:val="0056446F"/>
    <w:rsid w:val="00564488"/>
    <w:rsid w:val="005644C6"/>
    <w:rsid w:val="00564B8B"/>
    <w:rsid w:val="00565150"/>
    <w:rsid w:val="00565255"/>
    <w:rsid w:val="00565A7F"/>
    <w:rsid w:val="0056606A"/>
    <w:rsid w:val="005669D1"/>
    <w:rsid w:val="00566AEF"/>
    <w:rsid w:val="00566CE9"/>
    <w:rsid w:val="0057004B"/>
    <w:rsid w:val="005704D5"/>
    <w:rsid w:val="00570B96"/>
    <w:rsid w:val="00571ADD"/>
    <w:rsid w:val="00571BCF"/>
    <w:rsid w:val="0057202F"/>
    <w:rsid w:val="0057231B"/>
    <w:rsid w:val="00573613"/>
    <w:rsid w:val="005739DC"/>
    <w:rsid w:val="00573FB4"/>
    <w:rsid w:val="005743C7"/>
    <w:rsid w:val="0057452E"/>
    <w:rsid w:val="00574BA1"/>
    <w:rsid w:val="00574DDC"/>
    <w:rsid w:val="00575698"/>
    <w:rsid w:val="005757CF"/>
    <w:rsid w:val="00575E72"/>
    <w:rsid w:val="0057605E"/>
    <w:rsid w:val="005761EA"/>
    <w:rsid w:val="00576372"/>
    <w:rsid w:val="00576602"/>
    <w:rsid w:val="00577A3D"/>
    <w:rsid w:val="00580348"/>
    <w:rsid w:val="005814B2"/>
    <w:rsid w:val="005823FA"/>
    <w:rsid w:val="00582CE5"/>
    <w:rsid w:val="005836B1"/>
    <w:rsid w:val="00583797"/>
    <w:rsid w:val="00583A58"/>
    <w:rsid w:val="005840C6"/>
    <w:rsid w:val="005842EE"/>
    <w:rsid w:val="00584A2B"/>
    <w:rsid w:val="00584A46"/>
    <w:rsid w:val="00584EB8"/>
    <w:rsid w:val="005852AD"/>
    <w:rsid w:val="0058592C"/>
    <w:rsid w:val="00585A58"/>
    <w:rsid w:val="00586019"/>
    <w:rsid w:val="00586E65"/>
    <w:rsid w:val="00587DA1"/>
    <w:rsid w:val="00587FD4"/>
    <w:rsid w:val="0059059C"/>
    <w:rsid w:val="00590FBD"/>
    <w:rsid w:val="00591042"/>
    <w:rsid w:val="005911A3"/>
    <w:rsid w:val="00591C6C"/>
    <w:rsid w:val="00591CAF"/>
    <w:rsid w:val="00591CB4"/>
    <w:rsid w:val="00591DEB"/>
    <w:rsid w:val="00591EB9"/>
    <w:rsid w:val="00591F54"/>
    <w:rsid w:val="00593273"/>
    <w:rsid w:val="005934AE"/>
    <w:rsid w:val="00593827"/>
    <w:rsid w:val="00593BCD"/>
    <w:rsid w:val="00593E00"/>
    <w:rsid w:val="00593EB7"/>
    <w:rsid w:val="005940C5"/>
    <w:rsid w:val="00594449"/>
    <w:rsid w:val="00594499"/>
    <w:rsid w:val="0059494B"/>
    <w:rsid w:val="005950A5"/>
    <w:rsid w:val="0059520E"/>
    <w:rsid w:val="005966D5"/>
    <w:rsid w:val="005966F2"/>
    <w:rsid w:val="00596A3C"/>
    <w:rsid w:val="00596C11"/>
    <w:rsid w:val="005A0B40"/>
    <w:rsid w:val="005A0CEA"/>
    <w:rsid w:val="005A0E33"/>
    <w:rsid w:val="005A139A"/>
    <w:rsid w:val="005A2ABB"/>
    <w:rsid w:val="005A3036"/>
    <w:rsid w:val="005A39E9"/>
    <w:rsid w:val="005A4B5C"/>
    <w:rsid w:val="005A513B"/>
    <w:rsid w:val="005A5CFD"/>
    <w:rsid w:val="005A670E"/>
    <w:rsid w:val="005A6DC4"/>
    <w:rsid w:val="005A7857"/>
    <w:rsid w:val="005A7B15"/>
    <w:rsid w:val="005B1073"/>
    <w:rsid w:val="005B1645"/>
    <w:rsid w:val="005B17F0"/>
    <w:rsid w:val="005B1ACE"/>
    <w:rsid w:val="005B2253"/>
    <w:rsid w:val="005B27F8"/>
    <w:rsid w:val="005B3859"/>
    <w:rsid w:val="005B3FD7"/>
    <w:rsid w:val="005B477D"/>
    <w:rsid w:val="005B4D84"/>
    <w:rsid w:val="005B4F34"/>
    <w:rsid w:val="005B6041"/>
    <w:rsid w:val="005B65AB"/>
    <w:rsid w:val="005B6858"/>
    <w:rsid w:val="005B6D41"/>
    <w:rsid w:val="005B6EE6"/>
    <w:rsid w:val="005B73CF"/>
    <w:rsid w:val="005C0352"/>
    <w:rsid w:val="005C12D7"/>
    <w:rsid w:val="005C187F"/>
    <w:rsid w:val="005C2295"/>
    <w:rsid w:val="005C26B1"/>
    <w:rsid w:val="005C3518"/>
    <w:rsid w:val="005C39D9"/>
    <w:rsid w:val="005C44ED"/>
    <w:rsid w:val="005C4B72"/>
    <w:rsid w:val="005C5076"/>
    <w:rsid w:val="005C5F6A"/>
    <w:rsid w:val="005C622A"/>
    <w:rsid w:val="005C67D6"/>
    <w:rsid w:val="005C71E7"/>
    <w:rsid w:val="005D0992"/>
    <w:rsid w:val="005D2DB1"/>
    <w:rsid w:val="005D4815"/>
    <w:rsid w:val="005D5CE0"/>
    <w:rsid w:val="005D653C"/>
    <w:rsid w:val="005D70D8"/>
    <w:rsid w:val="005D7163"/>
    <w:rsid w:val="005D721A"/>
    <w:rsid w:val="005D733D"/>
    <w:rsid w:val="005D77A8"/>
    <w:rsid w:val="005D783B"/>
    <w:rsid w:val="005D7A39"/>
    <w:rsid w:val="005E0032"/>
    <w:rsid w:val="005E02EC"/>
    <w:rsid w:val="005E1375"/>
    <w:rsid w:val="005E169E"/>
    <w:rsid w:val="005E17AE"/>
    <w:rsid w:val="005E1A9D"/>
    <w:rsid w:val="005E1B78"/>
    <w:rsid w:val="005E2814"/>
    <w:rsid w:val="005E2B16"/>
    <w:rsid w:val="005E347C"/>
    <w:rsid w:val="005E3F0C"/>
    <w:rsid w:val="005E4E6E"/>
    <w:rsid w:val="005E5814"/>
    <w:rsid w:val="005E581B"/>
    <w:rsid w:val="005E5EAA"/>
    <w:rsid w:val="005E71B6"/>
    <w:rsid w:val="005E79F8"/>
    <w:rsid w:val="005E7A91"/>
    <w:rsid w:val="005E7FAB"/>
    <w:rsid w:val="005F0180"/>
    <w:rsid w:val="005F0D60"/>
    <w:rsid w:val="005F0F41"/>
    <w:rsid w:val="005F1363"/>
    <w:rsid w:val="005F17FE"/>
    <w:rsid w:val="005F1A14"/>
    <w:rsid w:val="005F1C58"/>
    <w:rsid w:val="005F1EC5"/>
    <w:rsid w:val="005F20CD"/>
    <w:rsid w:val="005F2AE2"/>
    <w:rsid w:val="005F2BE4"/>
    <w:rsid w:val="005F2D69"/>
    <w:rsid w:val="005F306E"/>
    <w:rsid w:val="005F34F9"/>
    <w:rsid w:val="005F3EAE"/>
    <w:rsid w:val="005F3EB1"/>
    <w:rsid w:val="005F43B4"/>
    <w:rsid w:val="005F4A77"/>
    <w:rsid w:val="005F5AF5"/>
    <w:rsid w:val="005F61CF"/>
    <w:rsid w:val="005F6483"/>
    <w:rsid w:val="005F6EE7"/>
    <w:rsid w:val="005F6FAB"/>
    <w:rsid w:val="005F7195"/>
    <w:rsid w:val="005F7E16"/>
    <w:rsid w:val="006002B5"/>
    <w:rsid w:val="00600ABA"/>
    <w:rsid w:val="0060113D"/>
    <w:rsid w:val="00601A08"/>
    <w:rsid w:val="00601F28"/>
    <w:rsid w:val="006022A2"/>
    <w:rsid w:val="00602D62"/>
    <w:rsid w:val="006031E1"/>
    <w:rsid w:val="00603348"/>
    <w:rsid w:val="00603366"/>
    <w:rsid w:val="00603A5C"/>
    <w:rsid w:val="00603D0E"/>
    <w:rsid w:val="00604883"/>
    <w:rsid w:val="00604F0B"/>
    <w:rsid w:val="00605225"/>
    <w:rsid w:val="00605394"/>
    <w:rsid w:val="00605CA8"/>
    <w:rsid w:val="00605CBF"/>
    <w:rsid w:val="00605EF6"/>
    <w:rsid w:val="0060628D"/>
    <w:rsid w:val="006071B4"/>
    <w:rsid w:val="006072EA"/>
    <w:rsid w:val="00607BFA"/>
    <w:rsid w:val="00607D19"/>
    <w:rsid w:val="00607FBD"/>
    <w:rsid w:val="0061028E"/>
    <w:rsid w:val="006106E0"/>
    <w:rsid w:val="00611EB5"/>
    <w:rsid w:val="00612299"/>
    <w:rsid w:val="0061267F"/>
    <w:rsid w:val="00612709"/>
    <w:rsid w:val="006137A5"/>
    <w:rsid w:val="006139EA"/>
    <w:rsid w:val="00613AE3"/>
    <w:rsid w:val="00613BD3"/>
    <w:rsid w:val="00613F49"/>
    <w:rsid w:val="00614827"/>
    <w:rsid w:val="00614BEC"/>
    <w:rsid w:val="00614EC5"/>
    <w:rsid w:val="00614F25"/>
    <w:rsid w:val="0061504C"/>
    <w:rsid w:val="00615559"/>
    <w:rsid w:val="00615A3B"/>
    <w:rsid w:val="00615DD9"/>
    <w:rsid w:val="00616BCB"/>
    <w:rsid w:val="006173FE"/>
    <w:rsid w:val="006178F3"/>
    <w:rsid w:val="00617967"/>
    <w:rsid w:val="006205ED"/>
    <w:rsid w:val="0062074E"/>
    <w:rsid w:val="0062088A"/>
    <w:rsid w:val="00620BE6"/>
    <w:rsid w:val="00620E02"/>
    <w:rsid w:val="00622311"/>
    <w:rsid w:val="00622AD0"/>
    <w:rsid w:val="00622E74"/>
    <w:rsid w:val="00623A34"/>
    <w:rsid w:val="006240A7"/>
    <w:rsid w:val="00624628"/>
    <w:rsid w:val="00625D00"/>
    <w:rsid w:val="0062623B"/>
    <w:rsid w:val="00626766"/>
    <w:rsid w:val="00626D1A"/>
    <w:rsid w:val="00630AF6"/>
    <w:rsid w:val="00630FD7"/>
    <w:rsid w:val="006335ED"/>
    <w:rsid w:val="00634A22"/>
    <w:rsid w:val="00635270"/>
    <w:rsid w:val="006354D2"/>
    <w:rsid w:val="00635538"/>
    <w:rsid w:val="006357A1"/>
    <w:rsid w:val="00635C79"/>
    <w:rsid w:val="00637AB4"/>
    <w:rsid w:val="00640C71"/>
    <w:rsid w:val="0064101A"/>
    <w:rsid w:val="0064130F"/>
    <w:rsid w:val="00641A57"/>
    <w:rsid w:val="00642243"/>
    <w:rsid w:val="00642A2D"/>
    <w:rsid w:val="006430B5"/>
    <w:rsid w:val="00643115"/>
    <w:rsid w:val="0064353E"/>
    <w:rsid w:val="00643C48"/>
    <w:rsid w:val="00643F92"/>
    <w:rsid w:val="006445B6"/>
    <w:rsid w:val="006450DB"/>
    <w:rsid w:val="006456EF"/>
    <w:rsid w:val="00645F97"/>
    <w:rsid w:val="00646248"/>
    <w:rsid w:val="00647728"/>
    <w:rsid w:val="006477D2"/>
    <w:rsid w:val="006479B7"/>
    <w:rsid w:val="00647E45"/>
    <w:rsid w:val="00650000"/>
    <w:rsid w:val="00650E3C"/>
    <w:rsid w:val="00650EA9"/>
    <w:rsid w:val="0065152C"/>
    <w:rsid w:val="00651B04"/>
    <w:rsid w:val="00651C60"/>
    <w:rsid w:val="00652868"/>
    <w:rsid w:val="00652B3D"/>
    <w:rsid w:val="00653FB6"/>
    <w:rsid w:val="00654432"/>
    <w:rsid w:val="0065588B"/>
    <w:rsid w:val="00655B7A"/>
    <w:rsid w:val="00656BD3"/>
    <w:rsid w:val="00656D17"/>
    <w:rsid w:val="00656D27"/>
    <w:rsid w:val="00656EE5"/>
    <w:rsid w:val="006571F5"/>
    <w:rsid w:val="00657B76"/>
    <w:rsid w:val="006603A5"/>
    <w:rsid w:val="00660B53"/>
    <w:rsid w:val="00660E4C"/>
    <w:rsid w:val="006612E8"/>
    <w:rsid w:val="00661BFA"/>
    <w:rsid w:val="006623F3"/>
    <w:rsid w:val="00663AF5"/>
    <w:rsid w:val="00663E6C"/>
    <w:rsid w:val="00664767"/>
    <w:rsid w:val="0066496A"/>
    <w:rsid w:val="00664A4F"/>
    <w:rsid w:val="00665218"/>
    <w:rsid w:val="00665894"/>
    <w:rsid w:val="00665941"/>
    <w:rsid w:val="006659F5"/>
    <w:rsid w:val="00666445"/>
    <w:rsid w:val="006668CD"/>
    <w:rsid w:val="00666D6C"/>
    <w:rsid w:val="006674A6"/>
    <w:rsid w:val="0066769D"/>
    <w:rsid w:val="0066770D"/>
    <w:rsid w:val="00670277"/>
    <w:rsid w:val="00670DC1"/>
    <w:rsid w:val="006714D4"/>
    <w:rsid w:val="006715A4"/>
    <w:rsid w:val="00671B65"/>
    <w:rsid w:val="00671BE3"/>
    <w:rsid w:val="00671EF9"/>
    <w:rsid w:val="00671FC7"/>
    <w:rsid w:val="006725AC"/>
    <w:rsid w:val="006729CB"/>
    <w:rsid w:val="006729FE"/>
    <w:rsid w:val="00672B23"/>
    <w:rsid w:val="006730ED"/>
    <w:rsid w:val="00673376"/>
    <w:rsid w:val="00673905"/>
    <w:rsid w:val="0067395D"/>
    <w:rsid w:val="00673C2C"/>
    <w:rsid w:val="00673F31"/>
    <w:rsid w:val="00674224"/>
    <w:rsid w:val="00674560"/>
    <w:rsid w:val="00674725"/>
    <w:rsid w:val="00674767"/>
    <w:rsid w:val="006751A7"/>
    <w:rsid w:val="006752A1"/>
    <w:rsid w:val="00675B8F"/>
    <w:rsid w:val="00675CD2"/>
    <w:rsid w:val="00675FF9"/>
    <w:rsid w:val="006760BA"/>
    <w:rsid w:val="00676B41"/>
    <w:rsid w:val="00676D37"/>
    <w:rsid w:val="00677158"/>
    <w:rsid w:val="0067783C"/>
    <w:rsid w:val="00677892"/>
    <w:rsid w:val="0068011A"/>
    <w:rsid w:val="00680293"/>
    <w:rsid w:val="006807ED"/>
    <w:rsid w:val="00680DFB"/>
    <w:rsid w:val="0068172F"/>
    <w:rsid w:val="006819A8"/>
    <w:rsid w:val="00681A98"/>
    <w:rsid w:val="00682183"/>
    <w:rsid w:val="00682747"/>
    <w:rsid w:val="00682C30"/>
    <w:rsid w:val="00682CAA"/>
    <w:rsid w:val="00682D4D"/>
    <w:rsid w:val="00684721"/>
    <w:rsid w:val="00684C81"/>
    <w:rsid w:val="00684F3A"/>
    <w:rsid w:val="00686380"/>
    <w:rsid w:val="006865CD"/>
    <w:rsid w:val="006873A4"/>
    <w:rsid w:val="006907AB"/>
    <w:rsid w:val="006908E5"/>
    <w:rsid w:val="00691941"/>
    <w:rsid w:val="00691DC8"/>
    <w:rsid w:val="006928A7"/>
    <w:rsid w:val="00692D6C"/>
    <w:rsid w:val="00692E99"/>
    <w:rsid w:val="00692FBF"/>
    <w:rsid w:val="0069307E"/>
    <w:rsid w:val="00694116"/>
    <w:rsid w:val="00694885"/>
    <w:rsid w:val="00694BCF"/>
    <w:rsid w:val="00695216"/>
    <w:rsid w:val="0069548E"/>
    <w:rsid w:val="006960DF"/>
    <w:rsid w:val="0069689A"/>
    <w:rsid w:val="006970BA"/>
    <w:rsid w:val="006977EC"/>
    <w:rsid w:val="00697CB2"/>
    <w:rsid w:val="00697D20"/>
    <w:rsid w:val="00697E4D"/>
    <w:rsid w:val="006A0227"/>
    <w:rsid w:val="006A10EC"/>
    <w:rsid w:val="006A1484"/>
    <w:rsid w:val="006A1A2C"/>
    <w:rsid w:val="006A1B0E"/>
    <w:rsid w:val="006A3CA9"/>
    <w:rsid w:val="006A3CD5"/>
    <w:rsid w:val="006A3D7C"/>
    <w:rsid w:val="006A3EFD"/>
    <w:rsid w:val="006A40BA"/>
    <w:rsid w:val="006A425D"/>
    <w:rsid w:val="006A433F"/>
    <w:rsid w:val="006A4AD1"/>
    <w:rsid w:val="006A4B8C"/>
    <w:rsid w:val="006A4CEE"/>
    <w:rsid w:val="006A513F"/>
    <w:rsid w:val="006A5B36"/>
    <w:rsid w:val="006A6836"/>
    <w:rsid w:val="006A706A"/>
    <w:rsid w:val="006A7843"/>
    <w:rsid w:val="006B03D6"/>
    <w:rsid w:val="006B0605"/>
    <w:rsid w:val="006B085C"/>
    <w:rsid w:val="006B09B0"/>
    <w:rsid w:val="006B0DC5"/>
    <w:rsid w:val="006B0F11"/>
    <w:rsid w:val="006B1127"/>
    <w:rsid w:val="006B14AA"/>
    <w:rsid w:val="006B22EC"/>
    <w:rsid w:val="006B35F2"/>
    <w:rsid w:val="006B37DB"/>
    <w:rsid w:val="006B4020"/>
    <w:rsid w:val="006B5908"/>
    <w:rsid w:val="006B5A42"/>
    <w:rsid w:val="006B5EAC"/>
    <w:rsid w:val="006B665C"/>
    <w:rsid w:val="006B675F"/>
    <w:rsid w:val="006B6831"/>
    <w:rsid w:val="006B6872"/>
    <w:rsid w:val="006B68FA"/>
    <w:rsid w:val="006B6A5D"/>
    <w:rsid w:val="006B6D82"/>
    <w:rsid w:val="006B7316"/>
    <w:rsid w:val="006B79C1"/>
    <w:rsid w:val="006B7BCA"/>
    <w:rsid w:val="006B7C4A"/>
    <w:rsid w:val="006C07C1"/>
    <w:rsid w:val="006C0D85"/>
    <w:rsid w:val="006C1921"/>
    <w:rsid w:val="006C23B3"/>
    <w:rsid w:val="006C25A6"/>
    <w:rsid w:val="006C2B5A"/>
    <w:rsid w:val="006C420B"/>
    <w:rsid w:val="006C497F"/>
    <w:rsid w:val="006C5611"/>
    <w:rsid w:val="006C58F0"/>
    <w:rsid w:val="006C5CE9"/>
    <w:rsid w:val="006C60B5"/>
    <w:rsid w:val="006C614A"/>
    <w:rsid w:val="006C64F1"/>
    <w:rsid w:val="006C6EC5"/>
    <w:rsid w:val="006C6EF9"/>
    <w:rsid w:val="006C73D6"/>
    <w:rsid w:val="006C7C44"/>
    <w:rsid w:val="006C7D9C"/>
    <w:rsid w:val="006D0329"/>
    <w:rsid w:val="006D06EE"/>
    <w:rsid w:val="006D0974"/>
    <w:rsid w:val="006D0D3D"/>
    <w:rsid w:val="006D1541"/>
    <w:rsid w:val="006D189A"/>
    <w:rsid w:val="006D1A1E"/>
    <w:rsid w:val="006D1E59"/>
    <w:rsid w:val="006D205A"/>
    <w:rsid w:val="006D2D86"/>
    <w:rsid w:val="006D2EEE"/>
    <w:rsid w:val="006D34DE"/>
    <w:rsid w:val="006D35C1"/>
    <w:rsid w:val="006D386B"/>
    <w:rsid w:val="006D39F7"/>
    <w:rsid w:val="006D3DE7"/>
    <w:rsid w:val="006D404B"/>
    <w:rsid w:val="006D4274"/>
    <w:rsid w:val="006D439F"/>
    <w:rsid w:val="006D45D8"/>
    <w:rsid w:val="006D4937"/>
    <w:rsid w:val="006D4E02"/>
    <w:rsid w:val="006D5A30"/>
    <w:rsid w:val="006D5B40"/>
    <w:rsid w:val="006D5C90"/>
    <w:rsid w:val="006D6311"/>
    <w:rsid w:val="006D68FD"/>
    <w:rsid w:val="006D695D"/>
    <w:rsid w:val="006D7174"/>
    <w:rsid w:val="006D71CB"/>
    <w:rsid w:val="006D762E"/>
    <w:rsid w:val="006D7CC3"/>
    <w:rsid w:val="006D7F51"/>
    <w:rsid w:val="006E0038"/>
    <w:rsid w:val="006E03BF"/>
    <w:rsid w:val="006E04FE"/>
    <w:rsid w:val="006E14B4"/>
    <w:rsid w:val="006E1655"/>
    <w:rsid w:val="006E2224"/>
    <w:rsid w:val="006E234E"/>
    <w:rsid w:val="006E25D8"/>
    <w:rsid w:val="006E2C35"/>
    <w:rsid w:val="006E2E26"/>
    <w:rsid w:val="006E316E"/>
    <w:rsid w:val="006E39A0"/>
    <w:rsid w:val="006E49E6"/>
    <w:rsid w:val="006E4D8E"/>
    <w:rsid w:val="006E4FA9"/>
    <w:rsid w:val="006E5998"/>
    <w:rsid w:val="006E6BA7"/>
    <w:rsid w:val="006E6FCE"/>
    <w:rsid w:val="006E7704"/>
    <w:rsid w:val="006E7B6F"/>
    <w:rsid w:val="006E7EB0"/>
    <w:rsid w:val="006F010A"/>
    <w:rsid w:val="006F042D"/>
    <w:rsid w:val="006F04DC"/>
    <w:rsid w:val="006F15CA"/>
    <w:rsid w:val="006F1B82"/>
    <w:rsid w:val="006F2449"/>
    <w:rsid w:val="006F2B2D"/>
    <w:rsid w:val="006F2C38"/>
    <w:rsid w:val="006F300F"/>
    <w:rsid w:val="006F38FE"/>
    <w:rsid w:val="006F41FB"/>
    <w:rsid w:val="006F4317"/>
    <w:rsid w:val="006F4C4B"/>
    <w:rsid w:val="006F54CD"/>
    <w:rsid w:val="006F5933"/>
    <w:rsid w:val="006F596D"/>
    <w:rsid w:val="006F5E3A"/>
    <w:rsid w:val="006F691D"/>
    <w:rsid w:val="006F7C7B"/>
    <w:rsid w:val="00700BCB"/>
    <w:rsid w:val="00700C48"/>
    <w:rsid w:val="0070337C"/>
    <w:rsid w:val="007045E2"/>
    <w:rsid w:val="00704872"/>
    <w:rsid w:val="00704C62"/>
    <w:rsid w:val="00704C7E"/>
    <w:rsid w:val="007053A0"/>
    <w:rsid w:val="0070591A"/>
    <w:rsid w:val="00705B16"/>
    <w:rsid w:val="00705CD4"/>
    <w:rsid w:val="007066EE"/>
    <w:rsid w:val="0070674E"/>
    <w:rsid w:val="007069A9"/>
    <w:rsid w:val="00707F8F"/>
    <w:rsid w:val="00710548"/>
    <w:rsid w:val="00710AA5"/>
    <w:rsid w:val="0071115F"/>
    <w:rsid w:val="0071139D"/>
    <w:rsid w:val="007117AA"/>
    <w:rsid w:val="007119DA"/>
    <w:rsid w:val="007124E6"/>
    <w:rsid w:val="007129FB"/>
    <w:rsid w:val="00712F86"/>
    <w:rsid w:val="007130A5"/>
    <w:rsid w:val="00713677"/>
    <w:rsid w:val="00713A3E"/>
    <w:rsid w:val="00713CA7"/>
    <w:rsid w:val="00714D51"/>
    <w:rsid w:val="0071500E"/>
    <w:rsid w:val="0071625A"/>
    <w:rsid w:val="00716532"/>
    <w:rsid w:val="0071693E"/>
    <w:rsid w:val="00716A1E"/>
    <w:rsid w:val="00717A92"/>
    <w:rsid w:val="00717C3E"/>
    <w:rsid w:val="00717D00"/>
    <w:rsid w:val="00721A6C"/>
    <w:rsid w:val="0072212B"/>
    <w:rsid w:val="00722BC2"/>
    <w:rsid w:val="00723546"/>
    <w:rsid w:val="00723B80"/>
    <w:rsid w:val="00723C1E"/>
    <w:rsid w:val="00723F90"/>
    <w:rsid w:val="0072495B"/>
    <w:rsid w:val="0072503A"/>
    <w:rsid w:val="00726D58"/>
    <w:rsid w:val="00726DFA"/>
    <w:rsid w:val="0072702E"/>
    <w:rsid w:val="007270A4"/>
    <w:rsid w:val="00727E88"/>
    <w:rsid w:val="0073052E"/>
    <w:rsid w:val="007307DB"/>
    <w:rsid w:val="007310FC"/>
    <w:rsid w:val="00731484"/>
    <w:rsid w:val="00732449"/>
    <w:rsid w:val="00732AC2"/>
    <w:rsid w:val="00732EF3"/>
    <w:rsid w:val="0073309C"/>
    <w:rsid w:val="00733811"/>
    <w:rsid w:val="0073399F"/>
    <w:rsid w:val="00733D46"/>
    <w:rsid w:val="0073457A"/>
    <w:rsid w:val="007359B7"/>
    <w:rsid w:val="00735A03"/>
    <w:rsid w:val="007362E1"/>
    <w:rsid w:val="0073707F"/>
    <w:rsid w:val="00737186"/>
    <w:rsid w:val="00740FA2"/>
    <w:rsid w:val="0074108B"/>
    <w:rsid w:val="00741278"/>
    <w:rsid w:val="007413F0"/>
    <w:rsid w:val="00742192"/>
    <w:rsid w:val="007422C4"/>
    <w:rsid w:val="007430AE"/>
    <w:rsid w:val="00744C68"/>
    <w:rsid w:val="00744D3B"/>
    <w:rsid w:val="007458D0"/>
    <w:rsid w:val="00745B0B"/>
    <w:rsid w:val="00745CA0"/>
    <w:rsid w:val="00745EC9"/>
    <w:rsid w:val="007473EB"/>
    <w:rsid w:val="0075000D"/>
    <w:rsid w:val="00750543"/>
    <w:rsid w:val="00750882"/>
    <w:rsid w:val="007508FF"/>
    <w:rsid w:val="00750930"/>
    <w:rsid w:val="00750A77"/>
    <w:rsid w:val="00750DDA"/>
    <w:rsid w:val="00750E2F"/>
    <w:rsid w:val="007511F9"/>
    <w:rsid w:val="00751DA2"/>
    <w:rsid w:val="00752972"/>
    <w:rsid w:val="007530CB"/>
    <w:rsid w:val="00753393"/>
    <w:rsid w:val="00753BC2"/>
    <w:rsid w:val="00754681"/>
    <w:rsid w:val="00754F85"/>
    <w:rsid w:val="007553D6"/>
    <w:rsid w:val="007564C9"/>
    <w:rsid w:val="00756580"/>
    <w:rsid w:val="00756B8D"/>
    <w:rsid w:val="00757690"/>
    <w:rsid w:val="007577F5"/>
    <w:rsid w:val="00760144"/>
    <w:rsid w:val="00760F40"/>
    <w:rsid w:val="00760FC5"/>
    <w:rsid w:val="00762471"/>
    <w:rsid w:val="0076262C"/>
    <w:rsid w:val="00762E04"/>
    <w:rsid w:val="007630CA"/>
    <w:rsid w:val="00763412"/>
    <w:rsid w:val="00764008"/>
    <w:rsid w:val="0076442B"/>
    <w:rsid w:val="00764EDE"/>
    <w:rsid w:val="00765095"/>
    <w:rsid w:val="00765558"/>
    <w:rsid w:val="00765F6F"/>
    <w:rsid w:val="007663D0"/>
    <w:rsid w:val="00766450"/>
    <w:rsid w:val="00766465"/>
    <w:rsid w:val="00767452"/>
    <w:rsid w:val="00767A01"/>
    <w:rsid w:val="00767A03"/>
    <w:rsid w:val="00767B5E"/>
    <w:rsid w:val="007703B6"/>
    <w:rsid w:val="00770403"/>
    <w:rsid w:val="0077061F"/>
    <w:rsid w:val="007707E1"/>
    <w:rsid w:val="00770BE2"/>
    <w:rsid w:val="00770FC3"/>
    <w:rsid w:val="00771583"/>
    <w:rsid w:val="007729B7"/>
    <w:rsid w:val="00772DA4"/>
    <w:rsid w:val="00773082"/>
    <w:rsid w:val="00774354"/>
    <w:rsid w:val="007746B9"/>
    <w:rsid w:val="00774DD3"/>
    <w:rsid w:val="00774F0F"/>
    <w:rsid w:val="007754B5"/>
    <w:rsid w:val="0077550C"/>
    <w:rsid w:val="007759D0"/>
    <w:rsid w:val="007765D3"/>
    <w:rsid w:val="00776F24"/>
    <w:rsid w:val="0077786D"/>
    <w:rsid w:val="00777DC7"/>
    <w:rsid w:val="00780399"/>
    <w:rsid w:val="00780547"/>
    <w:rsid w:val="00780BAB"/>
    <w:rsid w:val="00780E98"/>
    <w:rsid w:val="00781BB2"/>
    <w:rsid w:val="00782397"/>
    <w:rsid w:val="007829B6"/>
    <w:rsid w:val="00782FB0"/>
    <w:rsid w:val="00783276"/>
    <w:rsid w:val="007839AA"/>
    <w:rsid w:val="007840A5"/>
    <w:rsid w:val="007847B3"/>
    <w:rsid w:val="00785213"/>
    <w:rsid w:val="00785C7F"/>
    <w:rsid w:val="00786439"/>
    <w:rsid w:val="00790646"/>
    <w:rsid w:val="00790B7F"/>
    <w:rsid w:val="00790F5D"/>
    <w:rsid w:val="00791CD2"/>
    <w:rsid w:val="00791E81"/>
    <w:rsid w:val="00793954"/>
    <w:rsid w:val="00793AFE"/>
    <w:rsid w:val="007941BC"/>
    <w:rsid w:val="00794269"/>
    <w:rsid w:val="0079454E"/>
    <w:rsid w:val="00795196"/>
    <w:rsid w:val="00795699"/>
    <w:rsid w:val="00795938"/>
    <w:rsid w:val="00795EE0"/>
    <w:rsid w:val="00796472"/>
    <w:rsid w:val="00796A44"/>
    <w:rsid w:val="00796D49"/>
    <w:rsid w:val="007976B1"/>
    <w:rsid w:val="007A0695"/>
    <w:rsid w:val="007A1095"/>
    <w:rsid w:val="007A14AD"/>
    <w:rsid w:val="007A14D7"/>
    <w:rsid w:val="007A2331"/>
    <w:rsid w:val="007A267A"/>
    <w:rsid w:val="007A3107"/>
    <w:rsid w:val="007A36FE"/>
    <w:rsid w:val="007A3E39"/>
    <w:rsid w:val="007A4190"/>
    <w:rsid w:val="007A499B"/>
    <w:rsid w:val="007A4A3E"/>
    <w:rsid w:val="007A4CDE"/>
    <w:rsid w:val="007A584E"/>
    <w:rsid w:val="007A61C8"/>
    <w:rsid w:val="007A6444"/>
    <w:rsid w:val="007A66AC"/>
    <w:rsid w:val="007A7CC6"/>
    <w:rsid w:val="007B00E4"/>
    <w:rsid w:val="007B1737"/>
    <w:rsid w:val="007B1C9B"/>
    <w:rsid w:val="007B2637"/>
    <w:rsid w:val="007B2757"/>
    <w:rsid w:val="007B2916"/>
    <w:rsid w:val="007B3481"/>
    <w:rsid w:val="007B36B0"/>
    <w:rsid w:val="007B377D"/>
    <w:rsid w:val="007B4452"/>
    <w:rsid w:val="007B4537"/>
    <w:rsid w:val="007B4E82"/>
    <w:rsid w:val="007B594B"/>
    <w:rsid w:val="007B5C73"/>
    <w:rsid w:val="007B5F5E"/>
    <w:rsid w:val="007B6691"/>
    <w:rsid w:val="007B7207"/>
    <w:rsid w:val="007B756C"/>
    <w:rsid w:val="007C058F"/>
    <w:rsid w:val="007C0A5E"/>
    <w:rsid w:val="007C0CB1"/>
    <w:rsid w:val="007C1424"/>
    <w:rsid w:val="007C15A8"/>
    <w:rsid w:val="007C1636"/>
    <w:rsid w:val="007C168E"/>
    <w:rsid w:val="007C1826"/>
    <w:rsid w:val="007C18FC"/>
    <w:rsid w:val="007C1AAF"/>
    <w:rsid w:val="007C1BAD"/>
    <w:rsid w:val="007C28E5"/>
    <w:rsid w:val="007C2A91"/>
    <w:rsid w:val="007C2AA4"/>
    <w:rsid w:val="007C30FE"/>
    <w:rsid w:val="007C330C"/>
    <w:rsid w:val="007C343D"/>
    <w:rsid w:val="007C4544"/>
    <w:rsid w:val="007C4DB5"/>
    <w:rsid w:val="007C544A"/>
    <w:rsid w:val="007C7812"/>
    <w:rsid w:val="007D1773"/>
    <w:rsid w:val="007D25DE"/>
    <w:rsid w:val="007D3D1C"/>
    <w:rsid w:val="007D3F31"/>
    <w:rsid w:val="007D4150"/>
    <w:rsid w:val="007D5798"/>
    <w:rsid w:val="007D5989"/>
    <w:rsid w:val="007D59EA"/>
    <w:rsid w:val="007D5A16"/>
    <w:rsid w:val="007D5E69"/>
    <w:rsid w:val="007D6248"/>
    <w:rsid w:val="007D68C3"/>
    <w:rsid w:val="007D7979"/>
    <w:rsid w:val="007D7E78"/>
    <w:rsid w:val="007E084F"/>
    <w:rsid w:val="007E0FD7"/>
    <w:rsid w:val="007E1065"/>
    <w:rsid w:val="007E12FC"/>
    <w:rsid w:val="007E1333"/>
    <w:rsid w:val="007E281A"/>
    <w:rsid w:val="007E38A7"/>
    <w:rsid w:val="007E3950"/>
    <w:rsid w:val="007E3D98"/>
    <w:rsid w:val="007E427B"/>
    <w:rsid w:val="007E4A13"/>
    <w:rsid w:val="007E597D"/>
    <w:rsid w:val="007E627E"/>
    <w:rsid w:val="007E672A"/>
    <w:rsid w:val="007E68C6"/>
    <w:rsid w:val="007E6992"/>
    <w:rsid w:val="007E6AA7"/>
    <w:rsid w:val="007E6F0F"/>
    <w:rsid w:val="007E7F87"/>
    <w:rsid w:val="007F005A"/>
    <w:rsid w:val="007F0101"/>
    <w:rsid w:val="007F0431"/>
    <w:rsid w:val="007F0722"/>
    <w:rsid w:val="007F1DD7"/>
    <w:rsid w:val="007F1E76"/>
    <w:rsid w:val="007F26EE"/>
    <w:rsid w:val="007F31BF"/>
    <w:rsid w:val="007F31CA"/>
    <w:rsid w:val="007F3D0D"/>
    <w:rsid w:val="007F3E1D"/>
    <w:rsid w:val="007F4C54"/>
    <w:rsid w:val="007F56A6"/>
    <w:rsid w:val="007F5C1C"/>
    <w:rsid w:val="007F5F7D"/>
    <w:rsid w:val="007F6C45"/>
    <w:rsid w:val="007F7619"/>
    <w:rsid w:val="007F76D2"/>
    <w:rsid w:val="007F7D62"/>
    <w:rsid w:val="007F7DFD"/>
    <w:rsid w:val="007F7E0A"/>
    <w:rsid w:val="00800067"/>
    <w:rsid w:val="00800241"/>
    <w:rsid w:val="0080043A"/>
    <w:rsid w:val="0080093A"/>
    <w:rsid w:val="00800D72"/>
    <w:rsid w:val="00801410"/>
    <w:rsid w:val="008018D1"/>
    <w:rsid w:val="00801D51"/>
    <w:rsid w:val="008024C5"/>
    <w:rsid w:val="008026D9"/>
    <w:rsid w:val="00802BB2"/>
    <w:rsid w:val="00802F24"/>
    <w:rsid w:val="00803ABB"/>
    <w:rsid w:val="00804579"/>
    <w:rsid w:val="0080491C"/>
    <w:rsid w:val="0080514D"/>
    <w:rsid w:val="008055F7"/>
    <w:rsid w:val="0080566B"/>
    <w:rsid w:val="00805BA6"/>
    <w:rsid w:val="008063AB"/>
    <w:rsid w:val="00806982"/>
    <w:rsid w:val="00806CD7"/>
    <w:rsid w:val="008076C3"/>
    <w:rsid w:val="00807913"/>
    <w:rsid w:val="00810652"/>
    <w:rsid w:val="00810B66"/>
    <w:rsid w:val="00810BFE"/>
    <w:rsid w:val="00810D82"/>
    <w:rsid w:val="008117C4"/>
    <w:rsid w:val="00811987"/>
    <w:rsid w:val="00811B0A"/>
    <w:rsid w:val="00811E87"/>
    <w:rsid w:val="00811F3F"/>
    <w:rsid w:val="00812255"/>
    <w:rsid w:val="00812267"/>
    <w:rsid w:val="0081295C"/>
    <w:rsid w:val="00814065"/>
    <w:rsid w:val="008145AB"/>
    <w:rsid w:val="008145E0"/>
    <w:rsid w:val="0081484D"/>
    <w:rsid w:val="00815036"/>
    <w:rsid w:val="008151BE"/>
    <w:rsid w:val="008153F5"/>
    <w:rsid w:val="008159D6"/>
    <w:rsid w:val="00816444"/>
    <w:rsid w:val="00816937"/>
    <w:rsid w:val="00816C01"/>
    <w:rsid w:val="0081785A"/>
    <w:rsid w:val="00817981"/>
    <w:rsid w:val="00817E95"/>
    <w:rsid w:val="00820741"/>
    <w:rsid w:val="008208D8"/>
    <w:rsid w:val="00820F0A"/>
    <w:rsid w:val="00821AD8"/>
    <w:rsid w:val="00821EAC"/>
    <w:rsid w:val="0082276C"/>
    <w:rsid w:val="008238E5"/>
    <w:rsid w:val="008238E7"/>
    <w:rsid w:val="00823C76"/>
    <w:rsid w:val="00824846"/>
    <w:rsid w:val="00824C54"/>
    <w:rsid w:val="00824DD2"/>
    <w:rsid w:val="00824E52"/>
    <w:rsid w:val="008250BB"/>
    <w:rsid w:val="008251C0"/>
    <w:rsid w:val="008269EF"/>
    <w:rsid w:val="00826BEC"/>
    <w:rsid w:val="0082797C"/>
    <w:rsid w:val="00827BE1"/>
    <w:rsid w:val="008308B7"/>
    <w:rsid w:val="0083133C"/>
    <w:rsid w:val="008315DD"/>
    <w:rsid w:val="00831884"/>
    <w:rsid w:val="008320AE"/>
    <w:rsid w:val="00832316"/>
    <w:rsid w:val="00832363"/>
    <w:rsid w:val="008325EF"/>
    <w:rsid w:val="00832A66"/>
    <w:rsid w:val="00833AE7"/>
    <w:rsid w:val="00833AEF"/>
    <w:rsid w:val="00833D40"/>
    <w:rsid w:val="0083491A"/>
    <w:rsid w:val="00834AE3"/>
    <w:rsid w:val="00834D18"/>
    <w:rsid w:val="008358B2"/>
    <w:rsid w:val="00835AD0"/>
    <w:rsid w:val="00835F05"/>
    <w:rsid w:val="00836243"/>
    <w:rsid w:val="008368BD"/>
    <w:rsid w:val="00836FB2"/>
    <w:rsid w:val="008378F7"/>
    <w:rsid w:val="00837D73"/>
    <w:rsid w:val="00840529"/>
    <w:rsid w:val="0084073A"/>
    <w:rsid w:val="008415C7"/>
    <w:rsid w:val="00841C1B"/>
    <w:rsid w:val="008425BB"/>
    <w:rsid w:val="00842741"/>
    <w:rsid w:val="00843913"/>
    <w:rsid w:val="00843E23"/>
    <w:rsid w:val="00843E8F"/>
    <w:rsid w:val="0084422A"/>
    <w:rsid w:val="0084440B"/>
    <w:rsid w:val="00845154"/>
    <w:rsid w:val="0084545B"/>
    <w:rsid w:val="008455EB"/>
    <w:rsid w:val="00845FA8"/>
    <w:rsid w:val="00846716"/>
    <w:rsid w:val="00846F57"/>
    <w:rsid w:val="0084727E"/>
    <w:rsid w:val="008474FB"/>
    <w:rsid w:val="008477A0"/>
    <w:rsid w:val="00847AF5"/>
    <w:rsid w:val="00847B97"/>
    <w:rsid w:val="00847E65"/>
    <w:rsid w:val="00850224"/>
    <w:rsid w:val="00851895"/>
    <w:rsid w:val="008519B5"/>
    <w:rsid w:val="00851CA8"/>
    <w:rsid w:val="00851DDF"/>
    <w:rsid w:val="0085236A"/>
    <w:rsid w:val="00852860"/>
    <w:rsid w:val="00852975"/>
    <w:rsid w:val="00852CF0"/>
    <w:rsid w:val="00852DA5"/>
    <w:rsid w:val="008533B9"/>
    <w:rsid w:val="00853959"/>
    <w:rsid w:val="00854083"/>
    <w:rsid w:val="008541EB"/>
    <w:rsid w:val="00855D66"/>
    <w:rsid w:val="00855F67"/>
    <w:rsid w:val="0085674A"/>
    <w:rsid w:val="008567EE"/>
    <w:rsid w:val="00856DAE"/>
    <w:rsid w:val="00856E8E"/>
    <w:rsid w:val="00857C15"/>
    <w:rsid w:val="00857C16"/>
    <w:rsid w:val="008615B1"/>
    <w:rsid w:val="00861FCD"/>
    <w:rsid w:val="00862EBB"/>
    <w:rsid w:val="0086379E"/>
    <w:rsid w:val="008639B6"/>
    <w:rsid w:val="008647B1"/>
    <w:rsid w:val="00865701"/>
    <w:rsid w:val="00865F9C"/>
    <w:rsid w:val="00867880"/>
    <w:rsid w:val="0086797D"/>
    <w:rsid w:val="008700A6"/>
    <w:rsid w:val="008702A2"/>
    <w:rsid w:val="00870C44"/>
    <w:rsid w:val="00870D44"/>
    <w:rsid w:val="00870F9E"/>
    <w:rsid w:val="00871BD7"/>
    <w:rsid w:val="008729A2"/>
    <w:rsid w:val="00872A99"/>
    <w:rsid w:val="00872DEC"/>
    <w:rsid w:val="0087338F"/>
    <w:rsid w:val="008733C3"/>
    <w:rsid w:val="00873527"/>
    <w:rsid w:val="00873DD3"/>
    <w:rsid w:val="0087497A"/>
    <w:rsid w:val="00874B26"/>
    <w:rsid w:val="00874B3E"/>
    <w:rsid w:val="00875022"/>
    <w:rsid w:val="008757CE"/>
    <w:rsid w:val="00875F95"/>
    <w:rsid w:val="00876FFB"/>
    <w:rsid w:val="00877A10"/>
    <w:rsid w:val="00877B4D"/>
    <w:rsid w:val="008802B1"/>
    <w:rsid w:val="00880AE6"/>
    <w:rsid w:val="00880EBF"/>
    <w:rsid w:val="00880F88"/>
    <w:rsid w:val="00880F8D"/>
    <w:rsid w:val="008817A6"/>
    <w:rsid w:val="00882A8B"/>
    <w:rsid w:val="00882CBB"/>
    <w:rsid w:val="00882E8E"/>
    <w:rsid w:val="008834AB"/>
    <w:rsid w:val="00883D46"/>
    <w:rsid w:val="008840E6"/>
    <w:rsid w:val="008851DC"/>
    <w:rsid w:val="008854DA"/>
    <w:rsid w:val="00885C4F"/>
    <w:rsid w:val="00885CD6"/>
    <w:rsid w:val="008863CF"/>
    <w:rsid w:val="008871FC"/>
    <w:rsid w:val="00887B2D"/>
    <w:rsid w:val="00890509"/>
    <w:rsid w:val="008918EC"/>
    <w:rsid w:val="00892E46"/>
    <w:rsid w:val="00894EF3"/>
    <w:rsid w:val="00896011"/>
    <w:rsid w:val="00896832"/>
    <w:rsid w:val="00896B47"/>
    <w:rsid w:val="00897A3B"/>
    <w:rsid w:val="008A003D"/>
    <w:rsid w:val="008A0273"/>
    <w:rsid w:val="008A1D5E"/>
    <w:rsid w:val="008A206F"/>
    <w:rsid w:val="008A260D"/>
    <w:rsid w:val="008A282F"/>
    <w:rsid w:val="008A2AB6"/>
    <w:rsid w:val="008A2C21"/>
    <w:rsid w:val="008A3010"/>
    <w:rsid w:val="008A3253"/>
    <w:rsid w:val="008A3C21"/>
    <w:rsid w:val="008A406D"/>
    <w:rsid w:val="008A4C5F"/>
    <w:rsid w:val="008A51FA"/>
    <w:rsid w:val="008A57FC"/>
    <w:rsid w:val="008A5854"/>
    <w:rsid w:val="008A6123"/>
    <w:rsid w:val="008A6D6A"/>
    <w:rsid w:val="008A7034"/>
    <w:rsid w:val="008A7315"/>
    <w:rsid w:val="008A7550"/>
    <w:rsid w:val="008A7DD9"/>
    <w:rsid w:val="008A7FD5"/>
    <w:rsid w:val="008B0645"/>
    <w:rsid w:val="008B0ABA"/>
    <w:rsid w:val="008B0BE0"/>
    <w:rsid w:val="008B19E8"/>
    <w:rsid w:val="008B1DC0"/>
    <w:rsid w:val="008B1DC3"/>
    <w:rsid w:val="008B2D42"/>
    <w:rsid w:val="008B32BB"/>
    <w:rsid w:val="008B40D7"/>
    <w:rsid w:val="008B442F"/>
    <w:rsid w:val="008B443A"/>
    <w:rsid w:val="008B4B0C"/>
    <w:rsid w:val="008B4BC7"/>
    <w:rsid w:val="008B5248"/>
    <w:rsid w:val="008B6A2D"/>
    <w:rsid w:val="008B6ACF"/>
    <w:rsid w:val="008B7252"/>
    <w:rsid w:val="008C10AF"/>
    <w:rsid w:val="008C15BC"/>
    <w:rsid w:val="008C1A73"/>
    <w:rsid w:val="008C1F29"/>
    <w:rsid w:val="008C264F"/>
    <w:rsid w:val="008C38B8"/>
    <w:rsid w:val="008C3F72"/>
    <w:rsid w:val="008C430B"/>
    <w:rsid w:val="008C4358"/>
    <w:rsid w:val="008C43EE"/>
    <w:rsid w:val="008C5A58"/>
    <w:rsid w:val="008C5AE1"/>
    <w:rsid w:val="008C6F16"/>
    <w:rsid w:val="008C79F9"/>
    <w:rsid w:val="008D02BC"/>
    <w:rsid w:val="008D0C06"/>
    <w:rsid w:val="008D0CCB"/>
    <w:rsid w:val="008D131B"/>
    <w:rsid w:val="008D1C77"/>
    <w:rsid w:val="008D1CB1"/>
    <w:rsid w:val="008D21E9"/>
    <w:rsid w:val="008D2E78"/>
    <w:rsid w:val="008D3090"/>
    <w:rsid w:val="008D32AD"/>
    <w:rsid w:val="008D3697"/>
    <w:rsid w:val="008D4CA0"/>
    <w:rsid w:val="008D5B7F"/>
    <w:rsid w:val="008D6C7C"/>
    <w:rsid w:val="008D786B"/>
    <w:rsid w:val="008D7B8F"/>
    <w:rsid w:val="008E0764"/>
    <w:rsid w:val="008E0812"/>
    <w:rsid w:val="008E0887"/>
    <w:rsid w:val="008E1D92"/>
    <w:rsid w:val="008E1E1E"/>
    <w:rsid w:val="008E2B17"/>
    <w:rsid w:val="008E2D3E"/>
    <w:rsid w:val="008E3009"/>
    <w:rsid w:val="008E37E8"/>
    <w:rsid w:val="008E3945"/>
    <w:rsid w:val="008E3C0E"/>
    <w:rsid w:val="008E3FA2"/>
    <w:rsid w:val="008E484E"/>
    <w:rsid w:val="008E4B3B"/>
    <w:rsid w:val="008E4F72"/>
    <w:rsid w:val="008E59C8"/>
    <w:rsid w:val="008E6393"/>
    <w:rsid w:val="008E70E3"/>
    <w:rsid w:val="008E7337"/>
    <w:rsid w:val="008E741E"/>
    <w:rsid w:val="008E7B5B"/>
    <w:rsid w:val="008F093D"/>
    <w:rsid w:val="008F0A9C"/>
    <w:rsid w:val="008F0F2C"/>
    <w:rsid w:val="008F13D2"/>
    <w:rsid w:val="008F1C5D"/>
    <w:rsid w:val="008F2B76"/>
    <w:rsid w:val="008F2D86"/>
    <w:rsid w:val="008F3B8B"/>
    <w:rsid w:val="008F3CD1"/>
    <w:rsid w:val="008F435B"/>
    <w:rsid w:val="008F4C7A"/>
    <w:rsid w:val="008F4EB8"/>
    <w:rsid w:val="008F5392"/>
    <w:rsid w:val="008F5F69"/>
    <w:rsid w:val="008F65AA"/>
    <w:rsid w:val="008F678B"/>
    <w:rsid w:val="008F691D"/>
    <w:rsid w:val="008F7057"/>
    <w:rsid w:val="008F7602"/>
    <w:rsid w:val="00901760"/>
    <w:rsid w:val="00901CCF"/>
    <w:rsid w:val="009027A4"/>
    <w:rsid w:val="00902AD6"/>
    <w:rsid w:val="00902C8D"/>
    <w:rsid w:val="0090379B"/>
    <w:rsid w:val="00903F0E"/>
    <w:rsid w:val="0090407A"/>
    <w:rsid w:val="009040AD"/>
    <w:rsid w:val="009042C6"/>
    <w:rsid w:val="00905ACC"/>
    <w:rsid w:val="00905B31"/>
    <w:rsid w:val="00905B4F"/>
    <w:rsid w:val="00905E09"/>
    <w:rsid w:val="00907036"/>
    <w:rsid w:val="009072CC"/>
    <w:rsid w:val="00907530"/>
    <w:rsid w:val="00907564"/>
    <w:rsid w:val="00907CC0"/>
    <w:rsid w:val="00907E17"/>
    <w:rsid w:val="00910285"/>
    <w:rsid w:val="00910910"/>
    <w:rsid w:val="00910CF0"/>
    <w:rsid w:val="009110D0"/>
    <w:rsid w:val="009114B3"/>
    <w:rsid w:val="00912037"/>
    <w:rsid w:val="00912328"/>
    <w:rsid w:val="0091266C"/>
    <w:rsid w:val="0091314C"/>
    <w:rsid w:val="00913541"/>
    <w:rsid w:val="0091421A"/>
    <w:rsid w:val="00914649"/>
    <w:rsid w:val="009146B7"/>
    <w:rsid w:val="00914765"/>
    <w:rsid w:val="00914BD5"/>
    <w:rsid w:val="009154DF"/>
    <w:rsid w:val="00915D64"/>
    <w:rsid w:val="00915F35"/>
    <w:rsid w:val="00915F46"/>
    <w:rsid w:val="009165A2"/>
    <w:rsid w:val="0091699B"/>
    <w:rsid w:val="00916FAA"/>
    <w:rsid w:val="00917795"/>
    <w:rsid w:val="00917A04"/>
    <w:rsid w:val="0092058B"/>
    <w:rsid w:val="00921CB4"/>
    <w:rsid w:val="009220F0"/>
    <w:rsid w:val="00922AB3"/>
    <w:rsid w:val="009238F3"/>
    <w:rsid w:val="009238F7"/>
    <w:rsid w:val="00923C8D"/>
    <w:rsid w:val="00925986"/>
    <w:rsid w:val="00925FEF"/>
    <w:rsid w:val="009264D5"/>
    <w:rsid w:val="009265E0"/>
    <w:rsid w:val="0092681F"/>
    <w:rsid w:val="009268A0"/>
    <w:rsid w:val="009271F8"/>
    <w:rsid w:val="00927286"/>
    <w:rsid w:val="009276DD"/>
    <w:rsid w:val="00927812"/>
    <w:rsid w:val="00927D06"/>
    <w:rsid w:val="009307A0"/>
    <w:rsid w:val="00930B28"/>
    <w:rsid w:val="009311A6"/>
    <w:rsid w:val="00931956"/>
    <w:rsid w:val="00931D50"/>
    <w:rsid w:val="00932171"/>
    <w:rsid w:val="0093227F"/>
    <w:rsid w:val="00932363"/>
    <w:rsid w:val="00932A09"/>
    <w:rsid w:val="00932D78"/>
    <w:rsid w:val="00932E10"/>
    <w:rsid w:val="00932E22"/>
    <w:rsid w:val="00932EC2"/>
    <w:rsid w:val="009335B8"/>
    <w:rsid w:val="00933DB6"/>
    <w:rsid w:val="00934F95"/>
    <w:rsid w:val="0093585F"/>
    <w:rsid w:val="00936ACC"/>
    <w:rsid w:val="00937A5A"/>
    <w:rsid w:val="00937E57"/>
    <w:rsid w:val="00941404"/>
    <w:rsid w:val="009415AE"/>
    <w:rsid w:val="00941939"/>
    <w:rsid w:val="00941967"/>
    <w:rsid w:val="00941DCE"/>
    <w:rsid w:val="009423F7"/>
    <w:rsid w:val="009427B9"/>
    <w:rsid w:val="0094351D"/>
    <w:rsid w:val="00943E30"/>
    <w:rsid w:val="0094475A"/>
    <w:rsid w:val="00944DF1"/>
    <w:rsid w:val="00945910"/>
    <w:rsid w:val="00945C7E"/>
    <w:rsid w:val="00945E2E"/>
    <w:rsid w:val="0094660B"/>
    <w:rsid w:val="00946B63"/>
    <w:rsid w:val="009471FD"/>
    <w:rsid w:val="0094790C"/>
    <w:rsid w:val="009503EC"/>
    <w:rsid w:val="0095096D"/>
    <w:rsid w:val="00950CA5"/>
    <w:rsid w:val="00950D6D"/>
    <w:rsid w:val="00950F7A"/>
    <w:rsid w:val="0095110E"/>
    <w:rsid w:val="00951446"/>
    <w:rsid w:val="009519C7"/>
    <w:rsid w:val="00951E08"/>
    <w:rsid w:val="00951F7E"/>
    <w:rsid w:val="00952D2A"/>
    <w:rsid w:val="00952FBE"/>
    <w:rsid w:val="00953559"/>
    <w:rsid w:val="009539CD"/>
    <w:rsid w:val="00953CB8"/>
    <w:rsid w:val="00954105"/>
    <w:rsid w:val="0095584C"/>
    <w:rsid w:val="00956865"/>
    <w:rsid w:val="00956E98"/>
    <w:rsid w:val="00957C87"/>
    <w:rsid w:val="00957F27"/>
    <w:rsid w:val="00960AC1"/>
    <w:rsid w:val="0096260D"/>
    <w:rsid w:val="00962F2D"/>
    <w:rsid w:val="009642AC"/>
    <w:rsid w:val="00964F55"/>
    <w:rsid w:val="00965856"/>
    <w:rsid w:val="00966911"/>
    <w:rsid w:val="00966E37"/>
    <w:rsid w:val="00967332"/>
    <w:rsid w:val="00970DB2"/>
    <w:rsid w:val="009718C1"/>
    <w:rsid w:val="00972151"/>
    <w:rsid w:val="00972C00"/>
    <w:rsid w:val="009733FF"/>
    <w:rsid w:val="0097387A"/>
    <w:rsid w:val="00973E9E"/>
    <w:rsid w:val="00973FCE"/>
    <w:rsid w:val="00974972"/>
    <w:rsid w:val="00975282"/>
    <w:rsid w:val="00975311"/>
    <w:rsid w:val="00975A0B"/>
    <w:rsid w:val="00975DA3"/>
    <w:rsid w:val="009761E0"/>
    <w:rsid w:val="009769B6"/>
    <w:rsid w:val="00976F6D"/>
    <w:rsid w:val="00977058"/>
    <w:rsid w:val="00977757"/>
    <w:rsid w:val="0098056D"/>
    <w:rsid w:val="0098059F"/>
    <w:rsid w:val="00980BA9"/>
    <w:rsid w:val="00980E47"/>
    <w:rsid w:val="009814D8"/>
    <w:rsid w:val="009816A6"/>
    <w:rsid w:val="009818C3"/>
    <w:rsid w:val="00981FD0"/>
    <w:rsid w:val="00982AB8"/>
    <w:rsid w:val="00982C03"/>
    <w:rsid w:val="00982FFF"/>
    <w:rsid w:val="009831CE"/>
    <w:rsid w:val="00983662"/>
    <w:rsid w:val="00984175"/>
    <w:rsid w:val="00984403"/>
    <w:rsid w:val="00985EE2"/>
    <w:rsid w:val="00986268"/>
    <w:rsid w:val="00986704"/>
    <w:rsid w:val="0098694D"/>
    <w:rsid w:val="00987C01"/>
    <w:rsid w:val="00987CB5"/>
    <w:rsid w:val="009907F9"/>
    <w:rsid w:val="009909EE"/>
    <w:rsid w:val="00990E5C"/>
    <w:rsid w:val="009911BC"/>
    <w:rsid w:val="009912A9"/>
    <w:rsid w:val="009912D4"/>
    <w:rsid w:val="00991B98"/>
    <w:rsid w:val="009937AB"/>
    <w:rsid w:val="009947BE"/>
    <w:rsid w:val="00995831"/>
    <w:rsid w:val="0099588B"/>
    <w:rsid w:val="009961F5"/>
    <w:rsid w:val="009972E9"/>
    <w:rsid w:val="0099735D"/>
    <w:rsid w:val="00997A13"/>
    <w:rsid w:val="009A0106"/>
    <w:rsid w:val="009A01B9"/>
    <w:rsid w:val="009A06C2"/>
    <w:rsid w:val="009A09CE"/>
    <w:rsid w:val="009A0CEB"/>
    <w:rsid w:val="009A1F02"/>
    <w:rsid w:val="009A1F42"/>
    <w:rsid w:val="009A3CFC"/>
    <w:rsid w:val="009A40C2"/>
    <w:rsid w:val="009A414F"/>
    <w:rsid w:val="009A439F"/>
    <w:rsid w:val="009A444A"/>
    <w:rsid w:val="009A469B"/>
    <w:rsid w:val="009A5434"/>
    <w:rsid w:val="009A61D2"/>
    <w:rsid w:val="009A6DA5"/>
    <w:rsid w:val="009A6DE7"/>
    <w:rsid w:val="009A6DE9"/>
    <w:rsid w:val="009A6F03"/>
    <w:rsid w:val="009A70DC"/>
    <w:rsid w:val="009A7554"/>
    <w:rsid w:val="009A7579"/>
    <w:rsid w:val="009B0141"/>
    <w:rsid w:val="009B0145"/>
    <w:rsid w:val="009B0E56"/>
    <w:rsid w:val="009B103D"/>
    <w:rsid w:val="009B1471"/>
    <w:rsid w:val="009B2D62"/>
    <w:rsid w:val="009B3374"/>
    <w:rsid w:val="009B3BA4"/>
    <w:rsid w:val="009B4CA9"/>
    <w:rsid w:val="009B4CAB"/>
    <w:rsid w:val="009B5C1C"/>
    <w:rsid w:val="009B5F60"/>
    <w:rsid w:val="009B6638"/>
    <w:rsid w:val="009B7348"/>
    <w:rsid w:val="009B752B"/>
    <w:rsid w:val="009B7734"/>
    <w:rsid w:val="009B7D09"/>
    <w:rsid w:val="009B7F77"/>
    <w:rsid w:val="009C0758"/>
    <w:rsid w:val="009C07AA"/>
    <w:rsid w:val="009C0899"/>
    <w:rsid w:val="009C130F"/>
    <w:rsid w:val="009C1315"/>
    <w:rsid w:val="009C222D"/>
    <w:rsid w:val="009C2473"/>
    <w:rsid w:val="009C280F"/>
    <w:rsid w:val="009C2D09"/>
    <w:rsid w:val="009C2DD6"/>
    <w:rsid w:val="009C2E06"/>
    <w:rsid w:val="009C2F61"/>
    <w:rsid w:val="009C4345"/>
    <w:rsid w:val="009C49D2"/>
    <w:rsid w:val="009C4FF1"/>
    <w:rsid w:val="009C51DF"/>
    <w:rsid w:val="009C6978"/>
    <w:rsid w:val="009C6C3D"/>
    <w:rsid w:val="009C6D8F"/>
    <w:rsid w:val="009C6F73"/>
    <w:rsid w:val="009C7150"/>
    <w:rsid w:val="009C733A"/>
    <w:rsid w:val="009C7375"/>
    <w:rsid w:val="009C74D1"/>
    <w:rsid w:val="009C793D"/>
    <w:rsid w:val="009C79AC"/>
    <w:rsid w:val="009C79DF"/>
    <w:rsid w:val="009C7B97"/>
    <w:rsid w:val="009C7D62"/>
    <w:rsid w:val="009D0384"/>
    <w:rsid w:val="009D06CF"/>
    <w:rsid w:val="009D0FFC"/>
    <w:rsid w:val="009D1260"/>
    <w:rsid w:val="009D1419"/>
    <w:rsid w:val="009D1BA3"/>
    <w:rsid w:val="009D1CCF"/>
    <w:rsid w:val="009D35A9"/>
    <w:rsid w:val="009D3A08"/>
    <w:rsid w:val="009D4546"/>
    <w:rsid w:val="009D48FC"/>
    <w:rsid w:val="009D5266"/>
    <w:rsid w:val="009D5BF6"/>
    <w:rsid w:val="009D5C7C"/>
    <w:rsid w:val="009D5C8E"/>
    <w:rsid w:val="009D5CFA"/>
    <w:rsid w:val="009D6D6D"/>
    <w:rsid w:val="009D6DB2"/>
    <w:rsid w:val="009D74F5"/>
    <w:rsid w:val="009E0248"/>
    <w:rsid w:val="009E07AD"/>
    <w:rsid w:val="009E0AFA"/>
    <w:rsid w:val="009E106B"/>
    <w:rsid w:val="009E1C29"/>
    <w:rsid w:val="009E1CF9"/>
    <w:rsid w:val="009E1E59"/>
    <w:rsid w:val="009E2A41"/>
    <w:rsid w:val="009E48D8"/>
    <w:rsid w:val="009E4BB7"/>
    <w:rsid w:val="009E4E29"/>
    <w:rsid w:val="009E529D"/>
    <w:rsid w:val="009E56DB"/>
    <w:rsid w:val="009E594C"/>
    <w:rsid w:val="009E5B52"/>
    <w:rsid w:val="009E6073"/>
    <w:rsid w:val="009E7D1E"/>
    <w:rsid w:val="009E7FB7"/>
    <w:rsid w:val="009F04D9"/>
    <w:rsid w:val="009F0524"/>
    <w:rsid w:val="009F07C8"/>
    <w:rsid w:val="009F0E74"/>
    <w:rsid w:val="009F18AC"/>
    <w:rsid w:val="009F1C4F"/>
    <w:rsid w:val="009F1D89"/>
    <w:rsid w:val="009F2090"/>
    <w:rsid w:val="009F2590"/>
    <w:rsid w:val="009F26D8"/>
    <w:rsid w:val="009F3120"/>
    <w:rsid w:val="009F35D6"/>
    <w:rsid w:val="009F3E16"/>
    <w:rsid w:val="009F5995"/>
    <w:rsid w:val="009F7741"/>
    <w:rsid w:val="00A00166"/>
    <w:rsid w:val="00A006B7"/>
    <w:rsid w:val="00A00726"/>
    <w:rsid w:val="00A01039"/>
    <w:rsid w:val="00A0234E"/>
    <w:rsid w:val="00A02646"/>
    <w:rsid w:val="00A027E0"/>
    <w:rsid w:val="00A02E29"/>
    <w:rsid w:val="00A03427"/>
    <w:rsid w:val="00A0506A"/>
    <w:rsid w:val="00A05090"/>
    <w:rsid w:val="00A05A7B"/>
    <w:rsid w:val="00A06C9A"/>
    <w:rsid w:val="00A06DB2"/>
    <w:rsid w:val="00A06DCF"/>
    <w:rsid w:val="00A06DFC"/>
    <w:rsid w:val="00A07236"/>
    <w:rsid w:val="00A077FB"/>
    <w:rsid w:val="00A10477"/>
    <w:rsid w:val="00A10E5A"/>
    <w:rsid w:val="00A114FF"/>
    <w:rsid w:val="00A11B05"/>
    <w:rsid w:val="00A11B74"/>
    <w:rsid w:val="00A11D9A"/>
    <w:rsid w:val="00A12D44"/>
    <w:rsid w:val="00A14253"/>
    <w:rsid w:val="00A15333"/>
    <w:rsid w:val="00A15349"/>
    <w:rsid w:val="00A155EC"/>
    <w:rsid w:val="00A156C2"/>
    <w:rsid w:val="00A1590F"/>
    <w:rsid w:val="00A16B61"/>
    <w:rsid w:val="00A1755A"/>
    <w:rsid w:val="00A175F8"/>
    <w:rsid w:val="00A215E1"/>
    <w:rsid w:val="00A220BB"/>
    <w:rsid w:val="00A22E0F"/>
    <w:rsid w:val="00A23E70"/>
    <w:rsid w:val="00A252CF"/>
    <w:rsid w:val="00A2558C"/>
    <w:rsid w:val="00A2573F"/>
    <w:rsid w:val="00A25B53"/>
    <w:rsid w:val="00A26235"/>
    <w:rsid w:val="00A26592"/>
    <w:rsid w:val="00A2663A"/>
    <w:rsid w:val="00A27FC6"/>
    <w:rsid w:val="00A30093"/>
    <w:rsid w:val="00A30215"/>
    <w:rsid w:val="00A30485"/>
    <w:rsid w:val="00A30940"/>
    <w:rsid w:val="00A30A36"/>
    <w:rsid w:val="00A31342"/>
    <w:rsid w:val="00A32B2C"/>
    <w:rsid w:val="00A33687"/>
    <w:rsid w:val="00A338C4"/>
    <w:rsid w:val="00A339C9"/>
    <w:rsid w:val="00A34CA8"/>
    <w:rsid w:val="00A35145"/>
    <w:rsid w:val="00A35410"/>
    <w:rsid w:val="00A35778"/>
    <w:rsid w:val="00A36F15"/>
    <w:rsid w:val="00A378C9"/>
    <w:rsid w:val="00A40BB7"/>
    <w:rsid w:val="00A40C1D"/>
    <w:rsid w:val="00A40E7A"/>
    <w:rsid w:val="00A40EB6"/>
    <w:rsid w:val="00A410AA"/>
    <w:rsid w:val="00A41396"/>
    <w:rsid w:val="00A41AEB"/>
    <w:rsid w:val="00A42307"/>
    <w:rsid w:val="00A43098"/>
    <w:rsid w:val="00A4461B"/>
    <w:rsid w:val="00A44B42"/>
    <w:rsid w:val="00A450CD"/>
    <w:rsid w:val="00A453B3"/>
    <w:rsid w:val="00A46A06"/>
    <w:rsid w:val="00A46B47"/>
    <w:rsid w:val="00A476E8"/>
    <w:rsid w:val="00A47D7E"/>
    <w:rsid w:val="00A5035C"/>
    <w:rsid w:val="00A5036B"/>
    <w:rsid w:val="00A50B96"/>
    <w:rsid w:val="00A51B96"/>
    <w:rsid w:val="00A5248F"/>
    <w:rsid w:val="00A52DE4"/>
    <w:rsid w:val="00A53E3E"/>
    <w:rsid w:val="00A53F35"/>
    <w:rsid w:val="00A54908"/>
    <w:rsid w:val="00A55878"/>
    <w:rsid w:val="00A560CD"/>
    <w:rsid w:val="00A5656F"/>
    <w:rsid w:val="00A569D5"/>
    <w:rsid w:val="00A569F7"/>
    <w:rsid w:val="00A572D9"/>
    <w:rsid w:val="00A577BE"/>
    <w:rsid w:val="00A625CC"/>
    <w:rsid w:val="00A6297E"/>
    <w:rsid w:val="00A62C45"/>
    <w:rsid w:val="00A62EDA"/>
    <w:rsid w:val="00A62FF5"/>
    <w:rsid w:val="00A63B48"/>
    <w:rsid w:val="00A64534"/>
    <w:rsid w:val="00A64657"/>
    <w:rsid w:val="00A6483A"/>
    <w:rsid w:val="00A64A7A"/>
    <w:rsid w:val="00A65122"/>
    <w:rsid w:val="00A6515E"/>
    <w:rsid w:val="00A65621"/>
    <w:rsid w:val="00A66AD1"/>
    <w:rsid w:val="00A66E36"/>
    <w:rsid w:val="00A67150"/>
    <w:rsid w:val="00A67432"/>
    <w:rsid w:val="00A67658"/>
    <w:rsid w:val="00A677DC"/>
    <w:rsid w:val="00A709F8"/>
    <w:rsid w:val="00A70B30"/>
    <w:rsid w:val="00A70DA6"/>
    <w:rsid w:val="00A74E5E"/>
    <w:rsid w:val="00A74EA5"/>
    <w:rsid w:val="00A74F18"/>
    <w:rsid w:val="00A74F53"/>
    <w:rsid w:val="00A750EF"/>
    <w:rsid w:val="00A75124"/>
    <w:rsid w:val="00A7524B"/>
    <w:rsid w:val="00A7562B"/>
    <w:rsid w:val="00A7563E"/>
    <w:rsid w:val="00A75711"/>
    <w:rsid w:val="00A76572"/>
    <w:rsid w:val="00A7695F"/>
    <w:rsid w:val="00A76AD7"/>
    <w:rsid w:val="00A76FE8"/>
    <w:rsid w:val="00A77E44"/>
    <w:rsid w:val="00A800A8"/>
    <w:rsid w:val="00A802F9"/>
    <w:rsid w:val="00A806C6"/>
    <w:rsid w:val="00A80D8C"/>
    <w:rsid w:val="00A816CA"/>
    <w:rsid w:val="00A817E5"/>
    <w:rsid w:val="00A81CBB"/>
    <w:rsid w:val="00A81D49"/>
    <w:rsid w:val="00A82CC4"/>
    <w:rsid w:val="00A83206"/>
    <w:rsid w:val="00A835F6"/>
    <w:rsid w:val="00A83A1E"/>
    <w:rsid w:val="00A83E70"/>
    <w:rsid w:val="00A840D8"/>
    <w:rsid w:val="00A84445"/>
    <w:rsid w:val="00A8452C"/>
    <w:rsid w:val="00A8555A"/>
    <w:rsid w:val="00A85C45"/>
    <w:rsid w:val="00A862BB"/>
    <w:rsid w:val="00A90524"/>
    <w:rsid w:val="00A90AD6"/>
    <w:rsid w:val="00A90F1B"/>
    <w:rsid w:val="00A915ED"/>
    <w:rsid w:val="00A918D4"/>
    <w:rsid w:val="00A91980"/>
    <w:rsid w:val="00A92086"/>
    <w:rsid w:val="00A925A9"/>
    <w:rsid w:val="00A92D05"/>
    <w:rsid w:val="00A92DBA"/>
    <w:rsid w:val="00A92E7D"/>
    <w:rsid w:val="00A93869"/>
    <w:rsid w:val="00A93875"/>
    <w:rsid w:val="00A938E9"/>
    <w:rsid w:val="00A94225"/>
    <w:rsid w:val="00A95623"/>
    <w:rsid w:val="00A970F1"/>
    <w:rsid w:val="00A9725F"/>
    <w:rsid w:val="00A974F9"/>
    <w:rsid w:val="00A97679"/>
    <w:rsid w:val="00A97B75"/>
    <w:rsid w:val="00AA0039"/>
    <w:rsid w:val="00AA0497"/>
    <w:rsid w:val="00AA0E90"/>
    <w:rsid w:val="00AA105A"/>
    <w:rsid w:val="00AA1523"/>
    <w:rsid w:val="00AA1C7D"/>
    <w:rsid w:val="00AA2994"/>
    <w:rsid w:val="00AA2C90"/>
    <w:rsid w:val="00AA305B"/>
    <w:rsid w:val="00AA309A"/>
    <w:rsid w:val="00AA3F48"/>
    <w:rsid w:val="00AA4449"/>
    <w:rsid w:val="00AA4AE4"/>
    <w:rsid w:val="00AA4D1A"/>
    <w:rsid w:val="00AA4EB4"/>
    <w:rsid w:val="00AA5F83"/>
    <w:rsid w:val="00AA7513"/>
    <w:rsid w:val="00AB21B2"/>
    <w:rsid w:val="00AB2296"/>
    <w:rsid w:val="00AB23E5"/>
    <w:rsid w:val="00AB263F"/>
    <w:rsid w:val="00AB29BA"/>
    <w:rsid w:val="00AB3790"/>
    <w:rsid w:val="00AB4770"/>
    <w:rsid w:val="00AB4837"/>
    <w:rsid w:val="00AB51F2"/>
    <w:rsid w:val="00AB549F"/>
    <w:rsid w:val="00AB55D2"/>
    <w:rsid w:val="00AB575B"/>
    <w:rsid w:val="00AB6B56"/>
    <w:rsid w:val="00AB6EB3"/>
    <w:rsid w:val="00AB73A1"/>
    <w:rsid w:val="00AB79EE"/>
    <w:rsid w:val="00AB7B2D"/>
    <w:rsid w:val="00AC01F3"/>
    <w:rsid w:val="00AC0898"/>
    <w:rsid w:val="00AC117E"/>
    <w:rsid w:val="00AC17A7"/>
    <w:rsid w:val="00AC227B"/>
    <w:rsid w:val="00AC24ED"/>
    <w:rsid w:val="00AC296C"/>
    <w:rsid w:val="00AC2E65"/>
    <w:rsid w:val="00AC3337"/>
    <w:rsid w:val="00AC3597"/>
    <w:rsid w:val="00AC6DE9"/>
    <w:rsid w:val="00AD00B5"/>
    <w:rsid w:val="00AD116B"/>
    <w:rsid w:val="00AD11C4"/>
    <w:rsid w:val="00AD140B"/>
    <w:rsid w:val="00AD1776"/>
    <w:rsid w:val="00AD1B63"/>
    <w:rsid w:val="00AD1C07"/>
    <w:rsid w:val="00AD21DF"/>
    <w:rsid w:val="00AD2206"/>
    <w:rsid w:val="00AD3026"/>
    <w:rsid w:val="00AD319C"/>
    <w:rsid w:val="00AD3209"/>
    <w:rsid w:val="00AD3334"/>
    <w:rsid w:val="00AD34B7"/>
    <w:rsid w:val="00AD4338"/>
    <w:rsid w:val="00AD47E5"/>
    <w:rsid w:val="00AD5821"/>
    <w:rsid w:val="00AD59FD"/>
    <w:rsid w:val="00AD608B"/>
    <w:rsid w:val="00AD6674"/>
    <w:rsid w:val="00AD6D3A"/>
    <w:rsid w:val="00AD727B"/>
    <w:rsid w:val="00AD75C8"/>
    <w:rsid w:val="00AD78F0"/>
    <w:rsid w:val="00AD79AC"/>
    <w:rsid w:val="00AD7D32"/>
    <w:rsid w:val="00AE00E9"/>
    <w:rsid w:val="00AE01F1"/>
    <w:rsid w:val="00AE0385"/>
    <w:rsid w:val="00AE048B"/>
    <w:rsid w:val="00AE11BF"/>
    <w:rsid w:val="00AE12EA"/>
    <w:rsid w:val="00AE17DC"/>
    <w:rsid w:val="00AE1BEB"/>
    <w:rsid w:val="00AE22C5"/>
    <w:rsid w:val="00AE3C20"/>
    <w:rsid w:val="00AE4225"/>
    <w:rsid w:val="00AE6843"/>
    <w:rsid w:val="00AE6B4A"/>
    <w:rsid w:val="00AE6EFB"/>
    <w:rsid w:val="00AE7113"/>
    <w:rsid w:val="00AE7A4F"/>
    <w:rsid w:val="00AE7B6E"/>
    <w:rsid w:val="00AE7E26"/>
    <w:rsid w:val="00AF017F"/>
    <w:rsid w:val="00AF0433"/>
    <w:rsid w:val="00AF08E8"/>
    <w:rsid w:val="00AF0921"/>
    <w:rsid w:val="00AF0BA0"/>
    <w:rsid w:val="00AF0C85"/>
    <w:rsid w:val="00AF1116"/>
    <w:rsid w:val="00AF1B14"/>
    <w:rsid w:val="00AF2327"/>
    <w:rsid w:val="00AF2425"/>
    <w:rsid w:val="00AF2B02"/>
    <w:rsid w:val="00AF3495"/>
    <w:rsid w:val="00AF35AB"/>
    <w:rsid w:val="00AF3D67"/>
    <w:rsid w:val="00AF3FAD"/>
    <w:rsid w:val="00AF42DB"/>
    <w:rsid w:val="00AF49AE"/>
    <w:rsid w:val="00AF4D5A"/>
    <w:rsid w:val="00AF4D64"/>
    <w:rsid w:val="00AF500B"/>
    <w:rsid w:val="00AF502F"/>
    <w:rsid w:val="00AF5C41"/>
    <w:rsid w:val="00AF5EB3"/>
    <w:rsid w:val="00AF67AB"/>
    <w:rsid w:val="00AF680A"/>
    <w:rsid w:val="00AF6971"/>
    <w:rsid w:val="00AF6ABA"/>
    <w:rsid w:val="00AF759A"/>
    <w:rsid w:val="00AF7728"/>
    <w:rsid w:val="00AF7BB3"/>
    <w:rsid w:val="00AF7D86"/>
    <w:rsid w:val="00B008CD"/>
    <w:rsid w:val="00B00BAA"/>
    <w:rsid w:val="00B00D4D"/>
    <w:rsid w:val="00B014C0"/>
    <w:rsid w:val="00B02453"/>
    <w:rsid w:val="00B02681"/>
    <w:rsid w:val="00B04861"/>
    <w:rsid w:val="00B04DF9"/>
    <w:rsid w:val="00B04FC1"/>
    <w:rsid w:val="00B05248"/>
    <w:rsid w:val="00B05743"/>
    <w:rsid w:val="00B06819"/>
    <w:rsid w:val="00B0792E"/>
    <w:rsid w:val="00B100F2"/>
    <w:rsid w:val="00B10F7E"/>
    <w:rsid w:val="00B10FD3"/>
    <w:rsid w:val="00B1119D"/>
    <w:rsid w:val="00B112A4"/>
    <w:rsid w:val="00B114B1"/>
    <w:rsid w:val="00B1154A"/>
    <w:rsid w:val="00B11733"/>
    <w:rsid w:val="00B119A2"/>
    <w:rsid w:val="00B11C72"/>
    <w:rsid w:val="00B129B9"/>
    <w:rsid w:val="00B12CC2"/>
    <w:rsid w:val="00B1405B"/>
    <w:rsid w:val="00B145D5"/>
    <w:rsid w:val="00B14B10"/>
    <w:rsid w:val="00B14E34"/>
    <w:rsid w:val="00B153BE"/>
    <w:rsid w:val="00B15682"/>
    <w:rsid w:val="00B15860"/>
    <w:rsid w:val="00B15941"/>
    <w:rsid w:val="00B15E28"/>
    <w:rsid w:val="00B17273"/>
    <w:rsid w:val="00B17604"/>
    <w:rsid w:val="00B17993"/>
    <w:rsid w:val="00B17D64"/>
    <w:rsid w:val="00B204C2"/>
    <w:rsid w:val="00B20805"/>
    <w:rsid w:val="00B20A2D"/>
    <w:rsid w:val="00B22776"/>
    <w:rsid w:val="00B2291D"/>
    <w:rsid w:val="00B243D9"/>
    <w:rsid w:val="00B24965"/>
    <w:rsid w:val="00B25AE7"/>
    <w:rsid w:val="00B26885"/>
    <w:rsid w:val="00B26922"/>
    <w:rsid w:val="00B2754F"/>
    <w:rsid w:val="00B2784B"/>
    <w:rsid w:val="00B27AF1"/>
    <w:rsid w:val="00B30126"/>
    <w:rsid w:val="00B30C89"/>
    <w:rsid w:val="00B3124D"/>
    <w:rsid w:val="00B31CAC"/>
    <w:rsid w:val="00B31DAA"/>
    <w:rsid w:val="00B31FB6"/>
    <w:rsid w:val="00B325AF"/>
    <w:rsid w:val="00B32784"/>
    <w:rsid w:val="00B3321D"/>
    <w:rsid w:val="00B33396"/>
    <w:rsid w:val="00B336F8"/>
    <w:rsid w:val="00B337F7"/>
    <w:rsid w:val="00B33910"/>
    <w:rsid w:val="00B3397E"/>
    <w:rsid w:val="00B348EE"/>
    <w:rsid w:val="00B34B28"/>
    <w:rsid w:val="00B35917"/>
    <w:rsid w:val="00B36AE4"/>
    <w:rsid w:val="00B3764E"/>
    <w:rsid w:val="00B40EBB"/>
    <w:rsid w:val="00B41312"/>
    <w:rsid w:val="00B41A0E"/>
    <w:rsid w:val="00B41B04"/>
    <w:rsid w:val="00B41B6F"/>
    <w:rsid w:val="00B41FBA"/>
    <w:rsid w:val="00B42255"/>
    <w:rsid w:val="00B42434"/>
    <w:rsid w:val="00B425A8"/>
    <w:rsid w:val="00B426A9"/>
    <w:rsid w:val="00B42734"/>
    <w:rsid w:val="00B42CD1"/>
    <w:rsid w:val="00B4329C"/>
    <w:rsid w:val="00B43399"/>
    <w:rsid w:val="00B44543"/>
    <w:rsid w:val="00B463BF"/>
    <w:rsid w:val="00B467F4"/>
    <w:rsid w:val="00B469E0"/>
    <w:rsid w:val="00B46E8D"/>
    <w:rsid w:val="00B46E9D"/>
    <w:rsid w:val="00B47033"/>
    <w:rsid w:val="00B47696"/>
    <w:rsid w:val="00B501A3"/>
    <w:rsid w:val="00B50401"/>
    <w:rsid w:val="00B50415"/>
    <w:rsid w:val="00B506E4"/>
    <w:rsid w:val="00B5132D"/>
    <w:rsid w:val="00B51B2C"/>
    <w:rsid w:val="00B52478"/>
    <w:rsid w:val="00B52542"/>
    <w:rsid w:val="00B526F9"/>
    <w:rsid w:val="00B53752"/>
    <w:rsid w:val="00B5400F"/>
    <w:rsid w:val="00B5409A"/>
    <w:rsid w:val="00B54768"/>
    <w:rsid w:val="00B54E83"/>
    <w:rsid w:val="00B552D3"/>
    <w:rsid w:val="00B55353"/>
    <w:rsid w:val="00B55E96"/>
    <w:rsid w:val="00B56056"/>
    <w:rsid w:val="00B5624C"/>
    <w:rsid w:val="00B5780F"/>
    <w:rsid w:val="00B60238"/>
    <w:rsid w:val="00B61098"/>
    <w:rsid w:val="00B61E41"/>
    <w:rsid w:val="00B61E68"/>
    <w:rsid w:val="00B621D0"/>
    <w:rsid w:val="00B62AA4"/>
    <w:rsid w:val="00B63701"/>
    <w:rsid w:val="00B63C48"/>
    <w:rsid w:val="00B63E3A"/>
    <w:rsid w:val="00B64034"/>
    <w:rsid w:val="00B6423B"/>
    <w:rsid w:val="00B65090"/>
    <w:rsid w:val="00B658F4"/>
    <w:rsid w:val="00B65B29"/>
    <w:rsid w:val="00B65EE9"/>
    <w:rsid w:val="00B66BAD"/>
    <w:rsid w:val="00B67088"/>
    <w:rsid w:val="00B677A7"/>
    <w:rsid w:val="00B67E46"/>
    <w:rsid w:val="00B70337"/>
    <w:rsid w:val="00B70CD1"/>
    <w:rsid w:val="00B71C36"/>
    <w:rsid w:val="00B71ECE"/>
    <w:rsid w:val="00B723FB"/>
    <w:rsid w:val="00B731AB"/>
    <w:rsid w:val="00B732CB"/>
    <w:rsid w:val="00B739E0"/>
    <w:rsid w:val="00B73DE6"/>
    <w:rsid w:val="00B74159"/>
    <w:rsid w:val="00B744A5"/>
    <w:rsid w:val="00B744D2"/>
    <w:rsid w:val="00B74CFD"/>
    <w:rsid w:val="00B752E6"/>
    <w:rsid w:val="00B76306"/>
    <w:rsid w:val="00B76437"/>
    <w:rsid w:val="00B7660E"/>
    <w:rsid w:val="00B766BC"/>
    <w:rsid w:val="00B7695C"/>
    <w:rsid w:val="00B77ADA"/>
    <w:rsid w:val="00B77D65"/>
    <w:rsid w:val="00B81168"/>
    <w:rsid w:val="00B817BC"/>
    <w:rsid w:val="00B81BB1"/>
    <w:rsid w:val="00B81D37"/>
    <w:rsid w:val="00B825B2"/>
    <w:rsid w:val="00B825B9"/>
    <w:rsid w:val="00B829B5"/>
    <w:rsid w:val="00B82E95"/>
    <w:rsid w:val="00B82FCC"/>
    <w:rsid w:val="00B83103"/>
    <w:rsid w:val="00B834A6"/>
    <w:rsid w:val="00B84634"/>
    <w:rsid w:val="00B84DB4"/>
    <w:rsid w:val="00B857FD"/>
    <w:rsid w:val="00B85D4A"/>
    <w:rsid w:val="00B86AF0"/>
    <w:rsid w:val="00B86BD6"/>
    <w:rsid w:val="00B86BE3"/>
    <w:rsid w:val="00B871B2"/>
    <w:rsid w:val="00B8725F"/>
    <w:rsid w:val="00B87884"/>
    <w:rsid w:val="00B878F8"/>
    <w:rsid w:val="00B90031"/>
    <w:rsid w:val="00B901D7"/>
    <w:rsid w:val="00B90284"/>
    <w:rsid w:val="00B90329"/>
    <w:rsid w:val="00B90553"/>
    <w:rsid w:val="00B91052"/>
    <w:rsid w:val="00B910E2"/>
    <w:rsid w:val="00B91265"/>
    <w:rsid w:val="00B91383"/>
    <w:rsid w:val="00B91DFE"/>
    <w:rsid w:val="00B92704"/>
    <w:rsid w:val="00B939A4"/>
    <w:rsid w:val="00B93BF0"/>
    <w:rsid w:val="00B95393"/>
    <w:rsid w:val="00B96C9D"/>
    <w:rsid w:val="00B96ED4"/>
    <w:rsid w:val="00B976D7"/>
    <w:rsid w:val="00B97C4D"/>
    <w:rsid w:val="00BA141A"/>
    <w:rsid w:val="00BA1976"/>
    <w:rsid w:val="00BA26B8"/>
    <w:rsid w:val="00BA3215"/>
    <w:rsid w:val="00BA3247"/>
    <w:rsid w:val="00BA325E"/>
    <w:rsid w:val="00BA4179"/>
    <w:rsid w:val="00BA4287"/>
    <w:rsid w:val="00BA5C4E"/>
    <w:rsid w:val="00BA69BC"/>
    <w:rsid w:val="00BA7EE9"/>
    <w:rsid w:val="00BB01B3"/>
    <w:rsid w:val="00BB0A76"/>
    <w:rsid w:val="00BB0B24"/>
    <w:rsid w:val="00BB1408"/>
    <w:rsid w:val="00BB1754"/>
    <w:rsid w:val="00BB1C64"/>
    <w:rsid w:val="00BB2CBF"/>
    <w:rsid w:val="00BB2CEE"/>
    <w:rsid w:val="00BB2E1D"/>
    <w:rsid w:val="00BB3466"/>
    <w:rsid w:val="00BB3E37"/>
    <w:rsid w:val="00BB49D2"/>
    <w:rsid w:val="00BB4E5E"/>
    <w:rsid w:val="00BB4FB8"/>
    <w:rsid w:val="00BB55B7"/>
    <w:rsid w:val="00BB5688"/>
    <w:rsid w:val="00BB589F"/>
    <w:rsid w:val="00BB66AC"/>
    <w:rsid w:val="00BB66AD"/>
    <w:rsid w:val="00BB67B5"/>
    <w:rsid w:val="00BB685C"/>
    <w:rsid w:val="00BB6AEF"/>
    <w:rsid w:val="00BB6DA6"/>
    <w:rsid w:val="00BB768C"/>
    <w:rsid w:val="00BB7791"/>
    <w:rsid w:val="00BB786C"/>
    <w:rsid w:val="00BB79E2"/>
    <w:rsid w:val="00BC0220"/>
    <w:rsid w:val="00BC0560"/>
    <w:rsid w:val="00BC062E"/>
    <w:rsid w:val="00BC0F77"/>
    <w:rsid w:val="00BC1222"/>
    <w:rsid w:val="00BC1455"/>
    <w:rsid w:val="00BC1503"/>
    <w:rsid w:val="00BC1827"/>
    <w:rsid w:val="00BC18E7"/>
    <w:rsid w:val="00BC1A9B"/>
    <w:rsid w:val="00BC21F3"/>
    <w:rsid w:val="00BC2826"/>
    <w:rsid w:val="00BC2979"/>
    <w:rsid w:val="00BC308B"/>
    <w:rsid w:val="00BC3B9D"/>
    <w:rsid w:val="00BC3DC6"/>
    <w:rsid w:val="00BC476D"/>
    <w:rsid w:val="00BC48EE"/>
    <w:rsid w:val="00BC4CF8"/>
    <w:rsid w:val="00BC5384"/>
    <w:rsid w:val="00BC5DD3"/>
    <w:rsid w:val="00BC6336"/>
    <w:rsid w:val="00BC6C1D"/>
    <w:rsid w:val="00BC6F5E"/>
    <w:rsid w:val="00BC71F1"/>
    <w:rsid w:val="00BC7B6B"/>
    <w:rsid w:val="00BD1918"/>
    <w:rsid w:val="00BD1A49"/>
    <w:rsid w:val="00BD2301"/>
    <w:rsid w:val="00BD3B24"/>
    <w:rsid w:val="00BD3CE7"/>
    <w:rsid w:val="00BD46D6"/>
    <w:rsid w:val="00BD4AC5"/>
    <w:rsid w:val="00BD4B43"/>
    <w:rsid w:val="00BD4E86"/>
    <w:rsid w:val="00BD5584"/>
    <w:rsid w:val="00BD60DB"/>
    <w:rsid w:val="00BD6B3E"/>
    <w:rsid w:val="00BD6BFE"/>
    <w:rsid w:val="00BD6C72"/>
    <w:rsid w:val="00BD6FA8"/>
    <w:rsid w:val="00BD7265"/>
    <w:rsid w:val="00BD7521"/>
    <w:rsid w:val="00BD761A"/>
    <w:rsid w:val="00BD7AF4"/>
    <w:rsid w:val="00BE06FA"/>
    <w:rsid w:val="00BE0A39"/>
    <w:rsid w:val="00BE364B"/>
    <w:rsid w:val="00BE3AA2"/>
    <w:rsid w:val="00BE4B8B"/>
    <w:rsid w:val="00BE4E8B"/>
    <w:rsid w:val="00BE530D"/>
    <w:rsid w:val="00BE62A8"/>
    <w:rsid w:val="00BE6403"/>
    <w:rsid w:val="00BE652E"/>
    <w:rsid w:val="00BE79D1"/>
    <w:rsid w:val="00BF00BF"/>
    <w:rsid w:val="00BF055C"/>
    <w:rsid w:val="00BF09A2"/>
    <w:rsid w:val="00BF0D14"/>
    <w:rsid w:val="00BF1199"/>
    <w:rsid w:val="00BF22E9"/>
    <w:rsid w:val="00BF23C0"/>
    <w:rsid w:val="00BF2C82"/>
    <w:rsid w:val="00BF3D0A"/>
    <w:rsid w:val="00BF4DF3"/>
    <w:rsid w:val="00BF4F3B"/>
    <w:rsid w:val="00BF50E0"/>
    <w:rsid w:val="00BF5602"/>
    <w:rsid w:val="00BF573E"/>
    <w:rsid w:val="00BF625B"/>
    <w:rsid w:val="00BF6829"/>
    <w:rsid w:val="00BF6914"/>
    <w:rsid w:val="00BF7225"/>
    <w:rsid w:val="00BF73FB"/>
    <w:rsid w:val="00C012F7"/>
    <w:rsid w:val="00C01961"/>
    <w:rsid w:val="00C01C0C"/>
    <w:rsid w:val="00C025D8"/>
    <w:rsid w:val="00C02BC2"/>
    <w:rsid w:val="00C02E39"/>
    <w:rsid w:val="00C032D5"/>
    <w:rsid w:val="00C048B1"/>
    <w:rsid w:val="00C04A5E"/>
    <w:rsid w:val="00C04E9A"/>
    <w:rsid w:val="00C052DD"/>
    <w:rsid w:val="00C0555E"/>
    <w:rsid w:val="00C056A4"/>
    <w:rsid w:val="00C06926"/>
    <w:rsid w:val="00C06E7C"/>
    <w:rsid w:val="00C077F7"/>
    <w:rsid w:val="00C07BE0"/>
    <w:rsid w:val="00C102AC"/>
    <w:rsid w:val="00C1092C"/>
    <w:rsid w:val="00C10A54"/>
    <w:rsid w:val="00C110CD"/>
    <w:rsid w:val="00C113C8"/>
    <w:rsid w:val="00C1175E"/>
    <w:rsid w:val="00C11B77"/>
    <w:rsid w:val="00C12B2A"/>
    <w:rsid w:val="00C12FD4"/>
    <w:rsid w:val="00C144A9"/>
    <w:rsid w:val="00C14CAE"/>
    <w:rsid w:val="00C14E1F"/>
    <w:rsid w:val="00C1524E"/>
    <w:rsid w:val="00C15BEC"/>
    <w:rsid w:val="00C15D4B"/>
    <w:rsid w:val="00C15FDB"/>
    <w:rsid w:val="00C1637B"/>
    <w:rsid w:val="00C16478"/>
    <w:rsid w:val="00C16576"/>
    <w:rsid w:val="00C16A92"/>
    <w:rsid w:val="00C17968"/>
    <w:rsid w:val="00C20414"/>
    <w:rsid w:val="00C206A5"/>
    <w:rsid w:val="00C209E4"/>
    <w:rsid w:val="00C212EE"/>
    <w:rsid w:val="00C218EF"/>
    <w:rsid w:val="00C21DC1"/>
    <w:rsid w:val="00C22045"/>
    <w:rsid w:val="00C2213E"/>
    <w:rsid w:val="00C22720"/>
    <w:rsid w:val="00C22901"/>
    <w:rsid w:val="00C22928"/>
    <w:rsid w:val="00C23B43"/>
    <w:rsid w:val="00C24FA4"/>
    <w:rsid w:val="00C25AC1"/>
    <w:rsid w:val="00C25F8D"/>
    <w:rsid w:val="00C2619B"/>
    <w:rsid w:val="00C2651F"/>
    <w:rsid w:val="00C26640"/>
    <w:rsid w:val="00C26694"/>
    <w:rsid w:val="00C2679C"/>
    <w:rsid w:val="00C27268"/>
    <w:rsid w:val="00C275C2"/>
    <w:rsid w:val="00C2796B"/>
    <w:rsid w:val="00C27BF5"/>
    <w:rsid w:val="00C27E19"/>
    <w:rsid w:val="00C306A8"/>
    <w:rsid w:val="00C31533"/>
    <w:rsid w:val="00C32481"/>
    <w:rsid w:val="00C32923"/>
    <w:rsid w:val="00C33981"/>
    <w:rsid w:val="00C34598"/>
    <w:rsid w:val="00C35036"/>
    <w:rsid w:val="00C3544E"/>
    <w:rsid w:val="00C3634E"/>
    <w:rsid w:val="00C363A9"/>
    <w:rsid w:val="00C363FD"/>
    <w:rsid w:val="00C3668E"/>
    <w:rsid w:val="00C369B2"/>
    <w:rsid w:val="00C372DA"/>
    <w:rsid w:val="00C377AC"/>
    <w:rsid w:val="00C37BFD"/>
    <w:rsid w:val="00C37E8D"/>
    <w:rsid w:val="00C402A2"/>
    <w:rsid w:val="00C40A2C"/>
    <w:rsid w:val="00C4100F"/>
    <w:rsid w:val="00C416FA"/>
    <w:rsid w:val="00C41AC3"/>
    <w:rsid w:val="00C41B5D"/>
    <w:rsid w:val="00C41DD6"/>
    <w:rsid w:val="00C42111"/>
    <w:rsid w:val="00C4290B"/>
    <w:rsid w:val="00C42B9D"/>
    <w:rsid w:val="00C4398E"/>
    <w:rsid w:val="00C43ACA"/>
    <w:rsid w:val="00C43DE4"/>
    <w:rsid w:val="00C4484A"/>
    <w:rsid w:val="00C452A8"/>
    <w:rsid w:val="00C46984"/>
    <w:rsid w:val="00C50781"/>
    <w:rsid w:val="00C50824"/>
    <w:rsid w:val="00C50C10"/>
    <w:rsid w:val="00C50E6E"/>
    <w:rsid w:val="00C51136"/>
    <w:rsid w:val="00C511F0"/>
    <w:rsid w:val="00C514C1"/>
    <w:rsid w:val="00C51707"/>
    <w:rsid w:val="00C51A2F"/>
    <w:rsid w:val="00C51FAF"/>
    <w:rsid w:val="00C52529"/>
    <w:rsid w:val="00C52B42"/>
    <w:rsid w:val="00C52F4B"/>
    <w:rsid w:val="00C52FBE"/>
    <w:rsid w:val="00C539EB"/>
    <w:rsid w:val="00C53AED"/>
    <w:rsid w:val="00C5489A"/>
    <w:rsid w:val="00C57050"/>
    <w:rsid w:val="00C57520"/>
    <w:rsid w:val="00C57A6E"/>
    <w:rsid w:val="00C57BEE"/>
    <w:rsid w:val="00C60332"/>
    <w:rsid w:val="00C60F98"/>
    <w:rsid w:val="00C61842"/>
    <w:rsid w:val="00C6267D"/>
    <w:rsid w:val="00C6356C"/>
    <w:rsid w:val="00C63D04"/>
    <w:rsid w:val="00C647B9"/>
    <w:rsid w:val="00C65171"/>
    <w:rsid w:val="00C65800"/>
    <w:rsid w:val="00C65BB4"/>
    <w:rsid w:val="00C65BFC"/>
    <w:rsid w:val="00C663C7"/>
    <w:rsid w:val="00C6679B"/>
    <w:rsid w:val="00C66CD7"/>
    <w:rsid w:val="00C66EFC"/>
    <w:rsid w:val="00C66F0D"/>
    <w:rsid w:val="00C6773E"/>
    <w:rsid w:val="00C67E61"/>
    <w:rsid w:val="00C70C67"/>
    <w:rsid w:val="00C71596"/>
    <w:rsid w:val="00C71942"/>
    <w:rsid w:val="00C71BDA"/>
    <w:rsid w:val="00C71D00"/>
    <w:rsid w:val="00C722A2"/>
    <w:rsid w:val="00C723D4"/>
    <w:rsid w:val="00C729F0"/>
    <w:rsid w:val="00C72A9E"/>
    <w:rsid w:val="00C73725"/>
    <w:rsid w:val="00C75C71"/>
    <w:rsid w:val="00C75CBA"/>
    <w:rsid w:val="00C75E5E"/>
    <w:rsid w:val="00C7602B"/>
    <w:rsid w:val="00C766FC"/>
    <w:rsid w:val="00C7696D"/>
    <w:rsid w:val="00C770C5"/>
    <w:rsid w:val="00C776FE"/>
    <w:rsid w:val="00C77AC2"/>
    <w:rsid w:val="00C801A8"/>
    <w:rsid w:val="00C807C8"/>
    <w:rsid w:val="00C822C2"/>
    <w:rsid w:val="00C83354"/>
    <w:rsid w:val="00C83F33"/>
    <w:rsid w:val="00C843FC"/>
    <w:rsid w:val="00C846CE"/>
    <w:rsid w:val="00C856CC"/>
    <w:rsid w:val="00C85884"/>
    <w:rsid w:val="00C8641E"/>
    <w:rsid w:val="00C866DA"/>
    <w:rsid w:val="00C86F7C"/>
    <w:rsid w:val="00C870CE"/>
    <w:rsid w:val="00C87661"/>
    <w:rsid w:val="00C87BCA"/>
    <w:rsid w:val="00C87E85"/>
    <w:rsid w:val="00C87F74"/>
    <w:rsid w:val="00C901A7"/>
    <w:rsid w:val="00C90B5D"/>
    <w:rsid w:val="00C9137A"/>
    <w:rsid w:val="00C92367"/>
    <w:rsid w:val="00C92A74"/>
    <w:rsid w:val="00C93079"/>
    <w:rsid w:val="00C933C0"/>
    <w:rsid w:val="00C934DB"/>
    <w:rsid w:val="00C93701"/>
    <w:rsid w:val="00C937DE"/>
    <w:rsid w:val="00C942BD"/>
    <w:rsid w:val="00C94AE1"/>
    <w:rsid w:val="00C94C84"/>
    <w:rsid w:val="00C9553F"/>
    <w:rsid w:val="00C95925"/>
    <w:rsid w:val="00C963B8"/>
    <w:rsid w:val="00C972ED"/>
    <w:rsid w:val="00CA0DFF"/>
    <w:rsid w:val="00CA2B4C"/>
    <w:rsid w:val="00CA2FD5"/>
    <w:rsid w:val="00CA3131"/>
    <w:rsid w:val="00CA3731"/>
    <w:rsid w:val="00CA38FC"/>
    <w:rsid w:val="00CA39F4"/>
    <w:rsid w:val="00CA3A22"/>
    <w:rsid w:val="00CA3ADC"/>
    <w:rsid w:val="00CA3D6C"/>
    <w:rsid w:val="00CA40A0"/>
    <w:rsid w:val="00CA5057"/>
    <w:rsid w:val="00CA528F"/>
    <w:rsid w:val="00CA549D"/>
    <w:rsid w:val="00CA55B5"/>
    <w:rsid w:val="00CA5FEE"/>
    <w:rsid w:val="00CA7053"/>
    <w:rsid w:val="00CA75C4"/>
    <w:rsid w:val="00CA7D33"/>
    <w:rsid w:val="00CB0729"/>
    <w:rsid w:val="00CB081F"/>
    <w:rsid w:val="00CB1514"/>
    <w:rsid w:val="00CB1584"/>
    <w:rsid w:val="00CB189C"/>
    <w:rsid w:val="00CB1FD8"/>
    <w:rsid w:val="00CB32F1"/>
    <w:rsid w:val="00CB36B6"/>
    <w:rsid w:val="00CB3B90"/>
    <w:rsid w:val="00CB4217"/>
    <w:rsid w:val="00CB42EB"/>
    <w:rsid w:val="00CB4BC6"/>
    <w:rsid w:val="00CB4D61"/>
    <w:rsid w:val="00CB585C"/>
    <w:rsid w:val="00CB64B2"/>
    <w:rsid w:val="00CB64E5"/>
    <w:rsid w:val="00CB6E6F"/>
    <w:rsid w:val="00CB730E"/>
    <w:rsid w:val="00CC01C0"/>
    <w:rsid w:val="00CC0321"/>
    <w:rsid w:val="00CC044A"/>
    <w:rsid w:val="00CC0C02"/>
    <w:rsid w:val="00CC106F"/>
    <w:rsid w:val="00CC1C18"/>
    <w:rsid w:val="00CC1D0B"/>
    <w:rsid w:val="00CC2432"/>
    <w:rsid w:val="00CC3112"/>
    <w:rsid w:val="00CC36F2"/>
    <w:rsid w:val="00CC371C"/>
    <w:rsid w:val="00CC4493"/>
    <w:rsid w:val="00CC4668"/>
    <w:rsid w:val="00CC55E5"/>
    <w:rsid w:val="00CC5B74"/>
    <w:rsid w:val="00CC5CB6"/>
    <w:rsid w:val="00CC6EB2"/>
    <w:rsid w:val="00CC782A"/>
    <w:rsid w:val="00CC7D4D"/>
    <w:rsid w:val="00CD1BF4"/>
    <w:rsid w:val="00CD293A"/>
    <w:rsid w:val="00CD2943"/>
    <w:rsid w:val="00CD2B83"/>
    <w:rsid w:val="00CD35E3"/>
    <w:rsid w:val="00CD360C"/>
    <w:rsid w:val="00CD3A5E"/>
    <w:rsid w:val="00CD4175"/>
    <w:rsid w:val="00CD46FE"/>
    <w:rsid w:val="00CD4AF4"/>
    <w:rsid w:val="00CD53F2"/>
    <w:rsid w:val="00CD5698"/>
    <w:rsid w:val="00CD5A89"/>
    <w:rsid w:val="00CD5B95"/>
    <w:rsid w:val="00CD6921"/>
    <w:rsid w:val="00CD696B"/>
    <w:rsid w:val="00CD6C1F"/>
    <w:rsid w:val="00CD6C8A"/>
    <w:rsid w:val="00CD731B"/>
    <w:rsid w:val="00CD767E"/>
    <w:rsid w:val="00CD791F"/>
    <w:rsid w:val="00CD7F6F"/>
    <w:rsid w:val="00CE0C82"/>
    <w:rsid w:val="00CE1213"/>
    <w:rsid w:val="00CE1CAE"/>
    <w:rsid w:val="00CE29EB"/>
    <w:rsid w:val="00CE2E86"/>
    <w:rsid w:val="00CE30B2"/>
    <w:rsid w:val="00CE3710"/>
    <w:rsid w:val="00CE5AB1"/>
    <w:rsid w:val="00CE7AF2"/>
    <w:rsid w:val="00CE7D14"/>
    <w:rsid w:val="00CF0D22"/>
    <w:rsid w:val="00CF117F"/>
    <w:rsid w:val="00CF1608"/>
    <w:rsid w:val="00CF17C8"/>
    <w:rsid w:val="00CF26F4"/>
    <w:rsid w:val="00CF2CFE"/>
    <w:rsid w:val="00CF3491"/>
    <w:rsid w:val="00CF3AFF"/>
    <w:rsid w:val="00CF4452"/>
    <w:rsid w:val="00CF4956"/>
    <w:rsid w:val="00CF4B00"/>
    <w:rsid w:val="00CF4DC5"/>
    <w:rsid w:val="00CF5648"/>
    <w:rsid w:val="00CF5CB1"/>
    <w:rsid w:val="00CF66DD"/>
    <w:rsid w:val="00CF72BD"/>
    <w:rsid w:val="00D0064D"/>
    <w:rsid w:val="00D006B9"/>
    <w:rsid w:val="00D00A1C"/>
    <w:rsid w:val="00D00C8D"/>
    <w:rsid w:val="00D00ECE"/>
    <w:rsid w:val="00D02411"/>
    <w:rsid w:val="00D02E6B"/>
    <w:rsid w:val="00D0412E"/>
    <w:rsid w:val="00D04632"/>
    <w:rsid w:val="00D04DF4"/>
    <w:rsid w:val="00D058AB"/>
    <w:rsid w:val="00D05A93"/>
    <w:rsid w:val="00D064CF"/>
    <w:rsid w:val="00D0673E"/>
    <w:rsid w:val="00D0734C"/>
    <w:rsid w:val="00D076BC"/>
    <w:rsid w:val="00D078A6"/>
    <w:rsid w:val="00D07AFF"/>
    <w:rsid w:val="00D07D3A"/>
    <w:rsid w:val="00D1170D"/>
    <w:rsid w:val="00D11D55"/>
    <w:rsid w:val="00D11F32"/>
    <w:rsid w:val="00D11FE7"/>
    <w:rsid w:val="00D128E4"/>
    <w:rsid w:val="00D13145"/>
    <w:rsid w:val="00D1367D"/>
    <w:rsid w:val="00D13D70"/>
    <w:rsid w:val="00D149BA"/>
    <w:rsid w:val="00D14A3A"/>
    <w:rsid w:val="00D14AB8"/>
    <w:rsid w:val="00D14C53"/>
    <w:rsid w:val="00D14DE8"/>
    <w:rsid w:val="00D14F0F"/>
    <w:rsid w:val="00D15472"/>
    <w:rsid w:val="00D155F5"/>
    <w:rsid w:val="00D15A1C"/>
    <w:rsid w:val="00D1611B"/>
    <w:rsid w:val="00D16783"/>
    <w:rsid w:val="00D1764C"/>
    <w:rsid w:val="00D17DBC"/>
    <w:rsid w:val="00D208CD"/>
    <w:rsid w:val="00D2133D"/>
    <w:rsid w:val="00D226DC"/>
    <w:rsid w:val="00D229ED"/>
    <w:rsid w:val="00D22BAC"/>
    <w:rsid w:val="00D2315B"/>
    <w:rsid w:val="00D23532"/>
    <w:rsid w:val="00D23B0F"/>
    <w:rsid w:val="00D247C4"/>
    <w:rsid w:val="00D247D7"/>
    <w:rsid w:val="00D248EB"/>
    <w:rsid w:val="00D24C28"/>
    <w:rsid w:val="00D253DD"/>
    <w:rsid w:val="00D2556C"/>
    <w:rsid w:val="00D25DC6"/>
    <w:rsid w:val="00D26038"/>
    <w:rsid w:val="00D26105"/>
    <w:rsid w:val="00D2712A"/>
    <w:rsid w:val="00D2714D"/>
    <w:rsid w:val="00D273A9"/>
    <w:rsid w:val="00D30084"/>
    <w:rsid w:val="00D31BB9"/>
    <w:rsid w:val="00D31C9B"/>
    <w:rsid w:val="00D324AA"/>
    <w:rsid w:val="00D32DDF"/>
    <w:rsid w:val="00D33418"/>
    <w:rsid w:val="00D339F9"/>
    <w:rsid w:val="00D33A24"/>
    <w:rsid w:val="00D34681"/>
    <w:rsid w:val="00D34AEE"/>
    <w:rsid w:val="00D34DD8"/>
    <w:rsid w:val="00D34E14"/>
    <w:rsid w:val="00D3534D"/>
    <w:rsid w:val="00D3539C"/>
    <w:rsid w:val="00D3602D"/>
    <w:rsid w:val="00D361F3"/>
    <w:rsid w:val="00D3653B"/>
    <w:rsid w:val="00D3705E"/>
    <w:rsid w:val="00D4074E"/>
    <w:rsid w:val="00D40D4D"/>
    <w:rsid w:val="00D415FF"/>
    <w:rsid w:val="00D42B41"/>
    <w:rsid w:val="00D42D48"/>
    <w:rsid w:val="00D42E09"/>
    <w:rsid w:val="00D447E6"/>
    <w:rsid w:val="00D44E1C"/>
    <w:rsid w:val="00D45A46"/>
    <w:rsid w:val="00D45F48"/>
    <w:rsid w:val="00D469B3"/>
    <w:rsid w:val="00D47400"/>
    <w:rsid w:val="00D47671"/>
    <w:rsid w:val="00D47A9B"/>
    <w:rsid w:val="00D47B6A"/>
    <w:rsid w:val="00D47D2D"/>
    <w:rsid w:val="00D5022D"/>
    <w:rsid w:val="00D50EFF"/>
    <w:rsid w:val="00D514F8"/>
    <w:rsid w:val="00D51B2E"/>
    <w:rsid w:val="00D51EA0"/>
    <w:rsid w:val="00D524DF"/>
    <w:rsid w:val="00D527FC"/>
    <w:rsid w:val="00D5290D"/>
    <w:rsid w:val="00D52BA8"/>
    <w:rsid w:val="00D536E0"/>
    <w:rsid w:val="00D537CF"/>
    <w:rsid w:val="00D53D24"/>
    <w:rsid w:val="00D544BB"/>
    <w:rsid w:val="00D55CCC"/>
    <w:rsid w:val="00D55DAC"/>
    <w:rsid w:val="00D5645D"/>
    <w:rsid w:val="00D565A8"/>
    <w:rsid w:val="00D570D5"/>
    <w:rsid w:val="00D57574"/>
    <w:rsid w:val="00D6050B"/>
    <w:rsid w:val="00D60B6A"/>
    <w:rsid w:val="00D61A29"/>
    <w:rsid w:val="00D638B2"/>
    <w:rsid w:val="00D64589"/>
    <w:rsid w:val="00D653D1"/>
    <w:rsid w:val="00D6584F"/>
    <w:rsid w:val="00D65859"/>
    <w:rsid w:val="00D6610A"/>
    <w:rsid w:val="00D66900"/>
    <w:rsid w:val="00D66DEE"/>
    <w:rsid w:val="00D67844"/>
    <w:rsid w:val="00D707A3"/>
    <w:rsid w:val="00D70AFC"/>
    <w:rsid w:val="00D70B3F"/>
    <w:rsid w:val="00D70C4E"/>
    <w:rsid w:val="00D71B3A"/>
    <w:rsid w:val="00D7260E"/>
    <w:rsid w:val="00D72AAE"/>
    <w:rsid w:val="00D72FBB"/>
    <w:rsid w:val="00D73323"/>
    <w:rsid w:val="00D734FA"/>
    <w:rsid w:val="00D73AC6"/>
    <w:rsid w:val="00D7418C"/>
    <w:rsid w:val="00D751E9"/>
    <w:rsid w:val="00D761E8"/>
    <w:rsid w:val="00D766E7"/>
    <w:rsid w:val="00D76A58"/>
    <w:rsid w:val="00D771BE"/>
    <w:rsid w:val="00D800B5"/>
    <w:rsid w:val="00D80700"/>
    <w:rsid w:val="00D80EB3"/>
    <w:rsid w:val="00D80FFC"/>
    <w:rsid w:val="00D8103C"/>
    <w:rsid w:val="00D8140E"/>
    <w:rsid w:val="00D81A2D"/>
    <w:rsid w:val="00D81E74"/>
    <w:rsid w:val="00D82289"/>
    <w:rsid w:val="00D8325E"/>
    <w:rsid w:val="00D8376B"/>
    <w:rsid w:val="00D8435C"/>
    <w:rsid w:val="00D844F7"/>
    <w:rsid w:val="00D849C8"/>
    <w:rsid w:val="00D84BC4"/>
    <w:rsid w:val="00D84E9A"/>
    <w:rsid w:val="00D86074"/>
    <w:rsid w:val="00D86F04"/>
    <w:rsid w:val="00D873B6"/>
    <w:rsid w:val="00D87A12"/>
    <w:rsid w:val="00D87F34"/>
    <w:rsid w:val="00D90132"/>
    <w:rsid w:val="00D902B4"/>
    <w:rsid w:val="00D90974"/>
    <w:rsid w:val="00D90BD5"/>
    <w:rsid w:val="00D91044"/>
    <w:rsid w:val="00D913DC"/>
    <w:rsid w:val="00D91553"/>
    <w:rsid w:val="00D9272C"/>
    <w:rsid w:val="00D92948"/>
    <w:rsid w:val="00D92D9B"/>
    <w:rsid w:val="00D936FC"/>
    <w:rsid w:val="00D939D0"/>
    <w:rsid w:val="00D93A6C"/>
    <w:rsid w:val="00D93B03"/>
    <w:rsid w:val="00D93CDA"/>
    <w:rsid w:val="00D94513"/>
    <w:rsid w:val="00D9548A"/>
    <w:rsid w:val="00D95507"/>
    <w:rsid w:val="00D95596"/>
    <w:rsid w:val="00D95DC0"/>
    <w:rsid w:val="00D9670C"/>
    <w:rsid w:val="00D96834"/>
    <w:rsid w:val="00D9731E"/>
    <w:rsid w:val="00D97A6E"/>
    <w:rsid w:val="00DA0447"/>
    <w:rsid w:val="00DA1D01"/>
    <w:rsid w:val="00DA2292"/>
    <w:rsid w:val="00DA2A4E"/>
    <w:rsid w:val="00DA4219"/>
    <w:rsid w:val="00DA46C0"/>
    <w:rsid w:val="00DA46C9"/>
    <w:rsid w:val="00DA4928"/>
    <w:rsid w:val="00DA4B6F"/>
    <w:rsid w:val="00DA4C10"/>
    <w:rsid w:val="00DA5634"/>
    <w:rsid w:val="00DA5CE3"/>
    <w:rsid w:val="00DA66AA"/>
    <w:rsid w:val="00DA66E1"/>
    <w:rsid w:val="00DA6C7D"/>
    <w:rsid w:val="00DA6F00"/>
    <w:rsid w:val="00DA724C"/>
    <w:rsid w:val="00DA73FF"/>
    <w:rsid w:val="00DA7870"/>
    <w:rsid w:val="00DB066E"/>
    <w:rsid w:val="00DB0AA4"/>
    <w:rsid w:val="00DB0BBE"/>
    <w:rsid w:val="00DB0CF5"/>
    <w:rsid w:val="00DB0F69"/>
    <w:rsid w:val="00DB10D8"/>
    <w:rsid w:val="00DB1204"/>
    <w:rsid w:val="00DB1735"/>
    <w:rsid w:val="00DB1C4F"/>
    <w:rsid w:val="00DB23C5"/>
    <w:rsid w:val="00DB361B"/>
    <w:rsid w:val="00DB419F"/>
    <w:rsid w:val="00DB4929"/>
    <w:rsid w:val="00DB5D74"/>
    <w:rsid w:val="00DB63D3"/>
    <w:rsid w:val="00DB6EF4"/>
    <w:rsid w:val="00DB7637"/>
    <w:rsid w:val="00DB7D36"/>
    <w:rsid w:val="00DC011A"/>
    <w:rsid w:val="00DC0B9E"/>
    <w:rsid w:val="00DC16B4"/>
    <w:rsid w:val="00DC1703"/>
    <w:rsid w:val="00DC189D"/>
    <w:rsid w:val="00DC1A82"/>
    <w:rsid w:val="00DC1AC8"/>
    <w:rsid w:val="00DC2C07"/>
    <w:rsid w:val="00DC3251"/>
    <w:rsid w:val="00DC39EC"/>
    <w:rsid w:val="00DC4880"/>
    <w:rsid w:val="00DC4FAD"/>
    <w:rsid w:val="00DC561E"/>
    <w:rsid w:val="00DC698C"/>
    <w:rsid w:val="00DC7145"/>
    <w:rsid w:val="00DC751D"/>
    <w:rsid w:val="00DC792C"/>
    <w:rsid w:val="00DD060E"/>
    <w:rsid w:val="00DD0776"/>
    <w:rsid w:val="00DD083F"/>
    <w:rsid w:val="00DD0EF7"/>
    <w:rsid w:val="00DD1364"/>
    <w:rsid w:val="00DD1AE3"/>
    <w:rsid w:val="00DD26F8"/>
    <w:rsid w:val="00DD2AFA"/>
    <w:rsid w:val="00DD4120"/>
    <w:rsid w:val="00DD4285"/>
    <w:rsid w:val="00DD5095"/>
    <w:rsid w:val="00DD5435"/>
    <w:rsid w:val="00DD559A"/>
    <w:rsid w:val="00DD6047"/>
    <w:rsid w:val="00DE021D"/>
    <w:rsid w:val="00DE1BF2"/>
    <w:rsid w:val="00DE23F4"/>
    <w:rsid w:val="00DE25D2"/>
    <w:rsid w:val="00DE2898"/>
    <w:rsid w:val="00DE319A"/>
    <w:rsid w:val="00DE32A8"/>
    <w:rsid w:val="00DE3842"/>
    <w:rsid w:val="00DE3898"/>
    <w:rsid w:val="00DE3C35"/>
    <w:rsid w:val="00DE48C7"/>
    <w:rsid w:val="00DE4C61"/>
    <w:rsid w:val="00DE4CC1"/>
    <w:rsid w:val="00DE4DE7"/>
    <w:rsid w:val="00DE5166"/>
    <w:rsid w:val="00DE55A0"/>
    <w:rsid w:val="00DE690F"/>
    <w:rsid w:val="00DE6E95"/>
    <w:rsid w:val="00DE73A8"/>
    <w:rsid w:val="00DE7ACD"/>
    <w:rsid w:val="00DF0B72"/>
    <w:rsid w:val="00DF0F71"/>
    <w:rsid w:val="00DF1BA4"/>
    <w:rsid w:val="00DF2DB6"/>
    <w:rsid w:val="00DF32E5"/>
    <w:rsid w:val="00DF37FB"/>
    <w:rsid w:val="00DF38BF"/>
    <w:rsid w:val="00DF38C7"/>
    <w:rsid w:val="00DF39C0"/>
    <w:rsid w:val="00DF3D66"/>
    <w:rsid w:val="00DF4232"/>
    <w:rsid w:val="00DF574B"/>
    <w:rsid w:val="00DF5E91"/>
    <w:rsid w:val="00DF66E9"/>
    <w:rsid w:val="00DF73D2"/>
    <w:rsid w:val="00DF797D"/>
    <w:rsid w:val="00DF7EEA"/>
    <w:rsid w:val="00E006D2"/>
    <w:rsid w:val="00E0091F"/>
    <w:rsid w:val="00E0100B"/>
    <w:rsid w:val="00E01164"/>
    <w:rsid w:val="00E01517"/>
    <w:rsid w:val="00E022D7"/>
    <w:rsid w:val="00E0254C"/>
    <w:rsid w:val="00E02956"/>
    <w:rsid w:val="00E02C46"/>
    <w:rsid w:val="00E0341F"/>
    <w:rsid w:val="00E0367A"/>
    <w:rsid w:val="00E039C7"/>
    <w:rsid w:val="00E03DB2"/>
    <w:rsid w:val="00E04AEA"/>
    <w:rsid w:val="00E04B9D"/>
    <w:rsid w:val="00E051A9"/>
    <w:rsid w:val="00E0532A"/>
    <w:rsid w:val="00E05AA8"/>
    <w:rsid w:val="00E05CCE"/>
    <w:rsid w:val="00E06318"/>
    <w:rsid w:val="00E066A5"/>
    <w:rsid w:val="00E0672F"/>
    <w:rsid w:val="00E06ED9"/>
    <w:rsid w:val="00E070F6"/>
    <w:rsid w:val="00E0749B"/>
    <w:rsid w:val="00E07C52"/>
    <w:rsid w:val="00E07DED"/>
    <w:rsid w:val="00E07FA9"/>
    <w:rsid w:val="00E10AD4"/>
    <w:rsid w:val="00E11423"/>
    <w:rsid w:val="00E11C61"/>
    <w:rsid w:val="00E11CB7"/>
    <w:rsid w:val="00E12272"/>
    <w:rsid w:val="00E12A2A"/>
    <w:rsid w:val="00E139E0"/>
    <w:rsid w:val="00E141CE"/>
    <w:rsid w:val="00E14F3A"/>
    <w:rsid w:val="00E152BD"/>
    <w:rsid w:val="00E152D6"/>
    <w:rsid w:val="00E15C31"/>
    <w:rsid w:val="00E15DBF"/>
    <w:rsid w:val="00E16CC6"/>
    <w:rsid w:val="00E1729B"/>
    <w:rsid w:val="00E17486"/>
    <w:rsid w:val="00E17500"/>
    <w:rsid w:val="00E17753"/>
    <w:rsid w:val="00E177D9"/>
    <w:rsid w:val="00E20392"/>
    <w:rsid w:val="00E20C66"/>
    <w:rsid w:val="00E20C76"/>
    <w:rsid w:val="00E211FA"/>
    <w:rsid w:val="00E215C6"/>
    <w:rsid w:val="00E21827"/>
    <w:rsid w:val="00E229F3"/>
    <w:rsid w:val="00E22DDC"/>
    <w:rsid w:val="00E2399B"/>
    <w:rsid w:val="00E23E88"/>
    <w:rsid w:val="00E245B8"/>
    <w:rsid w:val="00E24F38"/>
    <w:rsid w:val="00E25F06"/>
    <w:rsid w:val="00E26820"/>
    <w:rsid w:val="00E2691B"/>
    <w:rsid w:val="00E26A3A"/>
    <w:rsid w:val="00E26B87"/>
    <w:rsid w:val="00E271B4"/>
    <w:rsid w:val="00E27211"/>
    <w:rsid w:val="00E27307"/>
    <w:rsid w:val="00E27571"/>
    <w:rsid w:val="00E276CD"/>
    <w:rsid w:val="00E278DC"/>
    <w:rsid w:val="00E27AB8"/>
    <w:rsid w:val="00E27AFE"/>
    <w:rsid w:val="00E27DBA"/>
    <w:rsid w:val="00E308A9"/>
    <w:rsid w:val="00E30DEF"/>
    <w:rsid w:val="00E323FE"/>
    <w:rsid w:val="00E32506"/>
    <w:rsid w:val="00E32940"/>
    <w:rsid w:val="00E329DC"/>
    <w:rsid w:val="00E32CE8"/>
    <w:rsid w:val="00E3350A"/>
    <w:rsid w:val="00E34B99"/>
    <w:rsid w:val="00E35235"/>
    <w:rsid w:val="00E35387"/>
    <w:rsid w:val="00E35DD9"/>
    <w:rsid w:val="00E35E41"/>
    <w:rsid w:val="00E36129"/>
    <w:rsid w:val="00E36163"/>
    <w:rsid w:val="00E36B75"/>
    <w:rsid w:val="00E373A3"/>
    <w:rsid w:val="00E3754E"/>
    <w:rsid w:val="00E37E77"/>
    <w:rsid w:val="00E37E8D"/>
    <w:rsid w:val="00E407A2"/>
    <w:rsid w:val="00E40A84"/>
    <w:rsid w:val="00E40D54"/>
    <w:rsid w:val="00E410E0"/>
    <w:rsid w:val="00E41787"/>
    <w:rsid w:val="00E4207D"/>
    <w:rsid w:val="00E4226F"/>
    <w:rsid w:val="00E42785"/>
    <w:rsid w:val="00E43AD9"/>
    <w:rsid w:val="00E449F6"/>
    <w:rsid w:val="00E451A8"/>
    <w:rsid w:val="00E45581"/>
    <w:rsid w:val="00E45B87"/>
    <w:rsid w:val="00E4776F"/>
    <w:rsid w:val="00E47AC2"/>
    <w:rsid w:val="00E47C39"/>
    <w:rsid w:val="00E505E3"/>
    <w:rsid w:val="00E50633"/>
    <w:rsid w:val="00E5090E"/>
    <w:rsid w:val="00E50A5C"/>
    <w:rsid w:val="00E50E35"/>
    <w:rsid w:val="00E51259"/>
    <w:rsid w:val="00E513CB"/>
    <w:rsid w:val="00E5153A"/>
    <w:rsid w:val="00E51BEA"/>
    <w:rsid w:val="00E51C86"/>
    <w:rsid w:val="00E51F0E"/>
    <w:rsid w:val="00E5249B"/>
    <w:rsid w:val="00E52B7F"/>
    <w:rsid w:val="00E52EE1"/>
    <w:rsid w:val="00E5344C"/>
    <w:rsid w:val="00E53574"/>
    <w:rsid w:val="00E53591"/>
    <w:rsid w:val="00E54334"/>
    <w:rsid w:val="00E55560"/>
    <w:rsid w:val="00E55730"/>
    <w:rsid w:val="00E5655B"/>
    <w:rsid w:val="00E57E1D"/>
    <w:rsid w:val="00E607EF"/>
    <w:rsid w:val="00E61EF6"/>
    <w:rsid w:val="00E61FE1"/>
    <w:rsid w:val="00E62E42"/>
    <w:rsid w:val="00E634CA"/>
    <w:rsid w:val="00E63B8E"/>
    <w:rsid w:val="00E640D4"/>
    <w:rsid w:val="00E64D3B"/>
    <w:rsid w:val="00E64ED9"/>
    <w:rsid w:val="00E656DB"/>
    <w:rsid w:val="00E65772"/>
    <w:rsid w:val="00E661AC"/>
    <w:rsid w:val="00E663F7"/>
    <w:rsid w:val="00E6659D"/>
    <w:rsid w:val="00E6695D"/>
    <w:rsid w:val="00E66BCD"/>
    <w:rsid w:val="00E66C42"/>
    <w:rsid w:val="00E7041F"/>
    <w:rsid w:val="00E70456"/>
    <w:rsid w:val="00E70A63"/>
    <w:rsid w:val="00E70BC5"/>
    <w:rsid w:val="00E71143"/>
    <w:rsid w:val="00E715FB"/>
    <w:rsid w:val="00E718CC"/>
    <w:rsid w:val="00E73241"/>
    <w:rsid w:val="00E73CEE"/>
    <w:rsid w:val="00E73EDC"/>
    <w:rsid w:val="00E742AA"/>
    <w:rsid w:val="00E74BB3"/>
    <w:rsid w:val="00E757D6"/>
    <w:rsid w:val="00E76C74"/>
    <w:rsid w:val="00E76EDC"/>
    <w:rsid w:val="00E7720D"/>
    <w:rsid w:val="00E77270"/>
    <w:rsid w:val="00E7794A"/>
    <w:rsid w:val="00E77A1A"/>
    <w:rsid w:val="00E77B75"/>
    <w:rsid w:val="00E804E9"/>
    <w:rsid w:val="00E805DC"/>
    <w:rsid w:val="00E80E4C"/>
    <w:rsid w:val="00E817F2"/>
    <w:rsid w:val="00E8276E"/>
    <w:rsid w:val="00E82D8C"/>
    <w:rsid w:val="00E8310F"/>
    <w:rsid w:val="00E8359A"/>
    <w:rsid w:val="00E83980"/>
    <w:rsid w:val="00E83E82"/>
    <w:rsid w:val="00E83EFB"/>
    <w:rsid w:val="00E8459D"/>
    <w:rsid w:val="00E84CB7"/>
    <w:rsid w:val="00E85BC1"/>
    <w:rsid w:val="00E85C4B"/>
    <w:rsid w:val="00E87029"/>
    <w:rsid w:val="00E87785"/>
    <w:rsid w:val="00E87D71"/>
    <w:rsid w:val="00E87ED2"/>
    <w:rsid w:val="00E9134E"/>
    <w:rsid w:val="00E913F3"/>
    <w:rsid w:val="00E9176B"/>
    <w:rsid w:val="00E9225B"/>
    <w:rsid w:val="00E92A17"/>
    <w:rsid w:val="00E92E4D"/>
    <w:rsid w:val="00E9366A"/>
    <w:rsid w:val="00E9393B"/>
    <w:rsid w:val="00E93A4C"/>
    <w:rsid w:val="00E93C5F"/>
    <w:rsid w:val="00E95B14"/>
    <w:rsid w:val="00E95EE2"/>
    <w:rsid w:val="00E970B3"/>
    <w:rsid w:val="00EA0211"/>
    <w:rsid w:val="00EA0DD9"/>
    <w:rsid w:val="00EA111F"/>
    <w:rsid w:val="00EA1542"/>
    <w:rsid w:val="00EA15B7"/>
    <w:rsid w:val="00EA19CF"/>
    <w:rsid w:val="00EA1B9E"/>
    <w:rsid w:val="00EA2ECA"/>
    <w:rsid w:val="00EA36CF"/>
    <w:rsid w:val="00EA3D1B"/>
    <w:rsid w:val="00EA3E7A"/>
    <w:rsid w:val="00EA4EF7"/>
    <w:rsid w:val="00EA51A6"/>
    <w:rsid w:val="00EA550F"/>
    <w:rsid w:val="00EA5706"/>
    <w:rsid w:val="00EA6025"/>
    <w:rsid w:val="00EA6BA9"/>
    <w:rsid w:val="00EA7DC9"/>
    <w:rsid w:val="00EA7DED"/>
    <w:rsid w:val="00EB076E"/>
    <w:rsid w:val="00EB1935"/>
    <w:rsid w:val="00EB1B53"/>
    <w:rsid w:val="00EB21C9"/>
    <w:rsid w:val="00EB39D5"/>
    <w:rsid w:val="00EB40A0"/>
    <w:rsid w:val="00EB4457"/>
    <w:rsid w:val="00EB49D8"/>
    <w:rsid w:val="00EB4E3E"/>
    <w:rsid w:val="00EB527D"/>
    <w:rsid w:val="00EB5465"/>
    <w:rsid w:val="00EB6093"/>
    <w:rsid w:val="00EB6A2B"/>
    <w:rsid w:val="00EB7656"/>
    <w:rsid w:val="00EB7D7F"/>
    <w:rsid w:val="00EB7F04"/>
    <w:rsid w:val="00EB7F41"/>
    <w:rsid w:val="00EC0E1A"/>
    <w:rsid w:val="00EC1323"/>
    <w:rsid w:val="00EC2931"/>
    <w:rsid w:val="00EC30C1"/>
    <w:rsid w:val="00EC364E"/>
    <w:rsid w:val="00EC387B"/>
    <w:rsid w:val="00EC388E"/>
    <w:rsid w:val="00EC3B36"/>
    <w:rsid w:val="00EC40A7"/>
    <w:rsid w:val="00EC4601"/>
    <w:rsid w:val="00EC4798"/>
    <w:rsid w:val="00EC49C4"/>
    <w:rsid w:val="00EC4DD3"/>
    <w:rsid w:val="00EC53E4"/>
    <w:rsid w:val="00EC5BD3"/>
    <w:rsid w:val="00EC5BD9"/>
    <w:rsid w:val="00EC6574"/>
    <w:rsid w:val="00EC692C"/>
    <w:rsid w:val="00EC6E52"/>
    <w:rsid w:val="00EC6E69"/>
    <w:rsid w:val="00EC7766"/>
    <w:rsid w:val="00EC7A7F"/>
    <w:rsid w:val="00EC7F9B"/>
    <w:rsid w:val="00ED019C"/>
    <w:rsid w:val="00ED0335"/>
    <w:rsid w:val="00ED0BC0"/>
    <w:rsid w:val="00ED0F15"/>
    <w:rsid w:val="00ED1854"/>
    <w:rsid w:val="00ED1871"/>
    <w:rsid w:val="00ED1BD9"/>
    <w:rsid w:val="00ED20F7"/>
    <w:rsid w:val="00ED220F"/>
    <w:rsid w:val="00ED23EC"/>
    <w:rsid w:val="00ED27A5"/>
    <w:rsid w:val="00ED2802"/>
    <w:rsid w:val="00ED2974"/>
    <w:rsid w:val="00ED2DCA"/>
    <w:rsid w:val="00ED379B"/>
    <w:rsid w:val="00ED477F"/>
    <w:rsid w:val="00ED52C4"/>
    <w:rsid w:val="00ED6048"/>
    <w:rsid w:val="00ED6D86"/>
    <w:rsid w:val="00ED7096"/>
    <w:rsid w:val="00ED7607"/>
    <w:rsid w:val="00ED76F6"/>
    <w:rsid w:val="00ED7801"/>
    <w:rsid w:val="00ED7BDA"/>
    <w:rsid w:val="00EE05C5"/>
    <w:rsid w:val="00EE0F81"/>
    <w:rsid w:val="00EE17C6"/>
    <w:rsid w:val="00EE1B30"/>
    <w:rsid w:val="00EE221A"/>
    <w:rsid w:val="00EE2D6D"/>
    <w:rsid w:val="00EE30DE"/>
    <w:rsid w:val="00EE3770"/>
    <w:rsid w:val="00EE424C"/>
    <w:rsid w:val="00EE46E8"/>
    <w:rsid w:val="00EE49C6"/>
    <w:rsid w:val="00EE55F5"/>
    <w:rsid w:val="00EE670F"/>
    <w:rsid w:val="00EE6827"/>
    <w:rsid w:val="00EE7160"/>
    <w:rsid w:val="00EE79DA"/>
    <w:rsid w:val="00EF02DF"/>
    <w:rsid w:val="00EF0737"/>
    <w:rsid w:val="00EF0AC0"/>
    <w:rsid w:val="00EF0F99"/>
    <w:rsid w:val="00EF11F1"/>
    <w:rsid w:val="00EF1503"/>
    <w:rsid w:val="00EF1C03"/>
    <w:rsid w:val="00EF2339"/>
    <w:rsid w:val="00EF2516"/>
    <w:rsid w:val="00EF25FC"/>
    <w:rsid w:val="00EF297A"/>
    <w:rsid w:val="00EF39BE"/>
    <w:rsid w:val="00EF3FE3"/>
    <w:rsid w:val="00EF403B"/>
    <w:rsid w:val="00EF40E2"/>
    <w:rsid w:val="00EF430D"/>
    <w:rsid w:val="00EF4851"/>
    <w:rsid w:val="00EF4882"/>
    <w:rsid w:val="00EF4EC4"/>
    <w:rsid w:val="00EF5630"/>
    <w:rsid w:val="00EF5845"/>
    <w:rsid w:val="00EF606D"/>
    <w:rsid w:val="00EF669D"/>
    <w:rsid w:val="00EF74A0"/>
    <w:rsid w:val="00EF7F42"/>
    <w:rsid w:val="00F00B7C"/>
    <w:rsid w:val="00F00DA3"/>
    <w:rsid w:val="00F00E9A"/>
    <w:rsid w:val="00F01248"/>
    <w:rsid w:val="00F01466"/>
    <w:rsid w:val="00F01F96"/>
    <w:rsid w:val="00F02770"/>
    <w:rsid w:val="00F035AA"/>
    <w:rsid w:val="00F0386E"/>
    <w:rsid w:val="00F038A8"/>
    <w:rsid w:val="00F04497"/>
    <w:rsid w:val="00F047C7"/>
    <w:rsid w:val="00F04B5A"/>
    <w:rsid w:val="00F05D70"/>
    <w:rsid w:val="00F06562"/>
    <w:rsid w:val="00F07A3A"/>
    <w:rsid w:val="00F07F2A"/>
    <w:rsid w:val="00F10DA4"/>
    <w:rsid w:val="00F110B2"/>
    <w:rsid w:val="00F114B1"/>
    <w:rsid w:val="00F117B5"/>
    <w:rsid w:val="00F1211E"/>
    <w:rsid w:val="00F1244E"/>
    <w:rsid w:val="00F1338B"/>
    <w:rsid w:val="00F13A4E"/>
    <w:rsid w:val="00F14538"/>
    <w:rsid w:val="00F14677"/>
    <w:rsid w:val="00F14906"/>
    <w:rsid w:val="00F15253"/>
    <w:rsid w:val="00F152F6"/>
    <w:rsid w:val="00F15327"/>
    <w:rsid w:val="00F158FB"/>
    <w:rsid w:val="00F15AD1"/>
    <w:rsid w:val="00F15C66"/>
    <w:rsid w:val="00F15EC5"/>
    <w:rsid w:val="00F16252"/>
    <w:rsid w:val="00F1683D"/>
    <w:rsid w:val="00F16B27"/>
    <w:rsid w:val="00F1790C"/>
    <w:rsid w:val="00F179F8"/>
    <w:rsid w:val="00F17AB3"/>
    <w:rsid w:val="00F20263"/>
    <w:rsid w:val="00F20304"/>
    <w:rsid w:val="00F20888"/>
    <w:rsid w:val="00F20A3C"/>
    <w:rsid w:val="00F20AEC"/>
    <w:rsid w:val="00F21222"/>
    <w:rsid w:val="00F21FD1"/>
    <w:rsid w:val="00F22154"/>
    <w:rsid w:val="00F225B6"/>
    <w:rsid w:val="00F22B2B"/>
    <w:rsid w:val="00F22C02"/>
    <w:rsid w:val="00F23305"/>
    <w:rsid w:val="00F23364"/>
    <w:rsid w:val="00F2379F"/>
    <w:rsid w:val="00F23B2B"/>
    <w:rsid w:val="00F23FEA"/>
    <w:rsid w:val="00F24785"/>
    <w:rsid w:val="00F247C1"/>
    <w:rsid w:val="00F2618D"/>
    <w:rsid w:val="00F267D5"/>
    <w:rsid w:val="00F26FD0"/>
    <w:rsid w:val="00F2711B"/>
    <w:rsid w:val="00F27567"/>
    <w:rsid w:val="00F27912"/>
    <w:rsid w:val="00F31B9C"/>
    <w:rsid w:val="00F31BFD"/>
    <w:rsid w:val="00F3239B"/>
    <w:rsid w:val="00F339D9"/>
    <w:rsid w:val="00F33C8D"/>
    <w:rsid w:val="00F34142"/>
    <w:rsid w:val="00F35A33"/>
    <w:rsid w:val="00F35FDD"/>
    <w:rsid w:val="00F36189"/>
    <w:rsid w:val="00F364F3"/>
    <w:rsid w:val="00F3668B"/>
    <w:rsid w:val="00F37773"/>
    <w:rsid w:val="00F37B33"/>
    <w:rsid w:val="00F37D77"/>
    <w:rsid w:val="00F4002B"/>
    <w:rsid w:val="00F400D3"/>
    <w:rsid w:val="00F40D07"/>
    <w:rsid w:val="00F40D20"/>
    <w:rsid w:val="00F41044"/>
    <w:rsid w:val="00F41654"/>
    <w:rsid w:val="00F41665"/>
    <w:rsid w:val="00F418D6"/>
    <w:rsid w:val="00F427AD"/>
    <w:rsid w:val="00F42875"/>
    <w:rsid w:val="00F43798"/>
    <w:rsid w:val="00F43DAE"/>
    <w:rsid w:val="00F44051"/>
    <w:rsid w:val="00F4529A"/>
    <w:rsid w:val="00F452BF"/>
    <w:rsid w:val="00F47A7B"/>
    <w:rsid w:val="00F47E01"/>
    <w:rsid w:val="00F51462"/>
    <w:rsid w:val="00F517B3"/>
    <w:rsid w:val="00F51C9B"/>
    <w:rsid w:val="00F5244C"/>
    <w:rsid w:val="00F5274F"/>
    <w:rsid w:val="00F527A7"/>
    <w:rsid w:val="00F52EEC"/>
    <w:rsid w:val="00F53671"/>
    <w:rsid w:val="00F53C46"/>
    <w:rsid w:val="00F53E4F"/>
    <w:rsid w:val="00F54781"/>
    <w:rsid w:val="00F567D5"/>
    <w:rsid w:val="00F57032"/>
    <w:rsid w:val="00F57D35"/>
    <w:rsid w:val="00F61061"/>
    <w:rsid w:val="00F61190"/>
    <w:rsid w:val="00F616A2"/>
    <w:rsid w:val="00F627B1"/>
    <w:rsid w:val="00F62A26"/>
    <w:rsid w:val="00F6315C"/>
    <w:rsid w:val="00F635F2"/>
    <w:rsid w:val="00F63669"/>
    <w:rsid w:val="00F6375F"/>
    <w:rsid w:val="00F6377B"/>
    <w:rsid w:val="00F63C58"/>
    <w:rsid w:val="00F65029"/>
    <w:rsid w:val="00F657EE"/>
    <w:rsid w:val="00F65B40"/>
    <w:rsid w:val="00F65DC1"/>
    <w:rsid w:val="00F65E68"/>
    <w:rsid w:val="00F66187"/>
    <w:rsid w:val="00F6656D"/>
    <w:rsid w:val="00F67164"/>
    <w:rsid w:val="00F677E8"/>
    <w:rsid w:val="00F67F02"/>
    <w:rsid w:val="00F70410"/>
    <w:rsid w:val="00F709C6"/>
    <w:rsid w:val="00F70E58"/>
    <w:rsid w:val="00F70F82"/>
    <w:rsid w:val="00F72E4F"/>
    <w:rsid w:val="00F7306B"/>
    <w:rsid w:val="00F732FB"/>
    <w:rsid w:val="00F73522"/>
    <w:rsid w:val="00F73F0A"/>
    <w:rsid w:val="00F74984"/>
    <w:rsid w:val="00F74B2A"/>
    <w:rsid w:val="00F751C9"/>
    <w:rsid w:val="00F75741"/>
    <w:rsid w:val="00F75B63"/>
    <w:rsid w:val="00F75F3A"/>
    <w:rsid w:val="00F761FF"/>
    <w:rsid w:val="00F76925"/>
    <w:rsid w:val="00F76AD3"/>
    <w:rsid w:val="00F76BEF"/>
    <w:rsid w:val="00F77172"/>
    <w:rsid w:val="00F77685"/>
    <w:rsid w:val="00F77A0D"/>
    <w:rsid w:val="00F804F7"/>
    <w:rsid w:val="00F80A71"/>
    <w:rsid w:val="00F82A65"/>
    <w:rsid w:val="00F82DD4"/>
    <w:rsid w:val="00F830EB"/>
    <w:rsid w:val="00F83963"/>
    <w:rsid w:val="00F839DC"/>
    <w:rsid w:val="00F83BB8"/>
    <w:rsid w:val="00F843EC"/>
    <w:rsid w:val="00F84751"/>
    <w:rsid w:val="00F852D6"/>
    <w:rsid w:val="00F8534F"/>
    <w:rsid w:val="00F85FF9"/>
    <w:rsid w:val="00F86539"/>
    <w:rsid w:val="00F8653F"/>
    <w:rsid w:val="00F86BCF"/>
    <w:rsid w:val="00F87E87"/>
    <w:rsid w:val="00F90ADD"/>
    <w:rsid w:val="00F91132"/>
    <w:rsid w:val="00F918D0"/>
    <w:rsid w:val="00F91D6A"/>
    <w:rsid w:val="00F91EEC"/>
    <w:rsid w:val="00F922D5"/>
    <w:rsid w:val="00F926DD"/>
    <w:rsid w:val="00F933E5"/>
    <w:rsid w:val="00F93464"/>
    <w:rsid w:val="00F934B0"/>
    <w:rsid w:val="00F94167"/>
    <w:rsid w:val="00F942E3"/>
    <w:rsid w:val="00F944B4"/>
    <w:rsid w:val="00F96EC9"/>
    <w:rsid w:val="00F97778"/>
    <w:rsid w:val="00FA04FE"/>
    <w:rsid w:val="00FA1163"/>
    <w:rsid w:val="00FA19AB"/>
    <w:rsid w:val="00FA1A6A"/>
    <w:rsid w:val="00FA2167"/>
    <w:rsid w:val="00FA27AA"/>
    <w:rsid w:val="00FA2B75"/>
    <w:rsid w:val="00FA2C61"/>
    <w:rsid w:val="00FA2E3C"/>
    <w:rsid w:val="00FA3A44"/>
    <w:rsid w:val="00FA3ECB"/>
    <w:rsid w:val="00FA4110"/>
    <w:rsid w:val="00FA4123"/>
    <w:rsid w:val="00FA4C1C"/>
    <w:rsid w:val="00FA4E47"/>
    <w:rsid w:val="00FA554E"/>
    <w:rsid w:val="00FA5EA6"/>
    <w:rsid w:val="00FA65D1"/>
    <w:rsid w:val="00FA6716"/>
    <w:rsid w:val="00FA69CF"/>
    <w:rsid w:val="00FA6AE1"/>
    <w:rsid w:val="00FA6B12"/>
    <w:rsid w:val="00FA6EEA"/>
    <w:rsid w:val="00FB07F1"/>
    <w:rsid w:val="00FB0D03"/>
    <w:rsid w:val="00FB0F73"/>
    <w:rsid w:val="00FB1340"/>
    <w:rsid w:val="00FB19A6"/>
    <w:rsid w:val="00FB1B98"/>
    <w:rsid w:val="00FB2234"/>
    <w:rsid w:val="00FB25A2"/>
    <w:rsid w:val="00FB2725"/>
    <w:rsid w:val="00FB2941"/>
    <w:rsid w:val="00FB2A50"/>
    <w:rsid w:val="00FB2B88"/>
    <w:rsid w:val="00FB2E02"/>
    <w:rsid w:val="00FB44CA"/>
    <w:rsid w:val="00FB558E"/>
    <w:rsid w:val="00FB73CF"/>
    <w:rsid w:val="00FB73D3"/>
    <w:rsid w:val="00FB740B"/>
    <w:rsid w:val="00FB74BC"/>
    <w:rsid w:val="00FB7D39"/>
    <w:rsid w:val="00FB7D62"/>
    <w:rsid w:val="00FC0C27"/>
    <w:rsid w:val="00FC0D3D"/>
    <w:rsid w:val="00FC0E83"/>
    <w:rsid w:val="00FC120D"/>
    <w:rsid w:val="00FC12FD"/>
    <w:rsid w:val="00FC1E93"/>
    <w:rsid w:val="00FC1EBE"/>
    <w:rsid w:val="00FC2BFF"/>
    <w:rsid w:val="00FC2D28"/>
    <w:rsid w:val="00FC301C"/>
    <w:rsid w:val="00FC36FE"/>
    <w:rsid w:val="00FC3EA7"/>
    <w:rsid w:val="00FC4C18"/>
    <w:rsid w:val="00FC5222"/>
    <w:rsid w:val="00FC54B6"/>
    <w:rsid w:val="00FC5643"/>
    <w:rsid w:val="00FC6525"/>
    <w:rsid w:val="00FC6705"/>
    <w:rsid w:val="00FC6966"/>
    <w:rsid w:val="00FC7082"/>
    <w:rsid w:val="00FC708C"/>
    <w:rsid w:val="00FC7994"/>
    <w:rsid w:val="00FC7D2F"/>
    <w:rsid w:val="00FC7E1D"/>
    <w:rsid w:val="00FC7F0F"/>
    <w:rsid w:val="00FD0305"/>
    <w:rsid w:val="00FD1ACB"/>
    <w:rsid w:val="00FD20F2"/>
    <w:rsid w:val="00FD24CC"/>
    <w:rsid w:val="00FD36E9"/>
    <w:rsid w:val="00FD37CD"/>
    <w:rsid w:val="00FD390A"/>
    <w:rsid w:val="00FD4E73"/>
    <w:rsid w:val="00FD57DB"/>
    <w:rsid w:val="00FD6F47"/>
    <w:rsid w:val="00FD7EFD"/>
    <w:rsid w:val="00FE0DC7"/>
    <w:rsid w:val="00FE1089"/>
    <w:rsid w:val="00FE11DC"/>
    <w:rsid w:val="00FE1B21"/>
    <w:rsid w:val="00FE24F7"/>
    <w:rsid w:val="00FE280C"/>
    <w:rsid w:val="00FE2948"/>
    <w:rsid w:val="00FE2A94"/>
    <w:rsid w:val="00FE2B97"/>
    <w:rsid w:val="00FE2F3F"/>
    <w:rsid w:val="00FE3A1E"/>
    <w:rsid w:val="00FE4053"/>
    <w:rsid w:val="00FE46AD"/>
    <w:rsid w:val="00FE4917"/>
    <w:rsid w:val="00FE5788"/>
    <w:rsid w:val="00FE5E3B"/>
    <w:rsid w:val="00FE69F2"/>
    <w:rsid w:val="00FE7878"/>
    <w:rsid w:val="00FE7A04"/>
    <w:rsid w:val="00FE7EAA"/>
    <w:rsid w:val="00FF00B9"/>
    <w:rsid w:val="00FF0193"/>
    <w:rsid w:val="00FF0372"/>
    <w:rsid w:val="00FF0C07"/>
    <w:rsid w:val="00FF0E1D"/>
    <w:rsid w:val="00FF1143"/>
    <w:rsid w:val="00FF1278"/>
    <w:rsid w:val="00FF17E3"/>
    <w:rsid w:val="00FF2517"/>
    <w:rsid w:val="00FF27E8"/>
    <w:rsid w:val="00FF2F8F"/>
    <w:rsid w:val="00FF3C2E"/>
    <w:rsid w:val="00FF3F0D"/>
    <w:rsid w:val="00FF415A"/>
    <w:rsid w:val="00FF44A3"/>
    <w:rsid w:val="00FF4C33"/>
    <w:rsid w:val="00FF5048"/>
    <w:rsid w:val="00FF551B"/>
    <w:rsid w:val="00FF5A20"/>
    <w:rsid w:val="00FF5C24"/>
    <w:rsid w:val="00FF6926"/>
    <w:rsid w:val="00FF6F38"/>
    <w:rsid w:val="00FF73B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8F5FAC"/>
  <w15:docId w15:val="{4AC1B4E6-3CBB-4634-AFDA-5C3B4F4AB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D6836"/>
    <w:rPr>
      <w:sz w:val="20"/>
      <w:szCs w:val="20"/>
    </w:rPr>
  </w:style>
  <w:style w:type="paragraph" w:styleId="Heading1">
    <w:name w:val="heading 1"/>
    <w:basedOn w:val="Normal"/>
    <w:next w:val="Normal"/>
    <w:link w:val="Heading1Char"/>
    <w:uiPriority w:val="9"/>
    <w:qFormat/>
    <w:rsid w:val="004D683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D683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D683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4D683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D683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4D683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4D683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4D6836"/>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4D683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inition">
    <w:name w:val="Definition"/>
    <w:basedOn w:val="Normal"/>
    <w:rsid w:val="008C5AE1"/>
    <w:pPr>
      <w:spacing w:before="40" w:after="40"/>
      <w:ind w:left="1296" w:hanging="1296"/>
    </w:pPr>
    <w:rPr>
      <w:b/>
    </w:rPr>
  </w:style>
  <w:style w:type="paragraph" w:customStyle="1" w:styleId="HistorySubtitle">
    <w:name w:val="History Subtitle"/>
    <w:basedOn w:val="BodyText"/>
    <w:next w:val="Normal"/>
    <w:rsid w:val="008C5AE1"/>
    <w:pPr>
      <w:spacing w:before="240" w:after="0"/>
    </w:pPr>
    <w:rPr>
      <w:b/>
    </w:rPr>
  </w:style>
  <w:style w:type="paragraph" w:styleId="BodyText">
    <w:name w:val="Body Text"/>
    <w:basedOn w:val="Normal"/>
    <w:rsid w:val="008C5AE1"/>
    <w:pPr>
      <w:spacing w:before="60" w:after="60"/>
    </w:pPr>
  </w:style>
  <w:style w:type="paragraph" w:customStyle="1" w:styleId="IndentText">
    <w:name w:val="Indent Text"/>
    <w:basedOn w:val="BodyText"/>
    <w:rsid w:val="008C5AE1"/>
    <w:pPr>
      <w:spacing w:before="80" w:after="0"/>
      <w:ind w:left="450"/>
    </w:pPr>
  </w:style>
  <w:style w:type="paragraph" w:customStyle="1" w:styleId="Picture">
    <w:name w:val="Picture"/>
    <w:basedOn w:val="Normal"/>
    <w:next w:val="Caption"/>
    <w:rsid w:val="008C5AE1"/>
    <w:pPr>
      <w:keepNext/>
    </w:pPr>
    <w:rPr>
      <w:spacing w:val="-5"/>
    </w:rPr>
  </w:style>
  <w:style w:type="paragraph" w:customStyle="1" w:styleId="Author">
    <w:name w:val="*Author"/>
    <w:basedOn w:val="Normal"/>
    <w:rsid w:val="008C5AE1"/>
    <w:pPr>
      <w:jc w:val="center"/>
    </w:pPr>
    <w:rPr>
      <w:sz w:val="28"/>
    </w:rPr>
  </w:style>
  <w:style w:type="paragraph" w:customStyle="1" w:styleId="DocumentName">
    <w:name w:val="*Document Name"/>
    <w:basedOn w:val="Normal"/>
    <w:rsid w:val="008C5AE1"/>
    <w:pPr>
      <w:shd w:val="clear" w:color="000000" w:fill="FFFFFF"/>
      <w:jc w:val="center"/>
    </w:pPr>
    <w:rPr>
      <w:b/>
      <w:noProof/>
      <w:sz w:val="56"/>
    </w:rPr>
  </w:style>
  <w:style w:type="paragraph" w:customStyle="1" w:styleId="Release">
    <w:name w:val="*Release"/>
    <w:basedOn w:val="Title"/>
    <w:rsid w:val="008C5AE1"/>
    <w:pPr>
      <w:shd w:val="clear" w:color="000000" w:fill="FFFFFF"/>
      <w:spacing w:before="0" w:after="0"/>
    </w:pPr>
    <w:rPr>
      <w:noProof/>
      <w:kern w:val="0"/>
      <w:sz w:val="40"/>
    </w:rPr>
  </w:style>
  <w:style w:type="paragraph" w:customStyle="1" w:styleId="Revision">
    <w:name w:val="*Revision"/>
    <w:basedOn w:val="Normal"/>
    <w:rsid w:val="008C5AE1"/>
    <w:pPr>
      <w:shd w:val="clear" w:color="000000" w:fill="FFFFFF"/>
      <w:spacing w:before="360"/>
      <w:jc w:val="center"/>
    </w:pPr>
    <w:rPr>
      <w:b/>
      <w:noProof/>
      <w:sz w:val="28"/>
    </w:rPr>
  </w:style>
  <w:style w:type="paragraph" w:customStyle="1" w:styleId="ProductName">
    <w:name w:val="*Product Name"/>
    <w:basedOn w:val="Title"/>
    <w:rsid w:val="008C5AE1"/>
    <w:pPr>
      <w:shd w:val="clear" w:color="000000" w:fill="FFFFFF"/>
      <w:spacing w:before="0" w:after="0"/>
    </w:pPr>
    <w:rPr>
      <w:noProof/>
      <w:kern w:val="0"/>
      <w:sz w:val="56"/>
    </w:rPr>
  </w:style>
  <w:style w:type="paragraph" w:styleId="Caption">
    <w:name w:val="caption"/>
    <w:basedOn w:val="Normal"/>
    <w:next w:val="Normal"/>
    <w:uiPriority w:val="35"/>
    <w:unhideWhenUsed/>
    <w:qFormat/>
    <w:rsid w:val="004D6836"/>
    <w:rPr>
      <w:b/>
      <w:bCs/>
      <w:color w:val="365F91" w:themeColor="accent1" w:themeShade="BF"/>
      <w:sz w:val="16"/>
      <w:szCs w:val="16"/>
    </w:rPr>
  </w:style>
  <w:style w:type="paragraph" w:styleId="Title">
    <w:name w:val="Title"/>
    <w:basedOn w:val="Normal"/>
    <w:next w:val="Normal"/>
    <w:link w:val="TitleChar"/>
    <w:uiPriority w:val="10"/>
    <w:qFormat/>
    <w:rsid w:val="004D6836"/>
    <w:pPr>
      <w:spacing w:before="720"/>
    </w:pPr>
    <w:rPr>
      <w:caps/>
      <w:color w:val="4F81BD" w:themeColor="accent1"/>
      <w:spacing w:val="10"/>
      <w:kern w:val="28"/>
      <w:sz w:val="52"/>
      <w:szCs w:val="52"/>
    </w:rPr>
  </w:style>
  <w:style w:type="paragraph" w:styleId="TOC1">
    <w:name w:val="toc 1"/>
    <w:basedOn w:val="Normal"/>
    <w:next w:val="Normal"/>
    <w:autoRedefine/>
    <w:uiPriority w:val="39"/>
    <w:qFormat/>
    <w:rsid w:val="006C25A6"/>
    <w:pPr>
      <w:spacing w:before="120"/>
    </w:pPr>
    <w:rPr>
      <w:b/>
      <w:bCs/>
      <w:sz w:val="24"/>
      <w:szCs w:val="24"/>
    </w:rPr>
  </w:style>
  <w:style w:type="paragraph" w:styleId="TOC2">
    <w:name w:val="toc 2"/>
    <w:basedOn w:val="Normal"/>
    <w:next w:val="Normal"/>
    <w:autoRedefine/>
    <w:uiPriority w:val="39"/>
    <w:qFormat/>
    <w:rsid w:val="006C25A6"/>
    <w:pPr>
      <w:ind w:left="200"/>
    </w:pPr>
    <w:rPr>
      <w:b/>
      <w:bCs/>
      <w:sz w:val="22"/>
      <w:szCs w:val="22"/>
    </w:rPr>
  </w:style>
  <w:style w:type="paragraph" w:styleId="TOC3">
    <w:name w:val="toc 3"/>
    <w:basedOn w:val="Normal"/>
    <w:next w:val="Normal"/>
    <w:autoRedefine/>
    <w:uiPriority w:val="39"/>
    <w:qFormat/>
    <w:rsid w:val="006C25A6"/>
    <w:pPr>
      <w:ind w:left="400"/>
    </w:pPr>
    <w:rPr>
      <w:sz w:val="22"/>
      <w:szCs w:val="22"/>
    </w:rPr>
  </w:style>
  <w:style w:type="paragraph" w:styleId="TOC4">
    <w:name w:val="toc 4"/>
    <w:basedOn w:val="Normal"/>
    <w:next w:val="Normal"/>
    <w:autoRedefine/>
    <w:uiPriority w:val="39"/>
    <w:rsid w:val="006C25A6"/>
    <w:pPr>
      <w:ind w:left="600"/>
    </w:pPr>
  </w:style>
  <w:style w:type="paragraph" w:styleId="TOC5">
    <w:name w:val="toc 5"/>
    <w:basedOn w:val="Normal"/>
    <w:next w:val="Normal"/>
    <w:autoRedefine/>
    <w:uiPriority w:val="39"/>
    <w:rsid w:val="006C25A6"/>
    <w:pPr>
      <w:ind w:left="800"/>
    </w:pPr>
  </w:style>
  <w:style w:type="paragraph" w:styleId="TOC6">
    <w:name w:val="toc 6"/>
    <w:basedOn w:val="Normal"/>
    <w:next w:val="Normal"/>
    <w:autoRedefine/>
    <w:uiPriority w:val="39"/>
    <w:rsid w:val="006C25A6"/>
    <w:pPr>
      <w:ind w:left="1000"/>
    </w:pPr>
  </w:style>
  <w:style w:type="paragraph" w:styleId="TOC7">
    <w:name w:val="toc 7"/>
    <w:basedOn w:val="Normal"/>
    <w:next w:val="Normal"/>
    <w:autoRedefine/>
    <w:uiPriority w:val="39"/>
    <w:rsid w:val="006C25A6"/>
    <w:pPr>
      <w:ind w:left="1200"/>
    </w:pPr>
  </w:style>
  <w:style w:type="paragraph" w:styleId="TOC8">
    <w:name w:val="toc 8"/>
    <w:basedOn w:val="Normal"/>
    <w:next w:val="Normal"/>
    <w:autoRedefine/>
    <w:uiPriority w:val="39"/>
    <w:rsid w:val="006C25A6"/>
    <w:pPr>
      <w:ind w:left="1400"/>
    </w:pPr>
  </w:style>
  <w:style w:type="paragraph" w:styleId="TOC9">
    <w:name w:val="toc 9"/>
    <w:basedOn w:val="Normal"/>
    <w:next w:val="Normal"/>
    <w:autoRedefine/>
    <w:uiPriority w:val="39"/>
    <w:rsid w:val="006C25A6"/>
    <w:pPr>
      <w:ind w:left="1600"/>
    </w:pPr>
  </w:style>
  <w:style w:type="paragraph" w:customStyle="1" w:styleId="PrefaceHeading">
    <w:name w:val="Preface Heading"/>
    <w:basedOn w:val="Heading1"/>
    <w:next w:val="Normal"/>
    <w:rsid w:val="008C5AE1"/>
    <w:pPr>
      <w:spacing w:after="120"/>
      <w:outlineLvl w:val="9"/>
    </w:pPr>
    <w:rPr>
      <w:rFonts w:ascii="Helv" w:hAnsi="Helv"/>
      <w:sz w:val="24"/>
      <w:lang w:val="en-GB"/>
    </w:rPr>
  </w:style>
  <w:style w:type="paragraph" w:customStyle="1" w:styleId="InstructionText">
    <w:name w:val="Instruction Text"/>
    <w:basedOn w:val="Normal"/>
    <w:rsid w:val="008C5AE1"/>
    <w:pPr>
      <w:spacing w:after="120"/>
    </w:pPr>
    <w:rPr>
      <w:color w:val="FF0000"/>
    </w:rPr>
  </w:style>
  <w:style w:type="paragraph" w:customStyle="1" w:styleId="PageTitle">
    <w:name w:val="PageTitle"/>
    <w:basedOn w:val="Normal"/>
    <w:rsid w:val="008C5AE1"/>
    <w:pPr>
      <w:jc w:val="center"/>
    </w:pPr>
    <w:rPr>
      <w:b/>
      <w:color w:val="000000"/>
      <w:sz w:val="32"/>
    </w:rPr>
  </w:style>
  <w:style w:type="paragraph" w:customStyle="1" w:styleId="TableHeading">
    <w:name w:val="Table Heading"/>
    <w:rsid w:val="008C5AE1"/>
    <w:pPr>
      <w:shd w:val="pct5" w:color="000000" w:fill="FFFFFF"/>
      <w:spacing w:before="60" w:after="60"/>
    </w:pPr>
    <w:rPr>
      <w:rFonts w:ascii="Arial" w:hAnsi="Arial"/>
      <w:b/>
      <w:noProof/>
    </w:rPr>
  </w:style>
  <w:style w:type="paragraph" w:customStyle="1" w:styleId="TableText">
    <w:name w:val="Table Text"/>
    <w:basedOn w:val="TableHeading"/>
    <w:rsid w:val="008C5AE1"/>
    <w:pPr>
      <w:shd w:val="clear" w:color="auto" w:fill="auto"/>
    </w:pPr>
    <w:rPr>
      <w:b w:val="0"/>
    </w:rPr>
  </w:style>
  <w:style w:type="paragraph" w:styleId="Header">
    <w:name w:val="header"/>
    <w:basedOn w:val="Normal"/>
    <w:link w:val="HeaderChar"/>
    <w:uiPriority w:val="99"/>
    <w:rsid w:val="008C5AE1"/>
    <w:pPr>
      <w:tabs>
        <w:tab w:val="center" w:pos="4320"/>
        <w:tab w:val="right" w:pos="8640"/>
      </w:tabs>
    </w:pPr>
  </w:style>
  <w:style w:type="paragraph" w:styleId="Footer">
    <w:name w:val="footer"/>
    <w:basedOn w:val="Normal"/>
    <w:link w:val="FooterChar"/>
    <w:uiPriority w:val="99"/>
    <w:rsid w:val="008C5AE1"/>
    <w:pPr>
      <w:tabs>
        <w:tab w:val="center" w:pos="4320"/>
        <w:tab w:val="right" w:pos="8640"/>
      </w:tabs>
    </w:pPr>
  </w:style>
  <w:style w:type="character" w:styleId="PageNumber">
    <w:name w:val="page number"/>
    <w:basedOn w:val="DefaultParagraphFont"/>
    <w:rsid w:val="008C5AE1"/>
  </w:style>
  <w:style w:type="paragraph" w:styleId="MacroText">
    <w:name w:val="macro"/>
    <w:semiHidden/>
    <w:rsid w:val="008C5AE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BodyTextIndent2">
    <w:name w:val="Body Text Indent 2"/>
    <w:basedOn w:val="Normal"/>
    <w:rsid w:val="008C5AE1"/>
    <w:pPr>
      <w:numPr>
        <w:numId w:val="1"/>
      </w:numPr>
      <w:spacing w:after="120" w:line="480" w:lineRule="auto"/>
    </w:pPr>
  </w:style>
  <w:style w:type="character" w:styleId="LineNumber">
    <w:name w:val="line number"/>
    <w:basedOn w:val="DefaultParagraphFont"/>
    <w:rsid w:val="008C5AE1"/>
  </w:style>
  <w:style w:type="paragraph" w:customStyle="1" w:styleId="BulletedInstruction">
    <w:name w:val="Bulleted Instruction"/>
    <w:basedOn w:val="InstructionText"/>
    <w:rsid w:val="008C5AE1"/>
    <w:pPr>
      <w:numPr>
        <w:numId w:val="2"/>
      </w:numPr>
    </w:pPr>
  </w:style>
  <w:style w:type="paragraph" w:customStyle="1" w:styleId="heading20">
    <w:name w:val="heading2"/>
    <w:basedOn w:val="Normal"/>
    <w:rsid w:val="008C5AE1"/>
  </w:style>
  <w:style w:type="paragraph" w:styleId="FootnoteText">
    <w:name w:val="footnote text"/>
    <w:basedOn w:val="Normal"/>
    <w:semiHidden/>
    <w:rsid w:val="008C5AE1"/>
  </w:style>
  <w:style w:type="character" w:styleId="FootnoteReference">
    <w:name w:val="footnote reference"/>
    <w:basedOn w:val="DefaultParagraphFont"/>
    <w:semiHidden/>
    <w:rsid w:val="008C5AE1"/>
    <w:rPr>
      <w:vertAlign w:val="superscript"/>
    </w:rPr>
  </w:style>
  <w:style w:type="paragraph" w:customStyle="1" w:styleId="bulletedbodytext">
    <w:name w:val="bulleted body text"/>
    <w:basedOn w:val="Normal"/>
    <w:rsid w:val="008C5AE1"/>
    <w:pPr>
      <w:numPr>
        <w:numId w:val="3"/>
      </w:numPr>
      <w:spacing w:before="60" w:after="60"/>
    </w:pPr>
  </w:style>
  <w:style w:type="character" w:styleId="Hyperlink">
    <w:name w:val="Hyperlink"/>
    <w:basedOn w:val="DefaultParagraphFont"/>
    <w:uiPriority w:val="99"/>
    <w:rsid w:val="00D82289"/>
    <w:rPr>
      <w:color w:val="0000FF"/>
      <w:u w:val="single"/>
    </w:rPr>
  </w:style>
  <w:style w:type="character" w:customStyle="1" w:styleId="Heading4Char">
    <w:name w:val="Heading 4 Char"/>
    <w:basedOn w:val="DefaultParagraphFont"/>
    <w:link w:val="Heading4"/>
    <w:uiPriority w:val="9"/>
    <w:rsid w:val="004D6836"/>
    <w:rPr>
      <w:caps/>
      <w:color w:val="365F91" w:themeColor="accent1" w:themeShade="BF"/>
      <w:spacing w:val="10"/>
    </w:rPr>
  </w:style>
  <w:style w:type="paragraph" w:styleId="BalloonText">
    <w:name w:val="Balloon Text"/>
    <w:basedOn w:val="Normal"/>
    <w:link w:val="BalloonTextChar"/>
    <w:uiPriority w:val="99"/>
    <w:semiHidden/>
    <w:rsid w:val="00D23532"/>
    <w:rPr>
      <w:rFonts w:ascii="Tahoma" w:hAnsi="Tahoma" w:cs="Tahoma"/>
      <w:sz w:val="16"/>
      <w:szCs w:val="16"/>
    </w:rPr>
  </w:style>
  <w:style w:type="table" w:styleId="TableGrid">
    <w:name w:val="Table Grid"/>
    <w:basedOn w:val="TableNormal"/>
    <w:uiPriority w:val="59"/>
    <w:rsid w:val="00D235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6C25A6"/>
    <w:pPr>
      <w:tabs>
        <w:tab w:val="left" w:pos="1152"/>
        <w:tab w:val="right" w:pos="8640"/>
      </w:tabs>
      <w:spacing w:before="60"/>
      <w:ind w:left="400" w:hanging="400"/>
    </w:pPr>
  </w:style>
  <w:style w:type="paragraph" w:customStyle="1" w:styleId="figcap">
    <w:name w:val="fig:cap"/>
    <w:next w:val="Normal"/>
    <w:rsid w:val="00757690"/>
    <w:pPr>
      <w:numPr>
        <w:numId w:val="5"/>
      </w:numPr>
      <w:spacing w:before="60" w:after="120" w:line="259" w:lineRule="atLeast"/>
      <w:jc w:val="center"/>
    </w:pPr>
    <w:rPr>
      <w:rFonts w:ascii="Arial" w:hAnsi="Arial"/>
    </w:rPr>
  </w:style>
  <w:style w:type="paragraph" w:customStyle="1" w:styleId="figure">
    <w:name w:val="fig:ure"/>
    <w:rsid w:val="00757690"/>
    <w:pPr>
      <w:widowControl w:val="0"/>
      <w:spacing w:before="143" w:after="201" w:line="259" w:lineRule="atLeast"/>
      <w:jc w:val="center"/>
    </w:pPr>
    <w:rPr>
      <w:rFonts w:ascii="Helvetica" w:hAnsi="Helvetica"/>
      <w:lang w:val="it-IT"/>
    </w:rPr>
  </w:style>
  <w:style w:type="paragraph" w:customStyle="1" w:styleId="list0">
    <w:name w:val="list 0"/>
    <w:basedOn w:val="List"/>
    <w:rsid w:val="00757690"/>
    <w:pPr>
      <w:numPr>
        <w:numId w:val="7"/>
      </w:numPr>
      <w:tabs>
        <w:tab w:val="left" w:pos="360"/>
      </w:tabs>
      <w:spacing w:before="60"/>
    </w:pPr>
  </w:style>
  <w:style w:type="paragraph" w:customStyle="1" w:styleId="tblcap">
    <w:name w:val="tbl:cap"/>
    <w:rsid w:val="00757690"/>
    <w:pPr>
      <w:keepNext/>
      <w:numPr>
        <w:numId w:val="6"/>
      </w:numPr>
      <w:spacing w:before="223" w:after="201" w:line="259" w:lineRule="atLeast"/>
      <w:jc w:val="center"/>
    </w:pPr>
    <w:rPr>
      <w:rFonts w:ascii="Arial" w:hAnsi="Arial"/>
    </w:rPr>
  </w:style>
  <w:style w:type="paragraph" w:styleId="List">
    <w:name w:val="List"/>
    <w:basedOn w:val="Normal"/>
    <w:rsid w:val="00757690"/>
    <w:pPr>
      <w:ind w:left="360" w:hanging="360"/>
    </w:pPr>
  </w:style>
  <w:style w:type="paragraph" w:customStyle="1" w:styleId="Appendix1">
    <w:name w:val="Appendix 1"/>
    <w:basedOn w:val="Normal"/>
    <w:next w:val="Normal"/>
    <w:link w:val="Appendix1Char"/>
    <w:rsid w:val="001E380E"/>
    <w:pPr>
      <w:numPr>
        <w:numId w:val="8"/>
      </w:numPr>
      <w:spacing w:before="120" w:after="120"/>
    </w:pPr>
    <w:rPr>
      <w:b/>
      <w:caps/>
    </w:rPr>
  </w:style>
  <w:style w:type="paragraph" w:customStyle="1" w:styleId="Appendix3">
    <w:name w:val="Appendix 3"/>
    <w:basedOn w:val="Normal"/>
    <w:rsid w:val="001E380E"/>
    <w:pPr>
      <w:numPr>
        <w:ilvl w:val="2"/>
        <w:numId w:val="8"/>
      </w:numPr>
      <w:tabs>
        <w:tab w:val="clear" w:pos="2304"/>
        <w:tab w:val="num" w:pos="1080"/>
      </w:tabs>
      <w:spacing w:before="120" w:after="120"/>
      <w:ind w:left="1080" w:hanging="540"/>
    </w:pPr>
    <w:rPr>
      <w:b/>
    </w:rPr>
  </w:style>
  <w:style w:type="paragraph" w:customStyle="1" w:styleId="Appendix2">
    <w:name w:val="Appendix 2"/>
    <w:basedOn w:val="Appendix1"/>
    <w:next w:val="Normal"/>
    <w:rsid w:val="001E380E"/>
    <w:pPr>
      <w:numPr>
        <w:ilvl w:val="1"/>
      </w:numPr>
    </w:pPr>
    <w:rPr>
      <w:caps w:val="0"/>
    </w:rPr>
  </w:style>
  <w:style w:type="paragraph" w:customStyle="1" w:styleId="Reference">
    <w:name w:val="Reference"/>
    <w:basedOn w:val="Normal"/>
    <w:rsid w:val="007C058F"/>
    <w:pPr>
      <w:numPr>
        <w:numId w:val="9"/>
      </w:numPr>
      <w:tabs>
        <w:tab w:val="left" w:pos="540"/>
      </w:tabs>
      <w:ind w:left="540" w:hanging="450"/>
    </w:pPr>
  </w:style>
  <w:style w:type="character" w:styleId="FollowedHyperlink">
    <w:name w:val="FollowedHyperlink"/>
    <w:basedOn w:val="DefaultParagraphFont"/>
    <w:rsid w:val="009C49D2"/>
    <w:rPr>
      <w:color w:val="800080"/>
      <w:u w:val="single"/>
    </w:rPr>
  </w:style>
  <w:style w:type="character" w:customStyle="1" w:styleId="Appendix1Char">
    <w:name w:val="Appendix 1 Char"/>
    <w:basedOn w:val="DefaultParagraphFont"/>
    <w:link w:val="Appendix1"/>
    <w:rsid w:val="00EE7160"/>
    <w:rPr>
      <w:rFonts w:ascii="Calibri" w:hAnsi="Calibri"/>
      <w:b/>
      <w:caps/>
    </w:rPr>
  </w:style>
  <w:style w:type="paragraph" w:customStyle="1" w:styleId="CharCharCharChar1CharCharCharCharCharCharCharCharChar">
    <w:name w:val="Char Char Char Char1 Char Char Char Char Char Char Char Char Char"/>
    <w:basedOn w:val="Normal"/>
    <w:rsid w:val="00FE7A04"/>
    <w:pPr>
      <w:spacing w:after="160" w:line="240" w:lineRule="exact"/>
    </w:pPr>
    <w:rPr>
      <w:rFonts w:ascii="Verdana" w:hAnsi="Verdana"/>
    </w:rPr>
  </w:style>
  <w:style w:type="paragraph" w:styleId="DocumentMap">
    <w:name w:val="Document Map"/>
    <w:basedOn w:val="Normal"/>
    <w:link w:val="DocumentMapChar"/>
    <w:rsid w:val="008B1DC3"/>
    <w:rPr>
      <w:rFonts w:ascii="Tahoma" w:hAnsi="Tahoma" w:cs="Tahoma"/>
      <w:sz w:val="16"/>
      <w:szCs w:val="16"/>
    </w:rPr>
  </w:style>
  <w:style w:type="character" w:customStyle="1" w:styleId="DocumentMapChar">
    <w:name w:val="Document Map Char"/>
    <w:basedOn w:val="DefaultParagraphFont"/>
    <w:link w:val="DocumentMap"/>
    <w:rsid w:val="008B1DC3"/>
    <w:rPr>
      <w:rFonts w:ascii="Tahoma" w:hAnsi="Tahoma" w:cs="Tahoma"/>
      <w:sz w:val="16"/>
      <w:szCs w:val="16"/>
    </w:rPr>
  </w:style>
  <w:style w:type="character" w:styleId="Emphasis">
    <w:name w:val="Emphasis"/>
    <w:uiPriority w:val="20"/>
    <w:qFormat/>
    <w:rsid w:val="004D6836"/>
    <w:rPr>
      <w:caps/>
      <w:color w:val="243F60" w:themeColor="accent1" w:themeShade="7F"/>
      <w:spacing w:val="5"/>
    </w:rPr>
  </w:style>
  <w:style w:type="paragraph" w:styleId="ListParagraph">
    <w:name w:val="List Paragraph"/>
    <w:basedOn w:val="Normal"/>
    <w:uiPriority w:val="34"/>
    <w:qFormat/>
    <w:rsid w:val="004D6836"/>
    <w:pPr>
      <w:ind w:left="720"/>
      <w:contextualSpacing/>
    </w:pPr>
  </w:style>
  <w:style w:type="character" w:customStyle="1" w:styleId="FooterChar">
    <w:name w:val="Footer Char"/>
    <w:basedOn w:val="DefaultParagraphFont"/>
    <w:link w:val="Footer"/>
    <w:uiPriority w:val="99"/>
    <w:rsid w:val="005E79F8"/>
    <w:rPr>
      <w:rFonts w:ascii="Arial" w:hAnsi="Arial"/>
    </w:rPr>
  </w:style>
  <w:style w:type="paragraph" w:styleId="NoSpacing">
    <w:name w:val="No Spacing"/>
    <w:basedOn w:val="Normal"/>
    <w:link w:val="NoSpacingChar"/>
    <w:uiPriority w:val="1"/>
    <w:qFormat/>
    <w:rsid w:val="004D6836"/>
    <w:pPr>
      <w:spacing w:before="0" w:after="0" w:line="240" w:lineRule="auto"/>
    </w:pPr>
  </w:style>
  <w:style w:type="character" w:customStyle="1" w:styleId="NoSpacingChar">
    <w:name w:val="No Spacing Char"/>
    <w:basedOn w:val="DefaultParagraphFont"/>
    <w:link w:val="NoSpacing"/>
    <w:uiPriority w:val="1"/>
    <w:rsid w:val="004D6836"/>
    <w:rPr>
      <w:sz w:val="20"/>
      <w:szCs w:val="20"/>
    </w:rPr>
  </w:style>
  <w:style w:type="paragraph" w:styleId="PlainText">
    <w:name w:val="Plain Text"/>
    <w:basedOn w:val="Normal"/>
    <w:link w:val="PlainTextChar"/>
    <w:uiPriority w:val="99"/>
    <w:unhideWhenUsed/>
    <w:rsid w:val="00462576"/>
    <w:rPr>
      <w:rFonts w:ascii="Consolas" w:eastAsia="Calibri" w:hAnsi="Consolas"/>
      <w:sz w:val="22"/>
      <w:szCs w:val="21"/>
    </w:rPr>
  </w:style>
  <w:style w:type="character" w:customStyle="1" w:styleId="PlainTextChar">
    <w:name w:val="Plain Text Char"/>
    <w:basedOn w:val="DefaultParagraphFont"/>
    <w:link w:val="PlainText"/>
    <w:uiPriority w:val="99"/>
    <w:rsid w:val="00462576"/>
    <w:rPr>
      <w:rFonts w:ascii="Consolas" w:eastAsia="Calibri" w:hAnsi="Consolas" w:cs="Times New Roman"/>
      <w:sz w:val="22"/>
      <w:szCs w:val="21"/>
    </w:rPr>
  </w:style>
  <w:style w:type="character" w:styleId="Strong">
    <w:name w:val="Strong"/>
    <w:uiPriority w:val="22"/>
    <w:qFormat/>
    <w:rsid w:val="004D6836"/>
    <w:rPr>
      <w:b/>
      <w:bCs/>
    </w:rPr>
  </w:style>
  <w:style w:type="paragraph" w:styleId="Subtitle">
    <w:name w:val="Subtitle"/>
    <w:basedOn w:val="Normal"/>
    <w:next w:val="Normal"/>
    <w:link w:val="SubtitleChar"/>
    <w:uiPriority w:val="11"/>
    <w:qFormat/>
    <w:rsid w:val="004D683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D6836"/>
    <w:rPr>
      <w:caps/>
      <w:color w:val="595959" w:themeColor="text1" w:themeTint="A6"/>
      <w:spacing w:val="10"/>
      <w:sz w:val="24"/>
      <w:szCs w:val="24"/>
    </w:rPr>
  </w:style>
  <w:style w:type="character" w:styleId="CommentReference">
    <w:name w:val="annotation reference"/>
    <w:basedOn w:val="DefaultParagraphFont"/>
    <w:uiPriority w:val="99"/>
    <w:rsid w:val="00CE1213"/>
    <w:rPr>
      <w:rFonts w:cs="Times New Roman"/>
      <w:sz w:val="16"/>
      <w:szCs w:val="16"/>
    </w:rPr>
  </w:style>
  <w:style w:type="paragraph" w:styleId="CommentText">
    <w:name w:val="annotation text"/>
    <w:basedOn w:val="Normal"/>
    <w:link w:val="CommentTextChar"/>
    <w:uiPriority w:val="99"/>
    <w:rsid w:val="00CE1213"/>
  </w:style>
  <w:style w:type="character" w:customStyle="1" w:styleId="CommentTextChar">
    <w:name w:val="Comment Text Char"/>
    <w:basedOn w:val="DefaultParagraphFont"/>
    <w:link w:val="CommentText"/>
    <w:uiPriority w:val="99"/>
    <w:rsid w:val="00CE1213"/>
    <w:rPr>
      <w:rFonts w:ascii="Calibri" w:hAnsi="Calibri"/>
    </w:rPr>
  </w:style>
  <w:style w:type="paragraph" w:styleId="CommentSubject">
    <w:name w:val="annotation subject"/>
    <w:basedOn w:val="CommentText"/>
    <w:next w:val="CommentText"/>
    <w:link w:val="CommentSubjectChar"/>
    <w:rsid w:val="002A0715"/>
    <w:rPr>
      <w:b/>
      <w:bCs/>
    </w:rPr>
  </w:style>
  <w:style w:type="character" w:customStyle="1" w:styleId="CommentSubjectChar">
    <w:name w:val="Comment Subject Char"/>
    <w:basedOn w:val="CommentTextChar"/>
    <w:link w:val="CommentSubject"/>
    <w:rsid w:val="002A0715"/>
    <w:rPr>
      <w:rFonts w:ascii="Calibri" w:hAnsi="Calibri"/>
      <w:b/>
      <w:bCs/>
    </w:rPr>
  </w:style>
  <w:style w:type="character" w:customStyle="1" w:styleId="topictitle">
    <w:name w:val="topictitle"/>
    <w:basedOn w:val="DefaultParagraphFont"/>
    <w:rsid w:val="00021E50"/>
  </w:style>
  <w:style w:type="character" w:customStyle="1" w:styleId="Heading3Char">
    <w:name w:val="Heading 3 Char"/>
    <w:basedOn w:val="DefaultParagraphFont"/>
    <w:link w:val="Heading3"/>
    <w:uiPriority w:val="9"/>
    <w:rsid w:val="004D6836"/>
    <w:rPr>
      <w:caps/>
      <w:color w:val="243F60" w:themeColor="accent1" w:themeShade="7F"/>
      <w:spacing w:val="15"/>
    </w:rPr>
  </w:style>
  <w:style w:type="paragraph" w:customStyle="1" w:styleId="Default">
    <w:name w:val="Default"/>
    <w:rsid w:val="00A74E5E"/>
    <w:pPr>
      <w:autoSpaceDE w:val="0"/>
      <w:autoSpaceDN w:val="0"/>
      <w:adjustRightInd w:val="0"/>
    </w:pPr>
    <w:rPr>
      <w:rFonts w:ascii="Calibri" w:eastAsia="Calibri" w:hAnsi="Calibri" w:cs="Calibri"/>
      <w:color w:val="000000"/>
      <w:sz w:val="24"/>
      <w:szCs w:val="24"/>
    </w:rPr>
  </w:style>
  <w:style w:type="table" w:customStyle="1" w:styleId="MediumShading1-Accent11">
    <w:name w:val="Medium Shading 1 - Accent 11"/>
    <w:basedOn w:val="TableNormal"/>
    <w:uiPriority w:val="63"/>
    <w:rsid w:val="00B1405B"/>
    <w:rPr>
      <w:rFonts w:eastAsiaTheme="minorHAnsi"/>
      <w:lang w:val="en-CA"/>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Code">
    <w:name w:val="Code"/>
    <w:basedOn w:val="Normal"/>
    <w:link w:val="CodeChar"/>
    <w:rsid w:val="009427B9"/>
    <w:rPr>
      <w:rFonts w:ascii="Courier New" w:hAnsi="Courier New" w:cs="Courier New"/>
      <w:sz w:val="16"/>
      <w:szCs w:val="16"/>
    </w:rPr>
  </w:style>
  <w:style w:type="character" w:customStyle="1" w:styleId="CodeChar">
    <w:name w:val="Code Char"/>
    <w:basedOn w:val="DefaultParagraphFont"/>
    <w:link w:val="Code"/>
    <w:rsid w:val="009427B9"/>
    <w:rPr>
      <w:rFonts w:ascii="Courier New" w:hAnsi="Courier New" w:cs="Courier New"/>
      <w:sz w:val="16"/>
      <w:szCs w:val="16"/>
    </w:rPr>
  </w:style>
  <w:style w:type="paragraph" w:styleId="NormalWeb">
    <w:name w:val="Normal (Web)"/>
    <w:basedOn w:val="Normal"/>
    <w:uiPriority w:val="99"/>
    <w:unhideWhenUsed/>
    <w:rsid w:val="00FC7082"/>
    <w:pPr>
      <w:spacing w:before="100" w:beforeAutospacing="1" w:after="100" w:afterAutospacing="1"/>
    </w:pPr>
    <w:rPr>
      <w:rFonts w:ascii="Times New Roman" w:hAnsi="Times New Roman"/>
      <w:sz w:val="24"/>
      <w:szCs w:val="24"/>
    </w:rPr>
  </w:style>
  <w:style w:type="table" w:customStyle="1" w:styleId="MediumShading1-Accent12">
    <w:name w:val="Medium Shading 1 - Accent 12"/>
    <w:basedOn w:val="TableNormal"/>
    <w:uiPriority w:val="63"/>
    <w:rsid w:val="00BC282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010D06"/>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010D06"/>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MediumShading1-Accent13">
    <w:name w:val="Medium Shading 1 - Accent 13"/>
    <w:basedOn w:val="TableNormal"/>
    <w:uiPriority w:val="63"/>
    <w:rsid w:val="00010D0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010D0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3D7A7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1">
    <w:name w:val="Light List - Accent 11"/>
    <w:basedOn w:val="TableNormal"/>
    <w:uiPriority w:val="61"/>
    <w:rsid w:val="003D7A7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Preformatted">
    <w:name w:val="HTML Preformatted"/>
    <w:basedOn w:val="Normal"/>
    <w:link w:val="HTMLPreformattedChar"/>
    <w:uiPriority w:val="99"/>
    <w:unhideWhenUsed/>
    <w:rsid w:val="00D5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D5022D"/>
    <w:rPr>
      <w:rFonts w:ascii="Courier New" w:hAnsi="Courier New" w:cs="Courier New"/>
    </w:rPr>
  </w:style>
  <w:style w:type="character" w:customStyle="1" w:styleId="HeaderChar">
    <w:name w:val="Header Char"/>
    <w:basedOn w:val="DefaultParagraphFont"/>
    <w:link w:val="Header"/>
    <w:uiPriority w:val="99"/>
    <w:rsid w:val="00EF40E2"/>
    <w:rPr>
      <w:rFonts w:ascii="Calibri" w:hAnsi="Calibri"/>
    </w:rPr>
  </w:style>
  <w:style w:type="character" w:customStyle="1" w:styleId="BalloonTextChar">
    <w:name w:val="Balloon Text Char"/>
    <w:basedOn w:val="DefaultParagraphFont"/>
    <w:link w:val="BalloonText"/>
    <w:uiPriority w:val="99"/>
    <w:semiHidden/>
    <w:rsid w:val="005814B2"/>
    <w:rPr>
      <w:rFonts w:ascii="Tahoma" w:hAnsi="Tahoma" w:cs="Tahoma"/>
      <w:sz w:val="16"/>
      <w:szCs w:val="16"/>
    </w:rPr>
  </w:style>
  <w:style w:type="character" w:customStyle="1" w:styleId="Heading1Char">
    <w:name w:val="Heading 1 Char"/>
    <w:basedOn w:val="DefaultParagraphFont"/>
    <w:link w:val="Heading1"/>
    <w:uiPriority w:val="9"/>
    <w:rsid w:val="004D683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4D6836"/>
    <w:rPr>
      <w:caps/>
      <w:spacing w:val="15"/>
      <w:shd w:val="clear" w:color="auto" w:fill="DBE5F1" w:themeFill="accent1" w:themeFillTint="33"/>
    </w:rPr>
  </w:style>
  <w:style w:type="paragraph" w:styleId="TOCHeading">
    <w:name w:val="TOC Heading"/>
    <w:basedOn w:val="Heading1"/>
    <w:next w:val="Normal"/>
    <w:uiPriority w:val="39"/>
    <w:unhideWhenUsed/>
    <w:qFormat/>
    <w:rsid w:val="004D6836"/>
    <w:pPr>
      <w:outlineLvl w:val="9"/>
    </w:pPr>
  </w:style>
  <w:style w:type="character" w:customStyle="1" w:styleId="mw-headline">
    <w:name w:val="mw-headline"/>
    <w:basedOn w:val="DefaultParagraphFont"/>
    <w:rsid w:val="005814B2"/>
  </w:style>
  <w:style w:type="character" w:customStyle="1" w:styleId="apple-converted-space">
    <w:name w:val="apple-converted-space"/>
    <w:basedOn w:val="DefaultParagraphFont"/>
    <w:rsid w:val="005814B2"/>
  </w:style>
  <w:style w:type="character" w:styleId="HTMLCode">
    <w:name w:val="HTML Code"/>
    <w:basedOn w:val="DefaultParagraphFont"/>
    <w:uiPriority w:val="99"/>
    <w:unhideWhenUsed/>
    <w:rsid w:val="005814B2"/>
    <w:rPr>
      <w:rFonts w:ascii="Courier New" w:eastAsia="Times New Roman" w:hAnsi="Courier New" w:cs="Courier New"/>
      <w:sz w:val="20"/>
      <w:szCs w:val="20"/>
    </w:rPr>
  </w:style>
  <w:style w:type="table" w:customStyle="1" w:styleId="LightList-Accent12">
    <w:name w:val="Light List - Accent 12"/>
    <w:basedOn w:val="TableNormal"/>
    <w:uiPriority w:val="61"/>
    <w:rsid w:val="005814B2"/>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6">
    <w:name w:val="Light Grid Accent 6"/>
    <w:basedOn w:val="TableNormal"/>
    <w:uiPriority w:val="62"/>
    <w:rsid w:val="005E169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5Char">
    <w:name w:val="Heading 5 Char"/>
    <w:basedOn w:val="DefaultParagraphFont"/>
    <w:link w:val="Heading5"/>
    <w:uiPriority w:val="9"/>
    <w:rsid w:val="004D6836"/>
    <w:rPr>
      <w:caps/>
      <w:color w:val="365F91" w:themeColor="accent1" w:themeShade="BF"/>
      <w:spacing w:val="10"/>
    </w:rPr>
  </w:style>
  <w:style w:type="character" w:customStyle="1" w:styleId="Heading6Char">
    <w:name w:val="Heading 6 Char"/>
    <w:basedOn w:val="DefaultParagraphFont"/>
    <w:link w:val="Heading6"/>
    <w:uiPriority w:val="9"/>
    <w:rsid w:val="004D6836"/>
    <w:rPr>
      <w:caps/>
      <w:color w:val="365F91" w:themeColor="accent1" w:themeShade="BF"/>
      <w:spacing w:val="10"/>
    </w:rPr>
  </w:style>
  <w:style w:type="character" w:customStyle="1" w:styleId="Heading7Char">
    <w:name w:val="Heading 7 Char"/>
    <w:basedOn w:val="DefaultParagraphFont"/>
    <w:link w:val="Heading7"/>
    <w:uiPriority w:val="9"/>
    <w:rsid w:val="004D6836"/>
    <w:rPr>
      <w:caps/>
      <w:color w:val="365F91" w:themeColor="accent1" w:themeShade="BF"/>
      <w:spacing w:val="10"/>
    </w:rPr>
  </w:style>
  <w:style w:type="character" w:customStyle="1" w:styleId="Heading8Char">
    <w:name w:val="Heading 8 Char"/>
    <w:basedOn w:val="DefaultParagraphFont"/>
    <w:link w:val="Heading8"/>
    <w:uiPriority w:val="9"/>
    <w:rsid w:val="004D6836"/>
    <w:rPr>
      <w:caps/>
      <w:spacing w:val="10"/>
      <w:sz w:val="18"/>
      <w:szCs w:val="18"/>
    </w:rPr>
  </w:style>
  <w:style w:type="character" w:customStyle="1" w:styleId="Heading9Char">
    <w:name w:val="Heading 9 Char"/>
    <w:basedOn w:val="DefaultParagraphFont"/>
    <w:link w:val="Heading9"/>
    <w:uiPriority w:val="9"/>
    <w:rsid w:val="004D6836"/>
    <w:rPr>
      <w:i/>
      <w:caps/>
      <w:spacing w:val="10"/>
      <w:sz w:val="18"/>
      <w:szCs w:val="18"/>
    </w:rPr>
  </w:style>
  <w:style w:type="character" w:customStyle="1" w:styleId="TitleChar">
    <w:name w:val="Title Char"/>
    <w:basedOn w:val="DefaultParagraphFont"/>
    <w:link w:val="Title"/>
    <w:uiPriority w:val="10"/>
    <w:rsid w:val="004D6836"/>
    <w:rPr>
      <w:caps/>
      <w:color w:val="4F81BD" w:themeColor="accent1"/>
      <w:spacing w:val="10"/>
      <w:kern w:val="28"/>
      <w:sz w:val="52"/>
      <w:szCs w:val="52"/>
    </w:rPr>
  </w:style>
  <w:style w:type="paragraph" w:styleId="Quote">
    <w:name w:val="Quote"/>
    <w:basedOn w:val="Normal"/>
    <w:next w:val="Normal"/>
    <w:link w:val="QuoteChar"/>
    <w:uiPriority w:val="29"/>
    <w:qFormat/>
    <w:rsid w:val="004D6836"/>
    <w:rPr>
      <w:i/>
      <w:iCs/>
    </w:rPr>
  </w:style>
  <w:style w:type="character" w:customStyle="1" w:styleId="QuoteChar">
    <w:name w:val="Quote Char"/>
    <w:basedOn w:val="DefaultParagraphFont"/>
    <w:link w:val="Quote"/>
    <w:uiPriority w:val="29"/>
    <w:rsid w:val="004D6836"/>
    <w:rPr>
      <w:i/>
      <w:iCs/>
      <w:sz w:val="20"/>
      <w:szCs w:val="20"/>
    </w:rPr>
  </w:style>
  <w:style w:type="paragraph" w:styleId="IntenseQuote">
    <w:name w:val="Intense Quote"/>
    <w:basedOn w:val="Normal"/>
    <w:next w:val="Normal"/>
    <w:link w:val="IntenseQuoteChar"/>
    <w:uiPriority w:val="30"/>
    <w:qFormat/>
    <w:rsid w:val="004D683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D6836"/>
    <w:rPr>
      <w:i/>
      <w:iCs/>
      <w:color w:val="4F81BD" w:themeColor="accent1"/>
      <w:sz w:val="20"/>
      <w:szCs w:val="20"/>
    </w:rPr>
  </w:style>
  <w:style w:type="character" w:styleId="SubtleEmphasis">
    <w:name w:val="Subtle Emphasis"/>
    <w:uiPriority w:val="19"/>
    <w:qFormat/>
    <w:rsid w:val="004D6836"/>
    <w:rPr>
      <w:i/>
      <w:iCs/>
      <w:color w:val="243F60" w:themeColor="accent1" w:themeShade="7F"/>
    </w:rPr>
  </w:style>
  <w:style w:type="character" w:styleId="IntenseEmphasis">
    <w:name w:val="Intense Emphasis"/>
    <w:uiPriority w:val="21"/>
    <w:qFormat/>
    <w:rsid w:val="004D6836"/>
    <w:rPr>
      <w:b/>
      <w:bCs/>
      <w:caps/>
      <w:color w:val="243F60" w:themeColor="accent1" w:themeShade="7F"/>
      <w:spacing w:val="10"/>
    </w:rPr>
  </w:style>
  <w:style w:type="character" w:styleId="SubtleReference">
    <w:name w:val="Subtle Reference"/>
    <w:uiPriority w:val="31"/>
    <w:qFormat/>
    <w:rsid w:val="004D6836"/>
    <w:rPr>
      <w:b/>
      <w:bCs/>
      <w:color w:val="4F81BD" w:themeColor="accent1"/>
    </w:rPr>
  </w:style>
  <w:style w:type="character" w:styleId="IntenseReference">
    <w:name w:val="Intense Reference"/>
    <w:uiPriority w:val="32"/>
    <w:qFormat/>
    <w:rsid w:val="004D6836"/>
    <w:rPr>
      <w:b/>
      <w:bCs/>
      <w:i/>
      <w:iCs/>
      <w:caps/>
      <w:color w:val="4F81BD" w:themeColor="accent1"/>
    </w:rPr>
  </w:style>
  <w:style w:type="character" w:styleId="BookTitle">
    <w:name w:val="Book Title"/>
    <w:uiPriority w:val="33"/>
    <w:qFormat/>
    <w:rsid w:val="004D6836"/>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18236">
      <w:bodyDiv w:val="1"/>
      <w:marLeft w:val="0"/>
      <w:marRight w:val="0"/>
      <w:marTop w:val="0"/>
      <w:marBottom w:val="0"/>
      <w:divBdr>
        <w:top w:val="none" w:sz="0" w:space="0" w:color="auto"/>
        <w:left w:val="none" w:sz="0" w:space="0" w:color="auto"/>
        <w:bottom w:val="none" w:sz="0" w:space="0" w:color="auto"/>
        <w:right w:val="none" w:sz="0" w:space="0" w:color="auto"/>
      </w:divBdr>
    </w:div>
    <w:div w:id="74784108">
      <w:bodyDiv w:val="1"/>
      <w:marLeft w:val="0"/>
      <w:marRight w:val="0"/>
      <w:marTop w:val="0"/>
      <w:marBottom w:val="0"/>
      <w:divBdr>
        <w:top w:val="none" w:sz="0" w:space="0" w:color="auto"/>
        <w:left w:val="none" w:sz="0" w:space="0" w:color="auto"/>
        <w:bottom w:val="none" w:sz="0" w:space="0" w:color="auto"/>
        <w:right w:val="none" w:sz="0" w:space="0" w:color="auto"/>
      </w:divBdr>
    </w:div>
    <w:div w:id="82920511">
      <w:bodyDiv w:val="1"/>
      <w:marLeft w:val="0"/>
      <w:marRight w:val="0"/>
      <w:marTop w:val="0"/>
      <w:marBottom w:val="0"/>
      <w:divBdr>
        <w:top w:val="none" w:sz="0" w:space="0" w:color="auto"/>
        <w:left w:val="none" w:sz="0" w:space="0" w:color="auto"/>
        <w:bottom w:val="none" w:sz="0" w:space="0" w:color="auto"/>
        <w:right w:val="none" w:sz="0" w:space="0" w:color="auto"/>
      </w:divBdr>
    </w:div>
    <w:div w:id="92173295">
      <w:bodyDiv w:val="1"/>
      <w:marLeft w:val="0"/>
      <w:marRight w:val="0"/>
      <w:marTop w:val="0"/>
      <w:marBottom w:val="0"/>
      <w:divBdr>
        <w:top w:val="none" w:sz="0" w:space="0" w:color="auto"/>
        <w:left w:val="none" w:sz="0" w:space="0" w:color="auto"/>
        <w:bottom w:val="none" w:sz="0" w:space="0" w:color="auto"/>
        <w:right w:val="none" w:sz="0" w:space="0" w:color="auto"/>
      </w:divBdr>
    </w:div>
    <w:div w:id="94055546">
      <w:bodyDiv w:val="1"/>
      <w:marLeft w:val="0"/>
      <w:marRight w:val="0"/>
      <w:marTop w:val="0"/>
      <w:marBottom w:val="0"/>
      <w:divBdr>
        <w:top w:val="none" w:sz="0" w:space="0" w:color="auto"/>
        <w:left w:val="none" w:sz="0" w:space="0" w:color="auto"/>
        <w:bottom w:val="none" w:sz="0" w:space="0" w:color="auto"/>
        <w:right w:val="none" w:sz="0" w:space="0" w:color="auto"/>
      </w:divBdr>
    </w:div>
    <w:div w:id="112360423">
      <w:bodyDiv w:val="1"/>
      <w:marLeft w:val="0"/>
      <w:marRight w:val="0"/>
      <w:marTop w:val="0"/>
      <w:marBottom w:val="0"/>
      <w:divBdr>
        <w:top w:val="none" w:sz="0" w:space="0" w:color="auto"/>
        <w:left w:val="none" w:sz="0" w:space="0" w:color="auto"/>
        <w:bottom w:val="none" w:sz="0" w:space="0" w:color="auto"/>
        <w:right w:val="none" w:sz="0" w:space="0" w:color="auto"/>
      </w:divBdr>
    </w:div>
    <w:div w:id="133641450">
      <w:bodyDiv w:val="1"/>
      <w:marLeft w:val="0"/>
      <w:marRight w:val="0"/>
      <w:marTop w:val="0"/>
      <w:marBottom w:val="0"/>
      <w:divBdr>
        <w:top w:val="none" w:sz="0" w:space="0" w:color="auto"/>
        <w:left w:val="none" w:sz="0" w:space="0" w:color="auto"/>
        <w:bottom w:val="none" w:sz="0" w:space="0" w:color="auto"/>
        <w:right w:val="none" w:sz="0" w:space="0" w:color="auto"/>
      </w:divBdr>
    </w:div>
    <w:div w:id="160898115">
      <w:bodyDiv w:val="1"/>
      <w:marLeft w:val="0"/>
      <w:marRight w:val="0"/>
      <w:marTop w:val="0"/>
      <w:marBottom w:val="0"/>
      <w:divBdr>
        <w:top w:val="none" w:sz="0" w:space="0" w:color="auto"/>
        <w:left w:val="none" w:sz="0" w:space="0" w:color="auto"/>
        <w:bottom w:val="none" w:sz="0" w:space="0" w:color="auto"/>
        <w:right w:val="none" w:sz="0" w:space="0" w:color="auto"/>
      </w:divBdr>
    </w:div>
    <w:div w:id="178277007">
      <w:bodyDiv w:val="1"/>
      <w:marLeft w:val="0"/>
      <w:marRight w:val="0"/>
      <w:marTop w:val="0"/>
      <w:marBottom w:val="0"/>
      <w:divBdr>
        <w:top w:val="none" w:sz="0" w:space="0" w:color="auto"/>
        <w:left w:val="none" w:sz="0" w:space="0" w:color="auto"/>
        <w:bottom w:val="none" w:sz="0" w:space="0" w:color="auto"/>
        <w:right w:val="none" w:sz="0" w:space="0" w:color="auto"/>
      </w:divBdr>
    </w:div>
    <w:div w:id="184634323">
      <w:bodyDiv w:val="1"/>
      <w:marLeft w:val="0"/>
      <w:marRight w:val="0"/>
      <w:marTop w:val="0"/>
      <w:marBottom w:val="0"/>
      <w:divBdr>
        <w:top w:val="none" w:sz="0" w:space="0" w:color="auto"/>
        <w:left w:val="none" w:sz="0" w:space="0" w:color="auto"/>
        <w:bottom w:val="none" w:sz="0" w:space="0" w:color="auto"/>
        <w:right w:val="none" w:sz="0" w:space="0" w:color="auto"/>
      </w:divBdr>
    </w:div>
    <w:div w:id="193420181">
      <w:bodyDiv w:val="1"/>
      <w:marLeft w:val="0"/>
      <w:marRight w:val="0"/>
      <w:marTop w:val="0"/>
      <w:marBottom w:val="0"/>
      <w:divBdr>
        <w:top w:val="none" w:sz="0" w:space="0" w:color="auto"/>
        <w:left w:val="none" w:sz="0" w:space="0" w:color="auto"/>
        <w:bottom w:val="none" w:sz="0" w:space="0" w:color="auto"/>
        <w:right w:val="none" w:sz="0" w:space="0" w:color="auto"/>
      </w:divBdr>
    </w:div>
    <w:div w:id="195121598">
      <w:bodyDiv w:val="1"/>
      <w:marLeft w:val="0"/>
      <w:marRight w:val="0"/>
      <w:marTop w:val="0"/>
      <w:marBottom w:val="0"/>
      <w:divBdr>
        <w:top w:val="none" w:sz="0" w:space="0" w:color="auto"/>
        <w:left w:val="none" w:sz="0" w:space="0" w:color="auto"/>
        <w:bottom w:val="none" w:sz="0" w:space="0" w:color="auto"/>
        <w:right w:val="none" w:sz="0" w:space="0" w:color="auto"/>
      </w:divBdr>
    </w:div>
    <w:div w:id="223759092">
      <w:bodyDiv w:val="1"/>
      <w:marLeft w:val="0"/>
      <w:marRight w:val="0"/>
      <w:marTop w:val="0"/>
      <w:marBottom w:val="0"/>
      <w:divBdr>
        <w:top w:val="none" w:sz="0" w:space="0" w:color="auto"/>
        <w:left w:val="none" w:sz="0" w:space="0" w:color="auto"/>
        <w:bottom w:val="none" w:sz="0" w:space="0" w:color="auto"/>
        <w:right w:val="none" w:sz="0" w:space="0" w:color="auto"/>
      </w:divBdr>
    </w:div>
    <w:div w:id="279991506">
      <w:bodyDiv w:val="1"/>
      <w:marLeft w:val="0"/>
      <w:marRight w:val="0"/>
      <w:marTop w:val="0"/>
      <w:marBottom w:val="0"/>
      <w:divBdr>
        <w:top w:val="none" w:sz="0" w:space="0" w:color="auto"/>
        <w:left w:val="none" w:sz="0" w:space="0" w:color="auto"/>
        <w:bottom w:val="none" w:sz="0" w:space="0" w:color="auto"/>
        <w:right w:val="none" w:sz="0" w:space="0" w:color="auto"/>
      </w:divBdr>
    </w:div>
    <w:div w:id="310406996">
      <w:bodyDiv w:val="1"/>
      <w:marLeft w:val="0"/>
      <w:marRight w:val="0"/>
      <w:marTop w:val="0"/>
      <w:marBottom w:val="0"/>
      <w:divBdr>
        <w:top w:val="none" w:sz="0" w:space="0" w:color="auto"/>
        <w:left w:val="none" w:sz="0" w:space="0" w:color="auto"/>
        <w:bottom w:val="none" w:sz="0" w:space="0" w:color="auto"/>
        <w:right w:val="none" w:sz="0" w:space="0" w:color="auto"/>
      </w:divBdr>
    </w:div>
    <w:div w:id="312107858">
      <w:bodyDiv w:val="1"/>
      <w:marLeft w:val="0"/>
      <w:marRight w:val="0"/>
      <w:marTop w:val="0"/>
      <w:marBottom w:val="0"/>
      <w:divBdr>
        <w:top w:val="none" w:sz="0" w:space="0" w:color="auto"/>
        <w:left w:val="none" w:sz="0" w:space="0" w:color="auto"/>
        <w:bottom w:val="none" w:sz="0" w:space="0" w:color="auto"/>
        <w:right w:val="none" w:sz="0" w:space="0" w:color="auto"/>
      </w:divBdr>
    </w:div>
    <w:div w:id="323238375">
      <w:bodyDiv w:val="1"/>
      <w:marLeft w:val="0"/>
      <w:marRight w:val="0"/>
      <w:marTop w:val="0"/>
      <w:marBottom w:val="0"/>
      <w:divBdr>
        <w:top w:val="none" w:sz="0" w:space="0" w:color="auto"/>
        <w:left w:val="none" w:sz="0" w:space="0" w:color="auto"/>
        <w:bottom w:val="none" w:sz="0" w:space="0" w:color="auto"/>
        <w:right w:val="none" w:sz="0" w:space="0" w:color="auto"/>
      </w:divBdr>
    </w:div>
    <w:div w:id="346904932">
      <w:bodyDiv w:val="1"/>
      <w:marLeft w:val="0"/>
      <w:marRight w:val="0"/>
      <w:marTop w:val="0"/>
      <w:marBottom w:val="0"/>
      <w:divBdr>
        <w:top w:val="none" w:sz="0" w:space="0" w:color="auto"/>
        <w:left w:val="none" w:sz="0" w:space="0" w:color="auto"/>
        <w:bottom w:val="none" w:sz="0" w:space="0" w:color="auto"/>
        <w:right w:val="none" w:sz="0" w:space="0" w:color="auto"/>
      </w:divBdr>
    </w:div>
    <w:div w:id="369495800">
      <w:bodyDiv w:val="1"/>
      <w:marLeft w:val="0"/>
      <w:marRight w:val="0"/>
      <w:marTop w:val="0"/>
      <w:marBottom w:val="0"/>
      <w:divBdr>
        <w:top w:val="none" w:sz="0" w:space="0" w:color="auto"/>
        <w:left w:val="none" w:sz="0" w:space="0" w:color="auto"/>
        <w:bottom w:val="none" w:sz="0" w:space="0" w:color="auto"/>
        <w:right w:val="none" w:sz="0" w:space="0" w:color="auto"/>
      </w:divBdr>
    </w:div>
    <w:div w:id="375392972">
      <w:bodyDiv w:val="1"/>
      <w:marLeft w:val="0"/>
      <w:marRight w:val="0"/>
      <w:marTop w:val="0"/>
      <w:marBottom w:val="0"/>
      <w:divBdr>
        <w:top w:val="none" w:sz="0" w:space="0" w:color="auto"/>
        <w:left w:val="none" w:sz="0" w:space="0" w:color="auto"/>
        <w:bottom w:val="none" w:sz="0" w:space="0" w:color="auto"/>
        <w:right w:val="none" w:sz="0" w:space="0" w:color="auto"/>
      </w:divBdr>
    </w:div>
    <w:div w:id="384645243">
      <w:bodyDiv w:val="1"/>
      <w:marLeft w:val="0"/>
      <w:marRight w:val="0"/>
      <w:marTop w:val="0"/>
      <w:marBottom w:val="0"/>
      <w:divBdr>
        <w:top w:val="none" w:sz="0" w:space="0" w:color="auto"/>
        <w:left w:val="none" w:sz="0" w:space="0" w:color="auto"/>
        <w:bottom w:val="none" w:sz="0" w:space="0" w:color="auto"/>
        <w:right w:val="none" w:sz="0" w:space="0" w:color="auto"/>
      </w:divBdr>
    </w:div>
    <w:div w:id="387261151">
      <w:bodyDiv w:val="1"/>
      <w:marLeft w:val="0"/>
      <w:marRight w:val="0"/>
      <w:marTop w:val="0"/>
      <w:marBottom w:val="0"/>
      <w:divBdr>
        <w:top w:val="none" w:sz="0" w:space="0" w:color="auto"/>
        <w:left w:val="none" w:sz="0" w:space="0" w:color="auto"/>
        <w:bottom w:val="none" w:sz="0" w:space="0" w:color="auto"/>
        <w:right w:val="none" w:sz="0" w:space="0" w:color="auto"/>
      </w:divBdr>
    </w:div>
    <w:div w:id="409620499">
      <w:bodyDiv w:val="1"/>
      <w:marLeft w:val="0"/>
      <w:marRight w:val="0"/>
      <w:marTop w:val="0"/>
      <w:marBottom w:val="0"/>
      <w:divBdr>
        <w:top w:val="none" w:sz="0" w:space="0" w:color="auto"/>
        <w:left w:val="none" w:sz="0" w:space="0" w:color="auto"/>
        <w:bottom w:val="none" w:sz="0" w:space="0" w:color="auto"/>
        <w:right w:val="none" w:sz="0" w:space="0" w:color="auto"/>
      </w:divBdr>
    </w:div>
    <w:div w:id="415445218">
      <w:bodyDiv w:val="1"/>
      <w:marLeft w:val="0"/>
      <w:marRight w:val="0"/>
      <w:marTop w:val="0"/>
      <w:marBottom w:val="0"/>
      <w:divBdr>
        <w:top w:val="none" w:sz="0" w:space="0" w:color="auto"/>
        <w:left w:val="none" w:sz="0" w:space="0" w:color="auto"/>
        <w:bottom w:val="none" w:sz="0" w:space="0" w:color="auto"/>
        <w:right w:val="none" w:sz="0" w:space="0" w:color="auto"/>
      </w:divBdr>
    </w:div>
    <w:div w:id="433938978">
      <w:bodyDiv w:val="1"/>
      <w:marLeft w:val="0"/>
      <w:marRight w:val="0"/>
      <w:marTop w:val="0"/>
      <w:marBottom w:val="0"/>
      <w:divBdr>
        <w:top w:val="none" w:sz="0" w:space="0" w:color="auto"/>
        <w:left w:val="none" w:sz="0" w:space="0" w:color="auto"/>
        <w:bottom w:val="none" w:sz="0" w:space="0" w:color="auto"/>
        <w:right w:val="none" w:sz="0" w:space="0" w:color="auto"/>
      </w:divBdr>
    </w:div>
    <w:div w:id="523205582">
      <w:bodyDiv w:val="1"/>
      <w:marLeft w:val="0"/>
      <w:marRight w:val="0"/>
      <w:marTop w:val="0"/>
      <w:marBottom w:val="0"/>
      <w:divBdr>
        <w:top w:val="none" w:sz="0" w:space="0" w:color="auto"/>
        <w:left w:val="none" w:sz="0" w:space="0" w:color="auto"/>
        <w:bottom w:val="none" w:sz="0" w:space="0" w:color="auto"/>
        <w:right w:val="none" w:sz="0" w:space="0" w:color="auto"/>
      </w:divBdr>
    </w:div>
    <w:div w:id="526215938">
      <w:bodyDiv w:val="1"/>
      <w:marLeft w:val="0"/>
      <w:marRight w:val="0"/>
      <w:marTop w:val="0"/>
      <w:marBottom w:val="0"/>
      <w:divBdr>
        <w:top w:val="none" w:sz="0" w:space="0" w:color="auto"/>
        <w:left w:val="none" w:sz="0" w:space="0" w:color="auto"/>
        <w:bottom w:val="none" w:sz="0" w:space="0" w:color="auto"/>
        <w:right w:val="none" w:sz="0" w:space="0" w:color="auto"/>
      </w:divBdr>
    </w:div>
    <w:div w:id="572394189">
      <w:bodyDiv w:val="1"/>
      <w:marLeft w:val="0"/>
      <w:marRight w:val="0"/>
      <w:marTop w:val="0"/>
      <w:marBottom w:val="0"/>
      <w:divBdr>
        <w:top w:val="none" w:sz="0" w:space="0" w:color="auto"/>
        <w:left w:val="none" w:sz="0" w:space="0" w:color="auto"/>
        <w:bottom w:val="none" w:sz="0" w:space="0" w:color="auto"/>
        <w:right w:val="none" w:sz="0" w:space="0" w:color="auto"/>
      </w:divBdr>
    </w:div>
    <w:div w:id="593904283">
      <w:bodyDiv w:val="1"/>
      <w:marLeft w:val="0"/>
      <w:marRight w:val="0"/>
      <w:marTop w:val="0"/>
      <w:marBottom w:val="0"/>
      <w:divBdr>
        <w:top w:val="none" w:sz="0" w:space="0" w:color="auto"/>
        <w:left w:val="none" w:sz="0" w:space="0" w:color="auto"/>
        <w:bottom w:val="none" w:sz="0" w:space="0" w:color="auto"/>
        <w:right w:val="none" w:sz="0" w:space="0" w:color="auto"/>
      </w:divBdr>
    </w:div>
    <w:div w:id="647512325">
      <w:bodyDiv w:val="1"/>
      <w:marLeft w:val="0"/>
      <w:marRight w:val="0"/>
      <w:marTop w:val="0"/>
      <w:marBottom w:val="0"/>
      <w:divBdr>
        <w:top w:val="none" w:sz="0" w:space="0" w:color="auto"/>
        <w:left w:val="none" w:sz="0" w:space="0" w:color="auto"/>
        <w:bottom w:val="none" w:sz="0" w:space="0" w:color="auto"/>
        <w:right w:val="none" w:sz="0" w:space="0" w:color="auto"/>
      </w:divBdr>
    </w:div>
    <w:div w:id="656614486">
      <w:bodyDiv w:val="1"/>
      <w:marLeft w:val="0"/>
      <w:marRight w:val="0"/>
      <w:marTop w:val="0"/>
      <w:marBottom w:val="0"/>
      <w:divBdr>
        <w:top w:val="none" w:sz="0" w:space="0" w:color="auto"/>
        <w:left w:val="none" w:sz="0" w:space="0" w:color="auto"/>
        <w:bottom w:val="none" w:sz="0" w:space="0" w:color="auto"/>
        <w:right w:val="none" w:sz="0" w:space="0" w:color="auto"/>
      </w:divBdr>
    </w:div>
    <w:div w:id="664166286">
      <w:bodyDiv w:val="1"/>
      <w:marLeft w:val="0"/>
      <w:marRight w:val="0"/>
      <w:marTop w:val="0"/>
      <w:marBottom w:val="0"/>
      <w:divBdr>
        <w:top w:val="none" w:sz="0" w:space="0" w:color="auto"/>
        <w:left w:val="none" w:sz="0" w:space="0" w:color="auto"/>
        <w:bottom w:val="none" w:sz="0" w:space="0" w:color="auto"/>
        <w:right w:val="none" w:sz="0" w:space="0" w:color="auto"/>
      </w:divBdr>
    </w:div>
    <w:div w:id="671761850">
      <w:bodyDiv w:val="1"/>
      <w:marLeft w:val="0"/>
      <w:marRight w:val="0"/>
      <w:marTop w:val="0"/>
      <w:marBottom w:val="0"/>
      <w:divBdr>
        <w:top w:val="none" w:sz="0" w:space="0" w:color="auto"/>
        <w:left w:val="none" w:sz="0" w:space="0" w:color="auto"/>
        <w:bottom w:val="none" w:sz="0" w:space="0" w:color="auto"/>
        <w:right w:val="none" w:sz="0" w:space="0" w:color="auto"/>
      </w:divBdr>
    </w:div>
    <w:div w:id="672876772">
      <w:bodyDiv w:val="1"/>
      <w:marLeft w:val="0"/>
      <w:marRight w:val="0"/>
      <w:marTop w:val="0"/>
      <w:marBottom w:val="0"/>
      <w:divBdr>
        <w:top w:val="none" w:sz="0" w:space="0" w:color="auto"/>
        <w:left w:val="none" w:sz="0" w:space="0" w:color="auto"/>
        <w:bottom w:val="none" w:sz="0" w:space="0" w:color="auto"/>
        <w:right w:val="none" w:sz="0" w:space="0" w:color="auto"/>
      </w:divBdr>
    </w:div>
    <w:div w:id="728386584">
      <w:bodyDiv w:val="1"/>
      <w:marLeft w:val="0"/>
      <w:marRight w:val="0"/>
      <w:marTop w:val="0"/>
      <w:marBottom w:val="0"/>
      <w:divBdr>
        <w:top w:val="none" w:sz="0" w:space="0" w:color="auto"/>
        <w:left w:val="none" w:sz="0" w:space="0" w:color="auto"/>
        <w:bottom w:val="none" w:sz="0" w:space="0" w:color="auto"/>
        <w:right w:val="none" w:sz="0" w:space="0" w:color="auto"/>
      </w:divBdr>
    </w:div>
    <w:div w:id="742800135">
      <w:bodyDiv w:val="1"/>
      <w:marLeft w:val="0"/>
      <w:marRight w:val="0"/>
      <w:marTop w:val="0"/>
      <w:marBottom w:val="0"/>
      <w:divBdr>
        <w:top w:val="none" w:sz="0" w:space="0" w:color="auto"/>
        <w:left w:val="none" w:sz="0" w:space="0" w:color="auto"/>
        <w:bottom w:val="none" w:sz="0" w:space="0" w:color="auto"/>
        <w:right w:val="none" w:sz="0" w:space="0" w:color="auto"/>
      </w:divBdr>
    </w:div>
    <w:div w:id="765615914">
      <w:bodyDiv w:val="1"/>
      <w:marLeft w:val="0"/>
      <w:marRight w:val="0"/>
      <w:marTop w:val="0"/>
      <w:marBottom w:val="0"/>
      <w:divBdr>
        <w:top w:val="none" w:sz="0" w:space="0" w:color="auto"/>
        <w:left w:val="none" w:sz="0" w:space="0" w:color="auto"/>
        <w:bottom w:val="none" w:sz="0" w:space="0" w:color="auto"/>
        <w:right w:val="none" w:sz="0" w:space="0" w:color="auto"/>
      </w:divBdr>
    </w:div>
    <w:div w:id="826942251">
      <w:bodyDiv w:val="1"/>
      <w:marLeft w:val="0"/>
      <w:marRight w:val="0"/>
      <w:marTop w:val="0"/>
      <w:marBottom w:val="0"/>
      <w:divBdr>
        <w:top w:val="none" w:sz="0" w:space="0" w:color="auto"/>
        <w:left w:val="none" w:sz="0" w:space="0" w:color="auto"/>
        <w:bottom w:val="none" w:sz="0" w:space="0" w:color="auto"/>
        <w:right w:val="none" w:sz="0" w:space="0" w:color="auto"/>
      </w:divBdr>
    </w:div>
    <w:div w:id="827593010">
      <w:bodyDiv w:val="1"/>
      <w:marLeft w:val="0"/>
      <w:marRight w:val="0"/>
      <w:marTop w:val="0"/>
      <w:marBottom w:val="0"/>
      <w:divBdr>
        <w:top w:val="none" w:sz="0" w:space="0" w:color="auto"/>
        <w:left w:val="none" w:sz="0" w:space="0" w:color="auto"/>
        <w:bottom w:val="none" w:sz="0" w:space="0" w:color="auto"/>
        <w:right w:val="none" w:sz="0" w:space="0" w:color="auto"/>
      </w:divBdr>
    </w:div>
    <w:div w:id="847645915">
      <w:bodyDiv w:val="1"/>
      <w:marLeft w:val="0"/>
      <w:marRight w:val="0"/>
      <w:marTop w:val="0"/>
      <w:marBottom w:val="0"/>
      <w:divBdr>
        <w:top w:val="none" w:sz="0" w:space="0" w:color="auto"/>
        <w:left w:val="none" w:sz="0" w:space="0" w:color="auto"/>
        <w:bottom w:val="none" w:sz="0" w:space="0" w:color="auto"/>
        <w:right w:val="none" w:sz="0" w:space="0" w:color="auto"/>
      </w:divBdr>
    </w:div>
    <w:div w:id="867762251">
      <w:bodyDiv w:val="1"/>
      <w:marLeft w:val="0"/>
      <w:marRight w:val="0"/>
      <w:marTop w:val="0"/>
      <w:marBottom w:val="0"/>
      <w:divBdr>
        <w:top w:val="none" w:sz="0" w:space="0" w:color="auto"/>
        <w:left w:val="none" w:sz="0" w:space="0" w:color="auto"/>
        <w:bottom w:val="none" w:sz="0" w:space="0" w:color="auto"/>
        <w:right w:val="none" w:sz="0" w:space="0" w:color="auto"/>
      </w:divBdr>
    </w:div>
    <w:div w:id="922375471">
      <w:bodyDiv w:val="1"/>
      <w:marLeft w:val="0"/>
      <w:marRight w:val="0"/>
      <w:marTop w:val="0"/>
      <w:marBottom w:val="0"/>
      <w:divBdr>
        <w:top w:val="none" w:sz="0" w:space="0" w:color="auto"/>
        <w:left w:val="none" w:sz="0" w:space="0" w:color="auto"/>
        <w:bottom w:val="none" w:sz="0" w:space="0" w:color="auto"/>
        <w:right w:val="none" w:sz="0" w:space="0" w:color="auto"/>
      </w:divBdr>
    </w:div>
    <w:div w:id="964317035">
      <w:bodyDiv w:val="1"/>
      <w:marLeft w:val="0"/>
      <w:marRight w:val="0"/>
      <w:marTop w:val="0"/>
      <w:marBottom w:val="0"/>
      <w:divBdr>
        <w:top w:val="none" w:sz="0" w:space="0" w:color="auto"/>
        <w:left w:val="none" w:sz="0" w:space="0" w:color="auto"/>
        <w:bottom w:val="none" w:sz="0" w:space="0" w:color="auto"/>
        <w:right w:val="none" w:sz="0" w:space="0" w:color="auto"/>
      </w:divBdr>
    </w:div>
    <w:div w:id="1014380899">
      <w:bodyDiv w:val="1"/>
      <w:marLeft w:val="0"/>
      <w:marRight w:val="0"/>
      <w:marTop w:val="0"/>
      <w:marBottom w:val="0"/>
      <w:divBdr>
        <w:top w:val="none" w:sz="0" w:space="0" w:color="auto"/>
        <w:left w:val="none" w:sz="0" w:space="0" w:color="auto"/>
        <w:bottom w:val="none" w:sz="0" w:space="0" w:color="auto"/>
        <w:right w:val="none" w:sz="0" w:space="0" w:color="auto"/>
      </w:divBdr>
    </w:div>
    <w:div w:id="1064984101">
      <w:bodyDiv w:val="1"/>
      <w:marLeft w:val="0"/>
      <w:marRight w:val="0"/>
      <w:marTop w:val="0"/>
      <w:marBottom w:val="0"/>
      <w:divBdr>
        <w:top w:val="none" w:sz="0" w:space="0" w:color="auto"/>
        <w:left w:val="none" w:sz="0" w:space="0" w:color="auto"/>
        <w:bottom w:val="none" w:sz="0" w:space="0" w:color="auto"/>
        <w:right w:val="none" w:sz="0" w:space="0" w:color="auto"/>
      </w:divBdr>
    </w:div>
    <w:div w:id="1072463045">
      <w:bodyDiv w:val="1"/>
      <w:marLeft w:val="0"/>
      <w:marRight w:val="0"/>
      <w:marTop w:val="0"/>
      <w:marBottom w:val="0"/>
      <w:divBdr>
        <w:top w:val="none" w:sz="0" w:space="0" w:color="auto"/>
        <w:left w:val="none" w:sz="0" w:space="0" w:color="auto"/>
        <w:bottom w:val="none" w:sz="0" w:space="0" w:color="auto"/>
        <w:right w:val="none" w:sz="0" w:space="0" w:color="auto"/>
      </w:divBdr>
    </w:div>
    <w:div w:id="1089078609">
      <w:bodyDiv w:val="1"/>
      <w:marLeft w:val="0"/>
      <w:marRight w:val="0"/>
      <w:marTop w:val="0"/>
      <w:marBottom w:val="0"/>
      <w:divBdr>
        <w:top w:val="none" w:sz="0" w:space="0" w:color="auto"/>
        <w:left w:val="none" w:sz="0" w:space="0" w:color="auto"/>
        <w:bottom w:val="none" w:sz="0" w:space="0" w:color="auto"/>
        <w:right w:val="none" w:sz="0" w:space="0" w:color="auto"/>
      </w:divBdr>
    </w:div>
    <w:div w:id="1117606594">
      <w:bodyDiv w:val="1"/>
      <w:marLeft w:val="0"/>
      <w:marRight w:val="0"/>
      <w:marTop w:val="0"/>
      <w:marBottom w:val="0"/>
      <w:divBdr>
        <w:top w:val="none" w:sz="0" w:space="0" w:color="auto"/>
        <w:left w:val="none" w:sz="0" w:space="0" w:color="auto"/>
        <w:bottom w:val="none" w:sz="0" w:space="0" w:color="auto"/>
        <w:right w:val="none" w:sz="0" w:space="0" w:color="auto"/>
      </w:divBdr>
    </w:div>
    <w:div w:id="1148590592">
      <w:bodyDiv w:val="1"/>
      <w:marLeft w:val="0"/>
      <w:marRight w:val="0"/>
      <w:marTop w:val="0"/>
      <w:marBottom w:val="0"/>
      <w:divBdr>
        <w:top w:val="none" w:sz="0" w:space="0" w:color="auto"/>
        <w:left w:val="none" w:sz="0" w:space="0" w:color="auto"/>
        <w:bottom w:val="none" w:sz="0" w:space="0" w:color="auto"/>
        <w:right w:val="none" w:sz="0" w:space="0" w:color="auto"/>
      </w:divBdr>
    </w:div>
    <w:div w:id="1156414728">
      <w:bodyDiv w:val="1"/>
      <w:marLeft w:val="0"/>
      <w:marRight w:val="0"/>
      <w:marTop w:val="0"/>
      <w:marBottom w:val="0"/>
      <w:divBdr>
        <w:top w:val="none" w:sz="0" w:space="0" w:color="auto"/>
        <w:left w:val="none" w:sz="0" w:space="0" w:color="auto"/>
        <w:bottom w:val="none" w:sz="0" w:space="0" w:color="auto"/>
        <w:right w:val="none" w:sz="0" w:space="0" w:color="auto"/>
      </w:divBdr>
    </w:div>
    <w:div w:id="1245148686">
      <w:bodyDiv w:val="1"/>
      <w:marLeft w:val="0"/>
      <w:marRight w:val="0"/>
      <w:marTop w:val="0"/>
      <w:marBottom w:val="0"/>
      <w:divBdr>
        <w:top w:val="none" w:sz="0" w:space="0" w:color="auto"/>
        <w:left w:val="none" w:sz="0" w:space="0" w:color="auto"/>
        <w:bottom w:val="none" w:sz="0" w:space="0" w:color="auto"/>
        <w:right w:val="none" w:sz="0" w:space="0" w:color="auto"/>
      </w:divBdr>
    </w:div>
    <w:div w:id="1309750510">
      <w:bodyDiv w:val="1"/>
      <w:marLeft w:val="0"/>
      <w:marRight w:val="0"/>
      <w:marTop w:val="0"/>
      <w:marBottom w:val="0"/>
      <w:divBdr>
        <w:top w:val="none" w:sz="0" w:space="0" w:color="auto"/>
        <w:left w:val="none" w:sz="0" w:space="0" w:color="auto"/>
        <w:bottom w:val="none" w:sz="0" w:space="0" w:color="auto"/>
        <w:right w:val="none" w:sz="0" w:space="0" w:color="auto"/>
      </w:divBdr>
    </w:div>
    <w:div w:id="1311406177">
      <w:bodyDiv w:val="1"/>
      <w:marLeft w:val="0"/>
      <w:marRight w:val="0"/>
      <w:marTop w:val="0"/>
      <w:marBottom w:val="0"/>
      <w:divBdr>
        <w:top w:val="none" w:sz="0" w:space="0" w:color="auto"/>
        <w:left w:val="none" w:sz="0" w:space="0" w:color="auto"/>
        <w:bottom w:val="none" w:sz="0" w:space="0" w:color="auto"/>
        <w:right w:val="none" w:sz="0" w:space="0" w:color="auto"/>
      </w:divBdr>
    </w:div>
    <w:div w:id="1322543502">
      <w:bodyDiv w:val="1"/>
      <w:marLeft w:val="0"/>
      <w:marRight w:val="0"/>
      <w:marTop w:val="0"/>
      <w:marBottom w:val="0"/>
      <w:divBdr>
        <w:top w:val="none" w:sz="0" w:space="0" w:color="auto"/>
        <w:left w:val="none" w:sz="0" w:space="0" w:color="auto"/>
        <w:bottom w:val="none" w:sz="0" w:space="0" w:color="auto"/>
        <w:right w:val="none" w:sz="0" w:space="0" w:color="auto"/>
      </w:divBdr>
    </w:div>
    <w:div w:id="1352755288">
      <w:bodyDiv w:val="1"/>
      <w:marLeft w:val="0"/>
      <w:marRight w:val="0"/>
      <w:marTop w:val="0"/>
      <w:marBottom w:val="0"/>
      <w:divBdr>
        <w:top w:val="none" w:sz="0" w:space="0" w:color="auto"/>
        <w:left w:val="none" w:sz="0" w:space="0" w:color="auto"/>
        <w:bottom w:val="none" w:sz="0" w:space="0" w:color="auto"/>
        <w:right w:val="none" w:sz="0" w:space="0" w:color="auto"/>
      </w:divBdr>
    </w:div>
    <w:div w:id="1370104361">
      <w:bodyDiv w:val="1"/>
      <w:marLeft w:val="0"/>
      <w:marRight w:val="0"/>
      <w:marTop w:val="0"/>
      <w:marBottom w:val="0"/>
      <w:divBdr>
        <w:top w:val="none" w:sz="0" w:space="0" w:color="auto"/>
        <w:left w:val="none" w:sz="0" w:space="0" w:color="auto"/>
        <w:bottom w:val="none" w:sz="0" w:space="0" w:color="auto"/>
        <w:right w:val="none" w:sz="0" w:space="0" w:color="auto"/>
      </w:divBdr>
    </w:div>
    <w:div w:id="1373534452">
      <w:bodyDiv w:val="1"/>
      <w:marLeft w:val="0"/>
      <w:marRight w:val="0"/>
      <w:marTop w:val="0"/>
      <w:marBottom w:val="0"/>
      <w:divBdr>
        <w:top w:val="none" w:sz="0" w:space="0" w:color="auto"/>
        <w:left w:val="none" w:sz="0" w:space="0" w:color="auto"/>
        <w:bottom w:val="none" w:sz="0" w:space="0" w:color="auto"/>
        <w:right w:val="none" w:sz="0" w:space="0" w:color="auto"/>
      </w:divBdr>
    </w:div>
    <w:div w:id="1615135563">
      <w:bodyDiv w:val="1"/>
      <w:marLeft w:val="0"/>
      <w:marRight w:val="0"/>
      <w:marTop w:val="0"/>
      <w:marBottom w:val="0"/>
      <w:divBdr>
        <w:top w:val="none" w:sz="0" w:space="0" w:color="auto"/>
        <w:left w:val="none" w:sz="0" w:space="0" w:color="auto"/>
        <w:bottom w:val="none" w:sz="0" w:space="0" w:color="auto"/>
        <w:right w:val="none" w:sz="0" w:space="0" w:color="auto"/>
      </w:divBdr>
    </w:div>
    <w:div w:id="1644847385">
      <w:bodyDiv w:val="1"/>
      <w:marLeft w:val="0"/>
      <w:marRight w:val="0"/>
      <w:marTop w:val="0"/>
      <w:marBottom w:val="0"/>
      <w:divBdr>
        <w:top w:val="none" w:sz="0" w:space="0" w:color="auto"/>
        <w:left w:val="none" w:sz="0" w:space="0" w:color="auto"/>
        <w:bottom w:val="none" w:sz="0" w:space="0" w:color="auto"/>
        <w:right w:val="none" w:sz="0" w:space="0" w:color="auto"/>
      </w:divBdr>
    </w:div>
    <w:div w:id="1659306149">
      <w:bodyDiv w:val="1"/>
      <w:marLeft w:val="0"/>
      <w:marRight w:val="0"/>
      <w:marTop w:val="0"/>
      <w:marBottom w:val="0"/>
      <w:divBdr>
        <w:top w:val="none" w:sz="0" w:space="0" w:color="auto"/>
        <w:left w:val="none" w:sz="0" w:space="0" w:color="auto"/>
        <w:bottom w:val="none" w:sz="0" w:space="0" w:color="auto"/>
        <w:right w:val="none" w:sz="0" w:space="0" w:color="auto"/>
      </w:divBdr>
    </w:div>
    <w:div w:id="1670906715">
      <w:bodyDiv w:val="1"/>
      <w:marLeft w:val="0"/>
      <w:marRight w:val="0"/>
      <w:marTop w:val="0"/>
      <w:marBottom w:val="0"/>
      <w:divBdr>
        <w:top w:val="none" w:sz="0" w:space="0" w:color="auto"/>
        <w:left w:val="none" w:sz="0" w:space="0" w:color="auto"/>
        <w:bottom w:val="none" w:sz="0" w:space="0" w:color="auto"/>
        <w:right w:val="none" w:sz="0" w:space="0" w:color="auto"/>
      </w:divBdr>
    </w:div>
    <w:div w:id="1682320627">
      <w:bodyDiv w:val="1"/>
      <w:marLeft w:val="0"/>
      <w:marRight w:val="0"/>
      <w:marTop w:val="0"/>
      <w:marBottom w:val="0"/>
      <w:divBdr>
        <w:top w:val="none" w:sz="0" w:space="0" w:color="auto"/>
        <w:left w:val="none" w:sz="0" w:space="0" w:color="auto"/>
        <w:bottom w:val="none" w:sz="0" w:space="0" w:color="auto"/>
        <w:right w:val="none" w:sz="0" w:space="0" w:color="auto"/>
      </w:divBdr>
    </w:div>
    <w:div w:id="1823960065">
      <w:bodyDiv w:val="1"/>
      <w:marLeft w:val="0"/>
      <w:marRight w:val="0"/>
      <w:marTop w:val="0"/>
      <w:marBottom w:val="0"/>
      <w:divBdr>
        <w:top w:val="none" w:sz="0" w:space="0" w:color="auto"/>
        <w:left w:val="none" w:sz="0" w:space="0" w:color="auto"/>
        <w:bottom w:val="none" w:sz="0" w:space="0" w:color="auto"/>
        <w:right w:val="none" w:sz="0" w:space="0" w:color="auto"/>
      </w:divBdr>
    </w:div>
    <w:div w:id="1832141774">
      <w:bodyDiv w:val="1"/>
      <w:marLeft w:val="0"/>
      <w:marRight w:val="0"/>
      <w:marTop w:val="0"/>
      <w:marBottom w:val="0"/>
      <w:divBdr>
        <w:top w:val="none" w:sz="0" w:space="0" w:color="auto"/>
        <w:left w:val="none" w:sz="0" w:space="0" w:color="auto"/>
        <w:bottom w:val="none" w:sz="0" w:space="0" w:color="auto"/>
        <w:right w:val="none" w:sz="0" w:space="0" w:color="auto"/>
      </w:divBdr>
    </w:div>
    <w:div w:id="1859611663">
      <w:bodyDiv w:val="1"/>
      <w:marLeft w:val="0"/>
      <w:marRight w:val="0"/>
      <w:marTop w:val="0"/>
      <w:marBottom w:val="0"/>
      <w:divBdr>
        <w:top w:val="none" w:sz="0" w:space="0" w:color="auto"/>
        <w:left w:val="none" w:sz="0" w:space="0" w:color="auto"/>
        <w:bottom w:val="none" w:sz="0" w:space="0" w:color="auto"/>
        <w:right w:val="none" w:sz="0" w:space="0" w:color="auto"/>
      </w:divBdr>
    </w:div>
    <w:div w:id="1956054032">
      <w:bodyDiv w:val="1"/>
      <w:marLeft w:val="0"/>
      <w:marRight w:val="0"/>
      <w:marTop w:val="0"/>
      <w:marBottom w:val="0"/>
      <w:divBdr>
        <w:top w:val="none" w:sz="0" w:space="0" w:color="auto"/>
        <w:left w:val="none" w:sz="0" w:space="0" w:color="auto"/>
        <w:bottom w:val="none" w:sz="0" w:space="0" w:color="auto"/>
        <w:right w:val="none" w:sz="0" w:space="0" w:color="auto"/>
      </w:divBdr>
    </w:div>
    <w:div w:id="2005468354">
      <w:bodyDiv w:val="1"/>
      <w:marLeft w:val="0"/>
      <w:marRight w:val="0"/>
      <w:marTop w:val="0"/>
      <w:marBottom w:val="0"/>
      <w:divBdr>
        <w:top w:val="none" w:sz="0" w:space="0" w:color="auto"/>
        <w:left w:val="none" w:sz="0" w:space="0" w:color="auto"/>
        <w:bottom w:val="none" w:sz="0" w:space="0" w:color="auto"/>
        <w:right w:val="none" w:sz="0" w:space="0" w:color="auto"/>
      </w:divBdr>
    </w:div>
    <w:div w:id="2022970470">
      <w:bodyDiv w:val="1"/>
      <w:marLeft w:val="0"/>
      <w:marRight w:val="0"/>
      <w:marTop w:val="0"/>
      <w:marBottom w:val="0"/>
      <w:divBdr>
        <w:top w:val="none" w:sz="0" w:space="0" w:color="auto"/>
        <w:left w:val="none" w:sz="0" w:space="0" w:color="auto"/>
        <w:bottom w:val="none" w:sz="0" w:space="0" w:color="auto"/>
        <w:right w:val="none" w:sz="0" w:space="0" w:color="auto"/>
      </w:divBdr>
    </w:div>
    <w:div w:id="2062511900">
      <w:bodyDiv w:val="1"/>
      <w:marLeft w:val="0"/>
      <w:marRight w:val="0"/>
      <w:marTop w:val="0"/>
      <w:marBottom w:val="0"/>
      <w:divBdr>
        <w:top w:val="none" w:sz="0" w:space="0" w:color="auto"/>
        <w:left w:val="none" w:sz="0" w:space="0" w:color="auto"/>
        <w:bottom w:val="none" w:sz="0" w:space="0" w:color="auto"/>
        <w:right w:val="none" w:sz="0" w:space="0" w:color="auto"/>
      </w:divBdr>
    </w:div>
    <w:div w:id="2088452910">
      <w:bodyDiv w:val="1"/>
      <w:marLeft w:val="0"/>
      <w:marRight w:val="0"/>
      <w:marTop w:val="0"/>
      <w:marBottom w:val="0"/>
      <w:divBdr>
        <w:top w:val="none" w:sz="0" w:space="0" w:color="auto"/>
        <w:left w:val="none" w:sz="0" w:space="0" w:color="auto"/>
        <w:bottom w:val="none" w:sz="0" w:space="0" w:color="auto"/>
        <w:right w:val="none" w:sz="0" w:space="0" w:color="auto"/>
      </w:divBdr>
    </w:div>
    <w:div w:id="2102750403">
      <w:bodyDiv w:val="1"/>
      <w:marLeft w:val="0"/>
      <w:marRight w:val="0"/>
      <w:marTop w:val="0"/>
      <w:marBottom w:val="0"/>
      <w:divBdr>
        <w:top w:val="none" w:sz="0" w:space="0" w:color="auto"/>
        <w:left w:val="none" w:sz="0" w:space="0" w:color="auto"/>
        <w:bottom w:val="none" w:sz="0" w:space="0" w:color="auto"/>
        <w:right w:val="none" w:sz="0" w:space="0" w:color="auto"/>
      </w:divBdr>
      <w:divsChild>
        <w:div w:id="2067801734">
          <w:marLeft w:val="0"/>
          <w:marRight w:val="0"/>
          <w:marTop w:val="0"/>
          <w:marBottom w:val="0"/>
          <w:divBdr>
            <w:top w:val="none" w:sz="0" w:space="0" w:color="auto"/>
            <w:left w:val="none" w:sz="0" w:space="0" w:color="auto"/>
            <w:bottom w:val="none" w:sz="0" w:space="0" w:color="auto"/>
            <w:right w:val="none" w:sz="0" w:space="0" w:color="auto"/>
          </w:divBdr>
          <w:divsChild>
            <w:div w:id="55588694">
              <w:marLeft w:val="0"/>
              <w:marRight w:val="0"/>
              <w:marTop w:val="0"/>
              <w:marBottom w:val="0"/>
              <w:divBdr>
                <w:top w:val="none" w:sz="0" w:space="0" w:color="auto"/>
                <w:left w:val="none" w:sz="0" w:space="0" w:color="auto"/>
                <w:bottom w:val="none" w:sz="0" w:space="0" w:color="auto"/>
                <w:right w:val="none" w:sz="0" w:space="0" w:color="auto"/>
              </w:divBdr>
              <w:divsChild>
                <w:div w:id="1273198270">
                  <w:marLeft w:val="0"/>
                  <w:marRight w:val="0"/>
                  <w:marTop w:val="0"/>
                  <w:marBottom w:val="0"/>
                  <w:divBdr>
                    <w:top w:val="none" w:sz="0" w:space="0" w:color="auto"/>
                    <w:left w:val="none" w:sz="0" w:space="0" w:color="auto"/>
                    <w:bottom w:val="none" w:sz="0" w:space="0" w:color="auto"/>
                    <w:right w:val="none" w:sz="0" w:space="0" w:color="auto"/>
                  </w:divBdr>
                  <w:divsChild>
                    <w:div w:id="6403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yperlink" Target="https://alfresco.genesys.com/share/page/site/orchestration-central/documentlibrary"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0" Type="http://schemas.openxmlformats.org/officeDocument/2006/relationships/hyperlink" Target="http://code.google.com/p/rest-client/" TargetMode="External"/><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hyperlink" Target="http://docs.genesyslab.com/wiki/index.php?title=Interaction_Interface_Events" TargetMode="External"/><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90" Type="http://schemas.openxmlformats.org/officeDocument/2006/relationships/image" Target="media/image74.tiff"/><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image" Target="media/image80.emf"/><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97" Type="http://schemas.openxmlformats.org/officeDocument/2006/relationships/oleObject" Target="embeddings/Microsoft_Visio_2003-2010_Drawing11111111111.vsd"/><Relationship Id="rId98" Type="http://schemas.openxmlformats.org/officeDocument/2006/relationships/image" Target="media/image81.png"/><Relationship Id="rId99" Type="http://schemas.openxmlformats.org/officeDocument/2006/relationships/image" Target="media/image82.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00" Type="http://schemas.openxmlformats.org/officeDocument/2006/relationships/image" Target="media/image83.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image" Target="media/image115.png"/><Relationship Id="rId134" Type="http://schemas.openxmlformats.org/officeDocument/2006/relationships/image" Target="media/image116.png"/><Relationship Id="rId135" Type="http://schemas.openxmlformats.org/officeDocument/2006/relationships/image" Target="media/image117.png"/><Relationship Id="rId136" Type="http://schemas.openxmlformats.org/officeDocument/2006/relationships/image" Target="media/image118.pn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hyperlink" Target="http://docs.genesyslab.com/wiki/index.php?title=External_Interfaces" TargetMode="External"/><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alfresco.genesys.com/share/page/site/orchestration-central/documentlibrary" TargetMode="External"/><Relationship Id="rId34" Type="http://schemas.openxmlformats.org/officeDocument/2006/relationships/hyperlink" Target="http://docs.genesyslab.com/wiki/index.php?title=Orchestration_Server" TargetMode="External"/><Relationship Id="rId35" Type="http://schemas.openxmlformats.org/officeDocument/2006/relationships/hyperlink" Target="http://internalwiki.us.int.genesyslab.com/draft_docs/index.php/Orchestration_Server" TargetMode="External"/><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png"/><Relationship Id="rId140" Type="http://schemas.openxmlformats.org/officeDocument/2006/relationships/glossaryDocument" Target="glossary/document.xml"/><Relationship Id="rId1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erbertr\Local%20Settings\Temporary%20Internet%20Files\Content.IE5\8NQFUU8O\Template%20Maker%5b1%5d.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2043976164C87A380900F104725AE"/>
        <w:category>
          <w:name w:val="General"/>
          <w:gallery w:val="placeholder"/>
        </w:category>
        <w:types>
          <w:type w:val="bbPlcHdr"/>
        </w:types>
        <w:behaviors>
          <w:behavior w:val="content"/>
        </w:behaviors>
        <w:guid w:val="{09989A37-38A6-4AEE-A564-054813CB68BA}"/>
      </w:docPartPr>
      <w:docPartBody>
        <w:p w:rsidR="00584D41" w:rsidRDefault="00584D41" w:rsidP="00584D41">
          <w:pPr>
            <w:pStyle w:val="7892043976164C87A380900F104725AE"/>
          </w:pPr>
          <w:r>
            <w:t>[Type text]</w:t>
          </w:r>
        </w:p>
      </w:docPartBody>
    </w:docPart>
    <w:docPart>
      <w:docPartPr>
        <w:name w:val="8DA25F0EE0934A37A4CA269EEFDACFF5"/>
        <w:category>
          <w:name w:val="General"/>
          <w:gallery w:val="placeholder"/>
        </w:category>
        <w:types>
          <w:type w:val="bbPlcHdr"/>
        </w:types>
        <w:behaviors>
          <w:behavior w:val="content"/>
        </w:behaviors>
        <w:guid w:val="{2FB6B41C-356A-4EF7-8EC0-A1FE8C2DF446}"/>
      </w:docPartPr>
      <w:docPartBody>
        <w:p w:rsidR="00584D41" w:rsidRDefault="00584D41" w:rsidP="00584D41">
          <w:pPr>
            <w:pStyle w:val="8DA25F0EE0934A37A4CA269EEFDACFF5"/>
          </w:pPr>
          <w:r>
            <w:t>[Type text]</w:t>
          </w:r>
        </w:p>
      </w:docPartBody>
    </w:docPart>
    <w:docPart>
      <w:docPartPr>
        <w:name w:val="3B1A862CF221455D988606E70E7ABC1D"/>
        <w:category>
          <w:name w:val="General"/>
          <w:gallery w:val="placeholder"/>
        </w:category>
        <w:types>
          <w:type w:val="bbPlcHdr"/>
        </w:types>
        <w:behaviors>
          <w:behavior w:val="content"/>
        </w:behaviors>
        <w:guid w:val="{750FF4F4-2DB0-4EDE-A349-C5B49E1BC41D}"/>
      </w:docPartPr>
      <w:docPartBody>
        <w:p w:rsidR="00584D41" w:rsidRDefault="00584D41" w:rsidP="00584D41">
          <w:pPr>
            <w:pStyle w:val="3B1A862CF221455D988606E70E7ABC1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
    <w:altName w:val="Helvetica"/>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Neue Condensed Black">
    <w:panose1 w:val="02000A06000000020004"/>
    <w:charset w:val="00"/>
    <w:family w:val="auto"/>
    <w:pitch w:val="variable"/>
    <w:sig w:usb0="A00002FF" w:usb1="5000205A" w:usb2="00000000" w:usb3="00000000" w:csb0="00000001"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84D41"/>
    <w:rsid w:val="0001350A"/>
    <w:rsid w:val="00040F82"/>
    <w:rsid w:val="00065378"/>
    <w:rsid w:val="000A38C1"/>
    <w:rsid w:val="000B529E"/>
    <w:rsid w:val="000C2651"/>
    <w:rsid w:val="001134B1"/>
    <w:rsid w:val="00125BAD"/>
    <w:rsid w:val="001C3500"/>
    <w:rsid w:val="001D66D4"/>
    <w:rsid w:val="00282160"/>
    <w:rsid w:val="002A6098"/>
    <w:rsid w:val="00312F98"/>
    <w:rsid w:val="00322A32"/>
    <w:rsid w:val="00354057"/>
    <w:rsid w:val="0037169E"/>
    <w:rsid w:val="003A6BA1"/>
    <w:rsid w:val="003D27AD"/>
    <w:rsid w:val="003D6EE3"/>
    <w:rsid w:val="00422517"/>
    <w:rsid w:val="00495AA8"/>
    <w:rsid w:val="004A7C04"/>
    <w:rsid w:val="004D142E"/>
    <w:rsid w:val="004D45D8"/>
    <w:rsid w:val="0053757C"/>
    <w:rsid w:val="0054596D"/>
    <w:rsid w:val="00584D41"/>
    <w:rsid w:val="00616B37"/>
    <w:rsid w:val="006307A0"/>
    <w:rsid w:val="006F0C70"/>
    <w:rsid w:val="0072768B"/>
    <w:rsid w:val="00756593"/>
    <w:rsid w:val="007B0D96"/>
    <w:rsid w:val="0081673B"/>
    <w:rsid w:val="00820633"/>
    <w:rsid w:val="00834585"/>
    <w:rsid w:val="00842F4A"/>
    <w:rsid w:val="00873BED"/>
    <w:rsid w:val="0089697F"/>
    <w:rsid w:val="008C3C72"/>
    <w:rsid w:val="00914E1F"/>
    <w:rsid w:val="00986A5A"/>
    <w:rsid w:val="00A01152"/>
    <w:rsid w:val="00A20786"/>
    <w:rsid w:val="00AE20FF"/>
    <w:rsid w:val="00AE3620"/>
    <w:rsid w:val="00AE4E4C"/>
    <w:rsid w:val="00B10683"/>
    <w:rsid w:val="00B11561"/>
    <w:rsid w:val="00B442C9"/>
    <w:rsid w:val="00B929C8"/>
    <w:rsid w:val="00BD0098"/>
    <w:rsid w:val="00BF76B0"/>
    <w:rsid w:val="00C13F45"/>
    <w:rsid w:val="00C25BC2"/>
    <w:rsid w:val="00CD4071"/>
    <w:rsid w:val="00CE0162"/>
    <w:rsid w:val="00D3539F"/>
    <w:rsid w:val="00D61C40"/>
    <w:rsid w:val="00D875A6"/>
    <w:rsid w:val="00DD0DB1"/>
    <w:rsid w:val="00E4067B"/>
    <w:rsid w:val="00EA19CD"/>
    <w:rsid w:val="00EE35AC"/>
    <w:rsid w:val="00F243D1"/>
    <w:rsid w:val="00F624B5"/>
    <w:rsid w:val="00F6285E"/>
    <w:rsid w:val="00FE1BE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01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407FD969F342C9A48AEAD17B997185">
    <w:name w:val="01407FD969F342C9A48AEAD17B997185"/>
    <w:rsid w:val="00584D41"/>
  </w:style>
  <w:style w:type="paragraph" w:customStyle="1" w:styleId="ACFA2DCFA79F43A0B0C20EFECD20391C">
    <w:name w:val="ACFA2DCFA79F43A0B0C20EFECD20391C"/>
    <w:rsid w:val="00584D41"/>
  </w:style>
  <w:style w:type="paragraph" w:customStyle="1" w:styleId="046CC9216BD24CAD8292628E2957215B">
    <w:name w:val="046CC9216BD24CAD8292628E2957215B"/>
    <w:rsid w:val="00584D41"/>
  </w:style>
  <w:style w:type="paragraph" w:customStyle="1" w:styleId="CA9A0859147A42CCBD3822479A74380D">
    <w:name w:val="CA9A0859147A42CCBD3822479A74380D"/>
    <w:rsid w:val="00584D41"/>
  </w:style>
  <w:style w:type="paragraph" w:customStyle="1" w:styleId="7892043976164C87A380900F104725AE">
    <w:name w:val="7892043976164C87A380900F104725AE"/>
    <w:rsid w:val="00584D41"/>
  </w:style>
  <w:style w:type="paragraph" w:customStyle="1" w:styleId="8DA25F0EE0934A37A4CA269EEFDACFF5">
    <w:name w:val="8DA25F0EE0934A37A4CA269EEFDACFF5"/>
    <w:rsid w:val="00584D41"/>
  </w:style>
  <w:style w:type="paragraph" w:customStyle="1" w:styleId="3B1A862CF221455D988606E70E7ABC1D">
    <w:name w:val="3B1A862CF221455D988606E70E7ABC1D"/>
    <w:rsid w:val="00584D41"/>
  </w:style>
  <w:style w:type="paragraph" w:customStyle="1" w:styleId="428464F1300E7D4F9CB06C5F8059C679">
    <w:name w:val="428464F1300E7D4F9CB06C5F8059C679"/>
    <w:rsid w:val="00B11561"/>
    <w:pPr>
      <w:spacing w:after="0" w:line="240" w:lineRule="auto"/>
    </w:pPr>
    <w:rPr>
      <w:sz w:val="24"/>
      <w:szCs w:val="24"/>
    </w:rPr>
  </w:style>
  <w:style w:type="paragraph" w:customStyle="1" w:styleId="5D74BA29D04DF54ABD9F8D6C1BE7985F">
    <w:name w:val="5D74BA29D04DF54ABD9F8D6C1BE7985F"/>
    <w:rsid w:val="00B11561"/>
    <w:pPr>
      <w:spacing w:after="0" w:line="240" w:lineRule="auto"/>
    </w:pPr>
    <w:rPr>
      <w:sz w:val="24"/>
      <w:szCs w:val="24"/>
    </w:rPr>
  </w:style>
  <w:style w:type="paragraph" w:customStyle="1" w:styleId="489CABFA479B60449CC6A26DF4320014">
    <w:name w:val="489CABFA479B60449CC6A26DF4320014"/>
    <w:rsid w:val="00B11561"/>
    <w:pPr>
      <w:spacing w:after="0" w:line="240" w:lineRule="auto"/>
    </w:pPr>
    <w:rPr>
      <w:sz w:val="24"/>
      <w:szCs w:val="24"/>
    </w:rPr>
  </w:style>
  <w:style w:type="paragraph" w:customStyle="1" w:styleId="FBBDB70F6E2D7842ADEA74492C20F867">
    <w:name w:val="FBBDB70F6E2D7842ADEA74492C20F867"/>
    <w:rsid w:val="00B11561"/>
    <w:pPr>
      <w:spacing w:after="0" w:line="240" w:lineRule="auto"/>
    </w:pPr>
    <w:rPr>
      <w:sz w:val="24"/>
      <w:szCs w:val="24"/>
    </w:rPr>
  </w:style>
  <w:style w:type="paragraph" w:customStyle="1" w:styleId="1B1B50D8DA886C4C8BC110DF60690A16">
    <w:name w:val="1B1B50D8DA886C4C8BC110DF60690A16"/>
    <w:rsid w:val="00B11561"/>
    <w:pPr>
      <w:spacing w:after="0" w:line="240" w:lineRule="auto"/>
    </w:pPr>
    <w:rPr>
      <w:sz w:val="24"/>
      <w:szCs w:val="24"/>
    </w:rPr>
  </w:style>
  <w:style w:type="paragraph" w:customStyle="1" w:styleId="73C2090FC205F548A6442DC49595F717">
    <w:name w:val="73C2090FC205F548A6442DC49595F717"/>
    <w:rsid w:val="00B11561"/>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99334-C210-E846-A286-A8438C4BE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Settings\herbertr\Local Settings\Temporary Internet Files\Content.IE5\8NQFUU8O\Template Maker[1].dot</Template>
  <TotalTime>9241</TotalTime>
  <Pages>78</Pages>
  <Words>9458</Words>
  <Characters>53913</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ORS</vt:lpstr>
    </vt:vector>
  </TitlesOfParts>
  <Manager/>
  <Company>Genesys Telecommunications Labs, Inc.</Company>
  <LinksUpToDate>false</LinksUpToDate>
  <CharactersWithSpaces>63245</CharactersWithSpaces>
  <SharedDoc>false</SharedDoc>
  <HyperlinkBase/>
  <HLinks>
    <vt:vector size="1890" baseType="variant">
      <vt:variant>
        <vt:i4>6553690</vt:i4>
      </vt:variant>
      <vt:variant>
        <vt:i4>2442</vt:i4>
      </vt:variant>
      <vt:variant>
        <vt:i4>0</vt:i4>
      </vt:variant>
      <vt:variant>
        <vt:i4>5</vt:i4>
      </vt:variant>
      <vt:variant>
        <vt:lpwstr/>
      </vt:variant>
      <vt:variant>
        <vt:lpwstr>_Encryption</vt:lpwstr>
      </vt:variant>
      <vt:variant>
        <vt:i4>6553690</vt:i4>
      </vt:variant>
      <vt:variant>
        <vt:i4>2439</vt:i4>
      </vt:variant>
      <vt:variant>
        <vt:i4>0</vt:i4>
      </vt:variant>
      <vt:variant>
        <vt:i4>5</vt:i4>
      </vt:variant>
      <vt:variant>
        <vt:lpwstr/>
      </vt:variant>
      <vt:variant>
        <vt:lpwstr>_Encryption</vt:lpwstr>
      </vt:variant>
      <vt:variant>
        <vt:i4>8126541</vt:i4>
      </vt:variant>
      <vt:variant>
        <vt:i4>2436</vt:i4>
      </vt:variant>
      <vt:variant>
        <vt:i4>0</vt:i4>
      </vt:variant>
      <vt:variant>
        <vt:i4>5</vt:i4>
      </vt:variant>
      <vt:variant>
        <vt:lpwstr/>
      </vt:variant>
      <vt:variant>
        <vt:lpwstr>_Authentication</vt:lpwstr>
      </vt:variant>
      <vt:variant>
        <vt:i4>7274574</vt:i4>
      </vt:variant>
      <vt:variant>
        <vt:i4>2433</vt:i4>
      </vt:variant>
      <vt:variant>
        <vt:i4>0</vt:i4>
      </vt:variant>
      <vt:variant>
        <vt:i4>5</vt:i4>
      </vt:variant>
      <vt:variant>
        <vt:lpwstr/>
      </vt:variant>
      <vt:variant>
        <vt:lpwstr>_Licensing</vt:lpwstr>
      </vt:variant>
      <vt:variant>
        <vt:i4>5177417</vt:i4>
      </vt:variant>
      <vt:variant>
        <vt:i4>2430</vt:i4>
      </vt:variant>
      <vt:variant>
        <vt:i4>0</vt:i4>
      </vt:variant>
      <vt:variant>
        <vt:i4>5</vt:i4>
      </vt:variant>
      <vt:variant>
        <vt:lpwstr/>
      </vt:variant>
      <vt:variant>
        <vt:lpwstr>_Multiple_machines</vt:lpwstr>
      </vt:variant>
      <vt:variant>
        <vt:i4>5177417</vt:i4>
      </vt:variant>
      <vt:variant>
        <vt:i4>2427</vt:i4>
      </vt:variant>
      <vt:variant>
        <vt:i4>0</vt:i4>
      </vt:variant>
      <vt:variant>
        <vt:i4>5</vt:i4>
      </vt:variant>
      <vt:variant>
        <vt:lpwstr/>
      </vt:variant>
      <vt:variant>
        <vt:lpwstr>_Multiple_machines</vt:lpwstr>
      </vt:variant>
      <vt:variant>
        <vt:i4>2031665</vt:i4>
      </vt:variant>
      <vt:variant>
        <vt:i4>2424</vt:i4>
      </vt:variant>
      <vt:variant>
        <vt:i4>0</vt:i4>
      </vt:variant>
      <vt:variant>
        <vt:i4>5</vt:i4>
      </vt:variant>
      <vt:variant>
        <vt:lpwstr/>
      </vt:variant>
      <vt:variant>
        <vt:lpwstr>_Management_and_Provisioning</vt:lpwstr>
      </vt:variant>
      <vt:variant>
        <vt:i4>6160500</vt:i4>
      </vt:variant>
      <vt:variant>
        <vt:i4>2421</vt:i4>
      </vt:variant>
      <vt:variant>
        <vt:i4>0</vt:i4>
      </vt:variant>
      <vt:variant>
        <vt:i4>5</vt:i4>
      </vt:variant>
      <vt:variant>
        <vt:lpwstr/>
      </vt:variant>
      <vt:variant>
        <vt:lpwstr>_ESS_components_monitoring</vt:lpwstr>
      </vt:variant>
      <vt:variant>
        <vt:i4>6160500</vt:i4>
      </vt:variant>
      <vt:variant>
        <vt:i4>2418</vt:i4>
      </vt:variant>
      <vt:variant>
        <vt:i4>0</vt:i4>
      </vt:variant>
      <vt:variant>
        <vt:i4>5</vt:i4>
      </vt:variant>
      <vt:variant>
        <vt:lpwstr/>
      </vt:variant>
      <vt:variant>
        <vt:lpwstr>_ESS_components_monitoring</vt:lpwstr>
      </vt:variant>
      <vt:variant>
        <vt:i4>6160500</vt:i4>
      </vt:variant>
      <vt:variant>
        <vt:i4>2415</vt:i4>
      </vt:variant>
      <vt:variant>
        <vt:i4>0</vt:i4>
      </vt:variant>
      <vt:variant>
        <vt:i4>5</vt:i4>
      </vt:variant>
      <vt:variant>
        <vt:lpwstr/>
      </vt:variant>
      <vt:variant>
        <vt:lpwstr>_ESS_components_monitoring</vt:lpwstr>
      </vt:variant>
      <vt:variant>
        <vt:i4>6160500</vt:i4>
      </vt:variant>
      <vt:variant>
        <vt:i4>2412</vt:i4>
      </vt:variant>
      <vt:variant>
        <vt:i4>0</vt:i4>
      </vt:variant>
      <vt:variant>
        <vt:i4>5</vt:i4>
      </vt:variant>
      <vt:variant>
        <vt:lpwstr/>
      </vt:variant>
      <vt:variant>
        <vt:lpwstr>_ESS_components_monitoring</vt:lpwstr>
      </vt:variant>
      <vt:variant>
        <vt:i4>2031665</vt:i4>
      </vt:variant>
      <vt:variant>
        <vt:i4>2409</vt:i4>
      </vt:variant>
      <vt:variant>
        <vt:i4>0</vt:i4>
      </vt:variant>
      <vt:variant>
        <vt:i4>5</vt:i4>
      </vt:variant>
      <vt:variant>
        <vt:lpwstr/>
      </vt:variant>
      <vt:variant>
        <vt:lpwstr>_Management_and_Provisioning</vt:lpwstr>
      </vt:variant>
      <vt:variant>
        <vt:i4>2031665</vt:i4>
      </vt:variant>
      <vt:variant>
        <vt:i4>2406</vt:i4>
      </vt:variant>
      <vt:variant>
        <vt:i4>0</vt:i4>
      </vt:variant>
      <vt:variant>
        <vt:i4>5</vt:i4>
      </vt:variant>
      <vt:variant>
        <vt:lpwstr/>
      </vt:variant>
      <vt:variant>
        <vt:lpwstr>_Management_and_Provisioning</vt:lpwstr>
      </vt:variant>
      <vt:variant>
        <vt:i4>8126541</vt:i4>
      </vt:variant>
      <vt:variant>
        <vt:i4>2403</vt:i4>
      </vt:variant>
      <vt:variant>
        <vt:i4>0</vt:i4>
      </vt:variant>
      <vt:variant>
        <vt:i4>5</vt:i4>
      </vt:variant>
      <vt:variant>
        <vt:lpwstr/>
      </vt:variant>
      <vt:variant>
        <vt:lpwstr>_Authentication</vt:lpwstr>
      </vt:variant>
      <vt:variant>
        <vt:i4>3211369</vt:i4>
      </vt:variant>
      <vt:variant>
        <vt:i4>2400</vt:i4>
      </vt:variant>
      <vt:variant>
        <vt:i4>0</vt:i4>
      </vt:variant>
      <vt:variant>
        <vt:i4>5</vt:i4>
      </vt:variant>
      <vt:variant>
        <vt:lpwstr/>
      </vt:variant>
      <vt:variant>
        <vt:lpwstr>_/VoIP_tickets</vt:lpwstr>
      </vt:variant>
      <vt:variant>
        <vt:i4>3211369</vt:i4>
      </vt:variant>
      <vt:variant>
        <vt:i4>2397</vt:i4>
      </vt:variant>
      <vt:variant>
        <vt:i4>0</vt:i4>
      </vt:variant>
      <vt:variant>
        <vt:i4>5</vt:i4>
      </vt:variant>
      <vt:variant>
        <vt:lpwstr/>
      </vt:variant>
      <vt:variant>
        <vt:lpwstr>_/VoIP_tickets</vt:lpwstr>
      </vt:variant>
      <vt:variant>
        <vt:i4>5898321</vt:i4>
      </vt:variant>
      <vt:variant>
        <vt:i4>2394</vt:i4>
      </vt:variant>
      <vt:variant>
        <vt:i4>0</vt:i4>
      </vt:variant>
      <vt:variant>
        <vt:i4>5</vt:i4>
      </vt:variant>
      <vt:variant>
        <vt:lpwstr/>
      </vt:variant>
      <vt:variant>
        <vt:lpwstr>_Device_management</vt:lpwstr>
      </vt:variant>
      <vt:variant>
        <vt:i4>5898321</vt:i4>
      </vt:variant>
      <vt:variant>
        <vt:i4>2391</vt:i4>
      </vt:variant>
      <vt:variant>
        <vt:i4>0</vt:i4>
      </vt:variant>
      <vt:variant>
        <vt:i4>5</vt:i4>
      </vt:variant>
      <vt:variant>
        <vt:lpwstr/>
      </vt:variant>
      <vt:variant>
        <vt:lpwstr>_Device_management</vt:lpwstr>
      </vt:variant>
      <vt:variant>
        <vt:i4>2031665</vt:i4>
      </vt:variant>
      <vt:variant>
        <vt:i4>2388</vt:i4>
      </vt:variant>
      <vt:variant>
        <vt:i4>0</vt:i4>
      </vt:variant>
      <vt:variant>
        <vt:i4>5</vt:i4>
      </vt:variant>
      <vt:variant>
        <vt:lpwstr/>
      </vt:variant>
      <vt:variant>
        <vt:lpwstr>_Management_and_Provisioning</vt:lpwstr>
      </vt:variant>
      <vt:variant>
        <vt:i4>2031665</vt:i4>
      </vt:variant>
      <vt:variant>
        <vt:i4>2385</vt:i4>
      </vt:variant>
      <vt:variant>
        <vt:i4>0</vt:i4>
      </vt:variant>
      <vt:variant>
        <vt:i4>5</vt:i4>
      </vt:variant>
      <vt:variant>
        <vt:lpwstr/>
      </vt:variant>
      <vt:variant>
        <vt:lpwstr>_Management_and_Provisioning</vt:lpwstr>
      </vt:variant>
      <vt:variant>
        <vt:i4>2031665</vt:i4>
      </vt:variant>
      <vt:variant>
        <vt:i4>2382</vt:i4>
      </vt:variant>
      <vt:variant>
        <vt:i4>0</vt:i4>
      </vt:variant>
      <vt:variant>
        <vt:i4>5</vt:i4>
      </vt:variant>
      <vt:variant>
        <vt:lpwstr/>
      </vt:variant>
      <vt:variant>
        <vt:lpwstr>_Management_and_Provisioning</vt:lpwstr>
      </vt:variant>
      <vt:variant>
        <vt:i4>2031665</vt:i4>
      </vt:variant>
      <vt:variant>
        <vt:i4>2379</vt:i4>
      </vt:variant>
      <vt:variant>
        <vt:i4>0</vt:i4>
      </vt:variant>
      <vt:variant>
        <vt:i4>5</vt:i4>
      </vt:variant>
      <vt:variant>
        <vt:lpwstr/>
      </vt:variant>
      <vt:variant>
        <vt:lpwstr>_Management_and_Provisioning</vt:lpwstr>
      </vt:variant>
      <vt:variant>
        <vt:i4>6160500</vt:i4>
      </vt:variant>
      <vt:variant>
        <vt:i4>2376</vt:i4>
      </vt:variant>
      <vt:variant>
        <vt:i4>0</vt:i4>
      </vt:variant>
      <vt:variant>
        <vt:i4>5</vt:i4>
      </vt:variant>
      <vt:variant>
        <vt:lpwstr/>
      </vt:variant>
      <vt:variant>
        <vt:lpwstr>_ESS_components_monitoring</vt:lpwstr>
      </vt:variant>
      <vt:variant>
        <vt:i4>2031665</vt:i4>
      </vt:variant>
      <vt:variant>
        <vt:i4>2373</vt:i4>
      </vt:variant>
      <vt:variant>
        <vt:i4>0</vt:i4>
      </vt:variant>
      <vt:variant>
        <vt:i4>5</vt:i4>
      </vt:variant>
      <vt:variant>
        <vt:lpwstr/>
      </vt:variant>
      <vt:variant>
        <vt:lpwstr>_Management_and_Provisioning</vt:lpwstr>
      </vt:variant>
      <vt:variant>
        <vt:i4>6553720</vt:i4>
      </vt:variant>
      <vt:variant>
        <vt:i4>2370</vt:i4>
      </vt:variant>
      <vt:variant>
        <vt:i4>0</vt:i4>
      </vt:variant>
      <vt:variant>
        <vt:i4>5</vt:i4>
      </vt:variant>
      <vt:variant>
        <vt:lpwstr/>
      </vt:variant>
      <vt:variant>
        <vt:lpwstr>_Configuration_mapping</vt:lpwstr>
      </vt:variant>
      <vt:variant>
        <vt:i4>2031665</vt:i4>
      </vt:variant>
      <vt:variant>
        <vt:i4>2367</vt:i4>
      </vt:variant>
      <vt:variant>
        <vt:i4>0</vt:i4>
      </vt:variant>
      <vt:variant>
        <vt:i4>5</vt:i4>
      </vt:variant>
      <vt:variant>
        <vt:lpwstr/>
      </vt:variant>
      <vt:variant>
        <vt:lpwstr>_Management_and_Provisioning</vt:lpwstr>
      </vt:variant>
      <vt:variant>
        <vt:i4>6553720</vt:i4>
      </vt:variant>
      <vt:variant>
        <vt:i4>2364</vt:i4>
      </vt:variant>
      <vt:variant>
        <vt:i4>0</vt:i4>
      </vt:variant>
      <vt:variant>
        <vt:i4>5</vt:i4>
      </vt:variant>
      <vt:variant>
        <vt:lpwstr/>
      </vt:variant>
      <vt:variant>
        <vt:lpwstr>_Configuration_mapping</vt:lpwstr>
      </vt:variant>
      <vt:variant>
        <vt:i4>2031665</vt:i4>
      </vt:variant>
      <vt:variant>
        <vt:i4>2361</vt:i4>
      </vt:variant>
      <vt:variant>
        <vt:i4>0</vt:i4>
      </vt:variant>
      <vt:variant>
        <vt:i4>5</vt:i4>
      </vt:variant>
      <vt:variant>
        <vt:lpwstr/>
      </vt:variant>
      <vt:variant>
        <vt:lpwstr>_Management_and_Provisioning</vt:lpwstr>
      </vt:variant>
      <vt:variant>
        <vt:i4>6553720</vt:i4>
      </vt:variant>
      <vt:variant>
        <vt:i4>2358</vt:i4>
      </vt:variant>
      <vt:variant>
        <vt:i4>0</vt:i4>
      </vt:variant>
      <vt:variant>
        <vt:i4>5</vt:i4>
      </vt:variant>
      <vt:variant>
        <vt:lpwstr/>
      </vt:variant>
      <vt:variant>
        <vt:lpwstr>_Configuration_mapping</vt:lpwstr>
      </vt:variant>
      <vt:variant>
        <vt:i4>2031665</vt:i4>
      </vt:variant>
      <vt:variant>
        <vt:i4>2355</vt:i4>
      </vt:variant>
      <vt:variant>
        <vt:i4>0</vt:i4>
      </vt:variant>
      <vt:variant>
        <vt:i4>5</vt:i4>
      </vt:variant>
      <vt:variant>
        <vt:lpwstr/>
      </vt:variant>
      <vt:variant>
        <vt:lpwstr>_Management_and_Provisioning</vt:lpwstr>
      </vt:variant>
      <vt:variant>
        <vt:i4>6553720</vt:i4>
      </vt:variant>
      <vt:variant>
        <vt:i4>2352</vt:i4>
      </vt:variant>
      <vt:variant>
        <vt:i4>0</vt:i4>
      </vt:variant>
      <vt:variant>
        <vt:i4>5</vt:i4>
      </vt:variant>
      <vt:variant>
        <vt:lpwstr/>
      </vt:variant>
      <vt:variant>
        <vt:lpwstr>_Configuration_mapping</vt:lpwstr>
      </vt:variant>
      <vt:variant>
        <vt:i4>6553720</vt:i4>
      </vt:variant>
      <vt:variant>
        <vt:i4>2349</vt:i4>
      </vt:variant>
      <vt:variant>
        <vt:i4>0</vt:i4>
      </vt:variant>
      <vt:variant>
        <vt:i4>5</vt:i4>
      </vt:variant>
      <vt:variant>
        <vt:lpwstr/>
      </vt:variant>
      <vt:variant>
        <vt:lpwstr>_Configuration_mapping</vt:lpwstr>
      </vt:variant>
      <vt:variant>
        <vt:i4>2031665</vt:i4>
      </vt:variant>
      <vt:variant>
        <vt:i4>2346</vt:i4>
      </vt:variant>
      <vt:variant>
        <vt:i4>0</vt:i4>
      </vt:variant>
      <vt:variant>
        <vt:i4>5</vt:i4>
      </vt:variant>
      <vt:variant>
        <vt:lpwstr/>
      </vt:variant>
      <vt:variant>
        <vt:lpwstr>_Management_and_Provisioning</vt:lpwstr>
      </vt:variant>
      <vt:variant>
        <vt:i4>6553720</vt:i4>
      </vt:variant>
      <vt:variant>
        <vt:i4>2343</vt:i4>
      </vt:variant>
      <vt:variant>
        <vt:i4>0</vt:i4>
      </vt:variant>
      <vt:variant>
        <vt:i4>5</vt:i4>
      </vt:variant>
      <vt:variant>
        <vt:lpwstr/>
      </vt:variant>
      <vt:variant>
        <vt:lpwstr>_Configuration_mapping</vt:lpwstr>
      </vt:variant>
      <vt:variant>
        <vt:i4>2031665</vt:i4>
      </vt:variant>
      <vt:variant>
        <vt:i4>2340</vt:i4>
      </vt:variant>
      <vt:variant>
        <vt:i4>0</vt:i4>
      </vt:variant>
      <vt:variant>
        <vt:i4>5</vt:i4>
      </vt:variant>
      <vt:variant>
        <vt:lpwstr/>
      </vt:variant>
      <vt:variant>
        <vt:lpwstr>_Management_and_Provisioning</vt:lpwstr>
      </vt:variant>
      <vt:variant>
        <vt:i4>6553720</vt:i4>
      </vt:variant>
      <vt:variant>
        <vt:i4>2337</vt:i4>
      </vt:variant>
      <vt:variant>
        <vt:i4>0</vt:i4>
      </vt:variant>
      <vt:variant>
        <vt:i4>5</vt:i4>
      </vt:variant>
      <vt:variant>
        <vt:lpwstr/>
      </vt:variant>
      <vt:variant>
        <vt:lpwstr>_Configuration_mapping</vt:lpwstr>
      </vt:variant>
      <vt:variant>
        <vt:i4>2031665</vt:i4>
      </vt:variant>
      <vt:variant>
        <vt:i4>2334</vt:i4>
      </vt:variant>
      <vt:variant>
        <vt:i4>0</vt:i4>
      </vt:variant>
      <vt:variant>
        <vt:i4>5</vt:i4>
      </vt:variant>
      <vt:variant>
        <vt:lpwstr/>
      </vt:variant>
      <vt:variant>
        <vt:lpwstr>_Management_and_Provisioning</vt:lpwstr>
      </vt:variant>
      <vt:variant>
        <vt:i4>6553720</vt:i4>
      </vt:variant>
      <vt:variant>
        <vt:i4>2331</vt:i4>
      </vt:variant>
      <vt:variant>
        <vt:i4>0</vt:i4>
      </vt:variant>
      <vt:variant>
        <vt:i4>5</vt:i4>
      </vt:variant>
      <vt:variant>
        <vt:lpwstr/>
      </vt:variant>
      <vt:variant>
        <vt:lpwstr>_Configuration_mapping</vt:lpwstr>
      </vt:variant>
      <vt:variant>
        <vt:i4>2031665</vt:i4>
      </vt:variant>
      <vt:variant>
        <vt:i4>2328</vt:i4>
      </vt:variant>
      <vt:variant>
        <vt:i4>0</vt:i4>
      </vt:variant>
      <vt:variant>
        <vt:i4>5</vt:i4>
      </vt:variant>
      <vt:variant>
        <vt:lpwstr/>
      </vt:variant>
      <vt:variant>
        <vt:lpwstr>_Management_and_Provisioning</vt:lpwstr>
      </vt:variant>
      <vt:variant>
        <vt:i4>6553720</vt:i4>
      </vt:variant>
      <vt:variant>
        <vt:i4>2325</vt:i4>
      </vt:variant>
      <vt:variant>
        <vt:i4>0</vt:i4>
      </vt:variant>
      <vt:variant>
        <vt:i4>5</vt:i4>
      </vt:variant>
      <vt:variant>
        <vt:lpwstr/>
      </vt:variant>
      <vt:variant>
        <vt:lpwstr>_Configuration_mapping</vt:lpwstr>
      </vt:variant>
      <vt:variant>
        <vt:i4>6553720</vt:i4>
      </vt:variant>
      <vt:variant>
        <vt:i4>2322</vt:i4>
      </vt:variant>
      <vt:variant>
        <vt:i4>0</vt:i4>
      </vt:variant>
      <vt:variant>
        <vt:i4>5</vt:i4>
      </vt:variant>
      <vt:variant>
        <vt:lpwstr/>
      </vt:variant>
      <vt:variant>
        <vt:lpwstr>_Configuration_mapping</vt:lpwstr>
      </vt:variant>
      <vt:variant>
        <vt:i4>6553720</vt:i4>
      </vt:variant>
      <vt:variant>
        <vt:i4>2319</vt:i4>
      </vt:variant>
      <vt:variant>
        <vt:i4>0</vt:i4>
      </vt:variant>
      <vt:variant>
        <vt:i4>5</vt:i4>
      </vt:variant>
      <vt:variant>
        <vt:lpwstr/>
      </vt:variant>
      <vt:variant>
        <vt:lpwstr>_Configuration_mapping</vt:lpwstr>
      </vt:variant>
      <vt:variant>
        <vt:i4>6553720</vt:i4>
      </vt:variant>
      <vt:variant>
        <vt:i4>2316</vt:i4>
      </vt:variant>
      <vt:variant>
        <vt:i4>0</vt:i4>
      </vt:variant>
      <vt:variant>
        <vt:i4>5</vt:i4>
      </vt:variant>
      <vt:variant>
        <vt:lpwstr/>
      </vt:variant>
      <vt:variant>
        <vt:lpwstr>_Configuration_mapping</vt:lpwstr>
      </vt:variant>
      <vt:variant>
        <vt:i4>2031665</vt:i4>
      </vt:variant>
      <vt:variant>
        <vt:i4>2313</vt:i4>
      </vt:variant>
      <vt:variant>
        <vt:i4>0</vt:i4>
      </vt:variant>
      <vt:variant>
        <vt:i4>5</vt:i4>
      </vt:variant>
      <vt:variant>
        <vt:lpwstr/>
      </vt:variant>
      <vt:variant>
        <vt:lpwstr>_Management_and_Provisioning</vt:lpwstr>
      </vt:variant>
      <vt:variant>
        <vt:i4>2031665</vt:i4>
      </vt:variant>
      <vt:variant>
        <vt:i4>2310</vt:i4>
      </vt:variant>
      <vt:variant>
        <vt:i4>0</vt:i4>
      </vt:variant>
      <vt:variant>
        <vt:i4>5</vt:i4>
      </vt:variant>
      <vt:variant>
        <vt:lpwstr/>
      </vt:variant>
      <vt:variant>
        <vt:lpwstr>_Management_and_Provisioning</vt:lpwstr>
      </vt:variant>
      <vt:variant>
        <vt:i4>2818111</vt:i4>
      </vt:variant>
      <vt:variant>
        <vt:i4>2307</vt:i4>
      </vt:variant>
      <vt:variant>
        <vt:i4>0</vt:i4>
      </vt:variant>
      <vt:variant>
        <vt:i4>5</vt:i4>
      </vt:variant>
      <vt:variant>
        <vt:lpwstr/>
      </vt:variant>
      <vt:variant>
        <vt:lpwstr>_Multiple_tenants</vt:lpwstr>
      </vt:variant>
      <vt:variant>
        <vt:i4>2031665</vt:i4>
      </vt:variant>
      <vt:variant>
        <vt:i4>2304</vt:i4>
      </vt:variant>
      <vt:variant>
        <vt:i4>0</vt:i4>
      </vt:variant>
      <vt:variant>
        <vt:i4>5</vt:i4>
      </vt:variant>
      <vt:variant>
        <vt:lpwstr/>
      </vt:variant>
      <vt:variant>
        <vt:lpwstr>_Management_and_Provisioning</vt:lpwstr>
      </vt:variant>
      <vt:variant>
        <vt:i4>8192125</vt:i4>
      </vt:variant>
      <vt:variant>
        <vt:i4>2301</vt:i4>
      </vt:variant>
      <vt:variant>
        <vt:i4>0</vt:i4>
      </vt:variant>
      <vt:variant>
        <vt:i4>5</vt:i4>
      </vt:variant>
      <vt:variant>
        <vt:lpwstr/>
      </vt:variant>
      <vt:variant>
        <vt:lpwstr>_ESS_Interfaces</vt:lpwstr>
      </vt:variant>
      <vt:variant>
        <vt:i4>7274565</vt:i4>
      </vt:variant>
      <vt:variant>
        <vt:i4>2298</vt:i4>
      </vt:variant>
      <vt:variant>
        <vt:i4>0</vt:i4>
      </vt:variant>
      <vt:variant>
        <vt:i4>5</vt:i4>
      </vt:variant>
      <vt:variant>
        <vt:lpwstr/>
      </vt:variant>
      <vt:variant>
        <vt:lpwstr>_Simultaneously</vt:lpwstr>
      </vt:variant>
      <vt:variant>
        <vt:i4>589866</vt:i4>
      </vt:variant>
      <vt:variant>
        <vt:i4>2295</vt:i4>
      </vt:variant>
      <vt:variant>
        <vt:i4>0</vt:i4>
      </vt:variant>
      <vt:variant>
        <vt:i4>5</vt:i4>
      </vt:variant>
      <vt:variant>
        <vt:lpwstr/>
      </vt:variant>
      <vt:variant>
        <vt:lpwstr>_Routing</vt:lpwstr>
      </vt:variant>
      <vt:variant>
        <vt:i4>5767243</vt:i4>
      </vt:variant>
      <vt:variant>
        <vt:i4>2292</vt:i4>
      </vt:variant>
      <vt:variant>
        <vt:i4>0</vt:i4>
      </vt:variant>
      <vt:variant>
        <vt:i4>5</vt:i4>
      </vt:variant>
      <vt:variant>
        <vt:lpwstr/>
      </vt:variant>
      <vt:variant>
        <vt:lpwstr>_Dial_Plan</vt:lpwstr>
      </vt:variant>
      <vt:variant>
        <vt:i4>3735624</vt:i4>
      </vt:variant>
      <vt:variant>
        <vt:i4>2289</vt:i4>
      </vt:variant>
      <vt:variant>
        <vt:i4>0</vt:i4>
      </vt:variant>
      <vt:variant>
        <vt:i4>5</vt:i4>
      </vt:variant>
      <vt:variant>
        <vt:lpwstr/>
      </vt:variant>
      <vt:variant>
        <vt:lpwstr>_/Mobility</vt:lpwstr>
      </vt:variant>
      <vt:variant>
        <vt:i4>4456538</vt:i4>
      </vt:variant>
      <vt:variant>
        <vt:i4>2286</vt:i4>
      </vt:variant>
      <vt:variant>
        <vt:i4>0</vt:i4>
      </vt:variant>
      <vt:variant>
        <vt:i4>5</vt:i4>
      </vt:variant>
      <vt:variant>
        <vt:lpwstr/>
      </vt:variant>
      <vt:variant>
        <vt:lpwstr>_User_handling</vt:lpwstr>
      </vt:variant>
      <vt:variant>
        <vt:i4>196629</vt:i4>
      </vt:variant>
      <vt:variant>
        <vt:i4>2283</vt:i4>
      </vt:variant>
      <vt:variant>
        <vt:i4>0</vt:i4>
      </vt:variant>
      <vt:variant>
        <vt:i4>5</vt:i4>
      </vt:variant>
      <vt:variant>
        <vt:lpwstr/>
      </vt:variant>
      <vt:variant>
        <vt:lpwstr>_Session_handling</vt:lpwstr>
      </vt:variant>
      <vt:variant>
        <vt:i4>5767243</vt:i4>
      </vt:variant>
      <vt:variant>
        <vt:i4>2280</vt:i4>
      </vt:variant>
      <vt:variant>
        <vt:i4>0</vt:i4>
      </vt:variant>
      <vt:variant>
        <vt:i4>5</vt:i4>
      </vt:variant>
      <vt:variant>
        <vt:lpwstr/>
      </vt:variant>
      <vt:variant>
        <vt:lpwstr>_Dial_Plan</vt:lpwstr>
      </vt:variant>
      <vt:variant>
        <vt:i4>6946901</vt:i4>
      </vt:variant>
      <vt:variant>
        <vt:i4>2277</vt:i4>
      </vt:variant>
      <vt:variant>
        <vt:i4>0</vt:i4>
      </vt:variant>
      <vt:variant>
        <vt:i4>5</vt:i4>
      </vt:variant>
      <vt:variant>
        <vt:lpwstr/>
      </vt:variant>
      <vt:variant>
        <vt:lpwstr>_Call_Admission_Control</vt:lpwstr>
      </vt:variant>
      <vt:variant>
        <vt:i4>6553690</vt:i4>
      </vt:variant>
      <vt:variant>
        <vt:i4>2274</vt:i4>
      </vt:variant>
      <vt:variant>
        <vt:i4>0</vt:i4>
      </vt:variant>
      <vt:variant>
        <vt:i4>5</vt:i4>
      </vt:variant>
      <vt:variant>
        <vt:lpwstr/>
      </vt:variant>
      <vt:variant>
        <vt:lpwstr>_Encryption</vt:lpwstr>
      </vt:variant>
      <vt:variant>
        <vt:i4>6553690</vt:i4>
      </vt:variant>
      <vt:variant>
        <vt:i4>2271</vt:i4>
      </vt:variant>
      <vt:variant>
        <vt:i4>0</vt:i4>
      </vt:variant>
      <vt:variant>
        <vt:i4>5</vt:i4>
      </vt:variant>
      <vt:variant>
        <vt:lpwstr/>
      </vt:variant>
      <vt:variant>
        <vt:lpwstr>_Encryption</vt:lpwstr>
      </vt:variant>
      <vt:variant>
        <vt:i4>8257645</vt:i4>
      </vt:variant>
      <vt:variant>
        <vt:i4>2268</vt:i4>
      </vt:variant>
      <vt:variant>
        <vt:i4>0</vt:i4>
      </vt:variant>
      <vt:variant>
        <vt:i4>5</vt:i4>
      </vt:variant>
      <vt:variant>
        <vt:lpwstr/>
      </vt:variant>
      <vt:variant>
        <vt:lpwstr>_Voice_Mail</vt:lpwstr>
      </vt:variant>
      <vt:variant>
        <vt:i4>8257645</vt:i4>
      </vt:variant>
      <vt:variant>
        <vt:i4>2265</vt:i4>
      </vt:variant>
      <vt:variant>
        <vt:i4>0</vt:i4>
      </vt:variant>
      <vt:variant>
        <vt:i4>5</vt:i4>
      </vt:variant>
      <vt:variant>
        <vt:lpwstr/>
      </vt:variant>
      <vt:variant>
        <vt:lpwstr>_Voice_Mail</vt:lpwstr>
      </vt:variant>
      <vt:variant>
        <vt:i4>7864408</vt:i4>
      </vt:variant>
      <vt:variant>
        <vt:i4>2262</vt:i4>
      </vt:variant>
      <vt:variant>
        <vt:i4>0</vt:i4>
      </vt:variant>
      <vt:variant>
        <vt:i4>5</vt:i4>
      </vt:variant>
      <vt:variant>
        <vt:lpwstr/>
      </vt:variant>
      <vt:variant>
        <vt:lpwstr>_Group</vt:lpwstr>
      </vt:variant>
      <vt:variant>
        <vt:i4>8257645</vt:i4>
      </vt:variant>
      <vt:variant>
        <vt:i4>2259</vt:i4>
      </vt:variant>
      <vt:variant>
        <vt:i4>0</vt:i4>
      </vt:variant>
      <vt:variant>
        <vt:i4>5</vt:i4>
      </vt:variant>
      <vt:variant>
        <vt:lpwstr/>
      </vt:variant>
      <vt:variant>
        <vt:lpwstr>_Voice_Mail</vt:lpwstr>
      </vt:variant>
      <vt:variant>
        <vt:i4>458790</vt:i4>
      </vt:variant>
      <vt:variant>
        <vt:i4>2256</vt:i4>
      </vt:variant>
      <vt:variant>
        <vt:i4>0</vt:i4>
      </vt:variant>
      <vt:variant>
        <vt:i4>5</vt:i4>
      </vt:variant>
      <vt:variant>
        <vt:lpwstr/>
      </vt:variant>
      <vt:variant>
        <vt:lpwstr>_Session</vt:lpwstr>
      </vt:variant>
      <vt:variant>
        <vt:i4>2621521</vt:i4>
      </vt:variant>
      <vt:variant>
        <vt:i4>2253</vt:i4>
      </vt:variant>
      <vt:variant>
        <vt:i4>0</vt:i4>
      </vt:variant>
      <vt:variant>
        <vt:i4>5</vt:i4>
      </vt:variant>
      <vt:variant>
        <vt:lpwstr/>
      </vt:variant>
      <vt:variant>
        <vt:lpwstr>_/Callback</vt:lpwstr>
      </vt:variant>
      <vt:variant>
        <vt:i4>2621521</vt:i4>
      </vt:variant>
      <vt:variant>
        <vt:i4>2250</vt:i4>
      </vt:variant>
      <vt:variant>
        <vt:i4>0</vt:i4>
      </vt:variant>
      <vt:variant>
        <vt:i4>5</vt:i4>
      </vt:variant>
      <vt:variant>
        <vt:lpwstr/>
      </vt:variant>
      <vt:variant>
        <vt:lpwstr>_/Callback</vt:lpwstr>
      </vt:variant>
      <vt:variant>
        <vt:i4>2621521</vt:i4>
      </vt:variant>
      <vt:variant>
        <vt:i4>2247</vt:i4>
      </vt:variant>
      <vt:variant>
        <vt:i4>0</vt:i4>
      </vt:variant>
      <vt:variant>
        <vt:i4>5</vt:i4>
      </vt:variant>
      <vt:variant>
        <vt:lpwstr/>
      </vt:variant>
      <vt:variant>
        <vt:lpwstr>_/Callback</vt:lpwstr>
      </vt:variant>
      <vt:variant>
        <vt:i4>8257645</vt:i4>
      </vt:variant>
      <vt:variant>
        <vt:i4>2244</vt:i4>
      </vt:variant>
      <vt:variant>
        <vt:i4>0</vt:i4>
      </vt:variant>
      <vt:variant>
        <vt:i4>5</vt:i4>
      </vt:variant>
      <vt:variant>
        <vt:lpwstr/>
      </vt:variant>
      <vt:variant>
        <vt:lpwstr>_Voice_Mail</vt:lpwstr>
      </vt:variant>
      <vt:variant>
        <vt:i4>8257645</vt:i4>
      </vt:variant>
      <vt:variant>
        <vt:i4>2241</vt:i4>
      </vt:variant>
      <vt:variant>
        <vt:i4>0</vt:i4>
      </vt:variant>
      <vt:variant>
        <vt:i4>5</vt:i4>
      </vt:variant>
      <vt:variant>
        <vt:lpwstr/>
      </vt:variant>
      <vt:variant>
        <vt:lpwstr>_Voice_Mail</vt:lpwstr>
      </vt:variant>
      <vt:variant>
        <vt:i4>1245232</vt:i4>
      </vt:variant>
      <vt:variant>
        <vt:i4>2238</vt:i4>
      </vt:variant>
      <vt:variant>
        <vt:i4>0</vt:i4>
      </vt:variant>
      <vt:variant>
        <vt:i4>5</vt:i4>
      </vt:variant>
      <vt:variant>
        <vt:lpwstr/>
      </vt:variant>
      <vt:variant>
        <vt:lpwstr>_Presence</vt:lpwstr>
      </vt:variant>
      <vt:variant>
        <vt:i4>5242912</vt:i4>
      </vt:variant>
      <vt:variant>
        <vt:i4>2235</vt:i4>
      </vt:variant>
      <vt:variant>
        <vt:i4>0</vt:i4>
      </vt:variant>
      <vt:variant>
        <vt:i4>5</vt:i4>
      </vt:variant>
      <vt:variant>
        <vt:lpwstr/>
      </vt:variant>
      <vt:variant>
        <vt:lpwstr>_Headquarter_/_Branch</vt:lpwstr>
      </vt:variant>
      <vt:variant>
        <vt:i4>7405651</vt:i4>
      </vt:variant>
      <vt:variant>
        <vt:i4>2232</vt:i4>
      </vt:variant>
      <vt:variant>
        <vt:i4>0</vt:i4>
      </vt:variant>
      <vt:variant>
        <vt:i4>5</vt:i4>
      </vt:variant>
      <vt:variant>
        <vt:lpwstr/>
      </vt:variant>
      <vt:variant>
        <vt:lpwstr>_Device</vt:lpwstr>
      </vt:variant>
      <vt:variant>
        <vt:i4>3211369</vt:i4>
      </vt:variant>
      <vt:variant>
        <vt:i4>2229</vt:i4>
      </vt:variant>
      <vt:variant>
        <vt:i4>0</vt:i4>
      </vt:variant>
      <vt:variant>
        <vt:i4>5</vt:i4>
      </vt:variant>
      <vt:variant>
        <vt:lpwstr/>
      </vt:variant>
      <vt:variant>
        <vt:lpwstr>_/VoIP_tickets</vt:lpwstr>
      </vt:variant>
      <vt:variant>
        <vt:i4>3211369</vt:i4>
      </vt:variant>
      <vt:variant>
        <vt:i4>2226</vt:i4>
      </vt:variant>
      <vt:variant>
        <vt:i4>0</vt:i4>
      </vt:variant>
      <vt:variant>
        <vt:i4>5</vt:i4>
      </vt:variant>
      <vt:variant>
        <vt:lpwstr/>
      </vt:variant>
      <vt:variant>
        <vt:lpwstr>_/VoIP_tickets</vt:lpwstr>
      </vt:variant>
      <vt:variant>
        <vt:i4>3211369</vt:i4>
      </vt:variant>
      <vt:variant>
        <vt:i4>2223</vt:i4>
      </vt:variant>
      <vt:variant>
        <vt:i4>0</vt:i4>
      </vt:variant>
      <vt:variant>
        <vt:i4>5</vt:i4>
      </vt:variant>
      <vt:variant>
        <vt:lpwstr/>
      </vt:variant>
      <vt:variant>
        <vt:lpwstr>_/VoIP_tickets</vt:lpwstr>
      </vt:variant>
      <vt:variant>
        <vt:i4>3211369</vt:i4>
      </vt:variant>
      <vt:variant>
        <vt:i4>2220</vt:i4>
      </vt:variant>
      <vt:variant>
        <vt:i4>0</vt:i4>
      </vt:variant>
      <vt:variant>
        <vt:i4>5</vt:i4>
      </vt:variant>
      <vt:variant>
        <vt:lpwstr/>
      </vt:variant>
      <vt:variant>
        <vt:lpwstr>_/VoIP_tickets</vt:lpwstr>
      </vt:variant>
      <vt:variant>
        <vt:i4>3211369</vt:i4>
      </vt:variant>
      <vt:variant>
        <vt:i4>2217</vt:i4>
      </vt:variant>
      <vt:variant>
        <vt:i4>0</vt:i4>
      </vt:variant>
      <vt:variant>
        <vt:i4>5</vt:i4>
      </vt:variant>
      <vt:variant>
        <vt:lpwstr/>
      </vt:variant>
      <vt:variant>
        <vt:lpwstr>_/VoIP_tickets</vt:lpwstr>
      </vt:variant>
      <vt:variant>
        <vt:i4>458790</vt:i4>
      </vt:variant>
      <vt:variant>
        <vt:i4>2214</vt:i4>
      </vt:variant>
      <vt:variant>
        <vt:i4>0</vt:i4>
      </vt:variant>
      <vt:variant>
        <vt:i4>5</vt:i4>
      </vt:variant>
      <vt:variant>
        <vt:lpwstr/>
      </vt:variant>
      <vt:variant>
        <vt:lpwstr>_Session</vt:lpwstr>
      </vt:variant>
      <vt:variant>
        <vt:i4>1966114</vt:i4>
      </vt:variant>
      <vt:variant>
        <vt:i4>2211</vt:i4>
      </vt:variant>
      <vt:variant>
        <vt:i4>0</vt:i4>
      </vt:variant>
      <vt:variant>
        <vt:i4>5</vt:i4>
      </vt:variant>
      <vt:variant>
        <vt:lpwstr/>
      </vt:variant>
      <vt:variant>
        <vt:lpwstr>_Barring</vt:lpwstr>
      </vt:variant>
      <vt:variant>
        <vt:i4>917555</vt:i4>
      </vt:variant>
      <vt:variant>
        <vt:i4>2208</vt:i4>
      </vt:variant>
      <vt:variant>
        <vt:i4>0</vt:i4>
      </vt:variant>
      <vt:variant>
        <vt:i4>5</vt:i4>
      </vt:variant>
      <vt:variant>
        <vt:lpwstr/>
      </vt:variant>
      <vt:variant>
        <vt:lpwstr>_Callback</vt:lpwstr>
      </vt:variant>
      <vt:variant>
        <vt:i4>3407917</vt:i4>
      </vt:variant>
      <vt:variant>
        <vt:i4>2205</vt:i4>
      </vt:variant>
      <vt:variant>
        <vt:i4>0</vt:i4>
      </vt:variant>
      <vt:variant>
        <vt:i4>5</vt:i4>
      </vt:variant>
      <vt:variant>
        <vt:lpwstr/>
      </vt:variant>
      <vt:variant>
        <vt:lpwstr>_Call_forwarding</vt:lpwstr>
      </vt:variant>
      <vt:variant>
        <vt:i4>1966114</vt:i4>
      </vt:variant>
      <vt:variant>
        <vt:i4>2202</vt:i4>
      </vt:variant>
      <vt:variant>
        <vt:i4>0</vt:i4>
      </vt:variant>
      <vt:variant>
        <vt:i4>5</vt:i4>
      </vt:variant>
      <vt:variant>
        <vt:lpwstr/>
      </vt:variant>
      <vt:variant>
        <vt:lpwstr>_Barring</vt:lpwstr>
      </vt:variant>
      <vt:variant>
        <vt:i4>3735624</vt:i4>
      </vt:variant>
      <vt:variant>
        <vt:i4>2199</vt:i4>
      </vt:variant>
      <vt:variant>
        <vt:i4>0</vt:i4>
      </vt:variant>
      <vt:variant>
        <vt:i4>5</vt:i4>
      </vt:variant>
      <vt:variant>
        <vt:lpwstr/>
      </vt:variant>
      <vt:variant>
        <vt:lpwstr>_/Mobility</vt:lpwstr>
      </vt:variant>
      <vt:variant>
        <vt:i4>5242916</vt:i4>
      </vt:variant>
      <vt:variant>
        <vt:i4>2196</vt:i4>
      </vt:variant>
      <vt:variant>
        <vt:i4>0</vt:i4>
      </vt:variant>
      <vt:variant>
        <vt:i4>5</vt:i4>
      </vt:variant>
      <vt:variant>
        <vt:lpwstr/>
      </vt:variant>
      <vt:variant>
        <vt:lpwstr>_/Intercommunication</vt:lpwstr>
      </vt:variant>
      <vt:variant>
        <vt:i4>917555</vt:i4>
      </vt:variant>
      <vt:variant>
        <vt:i4>2193</vt:i4>
      </vt:variant>
      <vt:variant>
        <vt:i4>0</vt:i4>
      </vt:variant>
      <vt:variant>
        <vt:i4>5</vt:i4>
      </vt:variant>
      <vt:variant>
        <vt:lpwstr/>
      </vt:variant>
      <vt:variant>
        <vt:lpwstr>_Callback</vt:lpwstr>
      </vt:variant>
      <vt:variant>
        <vt:i4>6226010</vt:i4>
      </vt:variant>
      <vt:variant>
        <vt:i4>2190</vt:i4>
      </vt:variant>
      <vt:variant>
        <vt:i4>0</vt:i4>
      </vt:variant>
      <vt:variant>
        <vt:i4>5</vt:i4>
      </vt:variant>
      <vt:variant>
        <vt:lpwstr/>
      </vt:variant>
      <vt:variant>
        <vt:lpwstr>_Intercom_1</vt:lpwstr>
      </vt:variant>
      <vt:variant>
        <vt:i4>6226010</vt:i4>
      </vt:variant>
      <vt:variant>
        <vt:i4>2187</vt:i4>
      </vt:variant>
      <vt:variant>
        <vt:i4>0</vt:i4>
      </vt:variant>
      <vt:variant>
        <vt:i4>5</vt:i4>
      </vt:variant>
      <vt:variant>
        <vt:lpwstr/>
      </vt:variant>
      <vt:variant>
        <vt:lpwstr>_Intercom_1</vt:lpwstr>
      </vt:variant>
      <vt:variant>
        <vt:i4>6226010</vt:i4>
      </vt:variant>
      <vt:variant>
        <vt:i4>2184</vt:i4>
      </vt:variant>
      <vt:variant>
        <vt:i4>0</vt:i4>
      </vt:variant>
      <vt:variant>
        <vt:i4>5</vt:i4>
      </vt:variant>
      <vt:variant>
        <vt:lpwstr/>
      </vt:variant>
      <vt:variant>
        <vt:lpwstr>_Intercom_1</vt:lpwstr>
      </vt:variant>
      <vt:variant>
        <vt:i4>8126541</vt:i4>
      </vt:variant>
      <vt:variant>
        <vt:i4>2181</vt:i4>
      </vt:variant>
      <vt:variant>
        <vt:i4>0</vt:i4>
      </vt:variant>
      <vt:variant>
        <vt:i4>5</vt:i4>
      </vt:variant>
      <vt:variant>
        <vt:lpwstr/>
      </vt:variant>
      <vt:variant>
        <vt:lpwstr>_Authentication</vt:lpwstr>
      </vt:variant>
      <vt:variant>
        <vt:i4>8126541</vt:i4>
      </vt:variant>
      <vt:variant>
        <vt:i4>2178</vt:i4>
      </vt:variant>
      <vt:variant>
        <vt:i4>0</vt:i4>
      </vt:variant>
      <vt:variant>
        <vt:i4>5</vt:i4>
      </vt:variant>
      <vt:variant>
        <vt:lpwstr/>
      </vt:variant>
      <vt:variant>
        <vt:lpwstr>_Authentication</vt:lpwstr>
      </vt:variant>
      <vt:variant>
        <vt:i4>7405651</vt:i4>
      </vt:variant>
      <vt:variant>
        <vt:i4>2175</vt:i4>
      </vt:variant>
      <vt:variant>
        <vt:i4>0</vt:i4>
      </vt:variant>
      <vt:variant>
        <vt:i4>5</vt:i4>
      </vt:variant>
      <vt:variant>
        <vt:lpwstr/>
      </vt:variant>
      <vt:variant>
        <vt:lpwstr>_Device</vt:lpwstr>
      </vt:variant>
      <vt:variant>
        <vt:i4>1966134</vt:i4>
      </vt:variant>
      <vt:variant>
        <vt:i4>2172</vt:i4>
      </vt:variant>
      <vt:variant>
        <vt:i4>0</vt:i4>
      </vt:variant>
      <vt:variant>
        <vt:i4>5</vt:i4>
      </vt:variant>
      <vt:variant>
        <vt:lpwstr/>
      </vt:variant>
      <vt:variant>
        <vt:lpwstr>_Misc</vt:lpwstr>
      </vt:variant>
      <vt:variant>
        <vt:i4>1966134</vt:i4>
      </vt:variant>
      <vt:variant>
        <vt:i4>2169</vt:i4>
      </vt:variant>
      <vt:variant>
        <vt:i4>0</vt:i4>
      </vt:variant>
      <vt:variant>
        <vt:i4>5</vt:i4>
      </vt:variant>
      <vt:variant>
        <vt:lpwstr/>
      </vt:variant>
      <vt:variant>
        <vt:lpwstr>_Misc</vt:lpwstr>
      </vt:variant>
      <vt:variant>
        <vt:i4>1507383</vt:i4>
      </vt:variant>
      <vt:variant>
        <vt:i4>2166</vt:i4>
      </vt:variant>
      <vt:variant>
        <vt:i4>0</vt:i4>
      </vt:variant>
      <vt:variant>
        <vt:i4>5</vt:i4>
      </vt:variant>
      <vt:variant>
        <vt:lpwstr/>
      </vt:variant>
      <vt:variant>
        <vt:lpwstr>_Participant</vt:lpwstr>
      </vt:variant>
      <vt:variant>
        <vt:i4>1507383</vt:i4>
      </vt:variant>
      <vt:variant>
        <vt:i4>2163</vt:i4>
      </vt:variant>
      <vt:variant>
        <vt:i4>0</vt:i4>
      </vt:variant>
      <vt:variant>
        <vt:i4>5</vt:i4>
      </vt:variant>
      <vt:variant>
        <vt:lpwstr/>
      </vt:variant>
      <vt:variant>
        <vt:lpwstr>_Participant</vt:lpwstr>
      </vt:variant>
      <vt:variant>
        <vt:i4>1507383</vt:i4>
      </vt:variant>
      <vt:variant>
        <vt:i4>2160</vt:i4>
      </vt:variant>
      <vt:variant>
        <vt:i4>0</vt:i4>
      </vt:variant>
      <vt:variant>
        <vt:i4>5</vt:i4>
      </vt:variant>
      <vt:variant>
        <vt:lpwstr/>
      </vt:variant>
      <vt:variant>
        <vt:lpwstr>_Participant</vt:lpwstr>
      </vt:variant>
      <vt:variant>
        <vt:i4>1507383</vt:i4>
      </vt:variant>
      <vt:variant>
        <vt:i4>2157</vt:i4>
      </vt:variant>
      <vt:variant>
        <vt:i4>0</vt:i4>
      </vt:variant>
      <vt:variant>
        <vt:i4>5</vt:i4>
      </vt:variant>
      <vt:variant>
        <vt:lpwstr/>
      </vt:variant>
      <vt:variant>
        <vt:lpwstr>_Participant</vt:lpwstr>
      </vt:variant>
      <vt:variant>
        <vt:i4>1507383</vt:i4>
      </vt:variant>
      <vt:variant>
        <vt:i4>2154</vt:i4>
      </vt:variant>
      <vt:variant>
        <vt:i4>0</vt:i4>
      </vt:variant>
      <vt:variant>
        <vt:i4>5</vt:i4>
      </vt:variant>
      <vt:variant>
        <vt:lpwstr/>
      </vt:variant>
      <vt:variant>
        <vt:lpwstr>_Participant</vt:lpwstr>
      </vt:variant>
      <vt:variant>
        <vt:i4>7405651</vt:i4>
      </vt:variant>
      <vt:variant>
        <vt:i4>2151</vt:i4>
      </vt:variant>
      <vt:variant>
        <vt:i4>0</vt:i4>
      </vt:variant>
      <vt:variant>
        <vt:i4>5</vt:i4>
      </vt:variant>
      <vt:variant>
        <vt:lpwstr/>
      </vt:variant>
      <vt:variant>
        <vt:lpwstr>_Device</vt:lpwstr>
      </vt:variant>
      <vt:variant>
        <vt:i4>7405651</vt:i4>
      </vt:variant>
      <vt:variant>
        <vt:i4>2148</vt:i4>
      </vt:variant>
      <vt:variant>
        <vt:i4>0</vt:i4>
      </vt:variant>
      <vt:variant>
        <vt:i4>5</vt:i4>
      </vt:variant>
      <vt:variant>
        <vt:lpwstr/>
      </vt:variant>
      <vt:variant>
        <vt:lpwstr>_Device</vt:lpwstr>
      </vt:variant>
      <vt:variant>
        <vt:i4>7405651</vt:i4>
      </vt:variant>
      <vt:variant>
        <vt:i4>2145</vt:i4>
      </vt:variant>
      <vt:variant>
        <vt:i4>0</vt:i4>
      </vt:variant>
      <vt:variant>
        <vt:i4>5</vt:i4>
      </vt:variant>
      <vt:variant>
        <vt:lpwstr/>
      </vt:variant>
      <vt:variant>
        <vt:lpwstr>_Device</vt:lpwstr>
      </vt:variant>
      <vt:variant>
        <vt:i4>7405651</vt:i4>
      </vt:variant>
      <vt:variant>
        <vt:i4>2142</vt:i4>
      </vt:variant>
      <vt:variant>
        <vt:i4>0</vt:i4>
      </vt:variant>
      <vt:variant>
        <vt:i4>5</vt:i4>
      </vt:variant>
      <vt:variant>
        <vt:lpwstr/>
      </vt:variant>
      <vt:variant>
        <vt:lpwstr>_Device</vt:lpwstr>
      </vt:variant>
      <vt:variant>
        <vt:i4>7405651</vt:i4>
      </vt:variant>
      <vt:variant>
        <vt:i4>2139</vt:i4>
      </vt:variant>
      <vt:variant>
        <vt:i4>0</vt:i4>
      </vt:variant>
      <vt:variant>
        <vt:i4>5</vt:i4>
      </vt:variant>
      <vt:variant>
        <vt:lpwstr/>
      </vt:variant>
      <vt:variant>
        <vt:lpwstr>_Device</vt:lpwstr>
      </vt:variant>
      <vt:variant>
        <vt:i4>7405651</vt:i4>
      </vt:variant>
      <vt:variant>
        <vt:i4>2136</vt:i4>
      </vt:variant>
      <vt:variant>
        <vt:i4>0</vt:i4>
      </vt:variant>
      <vt:variant>
        <vt:i4>5</vt:i4>
      </vt:variant>
      <vt:variant>
        <vt:lpwstr/>
      </vt:variant>
      <vt:variant>
        <vt:lpwstr>_Device</vt:lpwstr>
      </vt:variant>
      <vt:variant>
        <vt:i4>7405651</vt:i4>
      </vt:variant>
      <vt:variant>
        <vt:i4>2133</vt:i4>
      </vt:variant>
      <vt:variant>
        <vt:i4>0</vt:i4>
      </vt:variant>
      <vt:variant>
        <vt:i4>5</vt:i4>
      </vt:variant>
      <vt:variant>
        <vt:lpwstr/>
      </vt:variant>
      <vt:variant>
        <vt:lpwstr>_Device</vt:lpwstr>
      </vt:variant>
      <vt:variant>
        <vt:i4>8126563</vt:i4>
      </vt:variant>
      <vt:variant>
        <vt:i4>2130</vt:i4>
      </vt:variant>
      <vt:variant>
        <vt:i4>0</vt:i4>
      </vt:variant>
      <vt:variant>
        <vt:i4>5</vt:i4>
      </vt:variant>
      <vt:variant>
        <vt:lpwstr/>
      </vt:variant>
      <vt:variant>
        <vt:lpwstr>_Media_Zone</vt:lpwstr>
      </vt:variant>
      <vt:variant>
        <vt:i4>8126563</vt:i4>
      </vt:variant>
      <vt:variant>
        <vt:i4>2127</vt:i4>
      </vt:variant>
      <vt:variant>
        <vt:i4>0</vt:i4>
      </vt:variant>
      <vt:variant>
        <vt:i4>5</vt:i4>
      </vt:variant>
      <vt:variant>
        <vt:lpwstr/>
      </vt:variant>
      <vt:variant>
        <vt:lpwstr>_Media_Zone</vt:lpwstr>
      </vt:variant>
      <vt:variant>
        <vt:i4>8126563</vt:i4>
      </vt:variant>
      <vt:variant>
        <vt:i4>2124</vt:i4>
      </vt:variant>
      <vt:variant>
        <vt:i4>0</vt:i4>
      </vt:variant>
      <vt:variant>
        <vt:i4>5</vt:i4>
      </vt:variant>
      <vt:variant>
        <vt:lpwstr/>
      </vt:variant>
      <vt:variant>
        <vt:lpwstr>_Media_Zone</vt:lpwstr>
      </vt:variant>
      <vt:variant>
        <vt:i4>8126563</vt:i4>
      </vt:variant>
      <vt:variant>
        <vt:i4>2121</vt:i4>
      </vt:variant>
      <vt:variant>
        <vt:i4>0</vt:i4>
      </vt:variant>
      <vt:variant>
        <vt:i4>5</vt:i4>
      </vt:variant>
      <vt:variant>
        <vt:lpwstr/>
      </vt:variant>
      <vt:variant>
        <vt:lpwstr>_Media_Zone</vt:lpwstr>
      </vt:variant>
      <vt:variant>
        <vt:i4>458790</vt:i4>
      </vt:variant>
      <vt:variant>
        <vt:i4>2118</vt:i4>
      </vt:variant>
      <vt:variant>
        <vt:i4>0</vt:i4>
      </vt:variant>
      <vt:variant>
        <vt:i4>5</vt:i4>
      </vt:variant>
      <vt:variant>
        <vt:lpwstr/>
      </vt:variant>
      <vt:variant>
        <vt:lpwstr>_Session</vt:lpwstr>
      </vt:variant>
      <vt:variant>
        <vt:i4>458790</vt:i4>
      </vt:variant>
      <vt:variant>
        <vt:i4>2115</vt:i4>
      </vt:variant>
      <vt:variant>
        <vt:i4>0</vt:i4>
      </vt:variant>
      <vt:variant>
        <vt:i4>5</vt:i4>
      </vt:variant>
      <vt:variant>
        <vt:lpwstr/>
      </vt:variant>
      <vt:variant>
        <vt:lpwstr>_Session</vt:lpwstr>
      </vt:variant>
      <vt:variant>
        <vt:i4>458790</vt:i4>
      </vt:variant>
      <vt:variant>
        <vt:i4>2112</vt:i4>
      </vt:variant>
      <vt:variant>
        <vt:i4>0</vt:i4>
      </vt:variant>
      <vt:variant>
        <vt:i4>5</vt:i4>
      </vt:variant>
      <vt:variant>
        <vt:lpwstr/>
      </vt:variant>
      <vt:variant>
        <vt:lpwstr>_Session</vt:lpwstr>
      </vt:variant>
      <vt:variant>
        <vt:i4>458790</vt:i4>
      </vt:variant>
      <vt:variant>
        <vt:i4>2109</vt:i4>
      </vt:variant>
      <vt:variant>
        <vt:i4>0</vt:i4>
      </vt:variant>
      <vt:variant>
        <vt:i4>5</vt:i4>
      </vt:variant>
      <vt:variant>
        <vt:lpwstr/>
      </vt:variant>
      <vt:variant>
        <vt:lpwstr>_Session</vt:lpwstr>
      </vt:variant>
      <vt:variant>
        <vt:i4>458790</vt:i4>
      </vt:variant>
      <vt:variant>
        <vt:i4>2106</vt:i4>
      </vt:variant>
      <vt:variant>
        <vt:i4>0</vt:i4>
      </vt:variant>
      <vt:variant>
        <vt:i4>5</vt:i4>
      </vt:variant>
      <vt:variant>
        <vt:lpwstr/>
      </vt:variant>
      <vt:variant>
        <vt:lpwstr>_Session</vt:lpwstr>
      </vt:variant>
      <vt:variant>
        <vt:i4>6946901</vt:i4>
      </vt:variant>
      <vt:variant>
        <vt:i4>2103</vt:i4>
      </vt:variant>
      <vt:variant>
        <vt:i4>0</vt:i4>
      </vt:variant>
      <vt:variant>
        <vt:i4>5</vt:i4>
      </vt:variant>
      <vt:variant>
        <vt:lpwstr/>
      </vt:variant>
      <vt:variant>
        <vt:lpwstr>_Call_Admission_Control</vt:lpwstr>
      </vt:variant>
      <vt:variant>
        <vt:i4>8192125</vt:i4>
      </vt:variant>
      <vt:variant>
        <vt:i4>2100</vt:i4>
      </vt:variant>
      <vt:variant>
        <vt:i4>0</vt:i4>
      </vt:variant>
      <vt:variant>
        <vt:i4>5</vt:i4>
      </vt:variant>
      <vt:variant>
        <vt:lpwstr/>
      </vt:variant>
      <vt:variant>
        <vt:lpwstr>_ESS_Interfaces</vt:lpwstr>
      </vt:variant>
      <vt:variant>
        <vt:i4>8060932</vt:i4>
      </vt:variant>
      <vt:variant>
        <vt:i4>2097</vt:i4>
      </vt:variant>
      <vt:variant>
        <vt:i4>0</vt:i4>
      </vt:variant>
      <vt:variant>
        <vt:i4>5</vt:i4>
      </vt:variant>
      <vt:variant>
        <vt:lpwstr/>
      </vt:variant>
      <vt:variant>
        <vt:lpwstr>_Manager/Secretary</vt:lpwstr>
      </vt:variant>
      <vt:variant>
        <vt:i4>4849755</vt:i4>
      </vt:variant>
      <vt:variant>
        <vt:i4>2094</vt:i4>
      </vt:variant>
      <vt:variant>
        <vt:i4>0</vt:i4>
      </vt:variant>
      <vt:variant>
        <vt:i4>5</vt:i4>
      </vt:variant>
      <vt:variant>
        <vt:lpwstr/>
      </vt:variant>
      <vt:variant>
        <vt:lpwstr>_Manager/secretary_1</vt:lpwstr>
      </vt:variant>
      <vt:variant>
        <vt:i4>5570659</vt:i4>
      </vt:variant>
      <vt:variant>
        <vt:i4>2091</vt:i4>
      </vt:variant>
      <vt:variant>
        <vt:i4>0</vt:i4>
      </vt:variant>
      <vt:variant>
        <vt:i4>5</vt:i4>
      </vt:variant>
      <vt:variant>
        <vt:lpwstr/>
      </vt:variant>
      <vt:variant>
        <vt:lpwstr>_Ring_multiple_devices</vt:lpwstr>
      </vt:variant>
      <vt:variant>
        <vt:i4>3407917</vt:i4>
      </vt:variant>
      <vt:variant>
        <vt:i4>2088</vt:i4>
      </vt:variant>
      <vt:variant>
        <vt:i4>0</vt:i4>
      </vt:variant>
      <vt:variant>
        <vt:i4>5</vt:i4>
      </vt:variant>
      <vt:variant>
        <vt:lpwstr/>
      </vt:variant>
      <vt:variant>
        <vt:lpwstr>_Call_forwarding</vt:lpwstr>
      </vt:variant>
      <vt:variant>
        <vt:i4>3407917</vt:i4>
      </vt:variant>
      <vt:variant>
        <vt:i4>2085</vt:i4>
      </vt:variant>
      <vt:variant>
        <vt:i4>0</vt:i4>
      </vt:variant>
      <vt:variant>
        <vt:i4>5</vt:i4>
      </vt:variant>
      <vt:variant>
        <vt:lpwstr/>
      </vt:variant>
      <vt:variant>
        <vt:lpwstr>_Call_forwarding</vt:lpwstr>
      </vt:variant>
      <vt:variant>
        <vt:i4>7864408</vt:i4>
      </vt:variant>
      <vt:variant>
        <vt:i4>2082</vt:i4>
      </vt:variant>
      <vt:variant>
        <vt:i4>0</vt:i4>
      </vt:variant>
      <vt:variant>
        <vt:i4>5</vt:i4>
      </vt:variant>
      <vt:variant>
        <vt:lpwstr/>
      </vt:variant>
      <vt:variant>
        <vt:lpwstr>_Group</vt:lpwstr>
      </vt:variant>
      <vt:variant>
        <vt:i4>7864408</vt:i4>
      </vt:variant>
      <vt:variant>
        <vt:i4>2079</vt:i4>
      </vt:variant>
      <vt:variant>
        <vt:i4>0</vt:i4>
      </vt:variant>
      <vt:variant>
        <vt:i4>5</vt:i4>
      </vt:variant>
      <vt:variant>
        <vt:lpwstr/>
      </vt:variant>
      <vt:variant>
        <vt:lpwstr>_Group</vt:lpwstr>
      </vt:variant>
      <vt:variant>
        <vt:i4>1966114</vt:i4>
      </vt:variant>
      <vt:variant>
        <vt:i4>2076</vt:i4>
      </vt:variant>
      <vt:variant>
        <vt:i4>0</vt:i4>
      </vt:variant>
      <vt:variant>
        <vt:i4>5</vt:i4>
      </vt:variant>
      <vt:variant>
        <vt:lpwstr/>
      </vt:variant>
      <vt:variant>
        <vt:lpwstr>_Barring</vt:lpwstr>
      </vt:variant>
      <vt:variant>
        <vt:i4>4653113</vt:i4>
      </vt:variant>
      <vt:variant>
        <vt:i4>2073</vt:i4>
      </vt:variant>
      <vt:variant>
        <vt:i4>0</vt:i4>
      </vt:variant>
      <vt:variant>
        <vt:i4>5</vt:i4>
      </vt:variant>
      <vt:variant>
        <vt:lpwstr/>
      </vt:variant>
      <vt:variant>
        <vt:lpwstr>_/Syntax_for_routing</vt:lpwstr>
      </vt:variant>
      <vt:variant>
        <vt:i4>5767243</vt:i4>
      </vt:variant>
      <vt:variant>
        <vt:i4>2070</vt:i4>
      </vt:variant>
      <vt:variant>
        <vt:i4>0</vt:i4>
      </vt:variant>
      <vt:variant>
        <vt:i4>5</vt:i4>
      </vt:variant>
      <vt:variant>
        <vt:lpwstr/>
      </vt:variant>
      <vt:variant>
        <vt:lpwstr>_Dial_Plan</vt:lpwstr>
      </vt:variant>
      <vt:variant>
        <vt:i4>5767243</vt:i4>
      </vt:variant>
      <vt:variant>
        <vt:i4>2067</vt:i4>
      </vt:variant>
      <vt:variant>
        <vt:i4>0</vt:i4>
      </vt:variant>
      <vt:variant>
        <vt:i4>5</vt:i4>
      </vt:variant>
      <vt:variant>
        <vt:lpwstr/>
      </vt:variant>
      <vt:variant>
        <vt:lpwstr>_Dial_Plan</vt:lpwstr>
      </vt:variant>
      <vt:variant>
        <vt:i4>5767243</vt:i4>
      </vt:variant>
      <vt:variant>
        <vt:i4>2064</vt:i4>
      </vt:variant>
      <vt:variant>
        <vt:i4>0</vt:i4>
      </vt:variant>
      <vt:variant>
        <vt:i4>5</vt:i4>
      </vt:variant>
      <vt:variant>
        <vt:lpwstr/>
      </vt:variant>
      <vt:variant>
        <vt:lpwstr>_Dial_Plan</vt:lpwstr>
      </vt:variant>
      <vt:variant>
        <vt:i4>5767243</vt:i4>
      </vt:variant>
      <vt:variant>
        <vt:i4>2061</vt:i4>
      </vt:variant>
      <vt:variant>
        <vt:i4>0</vt:i4>
      </vt:variant>
      <vt:variant>
        <vt:i4>5</vt:i4>
      </vt:variant>
      <vt:variant>
        <vt:lpwstr/>
      </vt:variant>
      <vt:variant>
        <vt:lpwstr>_Dial_Plan</vt:lpwstr>
      </vt:variant>
      <vt:variant>
        <vt:i4>5701704</vt:i4>
      </vt:variant>
      <vt:variant>
        <vt:i4>2058</vt:i4>
      </vt:variant>
      <vt:variant>
        <vt:i4>0</vt:i4>
      </vt:variant>
      <vt:variant>
        <vt:i4>5</vt:i4>
      </vt:variant>
      <vt:variant>
        <vt:lpwstr/>
      </vt:variant>
      <vt:variant>
        <vt:lpwstr>_High_availability</vt:lpwstr>
      </vt:variant>
      <vt:variant>
        <vt:i4>5242912</vt:i4>
      </vt:variant>
      <vt:variant>
        <vt:i4>2055</vt:i4>
      </vt:variant>
      <vt:variant>
        <vt:i4>0</vt:i4>
      </vt:variant>
      <vt:variant>
        <vt:i4>5</vt:i4>
      </vt:variant>
      <vt:variant>
        <vt:lpwstr/>
      </vt:variant>
      <vt:variant>
        <vt:lpwstr>_Headquarter_/_Branch</vt:lpwstr>
      </vt:variant>
      <vt:variant>
        <vt:i4>5177352</vt:i4>
      </vt:variant>
      <vt:variant>
        <vt:i4>2052</vt:i4>
      </vt:variant>
      <vt:variant>
        <vt:i4>0</vt:i4>
      </vt:variant>
      <vt:variant>
        <vt:i4>5</vt:i4>
      </vt:variant>
      <vt:variant>
        <vt:lpwstr/>
      </vt:variant>
      <vt:variant>
        <vt:lpwstr>_/Multiple_sites</vt:lpwstr>
      </vt:variant>
      <vt:variant>
        <vt:i4>5177417</vt:i4>
      </vt:variant>
      <vt:variant>
        <vt:i4>2049</vt:i4>
      </vt:variant>
      <vt:variant>
        <vt:i4>0</vt:i4>
      </vt:variant>
      <vt:variant>
        <vt:i4>5</vt:i4>
      </vt:variant>
      <vt:variant>
        <vt:lpwstr/>
      </vt:variant>
      <vt:variant>
        <vt:lpwstr>_Multiple_machines</vt:lpwstr>
      </vt:variant>
      <vt:variant>
        <vt:i4>4784211</vt:i4>
      </vt:variant>
      <vt:variant>
        <vt:i4>2046</vt:i4>
      </vt:variant>
      <vt:variant>
        <vt:i4>0</vt:i4>
      </vt:variant>
      <vt:variant>
        <vt:i4>5</vt:i4>
      </vt:variant>
      <vt:variant>
        <vt:lpwstr/>
      </vt:variant>
      <vt:variant>
        <vt:lpwstr>_Single_machine</vt:lpwstr>
      </vt:variant>
      <vt:variant>
        <vt:i4>1835081</vt:i4>
      </vt:variant>
      <vt:variant>
        <vt:i4>2010</vt:i4>
      </vt:variant>
      <vt:variant>
        <vt:i4>0</vt:i4>
      </vt:variant>
      <vt:variant>
        <vt:i4>5</vt:i4>
      </vt:variant>
      <vt:variant>
        <vt:lpwstr>http://tools.ietf.org/html/draft-ietf-sipping-rtcp-summary-06</vt:lpwstr>
      </vt:variant>
      <vt:variant>
        <vt:lpwstr/>
      </vt:variant>
      <vt:variant>
        <vt:i4>196651</vt:i4>
      </vt:variant>
      <vt:variant>
        <vt:i4>1995</vt:i4>
      </vt:variant>
      <vt:variant>
        <vt:i4>0</vt:i4>
      </vt:variant>
      <vt:variant>
        <vt:i4>5</vt:i4>
      </vt:variant>
      <vt:variant>
        <vt:lpwstr/>
      </vt:variant>
      <vt:variant>
        <vt:lpwstr>_metrics</vt:lpwstr>
      </vt:variant>
      <vt:variant>
        <vt:i4>3538994</vt:i4>
      </vt:variant>
      <vt:variant>
        <vt:i4>1992</vt:i4>
      </vt:variant>
      <vt:variant>
        <vt:i4>0</vt:i4>
      </vt:variant>
      <vt:variant>
        <vt:i4>5</vt:i4>
      </vt:variant>
      <vt:variant>
        <vt:lpwstr/>
      </vt:variant>
      <vt:variant>
        <vt:lpwstr>_VoIP_tickets</vt:lpwstr>
      </vt:variant>
      <vt:variant>
        <vt:i4>7667747</vt:i4>
      </vt:variant>
      <vt:variant>
        <vt:i4>1989</vt:i4>
      </vt:variant>
      <vt:variant>
        <vt:i4>0</vt:i4>
      </vt:variant>
      <vt:variant>
        <vt:i4>5</vt:i4>
      </vt:variant>
      <vt:variant>
        <vt:lpwstr>http://activemq.apache.org/</vt:lpwstr>
      </vt:variant>
      <vt:variant>
        <vt:lpwstr/>
      </vt:variant>
      <vt:variant>
        <vt:i4>2490467</vt:i4>
      </vt:variant>
      <vt:variant>
        <vt:i4>1902</vt:i4>
      </vt:variant>
      <vt:variant>
        <vt:i4>0</vt:i4>
      </vt:variant>
      <vt:variant>
        <vt:i4>5</vt:i4>
      </vt:variant>
      <vt:variant>
        <vt:lpwstr>http://tools.ietf.org/html/rfc4240</vt:lpwstr>
      </vt:variant>
      <vt:variant>
        <vt:lpwstr/>
      </vt:variant>
      <vt:variant>
        <vt:i4>7405576</vt:i4>
      </vt:variant>
      <vt:variant>
        <vt:i4>1857</vt:i4>
      </vt:variant>
      <vt:variant>
        <vt:i4>0</vt:i4>
      </vt:variant>
      <vt:variant>
        <vt:i4>5</vt:i4>
      </vt:variant>
      <vt:variant>
        <vt:lpwstr/>
      </vt:variant>
      <vt:variant>
        <vt:lpwstr>_/Generic_subscription_mechanism</vt:lpwstr>
      </vt:variant>
      <vt:variant>
        <vt:i4>7405576</vt:i4>
      </vt:variant>
      <vt:variant>
        <vt:i4>1854</vt:i4>
      </vt:variant>
      <vt:variant>
        <vt:i4>0</vt:i4>
      </vt:variant>
      <vt:variant>
        <vt:i4>5</vt:i4>
      </vt:variant>
      <vt:variant>
        <vt:lpwstr/>
      </vt:variant>
      <vt:variant>
        <vt:lpwstr>_/Generic_subscription_mechanism</vt:lpwstr>
      </vt:variant>
      <vt:variant>
        <vt:i4>3538957</vt:i4>
      </vt:variant>
      <vt:variant>
        <vt:i4>1809</vt:i4>
      </vt:variant>
      <vt:variant>
        <vt:i4>0</vt:i4>
      </vt:variant>
      <vt:variant>
        <vt:i4>5</vt:i4>
      </vt:variant>
      <vt:variant>
        <vt:lpwstr/>
      </vt:variant>
      <vt:variant>
        <vt:lpwstr>_Mono-server,_OXE_users</vt:lpwstr>
      </vt:variant>
      <vt:variant>
        <vt:i4>3538957</vt:i4>
      </vt:variant>
      <vt:variant>
        <vt:i4>1794</vt:i4>
      </vt:variant>
      <vt:variant>
        <vt:i4>0</vt:i4>
      </vt:variant>
      <vt:variant>
        <vt:i4>5</vt:i4>
      </vt:variant>
      <vt:variant>
        <vt:lpwstr/>
      </vt:variant>
      <vt:variant>
        <vt:lpwstr>_Mono-server,_OXE_users</vt:lpwstr>
      </vt:variant>
      <vt:variant>
        <vt:i4>3670129</vt:i4>
      </vt:variant>
      <vt:variant>
        <vt:i4>1704</vt:i4>
      </vt:variant>
      <vt:variant>
        <vt:i4>0</vt:i4>
      </vt:variant>
      <vt:variant>
        <vt:i4>5</vt:i4>
      </vt:variant>
      <vt:variant>
        <vt:lpwstr/>
      </vt:variant>
      <vt:variant>
        <vt:lpwstr>_/High_availability</vt:lpwstr>
      </vt:variant>
      <vt:variant>
        <vt:i4>3670129</vt:i4>
      </vt:variant>
      <vt:variant>
        <vt:i4>1695</vt:i4>
      </vt:variant>
      <vt:variant>
        <vt:i4>0</vt:i4>
      </vt:variant>
      <vt:variant>
        <vt:i4>5</vt:i4>
      </vt:variant>
      <vt:variant>
        <vt:lpwstr/>
      </vt:variant>
      <vt:variant>
        <vt:lpwstr>_/High_availability</vt:lpwstr>
      </vt:variant>
      <vt:variant>
        <vt:i4>2097263</vt:i4>
      </vt:variant>
      <vt:variant>
        <vt:i4>1644</vt:i4>
      </vt:variant>
      <vt:variant>
        <vt:i4>0</vt:i4>
      </vt:variant>
      <vt:variant>
        <vt:i4>5</vt:i4>
      </vt:variant>
      <vt:variant>
        <vt:lpwstr>http://tools.ietf.org/html/rfc4480</vt:lpwstr>
      </vt:variant>
      <vt:variant>
        <vt:lpwstr/>
      </vt:variant>
      <vt:variant>
        <vt:i4>3080294</vt:i4>
      </vt:variant>
      <vt:variant>
        <vt:i4>1641</vt:i4>
      </vt:variant>
      <vt:variant>
        <vt:i4>0</vt:i4>
      </vt:variant>
      <vt:variant>
        <vt:i4>5</vt:i4>
      </vt:variant>
      <vt:variant>
        <vt:lpwstr>http://tools.ietf.org/html/rfc3863</vt:lpwstr>
      </vt:variant>
      <vt:variant>
        <vt:lpwstr/>
      </vt:variant>
      <vt:variant>
        <vt:i4>6553690</vt:i4>
      </vt:variant>
      <vt:variant>
        <vt:i4>1608</vt:i4>
      </vt:variant>
      <vt:variant>
        <vt:i4>0</vt:i4>
      </vt:variant>
      <vt:variant>
        <vt:i4>5</vt:i4>
      </vt:variant>
      <vt:variant>
        <vt:lpwstr/>
      </vt:variant>
      <vt:variant>
        <vt:lpwstr>_Encryption</vt:lpwstr>
      </vt:variant>
      <vt:variant>
        <vt:i4>2687073</vt:i4>
      </vt:variant>
      <vt:variant>
        <vt:i4>1593</vt:i4>
      </vt:variant>
      <vt:variant>
        <vt:i4>0</vt:i4>
      </vt:variant>
      <vt:variant>
        <vt:i4>5</vt:i4>
      </vt:variant>
      <vt:variant>
        <vt:lpwstr>http://tools.ietf.org/html/rfc4568</vt:lpwstr>
      </vt:variant>
      <vt:variant>
        <vt:lpwstr/>
      </vt:variant>
      <vt:variant>
        <vt:i4>2883624</vt:i4>
      </vt:variant>
      <vt:variant>
        <vt:i4>1578</vt:i4>
      </vt:variant>
      <vt:variant>
        <vt:i4>0</vt:i4>
      </vt:variant>
      <vt:variant>
        <vt:i4>5</vt:i4>
      </vt:variant>
      <vt:variant>
        <vt:lpwstr>http://tools.ietf.org/html/draft-ietf-bliss-call-completion-03</vt:lpwstr>
      </vt:variant>
      <vt:variant>
        <vt:lpwstr/>
      </vt:variant>
      <vt:variant>
        <vt:i4>4587602</vt:i4>
      </vt:variant>
      <vt:variant>
        <vt:i4>1566</vt:i4>
      </vt:variant>
      <vt:variant>
        <vt:i4>0</vt:i4>
      </vt:variant>
      <vt:variant>
        <vt:i4>5</vt:i4>
      </vt:variant>
      <vt:variant>
        <vt:lpwstr>http://ics2/cbr.vxml</vt:lpwstr>
      </vt:variant>
      <vt:variant>
        <vt:lpwstr/>
      </vt:variant>
      <vt:variant>
        <vt:i4>4587601</vt:i4>
      </vt:variant>
      <vt:variant>
        <vt:i4>1557</vt:i4>
      </vt:variant>
      <vt:variant>
        <vt:i4>0</vt:i4>
      </vt:variant>
      <vt:variant>
        <vt:i4>5</vt:i4>
      </vt:variant>
      <vt:variant>
        <vt:lpwstr>http://ics1/cbr.vxml</vt:lpwstr>
      </vt:variant>
      <vt:variant>
        <vt:lpwstr/>
      </vt:variant>
      <vt:variant>
        <vt:i4>2621521</vt:i4>
      </vt:variant>
      <vt:variant>
        <vt:i4>1554</vt:i4>
      </vt:variant>
      <vt:variant>
        <vt:i4>0</vt:i4>
      </vt:variant>
      <vt:variant>
        <vt:i4>5</vt:i4>
      </vt:variant>
      <vt:variant>
        <vt:lpwstr/>
      </vt:variant>
      <vt:variant>
        <vt:lpwstr>_/Callback</vt:lpwstr>
      </vt:variant>
      <vt:variant>
        <vt:i4>1245234</vt:i4>
      </vt:variant>
      <vt:variant>
        <vt:i4>1551</vt:i4>
      </vt:variant>
      <vt:variant>
        <vt:i4>0</vt:i4>
      </vt:variant>
      <vt:variant>
        <vt:i4>5</vt:i4>
      </vt:variant>
      <vt:variant>
        <vt:lpwstr/>
      </vt:variant>
      <vt:variant>
        <vt:lpwstr>_Secretary_communicating_with</vt:lpwstr>
      </vt:variant>
      <vt:variant>
        <vt:i4>5963882</vt:i4>
      </vt:variant>
      <vt:variant>
        <vt:i4>1548</vt:i4>
      </vt:variant>
      <vt:variant>
        <vt:i4>0</vt:i4>
      </vt:variant>
      <vt:variant>
        <vt:i4>5</vt:i4>
      </vt:variant>
      <vt:variant>
        <vt:lpwstr/>
      </vt:variant>
      <vt:variant>
        <vt:lpwstr>_Split_conference_with</vt:lpwstr>
      </vt:variant>
      <vt:variant>
        <vt:i4>5963882</vt:i4>
      </vt:variant>
      <vt:variant>
        <vt:i4>1542</vt:i4>
      </vt:variant>
      <vt:variant>
        <vt:i4>0</vt:i4>
      </vt:variant>
      <vt:variant>
        <vt:i4>5</vt:i4>
      </vt:variant>
      <vt:variant>
        <vt:lpwstr/>
      </vt:variant>
      <vt:variant>
        <vt:lpwstr>_Split_conference_with</vt:lpwstr>
      </vt:variant>
      <vt:variant>
        <vt:i4>2097152</vt:i4>
      </vt:variant>
      <vt:variant>
        <vt:i4>1500</vt:i4>
      </vt:variant>
      <vt:variant>
        <vt:i4>0</vt:i4>
      </vt:variant>
      <vt:variant>
        <vt:i4>5</vt:i4>
      </vt:variant>
      <vt:variant>
        <vt:lpwstr/>
      </vt:variant>
      <vt:variant>
        <vt:lpwstr>_Hold_conference_leg</vt:lpwstr>
      </vt:variant>
      <vt:variant>
        <vt:i4>3997723</vt:i4>
      </vt:variant>
      <vt:variant>
        <vt:i4>1497</vt:i4>
      </vt:variant>
      <vt:variant>
        <vt:i4>0</vt:i4>
      </vt:variant>
      <vt:variant>
        <vt:i4>5</vt:i4>
      </vt:variant>
      <vt:variant>
        <vt:lpwstr/>
      </vt:variant>
      <vt:variant>
        <vt:lpwstr>_Mute_conference_leg</vt:lpwstr>
      </vt:variant>
      <vt:variant>
        <vt:i4>3342341</vt:i4>
      </vt:variant>
      <vt:variant>
        <vt:i4>1494</vt:i4>
      </vt:variant>
      <vt:variant>
        <vt:i4>0</vt:i4>
      </vt:variant>
      <vt:variant>
        <vt:i4>5</vt:i4>
      </vt:variant>
      <vt:variant>
        <vt:lpwstr/>
      </vt:variant>
      <vt:variant>
        <vt:lpwstr>_Activate_conference_leg</vt:lpwstr>
      </vt:variant>
      <vt:variant>
        <vt:i4>327692</vt:i4>
      </vt:variant>
      <vt:variant>
        <vt:i4>1491</vt:i4>
      </vt:variant>
      <vt:variant>
        <vt:i4>0</vt:i4>
      </vt:variant>
      <vt:variant>
        <vt:i4>5</vt:i4>
      </vt:variant>
      <vt:variant>
        <vt:lpwstr/>
      </vt:variant>
      <vt:variant>
        <vt:lpwstr>_Split_conference</vt:lpwstr>
      </vt:variant>
      <vt:variant>
        <vt:i4>7471197</vt:i4>
      </vt:variant>
      <vt:variant>
        <vt:i4>1470</vt:i4>
      </vt:variant>
      <vt:variant>
        <vt:i4>0</vt:i4>
      </vt:variant>
      <vt:variant>
        <vt:i4>5</vt:i4>
      </vt:variant>
      <vt:variant>
        <vt:lpwstr/>
      </vt:variant>
      <vt:variant>
        <vt:lpwstr>_Provisioning_the_Dial</vt:lpwstr>
      </vt:variant>
      <vt:variant>
        <vt:i4>917555</vt:i4>
      </vt:variant>
      <vt:variant>
        <vt:i4>1398</vt:i4>
      </vt:variant>
      <vt:variant>
        <vt:i4>0</vt:i4>
      </vt:variant>
      <vt:variant>
        <vt:i4>5</vt:i4>
      </vt:variant>
      <vt:variant>
        <vt:lpwstr/>
      </vt:variant>
      <vt:variant>
        <vt:lpwstr>_Callback</vt:lpwstr>
      </vt:variant>
      <vt:variant>
        <vt:i4>8060932</vt:i4>
      </vt:variant>
      <vt:variant>
        <vt:i4>1383</vt:i4>
      </vt:variant>
      <vt:variant>
        <vt:i4>0</vt:i4>
      </vt:variant>
      <vt:variant>
        <vt:i4>5</vt:i4>
      </vt:variant>
      <vt:variant>
        <vt:lpwstr/>
      </vt:variant>
      <vt:variant>
        <vt:lpwstr>_Manager/Secretary</vt:lpwstr>
      </vt:variant>
      <vt:variant>
        <vt:i4>1441824</vt:i4>
      </vt:variant>
      <vt:variant>
        <vt:i4>1365</vt:i4>
      </vt:variant>
      <vt:variant>
        <vt:i4>0</vt:i4>
      </vt:variant>
      <vt:variant>
        <vt:i4>5</vt:i4>
      </vt:variant>
      <vt:variant>
        <vt:lpwstr/>
      </vt:variant>
      <vt:variant>
        <vt:lpwstr>_Modules</vt:lpwstr>
      </vt:variant>
      <vt:variant>
        <vt:i4>6094917</vt:i4>
      </vt:variant>
      <vt:variant>
        <vt:i4>1362</vt:i4>
      </vt:variant>
      <vt:variant>
        <vt:i4>0</vt:i4>
      </vt:variant>
      <vt:variant>
        <vt:i4>5</vt:i4>
      </vt:variant>
      <vt:variant>
        <vt:lpwstr>http://www.json.org/</vt:lpwstr>
      </vt:variant>
      <vt:variant>
        <vt:lpwstr/>
      </vt:variant>
      <vt:variant>
        <vt:i4>2424933</vt:i4>
      </vt:variant>
      <vt:variant>
        <vt:i4>1359</vt:i4>
      </vt:variant>
      <vt:variant>
        <vt:i4>0</vt:i4>
      </vt:variant>
      <vt:variant>
        <vt:i4>5</vt:i4>
      </vt:variant>
      <vt:variant>
        <vt:lpwstr>http://tools.ietf.org/html/rfc4627</vt:lpwstr>
      </vt:variant>
      <vt:variant>
        <vt:lpwstr/>
      </vt:variant>
      <vt:variant>
        <vt:i4>786463</vt:i4>
      </vt:variant>
      <vt:variant>
        <vt:i4>1329</vt:i4>
      </vt:variant>
      <vt:variant>
        <vt:i4>0</vt:i4>
      </vt:variant>
      <vt:variant>
        <vt:i4>5</vt:i4>
      </vt:variant>
      <vt:variant>
        <vt:lpwstr/>
      </vt:variant>
      <vt:variant>
        <vt:lpwstr>_Media_Server</vt:lpwstr>
      </vt:variant>
      <vt:variant>
        <vt:i4>6684757</vt:i4>
      </vt:variant>
      <vt:variant>
        <vt:i4>1326</vt:i4>
      </vt:variant>
      <vt:variant>
        <vt:i4>0</vt:i4>
      </vt:variant>
      <vt:variant>
        <vt:i4>5</vt:i4>
      </vt:variant>
      <vt:variant>
        <vt:lpwstr/>
      </vt:variant>
      <vt:variant>
        <vt:lpwstr>_Proxy</vt:lpwstr>
      </vt:variant>
      <vt:variant>
        <vt:i4>7405677</vt:i4>
      </vt:variant>
      <vt:variant>
        <vt:i4>1323</vt:i4>
      </vt:variant>
      <vt:variant>
        <vt:i4>0</vt:i4>
      </vt:variant>
      <vt:variant>
        <vt:i4>5</vt:i4>
      </vt:variant>
      <vt:variant>
        <vt:lpwstr/>
      </vt:variant>
      <vt:variant>
        <vt:lpwstr>_ICS_Interface</vt:lpwstr>
      </vt:variant>
      <vt:variant>
        <vt:i4>3473450</vt:i4>
      </vt:variant>
      <vt:variant>
        <vt:i4>1320</vt:i4>
      </vt:variant>
      <vt:variant>
        <vt:i4>0</vt:i4>
      </vt:variant>
      <vt:variant>
        <vt:i4>5</vt:i4>
      </vt:variant>
      <vt:variant>
        <vt:lpwstr/>
      </vt:variant>
      <vt:variant>
        <vt:lpwstr>_Extended_Service</vt:lpwstr>
      </vt:variant>
      <vt:variant>
        <vt:i4>720910</vt:i4>
      </vt:variant>
      <vt:variant>
        <vt:i4>1284</vt:i4>
      </vt:variant>
      <vt:variant>
        <vt:i4>0</vt:i4>
      </vt:variant>
      <vt:variant>
        <vt:i4>5</vt:i4>
      </vt:variant>
      <vt:variant>
        <vt:lpwstr/>
      </vt:variant>
      <vt:variant>
        <vt:lpwstr>_Local_HA</vt:lpwstr>
      </vt:variant>
      <vt:variant>
        <vt:i4>6684757</vt:i4>
      </vt:variant>
      <vt:variant>
        <vt:i4>1251</vt:i4>
      </vt:variant>
      <vt:variant>
        <vt:i4>0</vt:i4>
      </vt:variant>
      <vt:variant>
        <vt:i4>5</vt:i4>
      </vt:variant>
      <vt:variant>
        <vt:lpwstr/>
      </vt:variant>
      <vt:variant>
        <vt:lpwstr>_Proxy</vt:lpwstr>
      </vt:variant>
      <vt:variant>
        <vt:i4>3538995</vt:i4>
      </vt:variant>
      <vt:variant>
        <vt:i4>1179</vt:i4>
      </vt:variant>
      <vt:variant>
        <vt:i4>0</vt:i4>
      </vt:variant>
      <vt:variant>
        <vt:i4>5</vt:i4>
      </vt:variant>
      <vt:variant>
        <vt:lpwstr/>
      </vt:variant>
      <vt:variant>
        <vt:lpwstr>_Advanced_routing</vt:lpwstr>
      </vt:variant>
      <vt:variant>
        <vt:i4>7864408</vt:i4>
      </vt:variant>
      <vt:variant>
        <vt:i4>1176</vt:i4>
      </vt:variant>
      <vt:variant>
        <vt:i4>0</vt:i4>
      </vt:variant>
      <vt:variant>
        <vt:i4>5</vt:i4>
      </vt:variant>
      <vt:variant>
        <vt:lpwstr/>
      </vt:variant>
      <vt:variant>
        <vt:lpwstr>_Group</vt:lpwstr>
      </vt:variant>
      <vt:variant>
        <vt:i4>6619162</vt:i4>
      </vt:variant>
      <vt:variant>
        <vt:i4>1146</vt:i4>
      </vt:variant>
      <vt:variant>
        <vt:i4>0</vt:i4>
      </vt:variant>
      <vt:variant>
        <vt:i4>5</vt:i4>
      </vt:variant>
      <vt:variant>
        <vt:lpwstr>https://portal.genesyslab.com/personal/camelot_williamj/ESS/Shared Documents/Requirements/SRS_ESS_ed21.doc</vt:lpwstr>
      </vt:variant>
      <vt:variant>
        <vt:lpwstr/>
      </vt:variant>
      <vt:variant>
        <vt:i4>1572916</vt:i4>
      </vt:variant>
      <vt:variant>
        <vt:i4>1139</vt:i4>
      </vt:variant>
      <vt:variant>
        <vt:i4>0</vt:i4>
      </vt:variant>
      <vt:variant>
        <vt:i4>5</vt:i4>
      </vt:variant>
      <vt:variant>
        <vt:lpwstr/>
      </vt:variant>
      <vt:variant>
        <vt:lpwstr>_Toc231832465</vt:lpwstr>
      </vt:variant>
      <vt:variant>
        <vt:i4>1572916</vt:i4>
      </vt:variant>
      <vt:variant>
        <vt:i4>1133</vt:i4>
      </vt:variant>
      <vt:variant>
        <vt:i4>0</vt:i4>
      </vt:variant>
      <vt:variant>
        <vt:i4>5</vt:i4>
      </vt:variant>
      <vt:variant>
        <vt:lpwstr/>
      </vt:variant>
      <vt:variant>
        <vt:lpwstr>_Toc231832464</vt:lpwstr>
      </vt:variant>
      <vt:variant>
        <vt:i4>1572916</vt:i4>
      </vt:variant>
      <vt:variant>
        <vt:i4>1127</vt:i4>
      </vt:variant>
      <vt:variant>
        <vt:i4>0</vt:i4>
      </vt:variant>
      <vt:variant>
        <vt:i4>5</vt:i4>
      </vt:variant>
      <vt:variant>
        <vt:lpwstr/>
      </vt:variant>
      <vt:variant>
        <vt:lpwstr>_Toc231832463</vt:lpwstr>
      </vt:variant>
      <vt:variant>
        <vt:i4>1572916</vt:i4>
      </vt:variant>
      <vt:variant>
        <vt:i4>1121</vt:i4>
      </vt:variant>
      <vt:variant>
        <vt:i4>0</vt:i4>
      </vt:variant>
      <vt:variant>
        <vt:i4>5</vt:i4>
      </vt:variant>
      <vt:variant>
        <vt:lpwstr/>
      </vt:variant>
      <vt:variant>
        <vt:lpwstr>_Toc231832462</vt:lpwstr>
      </vt:variant>
      <vt:variant>
        <vt:i4>1572916</vt:i4>
      </vt:variant>
      <vt:variant>
        <vt:i4>1115</vt:i4>
      </vt:variant>
      <vt:variant>
        <vt:i4>0</vt:i4>
      </vt:variant>
      <vt:variant>
        <vt:i4>5</vt:i4>
      </vt:variant>
      <vt:variant>
        <vt:lpwstr/>
      </vt:variant>
      <vt:variant>
        <vt:lpwstr>_Toc231832461</vt:lpwstr>
      </vt:variant>
      <vt:variant>
        <vt:i4>1572916</vt:i4>
      </vt:variant>
      <vt:variant>
        <vt:i4>1109</vt:i4>
      </vt:variant>
      <vt:variant>
        <vt:i4>0</vt:i4>
      </vt:variant>
      <vt:variant>
        <vt:i4>5</vt:i4>
      </vt:variant>
      <vt:variant>
        <vt:lpwstr/>
      </vt:variant>
      <vt:variant>
        <vt:lpwstr>_Toc231832460</vt:lpwstr>
      </vt:variant>
      <vt:variant>
        <vt:i4>1769524</vt:i4>
      </vt:variant>
      <vt:variant>
        <vt:i4>1103</vt:i4>
      </vt:variant>
      <vt:variant>
        <vt:i4>0</vt:i4>
      </vt:variant>
      <vt:variant>
        <vt:i4>5</vt:i4>
      </vt:variant>
      <vt:variant>
        <vt:lpwstr/>
      </vt:variant>
      <vt:variant>
        <vt:lpwstr>_Toc231832459</vt:lpwstr>
      </vt:variant>
      <vt:variant>
        <vt:i4>1769524</vt:i4>
      </vt:variant>
      <vt:variant>
        <vt:i4>1097</vt:i4>
      </vt:variant>
      <vt:variant>
        <vt:i4>0</vt:i4>
      </vt:variant>
      <vt:variant>
        <vt:i4>5</vt:i4>
      </vt:variant>
      <vt:variant>
        <vt:lpwstr/>
      </vt:variant>
      <vt:variant>
        <vt:lpwstr>_Toc231832458</vt:lpwstr>
      </vt:variant>
      <vt:variant>
        <vt:i4>1769524</vt:i4>
      </vt:variant>
      <vt:variant>
        <vt:i4>1091</vt:i4>
      </vt:variant>
      <vt:variant>
        <vt:i4>0</vt:i4>
      </vt:variant>
      <vt:variant>
        <vt:i4>5</vt:i4>
      </vt:variant>
      <vt:variant>
        <vt:lpwstr/>
      </vt:variant>
      <vt:variant>
        <vt:lpwstr>_Toc231832457</vt:lpwstr>
      </vt:variant>
      <vt:variant>
        <vt:i4>1769524</vt:i4>
      </vt:variant>
      <vt:variant>
        <vt:i4>1085</vt:i4>
      </vt:variant>
      <vt:variant>
        <vt:i4>0</vt:i4>
      </vt:variant>
      <vt:variant>
        <vt:i4>5</vt:i4>
      </vt:variant>
      <vt:variant>
        <vt:lpwstr/>
      </vt:variant>
      <vt:variant>
        <vt:lpwstr>_Toc231832456</vt:lpwstr>
      </vt:variant>
      <vt:variant>
        <vt:i4>1769524</vt:i4>
      </vt:variant>
      <vt:variant>
        <vt:i4>1079</vt:i4>
      </vt:variant>
      <vt:variant>
        <vt:i4>0</vt:i4>
      </vt:variant>
      <vt:variant>
        <vt:i4>5</vt:i4>
      </vt:variant>
      <vt:variant>
        <vt:lpwstr/>
      </vt:variant>
      <vt:variant>
        <vt:lpwstr>_Toc231832455</vt:lpwstr>
      </vt:variant>
      <vt:variant>
        <vt:i4>1769524</vt:i4>
      </vt:variant>
      <vt:variant>
        <vt:i4>1073</vt:i4>
      </vt:variant>
      <vt:variant>
        <vt:i4>0</vt:i4>
      </vt:variant>
      <vt:variant>
        <vt:i4>5</vt:i4>
      </vt:variant>
      <vt:variant>
        <vt:lpwstr/>
      </vt:variant>
      <vt:variant>
        <vt:lpwstr>_Toc231832454</vt:lpwstr>
      </vt:variant>
      <vt:variant>
        <vt:i4>1769524</vt:i4>
      </vt:variant>
      <vt:variant>
        <vt:i4>1064</vt:i4>
      </vt:variant>
      <vt:variant>
        <vt:i4>0</vt:i4>
      </vt:variant>
      <vt:variant>
        <vt:i4>5</vt:i4>
      </vt:variant>
      <vt:variant>
        <vt:lpwstr/>
      </vt:variant>
      <vt:variant>
        <vt:lpwstr>_Toc231832453</vt:lpwstr>
      </vt:variant>
      <vt:variant>
        <vt:i4>1769524</vt:i4>
      </vt:variant>
      <vt:variant>
        <vt:i4>1058</vt:i4>
      </vt:variant>
      <vt:variant>
        <vt:i4>0</vt:i4>
      </vt:variant>
      <vt:variant>
        <vt:i4>5</vt:i4>
      </vt:variant>
      <vt:variant>
        <vt:lpwstr/>
      </vt:variant>
      <vt:variant>
        <vt:lpwstr>_Toc231832452</vt:lpwstr>
      </vt:variant>
      <vt:variant>
        <vt:i4>1769524</vt:i4>
      </vt:variant>
      <vt:variant>
        <vt:i4>1052</vt:i4>
      </vt:variant>
      <vt:variant>
        <vt:i4>0</vt:i4>
      </vt:variant>
      <vt:variant>
        <vt:i4>5</vt:i4>
      </vt:variant>
      <vt:variant>
        <vt:lpwstr/>
      </vt:variant>
      <vt:variant>
        <vt:lpwstr>_Toc231832451</vt:lpwstr>
      </vt:variant>
      <vt:variant>
        <vt:i4>1769524</vt:i4>
      </vt:variant>
      <vt:variant>
        <vt:i4>1046</vt:i4>
      </vt:variant>
      <vt:variant>
        <vt:i4>0</vt:i4>
      </vt:variant>
      <vt:variant>
        <vt:i4>5</vt:i4>
      </vt:variant>
      <vt:variant>
        <vt:lpwstr/>
      </vt:variant>
      <vt:variant>
        <vt:lpwstr>_Toc231832450</vt:lpwstr>
      </vt:variant>
      <vt:variant>
        <vt:i4>1703988</vt:i4>
      </vt:variant>
      <vt:variant>
        <vt:i4>1040</vt:i4>
      </vt:variant>
      <vt:variant>
        <vt:i4>0</vt:i4>
      </vt:variant>
      <vt:variant>
        <vt:i4>5</vt:i4>
      </vt:variant>
      <vt:variant>
        <vt:lpwstr/>
      </vt:variant>
      <vt:variant>
        <vt:lpwstr>_Toc231832449</vt:lpwstr>
      </vt:variant>
      <vt:variant>
        <vt:i4>1703988</vt:i4>
      </vt:variant>
      <vt:variant>
        <vt:i4>1034</vt:i4>
      </vt:variant>
      <vt:variant>
        <vt:i4>0</vt:i4>
      </vt:variant>
      <vt:variant>
        <vt:i4>5</vt:i4>
      </vt:variant>
      <vt:variant>
        <vt:lpwstr/>
      </vt:variant>
      <vt:variant>
        <vt:lpwstr>_Toc231832448</vt:lpwstr>
      </vt:variant>
      <vt:variant>
        <vt:i4>1703988</vt:i4>
      </vt:variant>
      <vt:variant>
        <vt:i4>1028</vt:i4>
      </vt:variant>
      <vt:variant>
        <vt:i4>0</vt:i4>
      </vt:variant>
      <vt:variant>
        <vt:i4>5</vt:i4>
      </vt:variant>
      <vt:variant>
        <vt:lpwstr/>
      </vt:variant>
      <vt:variant>
        <vt:lpwstr>_Toc231832447</vt:lpwstr>
      </vt:variant>
      <vt:variant>
        <vt:i4>1703988</vt:i4>
      </vt:variant>
      <vt:variant>
        <vt:i4>1022</vt:i4>
      </vt:variant>
      <vt:variant>
        <vt:i4>0</vt:i4>
      </vt:variant>
      <vt:variant>
        <vt:i4>5</vt:i4>
      </vt:variant>
      <vt:variant>
        <vt:lpwstr/>
      </vt:variant>
      <vt:variant>
        <vt:lpwstr>_Toc231832446</vt:lpwstr>
      </vt:variant>
      <vt:variant>
        <vt:i4>1703988</vt:i4>
      </vt:variant>
      <vt:variant>
        <vt:i4>1016</vt:i4>
      </vt:variant>
      <vt:variant>
        <vt:i4>0</vt:i4>
      </vt:variant>
      <vt:variant>
        <vt:i4>5</vt:i4>
      </vt:variant>
      <vt:variant>
        <vt:lpwstr/>
      </vt:variant>
      <vt:variant>
        <vt:lpwstr>_Toc231832445</vt:lpwstr>
      </vt:variant>
      <vt:variant>
        <vt:i4>1703988</vt:i4>
      </vt:variant>
      <vt:variant>
        <vt:i4>1010</vt:i4>
      </vt:variant>
      <vt:variant>
        <vt:i4>0</vt:i4>
      </vt:variant>
      <vt:variant>
        <vt:i4>5</vt:i4>
      </vt:variant>
      <vt:variant>
        <vt:lpwstr/>
      </vt:variant>
      <vt:variant>
        <vt:lpwstr>_Toc231832444</vt:lpwstr>
      </vt:variant>
      <vt:variant>
        <vt:i4>1703988</vt:i4>
      </vt:variant>
      <vt:variant>
        <vt:i4>1004</vt:i4>
      </vt:variant>
      <vt:variant>
        <vt:i4>0</vt:i4>
      </vt:variant>
      <vt:variant>
        <vt:i4>5</vt:i4>
      </vt:variant>
      <vt:variant>
        <vt:lpwstr/>
      </vt:variant>
      <vt:variant>
        <vt:lpwstr>_Toc231832443</vt:lpwstr>
      </vt:variant>
      <vt:variant>
        <vt:i4>1703988</vt:i4>
      </vt:variant>
      <vt:variant>
        <vt:i4>998</vt:i4>
      </vt:variant>
      <vt:variant>
        <vt:i4>0</vt:i4>
      </vt:variant>
      <vt:variant>
        <vt:i4>5</vt:i4>
      </vt:variant>
      <vt:variant>
        <vt:lpwstr/>
      </vt:variant>
      <vt:variant>
        <vt:lpwstr>_Toc231832442</vt:lpwstr>
      </vt:variant>
      <vt:variant>
        <vt:i4>1703988</vt:i4>
      </vt:variant>
      <vt:variant>
        <vt:i4>992</vt:i4>
      </vt:variant>
      <vt:variant>
        <vt:i4>0</vt:i4>
      </vt:variant>
      <vt:variant>
        <vt:i4>5</vt:i4>
      </vt:variant>
      <vt:variant>
        <vt:lpwstr/>
      </vt:variant>
      <vt:variant>
        <vt:lpwstr>_Toc231832441</vt:lpwstr>
      </vt:variant>
      <vt:variant>
        <vt:i4>1703988</vt:i4>
      </vt:variant>
      <vt:variant>
        <vt:i4>986</vt:i4>
      </vt:variant>
      <vt:variant>
        <vt:i4>0</vt:i4>
      </vt:variant>
      <vt:variant>
        <vt:i4>5</vt:i4>
      </vt:variant>
      <vt:variant>
        <vt:lpwstr/>
      </vt:variant>
      <vt:variant>
        <vt:lpwstr>_Toc231832440</vt:lpwstr>
      </vt:variant>
      <vt:variant>
        <vt:i4>1900596</vt:i4>
      </vt:variant>
      <vt:variant>
        <vt:i4>980</vt:i4>
      </vt:variant>
      <vt:variant>
        <vt:i4>0</vt:i4>
      </vt:variant>
      <vt:variant>
        <vt:i4>5</vt:i4>
      </vt:variant>
      <vt:variant>
        <vt:lpwstr/>
      </vt:variant>
      <vt:variant>
        <vt:lpwstr>_Toc231832439</vt:lpwstr>
      </vt:variant>
      <vt:variant>
        <vt:i4>1900596</vt:i4>
      </vt:variant>
      <vt:variant>
        <vt:i4>974</vt:i4>
      </vt:variant>
      <vt:variant>
        <vt:i4>0</vt:i4>
      </vt:variant>
      <vt:variant>
        <vt:i4>5</vt:i4>
      </vt:variant>
      <vt:variant>
        <vt:lpwstr/>
      </vt:variant>
      <vt:variant>
        <vt:lpwstr>_Toc231832438</vt:lpwstr>
      </vt:variant>
      <vt:variant>
        <vt:i4>1900596</vt:i4>
      </vt:variant>
      <vt:variant>
        <vt:i4>968</vt:i4>
      </vt:variant>
      <vt:variant>
        <vt:i4>0</vt:i4>
      </vt:variant>
      <vt:variant>
        <vt:i4>5</vt:i4>
      </vt:variant>
      <vt:variant>
        <vt:lpwstr/>
      </vt:variant>
      <vt:variant>
        <vt:lpwstr>_Toc231832437</vt:lpwstr>
      </vt:variant>
      <vt:variant>
        <vt:i4>1900596</vt:i4>
      </vt:variant>
      <vt:variant>
        <vt:i4>962</vt:i4>
      </vt:variant>
      <vt:variant>
        <vt:i4>0</vt:i4>
      </vt:variant>
      <vt:variant>
        <vt:i4>5</vt:i4>
      </vt:variant>
      <vt:variant>
        <vt:lpwstr/>
      </vt:variant>
      <vt:variant>
        <vt:lpwstr>_Toc231832436</vt:lpwstr>
      </vt:variant>
      <vt:variant>
        <vt:i4>1900596</vt:i4>
      </vt:variant>
      <vt:variant>
        <vt:i4>956</vt:i4>
      </vt:variant>
      <vt:variant>
        <vt:i4>0</vt:i4>
      </vt:variant>
      <vt:variant>
        <vt:i4>5</vt:i4>
      </vt:variant>
      <vt:variant>
        <vt:lpwstr/>
      </vt:variant>
      <vt:variant>
        <vt:lpwstr>_Toc231832435</vt:lpwstr>
      </vt:variant>
      <vt:variant>
        <vt:i4>1900596</vt:i4>
      </vt:variant>
      <vt:variant>
        <vt:i4>950</vt:i4>
      </vt:variant>
      <vt:variant>
        <vt:i4>0</vt:i4>
      </vt:variant>
      <vt:variant>
        <vt:i4>5</vt:i4>
      </vt:variant>
      <vt:variant>
        <vt:lpwstr/>
      </vt:variant>
      <vt:variant>
        <vt:lpwstr>_Toc231832434</vt:lpwstr>
      </vt:variant>
      <vt:variant>
        <vt:i4>1900596</vt:i4>
      </vt:variant>
      <vt:variant>
        <vt:i4>944</vt:i4>
      </vt:variant>
      <vt:variant>
        <vt:i4>0</vt:i4>
      </vt:variant>
      <vt:variant>
        <vt:i4>5</vt:i4>
      </vt:variant>
      <vt:variant>
        <vt:lpwstr/>
      </vt:variant>
      <vt:variant>
        <vt:lpwstr>_Toc231832433</vt:lpwstr>
      </vt:variant>
      <vt:variant>
        <vt:i4>1900596</vt:i4>
      </vt:variant>
      <vt:variant>
        <vt:i4>938</vt:i4>
      </vt:variant>
      <vt:variant>
        <vt:i4>0</vt:i4>
      </vt:variant>
      <vt:variant>
        <vt:i4>5</vt:i4>
      </vt:variant>
      <vt:variant>
        <vt:lpwstr/>
      </vt:variant>
      <vt:variant>
        <vt:lpwstr>_Toc231832432</vt:lpwstr>
      </vt:variant>
      <vt:variant>
        <vt:i4>1900596</vt:i4>
      </vt:variant>
      <vt:variant>
        <vt:i4>932</vt:i4>
      </vt:variant>
      <vt:variant>
        <vt:i4>0</vt:i4>
      </vt:variant>
      <vt:variant>
        <vt:i4>5</vt:i4>
      </vt:variant>
      <vt:variant>
        <vt:lpwstr/>
      </vt:variant>
      <vt:variant>
        <vt:lpwstr>_Toc231832431</vt:lpwstr>
      </vt:variant>
      <vt:variant>
        <vt:i4>1900596</vt:i4>
      </vt:variant>
      <vt:variant>
        <vt:i4>926</vt:i4>
      </vt:variant>
      <vt:variant>
        <vt:i4>0</vt:i4>
      </vt:variant>
      <vt:variant>
        <vt:i4>5</vt:i4>
      </vt:variant>
      <vt:variant>
        <vt:lpwstr/>
      </vt:variant>
      <vt:variant>
        <vt:lpwstr>_Toc231832430</vt:lpwstr>
      </vt:variant>
      <vt:variant>
        <vt:i4>1835060</vt:i4>
      </vt:variant>
      <vt:variant>
        <vt:i4>920</vt:i4>
      </vt:variant>
      <vt:variant>
        <vt:i4>0</vt:i4>
      </vt:variant>
      <vt:variant>
        <vt:i4>5</vt:i4>
      </vt:variant>
      <vt:variant>
        <vt:lpwstr/>
      </vt:variant>
      <vt:variant>
        <vt:lpwstr>_Toc231832429</vt:lpwstr>
      </vt:variant>
      <vt:variant>
        <vt:i4>1835060</vt:i4>
      </vt:variant>
      <vt:variant>
        <vt:i4>914</vt:i4>
      </vt:variant>
      <vt:variant>
        <vt:i4>0</vt:i4>
      </vt:variant>
      <vt:variant>
        <vt:i4>5</vt:i4>
      </vt:variant>
      <vt:variant>
        <vt:lpwstr/>
      </vt:variant>
      <vt:variant>
        <vt:lpwstr>_Toc231832428</vt:lpwstr>
      </vt:variant>
      <vt:variant>
        <vt:i4>1835060</vt:i4>
      </vt:variant>
      <vt:variant>
        <vt:i4>908</vt:i4>
      </vt:variant>
      <vt:variant>
        <vt:i4>0</vt:i4>
      </vt:variant>
      <vt:variant>
        <vt:i4>5</vt:i4>
      </vt:variant>
      <vt:variant>
        <vt:lpwstr/>
      </vt:variant>
      <vt:variant>
        <vt:lpwstr>_Toc231832427</vt:lpwstr>
      </vt:variant>
      <vt:variant>
        <vt:i4>1835060</vt:i4>
      </vt:variant>
      <vt:variant>
        <vt:i4>902</vt:i4>
      </vt:variant>
      <vt:variant>
        <vt:i4>0</vt:i4>
      </vt:variant>
      <vt:variant>
        <vt:i4>5</vt:i4>
      </vt:variant>
      <vt:variant>
        <vt:lpwstr/>
      </vt:variant>
      <vt:variant>
        <vt:lpwstr>_Toc231832426</vt:lpwstr>
      </vt:variant>
      <vt:variant>
        <vt:i4>1835060</vt:i4>
      </vt:variant>
      <vt:variant>
        <vt:i4>896</vt:i4>
      </vt:variant>
      <vt:variant>
        <vt:i4>0</vt:i4>
      </vt:variant>
      <vt:variant>
        <vt:i4>5</vt:i4>
      </vt:variant>
      <vt:variant>
        <vt:lpwstr/>
      </vt:variant>
      <vt:variant>
        <vt:lpwstr>_Toc231832425</vt:lpwstr>
      </vt:variant>
      <vt:variant>
        <vt:i4>1835060</vt:i4>
      </vt:variant>
      <vt:variant>
        <vt:i4>890</vt:i4>
      </vt:variant>
      <vt:variant>
        <vt:i4>0</vt:i4>
      </vt:variant>
      <vt:variant>
        <vt:i4>5</vt:i4>
      </vt:variant>
      <vt:variant>
        <vt:lpwstr/>
      </vt:variant>
      <vt:variant>
        <vt:lpwstr>_Toc231832424</vt:lpwstr>
      </vt:variant>
      <vt:variant>
        <vt:i4>1835060</vt:i4>
      </vt:variant>
      <vt:variant>
        <vt:i4>884</vt:i4>
      </vt:variant>
      <vt:variant>
        <vt:i4>0</vt:i4>
      </vt:variant>
      <vt:variant>
        <vt:i4>5</vt:i4>
      </vt:variant>
      <vt:variant>
        <vt:lpwstr/>
      </vt:variant>
      <vt:variant>
        <vt:lpwstr>_Toc231832423</vt:lpwstr>
      </vt:variant>
      <vt:variant>
        <vt:i4>1835060</vt:i4>
      </vt:variant>
      <vt:variant>
        <vt:i4>878</vt:i4>
      </vt:variant>
      <vt:variant>
        <vt:i4>0</vt:i4>
      </vt:variant>
      <vt:variant>
        <vt:i4>5</vt:i4>
      </vt:variant>
      <vt:variant>
        <vt:lpwstr/>
      </vt:variant>
      <vt:variant>
        <vt:lpwstr>_Toc231832422</vt:lpwstr>
      </vt:variant>
      <vt:variant>
        <vt:i4>1835060</vt:i4>
      </vt:variant>
      <vt:variant>
        <vt:i4>872</vt:i4>
      </vt:variant>
      <vt:variant>
        <vt:i4>0</vt:i4>
      </vt:variant>
      <vt:variant>
        <vt:i4>5</vt:i4>
      </vt:variant>
      <vt:variant>
        <vt:lpwstr/>
      </vt:variant>
      <vt:variant>
        <vt:lpwstr>_Toc231832421</vt:lpwstr>
      </vt:variant>
      <vt:variant>
        <vt:i4>1835060</vt:i4>
      </vt:variant>
      <vt:variant>
        <vt:i4>866</vt:i4>
      </vt:variant>
      <vt:variant>
        <vt:i4>0</vt:i4>
      </vt:variant>
      <vt:variant>
        <vt:i4>5</vt:i4>
      </vt:variant>
      <vt:variant>
        <vt:lpwstr/>
      </vt:variant>
      <vt:variant>
        <vt:lpwstr>_Toc231832420</vt:lpwstr>
      </vt:variant>
      <vt:variant>
        <vt:i4>2031668</vt:i4>
      </vt:variant>
      <vt:variant>
        <vt:i4>860</vt:i4>
      </vt:variant>
      <vt:variant>
        <vt:i4>0</vt:i4>
      </vt:variant>
      <vt:variant>
        <vt:i4>5</vt:i4>
      </vt:variant>
      <vt:variant>
        <vt:lpwstr/>
      </vt:variant>
      <vt:variant>
        <vt:lpwstr>_Toc231832419</vt:lpwstr>
      </vt:variant>
      <vt:variant>
        <vt:i4>2031668</vt:i4>
      </vt:variant>
      <vt:variant>
        <vt:i4>854</vt:i4>
      </vt:variant>
      <vt:variant>
        <vt:i4>0</vt:i4>
      </vt:variant>
      <vt:variant>
        <vt:i4>5</vt:i4>
      </vt:variant>
      <vt:variant>
        <vt:lpwstr/>
      </vt:variant>
      <vt:variant>
        <vt:lpwstr>_Toc231832418</vt:lpwstr>
      </vt:variant>
      <vt:variant>
        <vt:i4>2031668</vt:i4>
      </vt:variant>
      <vt:variant>
        <vt:i4>848</vt:i4>
      </vt:variant>
      <vt:variant>
        <vt:i4>0</vt:i4>
      </vt:variant>
      <vt:variant>
        <vt:i4>5</vt:i4>
      </vt:variant>
      <vt:variant>
        <vt:lpwstr/>
      </vt:variant>
      <vt:variant>
        <vt:lpwstr>_Toc231832417</vt:lpwstr>
      </vt:variant>
      <vt:variant>
        <vt:i4>2031668</vt:i4>
      </vt:variant>
      <vt:variant>
        <vt:i4>842</vt:i4>
      </vt:variant>
      <vt:variant>
        <vt:i4>0</vt:i4>
      </vt:variant>
      <vt:variant>
        <vt:i4>5</vt:i4>
      </vt:variant>
      <vt:variant>
        <vt:lpwstr/>
      </vt:variant>
      <vt:variant>
        <vt:lpwstr>_Toc231832416</vt:lpwstr>
      </vt:variant>
      <vt:variant>
        <vt:i4>2031668</vt:i4>
      </vt:variant>
      <vt:variant>
        <vt:i4>836</vt:i4>
      </vt:variant>
      <vt:variant>
        <vt:i4>0</vt:i4>
      </vt:variant>
      <vt:variant>
        <vt:i4>5</vt:i4>
      </vt:variant>
      <vt:variant>
        <vt:lpwstr/>
      </vt:variant>
      <vt:variant>
        <vt:lpwstr>_Toc231832415</vt:lpwstr>
      </vt:variant>
      <vt:variant>
        <vt:i4>2031668</vt:i4>
      </vt:variant>
      <vt:variant>
        <vt:i4>830</vt:i4>
      </vt:variant>
      <vt:variant>
        <vt:i4>0</vt:i4>
      </vt:variant>
      <vt:variant>
        <vt:i4>5</vt:i4>
      </vt:variant>
      <vt:variant>
        <vt:lpwstr/>
      </vt:variant>
      <vt:variant>
        <vt:lpwstr>_Toc231832414</vt:lpwstr>
      </vt:variant>
      <vt:variant>
        <vt:i4>2031668</vt:i4>
      </vt:variant>
      <vt:variant>
        <vt:i4>824</vt:i4>
      </vt:variant>
      <vt:variant>
        <vt:i4>0</vt:i4>
      </vt:variant>
      <vt:variant>
        <vt:i4>5</vt:i4>
      </vt:variant>
      <vt:variant>
        <vt:lpwstr/>
      </vt:variant>
      <vt:variant>
        <vt:lpwstr>_Toc231832413</vt:lpwstr>
      </vt:variant>
      <vt:variant>
        <vt:i4>2031668</vt:i4>
      </vt:variant>
      <vt:variant>
        <vt:i4>818</vt:i4>
      </vt:variant>
      <vt:variant>
        <vt:i4>0</vt:i4>
      </vt:variant>
      <vt:variant>
        <vt:i4>5</vt:i4>
      </vt:variant>
      <vt:variant>
        <vt:lpwstr/>
      </vt:variant>
      <vt:variant>
        <vt:lpwstr>_Toc231832412</vt:lpwstr>
      </vt:variant>
      <vt:variant>
        <vt:i4>2031668</vt:i4>
      </vt:variant>
      <vt:variant>
        <vt:i4>812</vt:i4>
      </vt:variant>
      <vt:variant>
        <vt:i4>0</vt:i4>
      </vt:variant>
      <vt:variant>
        <vt:i4>5</vt:i4>
      </vt:variant>
      <vt:variant>
        <vt:lpwstr/>
      </vt:variant>
      <vt:variant>
        <vt:lpwstr>_Toc231832411</vt:lpwstr>
      </vt:variant>
      <vt:variant>
        <vt:i4>2031668</vt:i4>
      </vt:variant>
      <vt:variant>
        <vt:i4>806</vt:i4>
      </vt:variant>
      <vt:variant>
        <vt:i4>0</vt:i4>
      </vt:variant>
      <vt:variant>
        <vt:i4>5</vt:i4>
      </vt:variant>
      <vt:variant>
        <vt:lpwstr/>
      </vt:variant>
      <vt:variant>
        <vt:lpwstr>_Toc231832410</vt:lpwstr>
      </vt:variant>
      <vt:variant>
        <vt:i4>1966132</vt:i4>
      </vt:variant>
      <vt:variant>
        <vt:i4>800</vt:i4>
      </vt:variant>
      <vt:variant>
        <vt:i4>0</vt:i4>
      </vt:variant>
      <vt:variant>
        <vt:i4>5</vt:i4>
      </vt:variant>
      <vt:variant>
        <vt:lpwstr/>
      </vt:variant>
      <vt:variant>
        <vt:lpwstr>_Toc231832409</vt:lpwstr>
      </vt:variant>
      <vt:variant>
        <vt:i4>1966132</vt:i4>
      </vt:variant>
      <vt:variant>
        <vt:i4>794</vt:i4>
      </vt:variant>
      <vt:variant>
        <vt:i4>0</vt:i4>
      </vt:variant>
      <vt:variant>
        <vt:i4>5</vt:i4>
      </vt:variant>
      <vt:variant>
        <vt:lpwstr/>
      </vt:variant>
      <vt:variant>
        <vt:lpwstr>_Toc231832408</vt:lpwstr>
      </vt:variant>
      <vt:variant>
        <vt:i4>1966132</vt:i4>
      </vt:variant>
      <vt:variant>
        <vt:i4>788</vt:i4>
      </vt:variant>
      <vt:variant>
        <vt:i4>0</vt:i4>
      </vt:variant>
      <vt:variant>
        <vt:i4>5</vt:i4>
      </vt:variant>
      <vt:variant>
        <vt:lpwstr/>
      </vt:variant>
      <vt:variant>
        <vt:lpwstr>_Toc231832407</vt:lpwstr>
      </vt:variant>
      <vt:variant>
        <vt:i4>1966132</vt:i4>
      </vt:variant>
      <vt:variant>
        <vt:i4>782</vt:i4>
      </vt:variant>
      <vt:variant>
        <vt:i4>0</vt:i4>
      </vt:variant>
      <vt:variant>
        <vt:i4>5</vt:i4>
      </vt:variant>
      <vt:variant>
        <vt:lpwstr/>
      </vt:variant>
      <vt:variant>
        <vt:lpwstr>_Toc231832406</vt:lpwstr>
      </vt:variant>
      <vt:variant>
        <vt:i4>1966132</vt:i4>
      </vt:variant>
      <vt:variant>
        <vt:i4>776</vt:i4>
      </vt:variant>
      <vt:variant>
        <vt:i4>0</vt:i4>
      </vt:variant>
      <vt:variant>
        <vt:i4>5</vt:i4>
      </vt:variant>
      <vt:variant>
        <vt:lpwstr/>
      </vt:variant>
      <vt:variant>
        <vt:lpwstr>_Toc231832405</vt:lpwstr>
      </vt:variant>
      <vt:variant>
        <vt:i4>1966132</vt:i4>
      </vt:variant>
      <vt:variant>
        <vt:i4>770</vt:i4>
      </vt:variant>
      <vt:variant>
        <vt:i4>0</vt:i4>
      </vt:variant>
      <vt:variant>
        <vt:i4>5</vt:i4>
      </vt:variant>
      <vt:variant>
        <vt:lpwstr/>
      </vt:variant>
      <vt:variant>
        <vt:lpwstr>_Toc231832404</vt:lpwstr>
      </vt:variant>
      <vt:variant>
        <vt:i4>1966132</vt:i4>
      </vt:variant>
      <vt:variant>
        <vt:i4>764</vt:i4>
      </vt:variant>
      <vt:variant>
        <vt:i4>0</vt:i4>
      </vt:variant>
      <vt:variant>
        <vt:i4>5</vt:i4>
      </vt:variant>
      <vt:variant>
        <vt:lpwstr/>
      </vt:variant>
      <vt:variant>
        <vt:lpwstr>_Toc231832403</vt:lpwstr>
      </vt:variant>
      <vt:variant>
        <vt:i4>1966132</vt:i4>
      </vt:variant>
      <vt:variant>
        <vt:i4>758</vt:i4>
      </vt:variant>
      <vt:variant>
        <vt:i4>0</vt:i4>
      </vt:variant>
      <vt:variant>
        <vt:i4>5</vt:i4>
      </vt:variant>
      <vt:variant>
        <vt:lpwstr/>
      </vt:variant>
      <vt:variant>
        <vt:lpwstr>_Toc231832402</vt:lpwstr>
      </vt:variant>
      <vt:variant>
        <vt:i4>1966132</vt:i4>
      </vt:variant>
      <vt:variant>
        <vt:i4>752</vt:i4>
      </vt:variant>
      <vt:variant>
        <vt:i4>0</vt:i4>
      </vt:variant>
      <vt:variant>
        <vt:i4>5</vt:i4>
      </vt:variant>
      <vt:variant>
        <vt:lpwstr/>
      </vt:variant>
      <vt:variant>
        <vt:lpwstr>_Toc231832401</vt:lpwstr>
      </vt:variant>
      <vt:variant>
        <vt:i4>1966132</vt:i4>
      </vt:variant>
      <vt:variant>
        <vt:i4>746</vt:i4>
      </vt:variant>
      <vt:variant>
        <vt:i4>0</vt:i4>
      </vt:variant>
      <vt:variant>
        <vt:i4>5</vt:i4>
      </vt:variant>
      <vt:variant>
        <vt:lpwstr/>
      </vt:variant>
      <vt:variant>
        <vt:lpwstr>_Toc231832400</vt:lpwstr>
      </vt:variant>
      <vt:variant>
        <vt:i4>1507379</vt:i4>
      </vt:variant>
      <vt:variant>
        <vt:i4>740</vt:i4>
      </vt:variant>
      <vt:variant>
        <vt:i4>0</vt:i4>
      </vt:variant>
      <vt:variant>
        <vt:i4>5</vt:i4>
      </vt:variant>
      <vt:variant>
        <vt:lpwstr/>
      </vt:variant>
      <vt:variant>
        <vt:lpwstr>_Toc231832399</vt:lpwstr>
      </vt:variant>
      <vt:variant>
        <vt:i4>1507379</vt:i4>
      </vt:variant>
      <vt:variant>
        <vt:i4>734</vt:i4>
      </vt:variant>
      <vt:variant>
        <vt:i4>0</vt:i4>
      </vt:variant>
      <vt:variant>
        <vt:i4>5</vt:i4>
      </vt:variant>
      <vt:variant>
        <vt:lpwstr/>
      </vt:variant>
      <vt:variant>
        <vt:lpwstr>_Toc231832398</vt:lpwstr>
      </vt:variant>
      <vt:variant>
        <vt:i4>1507379</vt:i4>
      </vt:variant>
      <vt:variant>
        <vt:i4>728</vt:i4>
      </vt:variant>
      <vt:variant>
        <vt:i4>0</vt:i4>
      </vt:variant>
      <vt:variant>
        <vt:i4>5</vt:i4>
      </vt:variant>
      <vt:variant>
        <vt:lpwstr/>
      </vt:variant>
      <vt:variant>
        <vt:lpwstr>_Toc231832397</vt:lpwstr>
      </vt:variant>
      <vt:variant>
        <vt:i4>1507379</vt:i4>
      </vt:variant>
      <vt:variant>
        <vt:i4>722</vt:i4>
      </vt:variant>
      <vt:variant>
        <vt:i4>0</vt:i4>
      </vt:variant>
      <vt:variant>
        <vt:i4>5</vt:i4>
      </vt:variant>
      <vt:variant>
        <vt:lpwstr/>
      </vt:variant>
      <vt:variant>
        <vt:lpwstr>_Toc231832396</vt:lpwstr>
      </vt:variant>
      <vt:variant>
        <vt:i4>1507379</vt:i4>
      </vt:variant>
      <vt:variant>
        <vt:i4>716</vt:i4>
      </vt:variant>
      <vt:variant>
        <vt:i4>0</vt:i4>
      </vt:variant>
      <vt:variant>
        <vt:i4>5</vt:i4>
      </vt:variant>
      <vt:variant>
        <vt:lpwstr/>
      </vt:variant>
      <vt:variant>
        <vt:lpwstr>_Toc231832395</vt:lpwstr>
      </vt:variant>
      <vt:variant>
        <vt:i4>1507379</vt:i4>
      </vt:variant>
      <vt:variant>
        <vt:i4>710</vt:i4>
      </vt:variant>
      <vt:variant>
        <vt:i4>0</vt:i4>
      </vt:variant>
      <vt:variant>
        <vt:i4>5</vt:i4>
      </vt:variant>
      <vt:variant>
        <vt:lpwstr/>
      </vt:variant>
      <vt:variant>
        <vt:lpwstr>_Toc231832394</vt:lpwstr>
      </vt:variant>
      <vt:variant>
        <vt:i4>1507379</vt:i4>
      </vt:variant>
      <vt:variant>
        <vt:i4>704</vt:i4>
      </vt:variant>
      <vt:variant>
        <vt:i4>0</vt:i4>
      </vt:variant>
      <vt:variant>
        <vt:i4>5</vt:i4>
      </vt:variant>
      <vt:variant>
        <vt:lpwstr/>
      </vt:variant>
      <vt:variant>
        <vt:lpwstr>_Toc231832393</vt:lpwstr>
      </vt:variant>
      <vt:variant>
        <vt:i4>1507379</vt:i4>
      </vt:variant>
      <vt:variant>
        <vt:i4>698</vt:i4>
      </vt:variant>
      <vt:variant>
        <vt:i4>0</vt:i4>
      </vt:variant>
      <vt:variant>
        <vt:i4>5</vt:i4>
      </vt:variant>
      <vt:variant>
        <vt:lpwstr/>
      </vt:variant>
      <vt:variant>
        <vt:lpwstr>_Toc231832392</vt:lpwstr>
      </vt:variant>
      <vt:variant>
        <vt:i4>1507379</vt:i4>
      </vt:variant>
      <vt:variant>
        <vt:i4>692</vt:i4>
      </vt:variant>
      <vt:variant>
        <vt:i4>0</vt:i4>
      </vt:variant>
      <vt:variant>
        <vt:i4>5</vt:i4>
      </vt:variant>
      <vt:variant>
        <vt:lpwstr/>
      </vt:variant>
      <vt:variant>
        <vt:lpwstr>_Toc231832391</vt:lpwstr>
      </vt:variant>
      <vt:variant>
        <vt:i4>1507379</vt:i4>
      </vt:variant>
      <vt:variant>
        <vt:i4>686</vt:i4>
      </vt:variant>
      <vt:variant>
        <vt:i4>0</vt:i4>
      </vt:variant>
      <vt:variant>
        <vt:i4>5</vt:i4>
      </vt:variant>
      <vt:variant>
        <vt:lpwstr/>
      </vt:variant>
      <vt:variant>
        <vt:lpwstr>_Toc231832390</vt:lpwstr>
      </vt:variant>
      <vt:variant>
        <vt:i4>1441843</vt:i4>
      </vt:variant>
      <vt:variant>
        <vt:i4>680</vt:i4>
      </vt:variant>
      <vt:variant>
        <vt:i4>0</vt:i4>
      </vt:variant>
      <vt:variant>
        <vt:i4>5</vt:i4>
      </vt:variant>
      <vt:variant>
        <vt:lpwstr/>
      </vt:variant>
      <vt:variant>
        <vt:lpwstr>_Toc231832389</vt:lpwstr>
      </vt:variant>
      <vt:variant>
        <vt:i4>1441843</vt:i4>
      </vt:variant>
      <vt:variant>
        <vt:i4>674</vt:i4>
      </vt:variant>
      <vt:variant>
        <vt:i4>0</vt:i4>
      </vt:variant>
      <vt:variant>
        <vt:i4>5</vt:i4>
      </vt:variant>
      <vt:variant>
        <vt:lpwstr/>
      </vt:variant>
      <vt:variant>
        <vt:lpwstr>_Toc231832388</vt:lpwstr>
      </vt:variant>
      <vt:variant>
        <vt:i4>1441843</vt:i4>
      </vt:variant>
      <vt:variant>
        <vt:i4>668</vt:i4>
      </vt:variant>
      <vt:variant>
        <vt:i4>0</vt:i4>
      </vt:variant>
      <vt:variant>
        <vt:i4>5</vt:i4>
      </vt:variant>
      <vt:variant>
        <vt:lpwstr/>
      </vt:variant>
      <vt:variant>
        <vt:lpwstr>_Toc231832387</vt:lpwstr>
      </vt:variant>
      <vt:variant>
        <vt:i4>1441843</vt:i4>
      </vt:variant>
      <vt:variant>
        <vt:i4>662</vt:i4>
      </vt:variant>
      <vt:variant>
        <vt:i4>0</vt:i4>
      </vt:variant>
      <vt:variant>
        <vt:i4>5</vt:i4>
      </vt:variant>
      <vt:variant>
        <vt:lpwstr/>
      </vt:variant>
      <vt:variant>
        <vt:lpwstr>_Toc231832386</vt:lpwstr>
      </vt:variant>
      <vt:variant>
        <vt:i4>1441843</vt:i4>
      </vt:variant>
      <vt:variant>
        <vt:i4>656</vt:i4>
      </vt:variant>
      <vt:variant>
        <vt:i4>0</vt:i4>
      </vt:variant>
      <vt:variant>
        <vt:i4>5</vt:i4>
      </vt:variant>
      <vt:variant>
        <vt:lpwstr/>
      </vt:variant>
      <vt:variant>
        <vt:lpwstr>_Toc231832385</vt:lpwstr>
      </vt:variant>
      <vt:variant>
        <vt:i4>1441843</vt:i4>
      </vt:variant>
      <vt:variant>
        <vt:i4>650</vt:i4>
      </vt:variant>
      <vt:variant>
        <vt:i4>0</vt:i4>
      </vt:variant>
      <vt:variant>
        <vt:i4>5</vt:i4>
      </vt:variant>
      <vt:variant>
        <vt:lpwstr/>
      </vt:variant>
      <vt:variant>
        <vt:lpwstr>_Toc231832384</vt:lpwstr>
      </vt:variant>
      <vt:variant>
        <vt:i4>1441843</vt:i4>
      </vt:variant>
      <vt:variant>
        <vt:i4>644</vt:i4>
      </vt:variant>
      <vt:variant>
        <vt:i4>0</vt:i4>
      </vt:variant>
      <vt:variant>
        <vt:i4>5</vt:i4>
      </vt:variant>
      <vt:variant>
        <vt:lpwstr/>
      </vt:variant>
      <vt:variant>
        <vt:lpwstr>_Toc231832383</vt:lpwstr>
      </vt:variant>
      <vt:variant>
        <vt:i4>1441843</vt:i4>
      </vt:variant>
      <vt:variant>
        <vt:i4>638</vt:i4>
      </vt:variant>
      <vt:variant>
        <vt:i4>0</vt:i4>
      </vt:variant>
      <vt:variant>
        <vt:i4>5</vt:i4>
      </vt:variant>
      <vt:variant>
        <vt:lpwstr/>
      </vt:variant>
      <vt:variant>
        <vt:lpwstr>_Toc231832382</vt:lpwstr>
      </vt:variant>
      <vt:variant>
        <vt:i4>1441843</vt:i4>
      </vt:variant>
      <vt:variant>
        <vt:i4>632</vt:i4>
      </vt:variant>
      <vt:variant>
        <vt:i4>0</vt:i4>
      </vt:variant>
      <vt:variant>
        <vt:i4>5</vt:i4>
      </vt:variant>
      <vt:variant>
        <vt:lpwstr/>
      </vt:variant>
      <vt:variant>
        <vt:lpwstr>_Toc231832381</vt:lpwstr>
      </vt:variant>
      <vt:variant>
        <vt:i4>1441843</vt:i4>
      </vt:variant>
      <vt:variant>
        <vt:i4>626</vt:i4>
      </vt:variant>
      <vt:variant>
        <vt:i4>0</vt:i4>
      </vt:variant>
      <vt:variant>
        <vt:i4>5</vt:i4>
      </vt:variant>
      <vt:variant>
        <vt:lpwstr/>
      </vt:variant>
      <vt:variant>
        <vt:lpwstr>_Toc231832380</vt:lpwstr>
      </vt:variant>
      <vt:variant>
        <vt:i4>1638451</vt:i4>
      </vt:variant>
      <vt:variant>
        <vt:i4>620</vt:i4>
      </vt:variant>
      <vt:variant>
        <vt:i4>0</vt:i4>
      </vt:variant>
      <vt:variant>
        <vt:i4>5</vt:i4>
      </vt:variant>
      <vt:variant>
        <vt:lpwstr/>
      </vt:variant>
      <vt:variant>
        <vt:lpwstr>_Toc231832379</vt:lpwstr>
      </vt:variant>
      <vt:variant>
        <vt:i4>1638451</vt:i4>
      </vt:variant>
      <vt:variant>
        <vt:i4>614</vt:i4>
      </vt:variant>
      <vt:variant>
        <vt:i4>0</vt:i4>
      </vt:variant>
      <vt:variant>
        <vt:i4>5</vt:i4>
      </vt:variant>
      <vt:variant>
        <vt:lpwstr/>
      </vt:variant>
      <vt:variant>
        <vt:lpwstr>_Toc231832378</vt:lpwstr>
      </vt:variant>
      <vt:variant>
        <vt:i4>1638451</vt:i4>
      </vt:variant>
      <vt:variant>
        <vt:i4>608</vt:i4>
      </vt:variant>
      <vt:variant>
        <vt:i4>0</vt:i4>
      </vt:variant>
      <vt:variant>
        <vt:i4>5</vt:i4>
      </vt:variant>
      <vt:variant>
        <vt:lpwstr/>
      </vt:variant>
      <vt:variant>
        <vt:lpwstr>_Toc231832377</vt:lpwstr>
      </vt:variant>
      <vt:variant>
        <vt:i4>1638451</vt:i4>
      </vt:variant>
      <vt:variant>
        <vt:i4>602</vt:i4>
      </vt:variant>
      <vt:variant>
        <vt:i4>0</vt:i4>
      </vt:variant>
      <vt:variant>
        <vt:i4>5</vt:i4>
      </vt:variant>
      <vt:variant>
        <vt:lpwstr/>
      </vt:variant>
      <vt:variant>
        <vt:lpwstr>_Toc231832376</vt:lpwstr>
      </vt:variant>
      <vt:variant>
        <vt:i4>1638451</vt:i4>
      </vt:variant>
      <vt:variant>
        <vt:i4>596</vt:i4>
      </vt:variant>
      <vt:variant>
        <vt:i4>0</vt:i4>
      </vt:variant>
      <vt:variant>
        <vt:i4>5</vt:i4>
      </vt:variant>
      <vt:variant>
        <vt:lpwstr/>
      </vt:variant>
      <vt:variant>
        <vt:lpwstr>_Toc231832375</vt:lpwstr>
      </vt:variant>
      <vt:variant>
        <vt:i4>1638451</vt:i4>
      </vt:variant>
      <vt:variant>
        <vt:i4>590</vt:i4>
      </vt:variant>
      <vt:variant>
        <vt:i4>0</vt:i4>
      </vt:variant>
      <vt:variant>
        <vt:i4>5</vt:i4>
      </vt:variant>
      <vt:variant>
        <vt:lpwstr/>
      </vt:variant>
      <vt:variant>
        <vt:lpwstr>_Toc231832374</vt:lpwstr>
      </vt:variant>
      <vt:variant>
        <vt:i4>1638451</vt:i4>
      </vt:variant>
      <vt:variant>
        <vt:i4>584</vt:i4>
      </vt:variant>
      <vt:variant>
        <vt:i4>0</vt:i4>
      </vt:variant>
      <vt:variant>
        <vt:i4>5</vt:i4>
      </vt:variant>
      <vt:variant>
        <vt:lpwstr/>
      </vt:variant>
      <vt:variant>
        <vt:lpwstr>_Toc231832373</vt:lpwstr>
      </vt:variant>
      <vt:variant>
        <vt:i4>1638451</vt:i4>
      </vt:variant>
      <vt:variant>
        <vt:i4>578</vt:i4>
      </vt:variant>
      <vt:variant>
        <vt:i4>0</vt:i4>
      </vt:variant>
      <vt:variant>
        <vt:i4>5</vt:i4>
      </vt:variant>
      <vt:variant>
        <vt:lpwstr/>
      </vt:variant>
      <vt:variant>
        <vt:lpwstr>_Toc231832372</vt:lpwstr>
      </vt:variant>
      <vt:variant>
        <vt:i4>1638451</vt:i4>
      </vt:variant>
      <vt:variant>
        <vt:i4>572</vt:i4>
      </vt:variant>
      <vt:variant>
        <vt:i4>0</vt:i4>
      </vt:variant>
      <vt:variant>
        <vt:i4>5</vt:i4>
      </vt:variant>
      <vt:variant>
        <vt:lpwstr/>
      </vt:variant>
      <vt:variant>
        <vt:lpwstr>_Toc231832371</vt:lpwstr>
      </vt:variant>
      <vt:variant>
        <vt:i4>1638451</vt:i4>
      </vt:variant>
      <vt:variant>
        <vt:i4>566</vt:i4>
      </vt:variant>
      <vt:variant>
        <vt:i4>0</vt:i4>
      </vt:variant>
      <vt:variant>
        <vt:i4>5</vt:i4>
      </vt:variant>
      <vt:variant>
        <vt:lpwstr/>
      </vt:variant>
      <vt:variant>
        <vt:lpwstr>_Toc231832370</vt:lpwstr>
      </vt:variant>
      <vt:variant>
        <vt:i4>1572915</vt:i4>
      </vt:variant>
      <vt:variant>
        <vt:i4>560</vt:i4>
      </vt:variant>
      <vt:variant>
        <vt:i4>0</vt:i4>
      </vt:variant>
      <vt:variant>
        <vt:i4>5</vt:i4>
      </vt:variant>
      <vt:variant>
        <vt:lpwstr/>
      </vt:variant>
      <vt:variant>
        <vt:lpwstr>_Toc231832369</vt:lpwstr>
      </vt:variant>
      <vt:variant>
        <vt:i4>1572915</vt:i4>
      </vt:variant>
      <vt:variant>
        <vt:i4>554</vt:i4>
      </vt:variant>
      <vt:variant>
        <vt:i4>0</vt:i4>
      </vt:variant>
      <vt:variant>
        <vt:i4>5</vt:i4>
      </vt:variant>
      <vt:variant>
        <vt:lpwstr/>
      </vt:variant>
      <vt:variant>
        <vt:lpwstr>_Toc231832368</vt:lpwstr>
      </vt:variant>
      <vt:variant>
        <vt:i4>1572915</vt:i4>
      </vt:variant>
      <vt:variant>
        <vt:i4>548</vt:i4>
      </vt:variant>
      <vt:variant>
        <vt:i4>0</vt:i4>
      </vt:variant>
      <vt:variant>
        <vt:i4>5</vt:i4>
      </vt:variant>
      <vt:variant>
        <vt:lpwstr/>
      </vt:variant>
      <vt:variant>
        <vt:lpwstr>_Toc231832367</vt:lpwstr>
      </vt:variant>
      <vt:variant>
        <vt:i4>1572915</vt:i4>
      </vt:variant>
      <vt:variant>
        <vt:i4>542</vt:i4>
      </vt:variant>
      <vt:variant>
        <vt:i4>0</vt:i4>
      </vt:variant>
      <vt:variant>
        <vt:i4>5</vt:i4>
      </vt:variant>
      <vt:variant>
        <vt:lpwstr/>
      </vt:variant>
      <vt:variant>
        <vt:lpwstr>_Toc231832366</vt:lpwstr>
      </vt:variant>
      <vt:variant>
        <vt:i4>1572915</vt:i4>
      </vt:variant>
      <vt:variant>
        <vt:i4>536</vt:i4>
      </vt:variant>
      <vt:variant>
        <vt:i4>0</vt:i4>
      </vt:variant>
      <vt:variant>
        <vt:i4>5</vt:i4>
      </vt:variant>
      <vt:variant>
        <vt:lpwstr/>
      </vt:variant>
      <vt:variant>
        <vt:lpwstr>_Toc231832365</vt:lpwstr>
      </vt:variant>
      <vt:variant>
        <vt:i4>1572915</vt:i4>
      </vt:variant>
      <vt:variant>
        <vt:i4>530</vt:i4>
      </vt:variant>
      <vt:variant>
        <vt:i4>0</vt:i4>
      </vt:variant>
      <vt:variant>
        <vt:i4>5</vt:i4>
      </vt:variant>
      <vt:variant>
        <vt:lpwstr/>
      </vt:variant>
      <vt:variant>
        <vt:lpwstr>_Toc231832364</vt:lpwstr>
      </vt:variant>
      <vt:variant>
        <vt:i4>1572915</vt:i4>
      </vt:variant>
      <vt:variant>
        <vt:i4>524</vt:i4>
      </vt:variant>
      <vt:variant>
        <vt:i4>0</vt:i4>
      </vt:variant>
      <vt:variant>
        <vt:i4>5</vt:i4>
      </vt:variant>
      <vt:variant>
        <vt:lpwstr/>
      </vt:variant>
      <vt:variant>
        <vt:lpwstr>_Toc231832363</vt:lpwstr>
      </vt:variant>
      <vt:variant>
        <vt:i4>1572915</vt:i4>
      </vt:variant>
      <vt:variant>
        <vt:i4>518</vt:i4>
      </vt:variant>
      <vt:variant>
        <vt:i4>0</vt:i4>
      </vt:variant>
      <vt:variant>
        <vt:i4>5</vt:i4>
      </vt:variant>
      <vt:variant>
        <vt:lpwstr/>
      </vt:variant>
      <vt:variant>
        <vt:lpwstr>_Toc231832362</vt:lpwstr>
      </vt:variant>
      <vt:variant>
        <vt:i4>1572915</vt:i4>
      </vt:variant>
      <vt:variant>
        <vt:i4>512</vt:i4>
      </vt:variant>
      <vt:variant>
        <vt:i4>0</vt:i4>
      </vt:variant>
      <vt:variant>
        <vt:i4>5</vt:i4>
      </vt:variant>
      <vt:variant>
        <vt:lpwstr/>
      </vt:variant>
      <vt:variant>
        <vt:lpwstr>_Toc231832361</vt:lpwstr>
      </vt:variant>
      <vt:variant>
        <vt:i4>1572915</vt:i4>
      </vt:variant>
      <vt:variant>
        <vt:i4>506</vt:i4>
      </vt:variant>
      <vt:variant>
        <vt:i4>0</vt:i4>
      </vt:variant>
      <vt:variant>
        <vt:i4>5</vt:i4>
      </vt:variant>
      <vt:variant>
        <vt:lpwstr/>
      </vt:variant>
      <vt:variant>
        <vt:lpwstr>_Toc231832360</vt:lpwstr>
      </vt:variant>
      <vt:variant>
        <vt:i4>1769523</vt:i4>
      </vt:variant>
      <vt:variant>
        <vt:i4>500</vt:i4>
      </vt:variant>
      <vt:variant>
        <vt:i4>0</vt:i4>
      </vt:variant>
      <vt:variant>
        <vt:i4>5</vt:i4>
      </vt:variant>
      <vt:variant>
        <vt:lpwstr/>
      </vt:variant>
      <vt:variant>
        <vt:lpwstr>_Toc231832359</vt:lpwstr>
      </vt:variant>
      <vt:variant>
        <vt:i4>1769523</vt:i4>
      </vt:variant>
      <vt:variant>
        <vt:i4>494</vt:i4>
      </vt:variant>
      <vt:variant>
        <vt:i4>0</vt:i4>
      </vt:variant>
      <vt:variant>
        <vt:i4>5</vt:i4>
      </vt:variant>
      <vt:variant>
        <vt:lpwstr/>
      </vt:variant>
      <vt:variant>
        <vt:lpwstr>_Toc231832358</vt:lpwstr>
      </vt:variant>
      <vt:variant>
        <vt:i4>1769523</vt:i4>
      </vt:variant>
      <vt:variant>
        <vt:i4>488</vt:i4>
      </vt:variant>
      <vt:variant>
        <vt:i4>0</vt:i4>
      </vt:variant>
      <vt:variant>
        <vt:i4>5</vt:i4>
      </vt:variant>
      <vt:variant>
        <vt:lpwstr/>
      </vt:variant>
      <vt:variant>
        <vt:lpwstr>_Toc231832357</vt:lpwstr>
      </vt:variant>
      <vt:variant>
        <vt:i4>1769523</vt:i4>
      </vt:variant>
      <vt:variant>
        <vt:i4>482</vt:i4>
      </vt:variant>
      <vt:variant>
        <vt:i4>0</vt:i4>
      </vt:variant>
      <vt:variant>
        <vt:i4>5</vt:i4>
      </vt:variant>
      <vt:variant>
        <vt:lpwstr/>
      </vt:variant>
      <vt:variant>
        <vt:lpwstr>_Toc231832356</vt:lpwstr>
      </vt:variant>
      <vt:variant>
        <vt:i4>1769523</vt:i4>
      </vt:variant>
      <vt:variant>
        <vt:i4>476</vt:i4>
      </vt:variant>
      <vt:variant>
        <vt:i4>0</vt:i4>
      </vt:variant>
      <vt:variant>
        <vt:i4>5</vt:i4>
      </vt:variant>
      <vt:variant>
        <vt:lpwstr/>
      </vt:variant>
      <vt:variant>
        <vt:lpwstr>_Toc231832355</vt:lpwstr>
      </vt:variant>
      <vt:variant>
        <vt:i4>1769523</vt:i4>
      </vt:variant>
      <vt:variant>
        <vt:i4>470</vt:i4>
      </vt:variant>
      <vt:variant>
        <vt:i4>0</vt:i4>
      </vt:variant>
      <vt:variant>
        <vt:i4>5</vt:i4>
      </vt:variant>
      <vt:variant>
        <vt:lpwstr/>
      </vt:variant>
      <vt:variant>
        <vt:lpwstr>_Toc231832354</vt:lpwstr>
      </vt:variant>
      <vt:variant>
        <vt:i4>1769523</vt:i4>
      </vt:variant>
      <vt:variant>
        <vt:i4>464</vt:i4>
      </vt:variant>
      <vt:variant>
        <vt:i4>0</vt:i4>
      </vt:variant>
      <vt:variant>
        <vt:i4>5</vt:i4>
      </vt:variant>
      <vt:variant>
        <vt:lpwstr/>
      </vt:variant>
      <vt:variant>
        <vt:lpwstr>_Toc231832353</vt:lpwstr>
      </vt:variant>
      <vt:variant>
        <vt:i4>1769523</vt:i4>
      </vt:variant>
      <vt:variant>
        <vt:i4>458</vt:i4>
      </vt:variant>
      <vt:variant>
        <vt:i4>0</vt:i4>
      </vt:variant>
      <vt:variant>
        <vt:i4>5</vt:i4>
      </vt:variant>
      <vt:variant>
        <vt:lpwstr/>
      </vt:variant>
      <vt:variant>
        <vt:lpwstr>_Toc231832352</vt:lpwstr>
      </vt:variant>
      <vt:variant>
        <vt:i4>1769523</vt:i4>
      </vt:variant>
      <vt:variant>
        <vt:i4>452</vt:i4>
      </vt:variant>
      <vt:variant>
        <vt:i4>0</vt:i4>
      </vt:variant>
      <vt:variant>
        <vt:i4>5</vt:i4>
      </vt:variant>
      <vt:variant>
        <vt:lpwstr/>
      </vt:variant>
      <vt:variant>
        <vt:lpwstr>_Toc231832351</vt:lpwstr>
      </vt:variant>
      <vt:variant>
        <vt:i4>1769523</vt:i4>
      </vt:variant>
      <vt:variant>
        <vt:i4>446</vt:i4>
      </vt:variant>
      <vt:variant>
        <vt:i4>0</vt:i4>
      </vt:variant>
      <vt:variant>
        <vt:i4>5</vt:i4>
      </vt:variant>
      <vt:variant>
        <vt:lpwstr/>
      </vt:variant>
      <vt:variant>
        <vt:lpwstr>_Toc231832350</vt:lpwstr>
      </vt:variant>
      <vt:variant>
        <vt:i4>1703987</vt:i4>
      </vt:variant>
      <vt:variant>
        <vt:i4>440</vt:i4>
      </vt:variant>
      <vt:variant>
        <vt:i4>0</vt:i4>
      </vt:variant>
      <vt:variant>
        <vt:i4>5</vt:i4>
      </vt:variant>
      <vt:variant>
        <vt:lpwstr/>
      </vt:variant>
      <vt:variant>
        <vt:lpwstr>_Toc231832349</vt:lpwstr>
      </vt:variant>
      <vt:variant>
        <vt:i4>1703987</vt:i4>
      </vt:variant>
      <vt:variant>
        <vt:i4>434</vt:i4>
      </vt:variant>
      <vt:variant>
        <vt:i4>0</vt:i4>
      </vt:variant>
      <vt:variant>
        <vt:i4>5</vt:i4>
      </vt:variant>
      <vt:variant>
        <vt:lpwstr/>
      </vt:variant>
      <vt:variant>
        <vt:lpwstr>_Toc231832348</vt:lpwstr>
      </vt:variant>
      <vt:variant>
        <vt:i4>1703987</vt:i4>
      </vt:variant>
      <vt:variant>
        <vt:i4>428</vt:i4>
      </vt:variant>
      <vt:variant>
        <vt:i4>0</vt:i4>
      </vt:variant>
      <vt:variant>
        <vt:i4>5</vt:i4>
      </vt:variant>
      <vt:variant>
        <vt:lpwstr/>
      </vt:variant>
      <vt:variant>
        <vt:lpwstr>_Toc231832347</vt:lpwstr>
      </vt:variant>
      <vt:variant>
        <vt:i4>1703987</vt:i4>
      </vt:variant>
      <vt:variant>
        <vt:i4>422</vt:i4>
      </vt:variant>
      <vt:variant>
        <vt:i4>0</vt:i4>
      </vt:variant>
      <vt:variant>
        <vt:i4>5</vt:i4>
      </vt:variant>
      <vt:variant>
        <vt:lpwstr/>
      </vt:variant>
      <vt:variant>
        <vt:lpwstr>_Toc231832346</vt:lpwstr>
      </vt:variant>
      <vt:variant>
        <vt:i4>1703987</vt:i4>
      </vt:variant>
      <vt:variant>
        <vt:i4>416</vt:i4>
      </vt:variant>
      <vt:variant>
        <vt:i4>0</vt:i4>
      </vt:variant>
      <vt:variant>
        <vt:i4>5</vt:i4>
      </vt:variant>
      <vt:variant>
        <vt:lpwstr/>
      </vt:variant>
      <vt:variant>
        <vt:lpwstr>_Toc231832345</vt:lpwstr>
      </vt:variant>
      <vt:variant>
        <vt:i4>1703987</vt:i4>
      </vt:variant>
      <vt:variant>
        <vt:i4>410</vt:i4>
      </vt:variant>
      <vt:variant>
        <vt:i4>0</vt:i4>
      </vt:variant>
      <vt:variant>
        <vt:i4>5</vt:i4>
      </vt:variant>
      <vt:variant>
        <vt:lpwstr/>
      </vt:variant>
      <vt:variant>
        <vt:lpwstr>_Toc231832344</vt:lpwstr>
      </vt:variant>
      <vt:variant>
        <vt:i4>1703987</vt:i4>
      </vt:variant>
      <vt:variant>
        <vt:i4>404</vt:i4>
      </vt:variant>
      <vt:variant>
        <vt:i4>0</vt:i4>
      </vt:variant>
      <vt:variant>
        <vt:i4>5</vt:i4>
      </vt:variant>
      <vt:variant>
        <vt:lpwstr/>
      </vt:variant>
      <vt:variant>
        <vt:lpwstr>_Toc231832343</vt:lpwstr>
      </vt:variant>
      <vt:variant>
        <vt:i4>1703987</vt:i4>
      </vt:variant>
      <vt:variant>
        <vt:i4>398</vt:i4>
      </vt:variant>
      <vt:variant>
        <vt:i4>0</vt:i4>
      </vt:variant>
      <vt:variant>
        <vt:i4>5</vt:i4>
      </vt:variant>
      <vt:variant>
        <vt:lpwstr/>
      </vt:variant>
      <vt:variant>
        <vt:lpwstr>_Toc231832342</vt:lpwstr>
      </vt:variant>
      <vt:variant>
        <vt:i4>1703987</vt:i4>
      </vt:variant>
      <vt:variant>
        <vt:i4>392</vt:i4>
      </vt:variant>
      <vt:variant>
        <vt:i4>0</vt:i4>
      </vt:variant>
      <vt:variant>
        <vt:i4>5</vt:i4>
      </vt:variant>
      <vt:variant>
        <vt:lpwstr/>
      </vt:variant>
      <vt:variant>
        <vt:lpwstr>_Toc231832341</vt:lpwstr>
      </vt:variant>
      <vt:variant>
        <vt:i4>1703987</vt:i4>
      </vt:variant>
      <vt:variant>
        <vt:i4>386</vt:i4>
      </vt:variant>
      <vt:variant>
        <vt:i4>0</vt:i4>
      </vt:variant>
      <vt:variant>
        <vt:i4>5</vt:i4>
      </vt:variant>
      <vt:variant>
        <vt:lpwstr/>
      </vt:variant>
      <vt:variant>
        <vt:lpwstr>_Toc231832340</vt:lpwstr>
      </vt:variant>
      <vt:variant>
        <vt:i4>1900595</vt:i4>
      </vt:variant>
      <vt:variant>
        <vt:i4>380</vt:i4>
      </vt:variant>
      <vt:variant>
        <vt:i4>0</vt:i4>
      </vt:variant>
      <vt:variant>
        <vt:i4>5</vt:i4>
      </vt:variant>
      <vt:variant>
        <vt:lpwstr/>
      </vt:variant>
      <vt:variant>
        <vt:lpwstr>_Toc231832339</vt:lpwstr>
      </vt:variant>
      <vt:variant>
        <vt:i4>1900595</vt:i4>
      </vt:variant>
      <vt:variant>
        <vt:i4>374</vt:i4>
      </vt:variant>
      <vt:variant>
        <vt:i4>0</vt:i4>
      </vt:variant>
      <vt:variant>
        <vt:i4>5</vt:i4>
      </vt:variant>
      <vt:variant>
        <vt:lpwstr/>
      </vt:variant>
      <vt:variant>
        <vt:lpwstr>_Toc231832338</vt:lpwstr>
      </vt:variant>
      <vt:variant>
        <vt:i4>1900595</vt:i4>
      </vt:variant>
      <vt:variant>
        <vt:i4>368</vt:i4>
      </vt:variant>
      <vt:variant>
        <vt:i4>0</vt:i4>
      </vt:variant>
      <vt:variant>
        <vt:i4>5</vt:i4>
      </vt:variant>
      <vt:variant>
        <vt:lpwstr/>
      </vt:variant>
      <vt:variant>
        <vt:lpwstr>_Toc231832337</vt:lpwstr>
      </vt:variant>
      <vt:variant>
        <vt:i4>1900595</vt:i4>
      </vt:variant>
      <vt:variant>
        <vt:i4>362</vt:i4>
      </vt:variant>
      <vt:variant>
        <vt:i4>0</vt:i4>
      </vt:variant>
      <vt:variant>
        <vt:i4>5</vt:i4>
      </vt:variant>
      <vt:variant>
        <vt:lpwstr/>
      </vt:variant>
      <vt:variant>
        <vt:lpwstr>_Toc231832336</vt:lpwstr>
      </vt:variant>
      <vt:variant>
        <vt:i4>1900595</vt:i4>
      </vt:variant>
      <vt:variant>
        <vt:i4>356</vt:i4>
      </vt:variant>
      <vt:variant>
        <vt:i4>0</vt:i4>
      </vt:variant>
      <vt:variant>
        <vt:i4>5</vt:i4>
      </vt:variant>
      <vt:variant>
        <vt:lpwstr/>
      </vt:variant>
      <vt:variant>
        <vt:lpwstr>_Toc231832335</vt:lpwstr>
      </vt:variant>
      <vt:variant>
        <vt:i4>1900595</vt:i4>
      </vt:variant>
      <vt:variant>
        <vt:i4>350</vt:i4>
      </vt:variant>
      <vt:variant>
        <vt:i4>0</vt:i4>
      </vt:variant>
      <vt:variant>
        <vt:i4>5</vt:i4>
      </vt:variant>
      <vt:variant>
        <vt:lpwstr/>
      </vt:variant>
      <vt:variant>
        <vt:lpwstr>_Toc231832334</vt:lpwstr>
      </vt:variant>
      <vt:variant>
        <vt:i4>1900595</vt:i4>
      </vt:variant>
      <vt:variant>
        <vt:i4>344</vt:i4>
      </vt:variant>
      <vt:variant>
        <vt:i4>0</vt:i4>
      </vt:variant>
      <vt:variant>
        <vt:i4>5</vt:i4>
      </vt:variant>
      <vt:variant>
        <vt:lpwstr/>
      </vt:variant>
      <vt:variant>
        <vt:lpwstr>_Toc231832333</vt:lpwstr>
      </vt:variant>
      <vt:variant>
        <vt:i4>1900595</vt:i4>
      </vt:variant>
      <vt:variant>
        <vt:i4>338</vt:i4>
      </vt:variant>
      <vt:variant>
        <vt:i4>0</vt:i4>
      </vt:variant>
      <vt:variant>
        <vt:i4>5</vt:i4>
      </vt:variant>
      <vt:variant>
        <vt:lpwstr/>
      </vt:variant>
      <vt:variant>
        <vt:lpwstr>_Toc231832332</vt:lpwstr>
      </vt:variant>
      <vt:variant>
        <vt:i4>1900595</vt:i4>
      </vt:variant>
      <vt:variant>
        <vt:i4>332</vt:i4>
      </vt:variant>
      <vt:variant>
        <vt:i4>0</vt:i4>
      </vt:variant>
      <vt:variant>
        <vt:i4>5</vt:i4>
      </vt:variant>
      <vt:variant>
        <vt:lpwstr/>
      </vt:variant>
      <vt:variant>
        <vt:lpwstr>_Toc231832331</vt:lpwstr>
      </vt:variant>
      <vt:variant>
        <vt:i4>1900595</vt:i4>
      </vt:variant>
      <vt:variant>
        <vt:i4>326</vt:i4>
      </vt:variant>
      <vt:variant>
        <vt:i4>0</vt:i4>
      </vt:variant>
      <vt:variant>
        <vt:i4>5</vt:i4>
      </vt:variant>
      <vt:variant>
        <vt:lpwstr/>
      </vt:variant>
      <vt:variant>
        <vt:lpwstr>_Toc231832330</vt:lpwstr>
      </vt:variant>
      <vt:variant>
        <vt:i4>1835059</vt:i4>
      </vt:variant>
      <vt:variant>
        <vt:i4>320</vt:i4>
      </vt:variant>
      <vt:variant>
        <vt:i4>0</vt:i4>
      </vt:variant>
      <vt:variant>
        <vt:i4>5</vt:i4>
      </vt:variant>
      <vt:variant>
        <vt:lpwstr/>
      </vt:variant>
      <vt:variant>
        <vt:lpwstr>_Toc231832329</vt:lpwstr>
      </vt:variant>
      <vt:variant>
        <vt:i4>1835059</vt:i4>
      </vt:variant>
      <vt:variant>
        <vt:i4>314</vt:i4>
      </vt:variant>
      <vt:variant>
        <vt:i4>0</vt:i4>
      </vt:variant>
      <vt:variant>
        <vt:i4>5</vt:i4>
      </vt:variant>
      <vt:variant>
        <vt:lpwstr/>
      </vt:variant>
      <vt:variant>
        <vt:lpwstr>_Toc231832328</vt:lpwstr>
      </vt:variant>
      <vt:variant>
        <vt:i4>1835059</vt:i4>
      </vt:variant>
      <vt:variant>
        <vt:i4>308</vt:i4>
      </vt:variant>
      <vt:variant>
        <vt:i4>0</vt:i4>
      </vt:variant>
      <vt:variant>
        <vt:i4>5</vt:i4>
      </vt:variant>
      <vt:variant>
        <vt:lpwstr/>
      </vt:variant>
      <vt:variant>
        <vt:lpwstr>_Toc231832327</vt:lpwstr>
      </vt:variant>
      <vt:variant>
        <vt:i4>1835059</vt:i4>
      </vt:variant>
      <vt:variant>
        <vt:i4>302</vt:i4>
      </vt:variant>
      <vt:variant>
        <vt:i4>0</vt:i4>
      </vt:variant>
      <vt:variant>
        <vt:i4>5</vt:i4>
      </vt:variant>
      <vt:variant>
        <vt:lpwstr/>
      </vt:variant>
      <vt:variant>
        <vt:lpwstr>_Toc231832326</vt:lpwstr>
      </vt:variant>
      <vt:variant>
        <vt:i4>1835059</vt:i4>
      </vt:variant>
      <vt:variant>
        <vt:i4>296</vt:i4>
      </vt:variant>
      <vt:variant>
        <vt:i4>0</vt:i4>
      </vt:variant>
      <vt:variant>
        <vt:i4>5</vt:i4>
      </vt:variant>
      <vt:variant>
        <vt:lpwstr/>
      </vt:variant>
      <vt:variant>
        <vt:lpwstr>_Toc231832325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ORS</dc:title>
  <dc:subject/>
  <dc:creator>Vasudev Ramanujaiah</dc:creator>
  <cp:keywords/>
  <dc:description/>
  <cp:lastModifiedBy>Vasu Dev</cp:lastModifiedBy>
  <cp:revision>232</cp:revision>
  <cp:lastPrinted>2012-09-22T22:42:00Z</cp:lastPrinted>
  <dcterms:created xsi:type="dcterms:W3CDTF">2012-09-16T00:20:00Z</dcterms:created>
  <dcterms:modified xsi:type="dcterms:W3CDTF">2017-04-24T06:12:00Z</dcterms:modified>
  <cp:category/>
</cp:coreProperties>
</file>