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D3BF3" w14:textId="77777777" w:rsidR="00922D57" w:rsidRDefault="00922D57" w:rsidP="00922D57">
      <w:pPr>
        <w:rPr>
          <w:rFonts w:ascii="Georgia" w:hAnsi="Georgia"/>
          <w:b/>
        </w:rPr>
      </w:pPr>
      <w:r w:rsidRPr="00922D57">
        <w:rPr>
          <w:rFonts w:ascii="Georgia" w:hAnsi="Georgia"/>
          <w:b/>
        </w:rPr>
        <w:t>REST Project</w:t>
      </w:r>
    </w:p>
    <w:p w14:paraId="2BD1C04E" w14:textId="77777777" w:rsidR="00450F7D" w:rsidRDefault="00450F7D" w:rsidP="00922D57">
      <w:pPr>
        <w:rPr>
          <w:rFonts w:ascii="Georgia" w:hAnsi="Georgia"/>
          <w:b/>
        </w:rPr>
      </w:pPr>
    </w:p>
    <w:p w14:paraId="28CB40E3" w14:textId="77777777" w:rsidR="00450F7D" w:rsidRPr="00922D57" w:rsidRDefault="00450F7D" w:rsidP="00922D57">
      <w:pPr>
        <w:rPr>
          <w:rFonts w:ascii="Georgia" w:hAnsi="Georgia"/>
          <w:b/>
        </w:rPr>
      </w:pPr>
      <w:r>
        <w:rPr>
          <w:rFonts w:ascii="Georgia" w:hAnsi="Georgia"/>
          <w:b/>
        </w:rPr>
        <w:t xml:space="preserve">Create a new </w:t>
      </w:r>
      <w:r w:rsidR="00334AAB">
        <w:rPr>
          <w:rFonts w:ascii="Georgia" w:hAnsi="Georgia"/>
          <w:b/>
        </w:rPr>
        <w:t xml:space="preserve">Java project for Integrated Voice and Route, </w:t>
      </w:r>
      <w:r>
        <w:rPr>
          <w:rFonts w:ascii="Georgia" w:hAnsi="Georgia"/>
          <w:b/>
        </w:rPr>
        <w:t xml:space="preserve">call it </w:t>
      </w:r>
      <w:r w:rsidR="002461A1">
        <w:rPr>
          <w:rFonts w:ascii="Georgia" w:hAnsi="Georgia"/>
          <w:b/>
        </w:rPr>
        <w:t>“</w:t>
      </w:r>
      <w:proofErr w:type="spellStart"/>
      <w:r>
        <w:rPr>
          <w:rFonts w:ascii="Georgia" w:hAnsi="Georgia"/>
          <w:b/>
        </w:rPr>
        <w:t>restproject</w:t>
      </w:r>
      <w:proofErr w:type="spellEnd"/>
      <w:proofErr w:type="gramStart"/>
      <w:r>
        <w:rPr>
          <w:rFonts w:ascii="Georgia" w:hAnsi="Georgia"/>
          <w:b/>
        </w:rPr>
        <w:t>”</w:t>
      </w:r>
      <w:r w:rsidR="00334AAB">
        <w:rPr>
          <w:rFonts w:ascii="Georgia" w:hAnsi="Georgia"/>
          <w:b/>
        </w:rPr>
        <w:t xml:space="preserve">, </w:t>
      </w:r>
      <w:r w:rsidR="00334AAB">
        <w:rPr>
          <w:rFonts w:ascii="Georgia" w:hAnsi="Georgia"/>
        </w:rPr>
        <w:t xml:space="preserve"> using</w:t>
      </w:r>
      <w:proofErr w:type="gramEnd"/>
      <w:r w:rsidR="00334AAB">
        <w:rPr>
          <w:rFonts w:ascii="Georgia" w:hAnsi="Georgia"/>
        </w:rPr>
        <w:t xml:space="preserve"> the steps as defined previously</w:t>
      </w:r>
      <w:r>
        <w:rPr>
          <w:rFonts w:ascii="Georgia" w:hAnsi="Georgia"/>
          <w:b/>
        </w:rPr>
        <w:t xml:space="preserve">. </w:t>
      </w:r>
    </w:p>
    <w:p w14:paraId="1885020F" w14:textId="77777777" w:rsidR="00922D57" w:rsidRPr="00673905" w:rsidRDefault="00922D57" w:rsidP="00922D57">
      <w:pPr>
        <w:pStyle w:val="Heading2"/>
        <w:rPr>
          <w:rFonts w:ascii="Georgia" w:hAnsi="Georgia"/>
        </w:rPr>
      </w:pPr>
      <w:bookmarkStart w:id="0" w:name="_Toc479610678"/>
      <w:r w:rsidRPr="00673905">
        <w:rPr>
          <w:rFonts w:ascii="Georgia" w:hAnsi="Georgia"/>
        </w:rPr>
        <w:t>Making the project changes</w:t>
      </w:r>
      <w:bookmarkEnd w:id="0"/>
    </w:p>
    <w:p w14:paraId="41ACB8C4" w14:textId="77777777" w:rsidR="00922D57" w:rsidRPr="00673905" w:rsidRDefault="00922D57" w:rsidP="00922D57">
      <w:pPr>
        <w:jc w:val="both"/>
        <w:rPr>
          <w:rFonts w:ascii="Georgia" w:hAnsi="Georgia"/>
          <w:sz w:val="22"/>
          <w:szCs w:val="22"/>
        </w:rPr>
      </w:pPr>
      <w:r w:rsidRPr="00673905">
        <w:rPr>
          <w:rFonts w:ascii="Georgia" w:hAnsi="Georgia"/>
          <w:sz w:val="22"/>
          <w:szCs w:val="22"/>
        </w:rPr>
        <w:t xml:space="preserve">Having created the project, you now have a raw shell of a project. We will be using two key files from here. The Interaction Process Diagram and the </w:t>
      </w:r>
      <w:proofErr w:type="spellStart"/>
      <w:proofErr w:type="gramStart"/>
      <w:r w:rsidRPr="00673905">
        <w:rPr>
          <w:rFonts w:ascii="Georgia" w:hAnsi="Georgia"/>
          <w:sz w:val="22"/>
          <w:szCs w:val="22"/>
        </w:rPr>
        <w:t>default.workflow</w:t>
      </w:r>
      <w:proofErr w:type="spellEnd"/>
      <w:proofErr w:type="gramEnd"/>
      <w:r w:rsidRPr="00673905">
        <w:rPr>
          <w:rFonts w:ascii="Georgia" w:hAnsi="Georgia"/>
          <w:sz w:val="22"/>
          <w:szCs w:val="22"/>
        </w:rPr>
        <w:t xml:space="preserve"> diagram. By default, when using a blank template these two are configured to point to each other, so we don't have to do any additional work to set that up.</w:t>
      </w:r>
    </w:p>
    <w:p w14:paraId="1A38FD57" w14:textId="77777777" w:rsidR="00922D57" w:rsidRPr="00673905" w:rsidRDefault="00922D57" w:rsidP="00922D57">
      <w:pPr>
        <w:jc w:val="both"/>
        <w:rPr>
          <w:rFonts w:ascii="Georgia" w:hAnsi="Georgia"/>
          <w:sz w:val="22"/>
          <w:szCs w:val="22"/>
        </w:rPr>
      </w:pPr>
    </w:p>
    <w:p w14:paraId="175BA6AF" w14:textId="77777777" w:rsidR="00922D57" w:rsidRPr="00673905" w:rsidRDefault="00922D57" w:rsidP="00922D57">
      <w:pPr>
        <w:jc w:val="both"/>
        <w:rPr>
          <w:rFonts w:ascii="Georgia" w:hAnsi="Georgia"/>
          <w:sz w:val="22"/>
          <w:szCs w:val="22"/>
        </w:rPr>
      </w:pPr>
      <w:r w:rsidRPr="00673905">
        <w:rPr>
          <w:rFonts w:ascii="Georgia" w:hAnsi="Georgia"/>
          <w:sz w:val="22"/>
          <w:szCs w:val="22"/>
        </w:rPr>
        <w:t>However, since we are not creating an interaction related workflow we will need to modify the IPD to remove the interaction related event that it is waiting for. If we do not do this your state machine will hang waiting for an event that will never occur.</w:t>
      </w:r>
    </w:p>
    <w:p w14:paraId="32164444" w14:textId="77777777" w:rsidR="00922D57" w:rsidRPr="00673905" w:rsidRDefault="00922D57" w:rsidP="00922D57"/>
    <w:p w14:paraId="1B45C37D" w14:textId="77777777" w:rsidR="00922D57" w:rsidRPr="00673905" w:rsidRDefault="00922D57" w:rsidP="00922D57">
      <w:pPr>
        <w:jc w:val="center"/>
      </w:pPr>
    </w:p>
    <w:p w14:paraId="5E6963A2" w14:textId="77777777" w:rsidR="00922D57" w:rsidRPr="00673905" w:rsidRDefault="00922D57" w:rsidP="00922D57">
      <w:pPr>
        <w:pStyle w:val="Heading3"/>
        <w:rPr>
          <w:rFonts w:ascii="Georgia" w:hAnsi="Georgia"/>
        </w:rPr>
      </w:pPr>
      <w:bookmarkStart w:id="1" w:name="_Toc335147933"/>
      <w:bookmarkStart w:id="2" w:name="_Toc479610679"/>
      <w:r w:rsidRPr="00673905">
        <w:rPr>
          <w:rFonts w:ascii="Georgia" w:hAnsi="Georgia"/>
        </w:rPr>
        <w:t>Clear the Wait for Event within the IPD</w:t>
      </w:r>
      <w:bookmarkEnd w:id="1"/>
      <w:bookmarkEnd w:id="2"/>
    </w:p>
    <w:p w14:paraId="0C2013CC" w14:textId="77777777" w:rsidR="00922D57" w:rsidRPr="00673905" w:rsidRDefault="00922D57" w:rsidP="00922D57"/>
    <w:p w14:paraId="45A439B3" w14:textId="77777777" w:rsidR="00922D57" w:rsidRDefault="00922D57" w:rsidP="00922D57">
      <w:pPr>
        <w:jc w:val="both"/>
        <w:rPr>
          <w:rFonts w:ascii="Georgia" w:hAnsi="Georgia"/>
          <w:sz w:val="22"/>
          <w:szCs w:val="22"/>
        </w:rPr>
      </w:pPr>
      <w:r w:rsidRPr="00673905">
        <w:rPr>
          <w:rFonts w:ascii="Georgia" w:hAnsi="Georgia"/>
          <w:sz w:val="22"/>
          <w:szCs w:val="22"/>
        </w:rPr>
        <w:t xml:space="preserve">Within the Interaction Process Diagram (IPD) we typically wait for an interaction event, since we are not going to interact with the session via an Interaction we need to clear this. We essentially need to have it as blank so that we can just run the application and have it terminate. </w:t>
      </w:r>
    </w:p>
    <w:p w14:paraId="48465188" w14:textId="77777777" w:rsidR="00060164" w:rsidRPr="00673905" w:rsidRDefault="00060164" w:rsidP="00922D57">
      <w:pPr>
        <w:jc w:val="both"/>
        <w:rPr>
          <w:rFonts w:ascii="Georgia" w:hAnsi="Georgia"/>
          <w:sz w:val="22"/>
          <w:szCs w:val="22"/>
        </w:rPr>
      </w:pPr>
      <w:r>
        <w:rPr>
          <w:rFonts w:ascii="Georgia" w:hAnsi="Georgia"/>
          <w:sz w:val="22"/>
          <w:szCs w:val="22"/>
        </w:rPr>
        <w:t>Here is how the events structure should look like…</w:t>
      </w:r>
    </w:p>
    <w:p w14:paraId="4CB2AF83" w14:textId="77777777" w:rsidR="00922D57" w:rsidRDefault="00151A01" w:rsidP="00922D57">
      <w:pPr>
        <w:jc w:val="both"/>
      </w:pPr>
      <w:r>
        <w:rPr>
          <w:noProof/>
        </w:rPr>
        <w:drawing>
          <wp:inline distT="0" distB="0" distL="0" distR="0" wp14:anchorId="6D609C95" wp14:editId="2E63FD30">
            <wp:extent cx="5932170" cy="598170"/>
            <wp:effectExtent l="0" t="0" r="11430" b="11430"/>
            <wp:docPr id="1" name="Picture 1" descr="Original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iginal event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2170" cy="598170"/>
                    </a:xfrm>
                    <a:prstGeom prst="rect">
                      <a:avLst/>
                    </a:prstGeom>
                    <a:noFill/>
                    <a:ln>
                      <a:noFill/>
                    </a:ln>
                  </pic:spPr>
                </pic:pic>
              </a:graphicData>
            </a:graphic>
          </wp:inline>
        </w:drawing>
      </w:r>
    </w:p>
    <w:p w14:paraId="7E041E03" w14:textId="77777777" w:rsidR="0076512D" w:rsidRDefault="0076512D" w:rsidP="00922D57">
      <w:pPr>
        <w:jc w:val="both"/>
      </w:pPr>
    </w:p>
    <w:p w14:paraId="7F0048BB" w14:textId="77777777" w:rsidR="0076512D" w:rsidRDefault="0076512D" w:rsidP="00922D57">
      <w:pPr>
        <w:jc w:val="both"/>
      </w:pPr>
      <w:r>
        <w:t>Erase all these events and add a “custom” event…</w:t>
      </w:r>
    </w:p>
    <w:p w14:paraId="48F320A6" w14:textId="77777777" w:rsidR="0076512D" w:rsidRPr="00673905" w:rsidRDefault="002813EF" w:rsidP="00922D57">
      <w:pPr>
        <w:jc w:val="both"/>
      </w:pPr>
      <w:r w:rsidRPr="002813EF">
        <w:lastRenderedPageBreak/>
        <w:drawing>
          <wp:inline distT="0" distB="0" distL="0" distR="0" wp14:anchorId="4CF4D40F" wp14:editId="67781113">
            <wp:extent cx="5943600" cy="3179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79445"/>
                    </a:xfrm>
                    <a:prstGeom prst="rect">
                      <a:avLst/>
                    </a:prstGeom>
                  </pic:spPr>
                </pic:pic>
              </a:graphicData>
            </a:graphic>
          </wp:inline>
        </w:drawing>
      </w:r>
    </w:p>
    <w:p w14:paraId="32385DBE" w14:textId="77777777" w:rsidR="00922D57" w:rsidRPr="00673905" w:rsidRDefault="00922D57" w:rsidP="00922D57">
      <w:pPr>
        <w:rPr>
          <w:sz w:val="22"/>
          <w:szCs w:val="22"/>
        </w:rPr>
      </w:pPr>
    </w:p>
    <w:p w14:paraId="377108E8" w14:textId="77777777" w:rsidR="00922D57" w:rsidRPr="00673905" w:rsidRDefault="00922D57" w:rsidP="00922D57">
      <w:pPr>
        <w:rPr>
          <w:rFonts w:ascii="Georgia" w:hAnsi="Georgia"/>
          <w:sz w:val="22"/>
          <w:szCs w:val="22"/>
        </w:rPr>
      </w:pPr>
      <w:r w:rsidRPr="00673905">
        <w:rPr>
          <w:rFonts w:ascii="Georgia" w:hAnsi="Georgia"/>
          <w:sz w:val="22"/>
          <w:szCs w:val="22"/>
        </w:rPr>
        <w:t>This now allows us to have an interaction less workflow that will not wait for an initial event. Once loaded it will start the workflow.</w:t>
      </w:r>
    </w:p>
    <w:p w14:paraId="066F7FAE" w14:textId="77777777" w:rsidR="00922D57" w:rsidRPr="00673905" w:rsidRDefault="00922D57" w:rsidP="00922D57">
      <w:pPr>
        <w:pStyle w:val="Heading2"/>
        <w:rPr>
          <w:rFonts w:ascii="Georgia" w:hAnsi="Georgia"/>
        </w:rPr>
      </w:pPr>
      <w:bookmarkStart w:id="3" w:name="_Toc479610680"/>
      <w:r w:rsidRPr="00673905">
        <w:rPr>
          <w:rFonts w:ascii="Georgia" w:hAnsi="Georgia"/>
        </w:rPr>
        <w:t>Creating the Hello World Structure</w:t>
      </w:r>
      <w:bookmarkEnd w:id="3"/>
    </w:p>
    <w:p w14:paraId="7E81F00D" w14:textId="77777777" w:rsidR="00922D57" w:rsidRPr="00673905" w:rsidRDefault="00922D57" w:rsidP="00922D57">
      <w:pPr>
        <w:rPr>
          <w:rFonts w:ascii="Georgia" w:hAnsi="Georgia"/>
          <w:sz w:val="22"/>
          <w:szCs w:val="22"/>
        </w:rPr>
      </w:pPr>
      <w:r w:rsidRPr="00673905">
        <w:rPr>
          <w:rFonts w:ascii="Georgia" w:hAnsi="Georgia"/>
          <w:sz w:val="22"/>
          <w:szCs w:val="22"/>
        </w:rPr>
        <w:t xml:space="preserve">Within the </w:t>
      </w:r>
      <w:proofErr w:type="spellStart"/>
      <w:proofErr w:type="gramStart"/>
      <w:r w:rsidRPr="00673905">
        <w:rPr>
          <w:rFonts w:ascii="Georgia" w:hAnsi="Georgia"/>
          <w:sz w:val="22"/>
          <w:szCs w:val="22"/>
        </w:rPr>
        <w:t>default.workflow</w:t>
      </w:r>
      <w:proofErr w:type="spellEnd"/>
      <w:proofErr w:type="gramEnd"/>
      <w:r w:rsidRPr="00673905">
        <w:rPr>
          <w:rFonts w:ascii="Georgia" w:hAnsi="Georgia"/>
          <w:sz w:val="22"/>
          <w:szCs w:val="22"/>
        </w:rPr>
        <w:t xml:space="preserve"> we need to create the following simple structure</w:t>
      </w:r>
    </w:p>
    <w:p w14:paraId="59E32B9E" w14:textId="77777777" w:rsidR="00922D57" w:rsidRPr="00673905" w:rsidRDefault="00922D57" w:rsidP="00922D57">
      <w:pPr>
        <w:jc w:val="center"/>
      </w:pPr>
      <w:r w:rsidRPr="00673905">
        <w:rPr>
          <w:noProof/>
        </w:rPr>
        <w:drawing>
          <wp:inline distT="0" distB="0" distL="0" distR="0" wp14:anchorId="4AE4DE41" wp14:editId="492F5248">
            <wp:extent cx="2458720" cy="3303905"/>
            <wp:effectExtent l="19050" t="0" r="0" b="0"/>
            <wp:docPr id="3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srcRect/>
                    <a:stretch>
                      <a:fillRect/>
                    </a:stretch>
                  </pic:blipFill>
                  <pic:spPr bwMode="auto">
                    <a:xfrm>
                      <a:off x="0" y="0"/>
                      <a:ext cx="2458720" cy="3303905"/>
                    </a:xfrm>
                    <a:prstGeom prst="rect">
                      <a:avLst/>
                    </a:prstGeom>
                    <a:noFill/>
                    <a:ln w="9525">
                      <a:noFill/>
                      <a:miter lim="800000"/>
                      <a:headEnd/>
                      <a:tailEnd/>
                    </a:ln>
                  </pic:spPr>
                </pic:pic>
              </a:graphicData>
            </a:graphic>
          </wp:inline>
        </w:drawing>
      </w:r>
    </w:p>
    <w:p w14:paraId="7B0D20D7" w14:textId="77777777" w:rsidR="00922D57" w:rsidRPr="00673905" w:rsidRDefault="00922D57" w:rsidP="00922D57">
      <w:pPr>
        <w:rPr>
          <w:rFonts w:ascii="Georgia" w:hAnsi="Georgia"/>
          <w:sz w:val="22"/>
          <w:szCs w:val="22"/>
        </w:rPr>
      </w:pPr>
      <w:r w:rsidRPr="00673905">
        <w:rPr>
          <w:rFonts w:ascii="Georgia" w:hAnsi="Georgia"/>
          <w:sz w:val="22"/>
          <w:szCs w:val="22"/>
        </w:rPr>
        <w:t>The Log Block is very simply and just needs to have the following details provide for it in its properties.</w:t>
      </w:r>
    </w:p>
    <w:p w14:paraId="41B1CD25" w14:textId="77777777" w:rsidR="00922D57" w:rsidRPr="00673905" w:rsidRDefault="00922D57" w:rsidP="00922D57">
      <w:pPr>
        <w:jc w:val="center"/>
      </w:pPr>
      <w:r w:rsidRPr="00673905">
        <w:rPr>
          <w:noProof/>
        </w:rPr>
        <w:drawing>
          <wp:inline distT="0" distB="0" distL="0" distR="0" wp14:anchorId="377478DC" wp14:editId="0A4D6E8F">
            <wp:extent cx="4858303" cy="1695311"/>
            <wp:effectExtent l="19050" t="0" r="0" b="0"/>
            <wp:docPr id="31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cstate="print"/>
                    <a:srcRect/>
                    <a:stretch>
                      <a:fillRect/>
                    </a:stretch>
                  </pic:blipFill>
                  <pic:spPr bwMode="auto">
                    <a:xfrm>
                      <a:off x="0" y="0"/>
                      <a:ext cx="4860236" cy="1695986"/>
                    </a:xfrm>
                    <a:prstGeom prst="rect">
                      <a:avLst/>
                    </a:prstGeom>
                    <a:noFill/>
                    <a:ln w="9525">
                      <a:noFill/>
                      <a:miter lim="800000"/>
                      <a:headEnd/>
                      <a:tailEnd/>
                    </a:ln>
                  </pic:spPr>
                </pic:pic>
              </a:graphicData>
            </a:graphic>
          </wp:inline>
        </w:drawing>
      </w:r>
    </w:p>
    <w:p w14:paraId="5D17D3CA" w14:textId="77777777" w:rsidR="00922D57" w:rsidRPr="00673905" w:rsidRDefault="00922D57" w:rsidP="00922D57">
      <w:pPr>
        <w:pStyle w:val="Caption"/>
        <w:keepNext/>
        <w:keepLines/>
        <w:jc w:val="center"/>
        <w:rPr>
          <w:rFonts w:ascii="Georgia" w:hAnsi="Georgia"/>
        </w:rPr>
      </w:pPr>
      <w:bookmarkStart w:id="4" w:name="_Toc479611034"/>
      <w:r w:rsidRPr="00673905">
        <w:rPr>
          <w:rFonts w:ascii="Georgia" w:hAnsi="Georgia"/>
        </w:rPr>
        <w:t xml:space="preserve">Figure </w:t>
      </w:r>
      <w:r w:rsidRPr="00673905">
        <w:rPr>
          <w:rFonts w:ascii="Georgia" w:hAnsi="Georgia"/>
        </w:rPr>
        <w:fldChar w:fldCharType="begin"/>
      </w:r>
      <w:r w:rsidRPr="00673905">
        <w:rPr>
          <w:rFonts w:ascii="Georgia" w:hAnsi="Georgia"/>
        </w:rPr>
        <w:instrText xml:space="preserve"> SEQ Figure \* ARABIC </w:instrText>
      </w:r>
      <w:r w:rsidRPr="00673905">
        <w:rPr>
          <w:rFonts w:ascii="Georgia" w:hAnsi="Georgia"/>
        </w:rPr>
        <w:fldChar w:fldCharType="separate"/>
      </w:r>
      <w:r>
        <w:rPr>
          <w:rFonts w:ascii="Georgia" w:hAnsi="Georgia"/>
          <w:noProof/>
        </w:rPr>
        <w:t>5</w:t>
      </w:r>
      <w:r w:rsidRPr="00673905">
        <w:rPr>
          <w:rFonts w:ascii="Georgia" w:hAnsi="Georgia"/>
        </w:rPr>
        <w:fldChar w:fldCharType="end"/>
      </w:r>
      <w:r w:rsidRPr="00673905">
        <w:rPr>
          <w:rFonts w:ascii="Georgia" w:hAnsi="Georgia"/>
        </w:rPr>
        <w:t>: Hello World Block Properties</w:t>
      </w:r>
      <w:bookmarkEnd w:id="4"/>
    </w:p>
    <w:p w14:paraId="7624D3EE" w14:textId="77777777" w:rsidR="00922D57" w:rsidRPr="00673905" w:rsidRDefault="00922D57" w:rsidP="00922D57">
      <w:pPr>
        <w:jc w:val="center"/>
      </w:pPr>
    </w:p>
    <w:p w14:paraId="7DE352B5" w14:textId="77777777" w:rsidR="00922D57" w:rsidRPr="00673905" w:rsidRDefault="00922D57" w:rsidP="00922D57">
      <w:pPr>
        <w:pStyle w:val="Heading3"/>
        <w:rPr>
          <w:rFonts w:ascii="Georgia" w:hAnsi="Georgia"/>
        </w:rPr>
      </w:pPr>
      <w:bookmarkStart w:id="5" w:name="_Toc335147934"/>
      <w:bookmarkStart w:id="6" w:name="_Toc479610681"/>
      <w:r w:rsidRPr="00673905">
        <w:rPr>
          <w:rFonts w:ascii="Georgia" w:hAnsi="Georgia"/>
        </w:rPr>
        <w:t>Saving and Generating the SCXML Code</w:t>
      </w:r>
      <w:bookmarkEnd w:id="5"/>
      <w:bookmarkEnd w:id="6"/>
    </w:p>
    <w:p w14:paraId="14E8F6B2" w14:textId="77777777" w:rsidR="00922D57" w:rsidRPr="00673905" w:rsidRDefault="00922D57" w:rsidP="00922D57"/>
    <w:p w14:paraId="484CD7C4" w14:textId="77777777" w:rsidR="00922D57" w:rsidRPr="00673905" w:rsidRDefault="00922D57" w:rsidP="00922D57">
      <w:pPr>
        <w:jc w:val="both"/>
        <w:rPr>
          <w:rFonts w:ascii="Georgia" w:hAnsi="Georgia"/>
          <w:sz w:val="22"/>
          <w:szCs w:val="22"/>
        </w:rPr>
      </w:pPr>
      <w:r w:rsidRPr="00673905">
        <w:rPr>
          <w:rFonts w:ascii="Georgia" w:hAnsi="Georgia"/>
          <w:sz w:val="22"/>
          <w:szCs w:val="22"/>
        </w:rPr>
        <w:t xml:space="preserve">When creating diagrams, we need to go through a process of code generation. This typically is initiated manually </w:t>
      </w:r>
      <w:r w:rsidRPr="00673905">
        <w:rPr>
          <w:rFonts w:ascii="Georgia" w:hAnsi="Georgia"/>
          <w:sz w:val="24"/>
          <w:szCs w:val="22"/>
        </w:rPr>
        <w:t>and</w:t>
      </w:r>
      <w:r w:rsidRPr="00673905">
        <w:rPr>
          <w:rFonts w:ascii="Georgia" w:hAnsi="Georgia"/>
          <w:sz w:val="22"/>
          <w:szCs w:val="22"/>
        </w:rPr>
        <w:t xml:space="preserve"> is required whenever a change is made. Unsaved changes are highlighted in the tab of each diagram file as followed when open.</w:t>
      </w:r>
    </w:p>
    <w:p w14:paraId="46FE5085" w14:textId="77777777" w:rsidR="00922D57" w:rsidRPr="00673905" w:rsidRDefault="00922D57" w:rsidP="00922D57">
      <w:pPr>
        <w:rPr>
          <w:rFonts w:ascii="Georgia" w:hAnsi="Georgia"/>
          <w:sz w:val="22"/>
          <w:szCs w:val="22"/>
        </w:rPr>
      </w:pPr>
    </w:p>
    <w:p w14:paraId="2563E1C0" w14:textId="77777777" w:rsidR="00922D57" w:rsidRPr="00673905" w:rsidRDefault="00922D57" w:rsidP="00922D57"/>
    <w:p w14:paraId="03D837A7" w14:textId="77777777" w:rsidR="00922D57" w:rsidRPr="00673905" w:rsidRDefault="00922D57" w:rsidP="00922D57">
      <w:pPr>
        <w:jc w:val="center"/>
      </w:pPr>
      <w:r w:rsidRPr="00673905">
        <w:rPr>
          <w:noProof/>
        </w:rPr>
        <w:drawing>
          <wp:inline distT="0" distB="0" distL="0" distR="0" wp14:anchorId="5797273C" wp14:editId="5CC906FB">
            <wp:extent cx="1638935" cy="31496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srcRect/>
                    <a:stretch>
                      <a:fillRect/>
                    </a:stretch>
                  </pic:blipFill>
                  <pic:spPr bwMode="auto">
                    <a:xfrm>
                      <a:off x="0" y="0"/>
                      <a:ext cx="1638935" cy="314960"/>
                    </a:xfrm>
                    <a:prstGeom prst="rect">
                      <a:avLst/>
                    </a:prstGeom>
                    <a:noFill/>
                    <a:ln w="9525">
                      <a:noFill/>
                      <a:miter lim="800000"/>
                      <a:headEnd/>
                      <a:tailEnd/>
                    </a:ln>
                  </pic:spPr>
                </pic:pic>
              </a:graphicData>
            </a:graphic>
          </wp:inline>
        </w:drawing>
      </w:r>
    </w:p>
    <w:p w14:paraId="18DBBE4A" w14:textId="77777777" w:rsidR="00922D57" w:rsidRPr="004D6836" w:rsidRDefault="00922D57" w:rsidP="00922D57">
      <w:pPr>
        <w:pStyle w:val="Caption"/>
        <w:keepNext/>
        <w:keepLines/>
        <w:jc w:val="center"/>
        <w:rPr>
          <w:rFonts w:ascii="Georgia" w:hAnsi="Georgia"/>
        </w:rPr>
      </w:pPr>
      <w:bookmarkStart w:id="7" w:name="_Toc479611035"/>
      <w:r w:rsidRPr="004D6836">
        <w:rPr>
          <w:rFonts w:ascii="Georgia" w:hAnsi="Georgia"/>
        </w:rPr>
        <w:t xml:space="preserve">Figure </w:t>
      </w:r>
      <w:r w:rsidRPr="004D6836">
        <w:rPr>
          <w:rFonts w:ascii="Georgia" w:hAnsi="Georgia"/>
        </w:rPr>
        <w:fldChar w:fldCharType="begin"/>
      </w:r>
      <w:r w:rsidRPr="004D6836">
        <w:rPr>
          <w:rFonts w:ascii="Georgia" w:hAnsi="Georgia"/>
        </w:rPr>
        <w:instrText xml:space="preserve"> SEQ Figure \* ARABIC </w:instrText>
      </w:r>
      <w:r w:rsidRPr="004D6836">
        <w:rPr>
          <w:rFonts w:ascii="Georgia" w:hAnsi="Georgia"/>
        </w:rPr>
        <w:fldChar w:fldCharType="separate"/>
      </w:r>
      <w:r>
        <w:rPr>
          <w:rFonts w:ascii="Georgia" w:hAnsi="Georgia"/>
          <w:noProof/>
        </w:rPr>
        <w:t>6</w:t>
      </w:r>
      <w:r w:rsidRPr="004D6836">
        <w:rPr>
          <w:rFonts w:ascii="Georgia" w:hAnsi="Georgia"/>
        </w:rPr>
        <w:fldChar w:fldCharType="end"/>
      </w:r>
      <w:r w:rsidRPr="004D6836">
        <w:rPr>
          <w:rFonts w:ascii="Georgia" w:hAnsi="Georgia"/>
        </w:rPr>
        <w:t>: Unsaved Changes</w:t>
      </w:r>
      <w:bookmarkEnd w:id="7"/>
    </w:p>
    <w:p w14:paraId="411FCE56" w14:textId="77777777" w:rsidR="00922D57" w:rsidRPr="00673905" w:rsidRDefault="00922D57" w:rsidP="00922D57">
      <w:pPr>
        <w:jc w:val="center"/>
      </w:pPr>
    </w:p>
    <w:p w14:paraId="7C3B8E95" w14:textId="77777777" w:rsidR="00922D57" w:rsidRPr="00673905" w:rsidRDefault="00922D57" w:rsidP="00922D57">
      <w:pPr>
        <w:jc w:val="both"/>
        <w:rPr>
          <w:rFonts w:ascii="Georgia" w:hAnsi="Georgia"/>
          <w:sz w:val="22"/>
          <w:szCs w:val="22"/>
        </w:rPr>
      </w:pPr>
      <w:r w:rsidRPr="00673905">
        <w:rPr>
          <w:rFonts w:ascii="Georgia" w:hAnsi="Georgia"/>
          <w:sz w:val="22"/>
          <w:szCs w:val="22"/>
        </w:rPr>
        <w:t>The '*' before the file name is shown to show it needs to be saved, Using ALT+G to save and generate the file. This will first prompt you to save the file. You can also click the check box to remove this dialog box for future times you generate code.</w:t>
      </w:r>
    </w:p>
    <w:p w14:paraId="13D9E610" w14:textId="77777777" w:rsidR="00922D57" w:rsidRPr="00673905" w:rsidRDefault="00922D57" w:rsidP="00922D57">
      <w:pPr>
        <w:rPr>
          <w:rFonts w:ascii="Georgia" w:hAnsi="Georgia"/>
          <w:sz w:val="22"/>
          <w:szCs w:val="22"/>
        </w:rPr>
      </w:pPr>
    </w:p>
    <w:p w14:paraId="295BB813" w14:textId="77777777" w:rsidR="00922D57" w:rsidRPr="00673905" w:rsidRDefault="00922D57" w:rsidP="00922D57"/>
    <w:p w14:paraId="3EB17696" w14:textId="77777777" w:rsidR="00922D57" w:rsidRPr="00673905" w:rsidRDefault="00922D57" w:rsidP="00922D57">
      <w:pPr>
        <w:jc w:val="center"/>
      </w:pPr>
      <w:r w:rsidRPr="00673905">
        <w:rPr>
          <w:noProof/>
        </w:rPr>
        <w:drawing>
          <wp:inline distT="0" distB="0" distL="0" distR="0" wp14:anchorId="271DB163" wp14:editId="392AF383">
            <wp:extent cx="4170680" cy="1380490"/>
            <wp:effectExtent l="1905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cstate="print"/>
                    <a:srcRect/>
                    <a:stretch>
                      <a:fillRect/>
                    </a:stretch>
                  </pic:blipFill>
                  <pic:spPr bwMode="auto">
                    <a:xfrm>
                      <a:off x="0" y="0"/>
                      <a:ext cx="4170680" cy="1380490"/>
                    </a:xfrm>
                    <a:prstGeom prst="rect">
                      <a:avLst/>
                    </a:prstGeom>
                    <a:noFill/>
                    <a:ln w="9525">
                      <a:noFill/>
                      <a:miter lim="800000"/>
                      <a:headEnd/>
                      <a:tailEnd/>
                    </a:ln>
                  </pic:spPr>
                </pic:pic>
              </a:graphicData>
            </a:graphic>
          </wp:inline>
        </w:drawing>
      </w:r>
    </w:p>
    <w:p w14:paraId="391F2F7C" w14:textId="77777777" w:rsidR="00922D57" w:rsidRPr="00673905" w:rsidRDefault="00922D57" w:rsidP="00922D57">
      <w:pPr>
        <w:pStyle w:val="Caption"/>
        <w:keepNext/>
        <w:keepLines/>
        <w:jc w:val="center"/>
        <w:rPr>
          <w:rFonts w:ascii="Georgia" w:hAnsi="Georgia"/>
        </w:rPr>
      </w:pPr>
      <w:bookmarkStart w:id="8" w:name="_Toc479611036"/>
      <w:r w:rsidRPr="00673905">
        <w:rPr>
          <w:rFonts w:ascii="Georgia" w:hAnsi="Georgia"/>
        </w:rPr>
        <w:t xml:space="preserve">Figure </w:t>
      </w:r>
      <w:r w:rsidRPr="00673905">
        <w:rPr>
          <w:rFonts w:ascii="Georgia" w:hAnsi="Georgia"/>
        </w:rPr>
        <w:fldChar w:fldCharType="begin"/>
      </w:r>
      <w:r w:rsidRPr="00673905">
        <w:rPr>
          <w:rFonts w:ascii="Georgia" w:hAnsi="Georgia"/>
        </w:rPr>
        <w:instrText xml:space="preserve"> SEQ Figure \* ARABIC </w:instrText>
      </w:r>
      <w:r w:rsidRPr="00673905">
        <w:rPr>
          <w:rFonts w:ascii="Georgia" w:hAnsi="Georgia"/>
        </w:rPr>
        <w:fldChar w:fldCharType="separate"/>
      </w:r>
      <w:r>
        <w:rPr>
          <w:rFonts w:ascii="Georgia" w:hAnsi="Georgia"/>
          <w:noProof/>
        </w:rPr>
        <w:t>7</w:t>
      </w:r>
      <w:r w:rsidRPr="00673905">
        <w:rPr>
          <w:rFonts w:ascii="Georgia" w:hAnsi="Georgia"/>
        </w:rPr>
        <w:fldChar w:fldCharType="end"/>
      </w:r>
      <w:r w:rsidRPr="00673905">
        <w:rPr>
          <w:rFonts w:ascii="Georgia" w:hAnsi="Georgia"/>
        </w:rPr>
        <w:t>: Code Generation Dialog</w:t>
      </w:r>
      <w:bookmarkEnd w:id="8"/>
    </w:p>
    <w:p w14:paraId="7C6D7D76" w14:textId="77777777" w:rsidR="00922D57" w:rsidRPr="00673905" w:rsidRDefault="00922D57" w:rsidP="00922D57">
      <w:pPr>
        <w:jc w:val="center"/>
      </w:pPr>
    </w:p>
    <w:p w14:paraId="0F731AC5" w14:textId="77777777" w:rsidR="00922D57" w:rsidRPr="00673905" w:rsidRDefault="00922D57" w:rsidP="00922D57">
      <w:pPr>
        <w:rPr>
          <w:rFonts w:ascii="Georgia" w:hAnsi="Georgia"/>
          <w:sz w:val="22"/>
          <w:szCs w:val="22"/>
        </w:rPr>
      </w:pPr>
      <w:r w:rsidRPr="00673905">
        <w:rPr>
          <w:rFonts w:ascii="Georgia" w:hAnsi="Georgia"/>
          <w:sz w:val="22"/>
          <w:szCs w:val="22"/>
        </w:rPr>
        <w:t>Once saved the code is then generated and the following is shown.</w:t>
      </w:r>
    </w:p>
    <w:p w14:paraId="4DD6B7A1" w14:textId="77777777" w:rsidR="00922D57" w:rsidRPr="00673905" w:rsidRDefault="00922D57" w:rsidP="00922D57">
      <w:pPr>
        <w:rPr>
          <w:rFonts w:ascii="Georgia" w:hAnsi="Georgia"/>
          <w:sz w:val="22"/>
          <w:szCs w:val="22"/>
        </w:rPr>
      </w:pPr>
    </w:p>
    <w:p w14:paraId="414F80F1" w14:textId="77777777" w:rsidR="00922D57" w:rsidRPr="00673905" w:rsidRDefault="00922D57" w:rsidP="00922D57">
      <w:pPr>
        <w:jc w:val="center"/>
      </w:pPr>
      <w:r w:rsidRPr="00673905">
        <w:rPr>
          <w:noProof/>
        </w:rPr>
        <w:drawing>
          <wp:inline distT="0" distB="0" distL="0" distR="0" wp14:anchorId="3FCCCC8B" wp14:editId="2ECFD62D">
            <wp:extent cx="3308536" cy="1461705"/>
            <wp:effectExtent l="19050" t="0" r="6164"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3312902" cy="1463634"/>
                    </a:xfrm>
                    <a:prstGeom prst="rect">
                      <a:avLst/>
                    </a:prstGeom>
                    <a:noFill/>
                    <a:ln w="9525">
                      <a:noFill/>
                      <a:miter lim="800000"/>
                      <a:headEnd/>
                      <a:tailEnd/>
                    </a:ln>
                  </pic:spPr>
                </pic:pic>
              </a:graphicData>
            </a:graphic>
          </wp:inline>
        </w:drawing>
      </w:r>
    </w:p>
    <w:p w14:paraId="22127525" w14:textId="77777777" w:rsidR="00922D57" w:rsidRPr="00673905" w:rsidRDefault="00922D57" w:rsidP="00922D57">
      <w:pPr>
        <w:pStyle w:val="Caption"/>
        <w:keepNext/>
        <w:keepLines/>
        <w:jc w:val="center"/>
        <w:rPr>
          <w:rFonts w:ascii="Georgia" w:hAnsi="Georgia"/>
          <w:sz w:val="22"/>
          <w:szCs w:val="22"/>
        </w:rPr>
      </w:pPr>
      <w:bookmarkStart w:id="9" w:name="_Toc479611037"/>
      <w:r w:rsidRPr="00673905">
        <w:rPr>
          <w:rFonts w:ascii="Georgia" w:hAnsi="Georgia"/>
          <w:sz w:val="22"/>
          <w:szCs w:val="22"/>
        </w:rPr>
        <w:t xml:space="preserve">Figure </w:t>
      </w:r>
      <w:r w:rsidRPr="00673905">
        <w:rPr>
          <w:rFonts w:ascii="Georgia" w:hAnsi="Georgia"/>
          <w:sz w:val="22"/>
          <w:szCs w:val="22"/>
        </w:rPr>
        <w:fldChar w:fldCharType="begin"/>
      </w:r>
      <w:r w:rsidRPr="00673905">
        <w:rPr>
          <w:rFonts w:ascii="Georgia" w:hAnsi="Georgia"/>
          <w:sz w:val="22"/>
          <w:szCs w:val="22"/>
        </w:rPr>
        <w:instrText xml:space="preserve"> SEQ Figure \* ARABIC </w:instrText>
      </w:r>
      <w:r w:rsidRPr="00673905">
        <w:rPr>
          <w:rFonts w:ascii="Georgia" w:hAnsi="Georgia"/>
          <w:sz w:val="22"/>
          <w:szCs w:val="22"/>
        </w:rPr>
        <w:fldChar w:fldCharType="separate"/>
      </w:r>
      <w:r>
        <w:rPr>
          <w:rFonts w:ascii="Georgia" w:hAnsi="Georgia"/>
          <w:noProof/>
          <w:sz w:val="22"/>
          <w:szCs w:val="22"/>
        </w:rPr>
        <w:t>8</w:t>
      </w:r>
      <w:r w:rsidRPr="00673905">
        <w:rPr>
          <w:rFonts w:ascii="Georgia" w:hAnsi="Georgia"/>
          <w:sz w:val="22"/>
          <w:szCs w:val="22"/>
        </w:rPr>
        <w:fldChar w:fldCharType="end"/>
      </w:r>
      <w:r w:rsidRPr="00673905">
        <w:rPr>
          <w:rFonts w:ascii="Georgia" w:hAnsi="Georgia"/>
          <w:sz w:val="22"/>
          <w:szCs w:val="22"/>
        </w:rPr>
        <w:t>: Running Code Generation Dialog</w:t>
      </w:r>
      <w:bookmarkEnd w:id="9"/>
    </w:p>
    <w:p w14:paraId="3924CCE1" w14:textId="77777777" w:rsidR="00922D57" w:rsidRPr="00673905" w:rsidRDefault="00922D57" w:rsidP="00922D57">
      <w:pPr>
        <w:rPr>
          <w:rFonts w:ascii="Georgia" w:hAnsi="Georgia"/>
          <w:sz w:val="22"/>
        </w:rPr>
      </w:pPr>
    </w:p>
    <w:p w14:paraId="53D4B5AB" w14:textId="77777777" w:rsidR="00922D57" w:rsidRPr="00673905" w:rsidRDefault="00D90C8F" w:rsidP="00922D57">
      <w:pPr>
        <w:rPr>
          <w:rFonts w:ascii="Georgia" w:hAnsi="Georgia"/>
          <w:sz w:val="22"/>
        </w:rPr>
      </w:pPr>
      <w:r w:rsidRPr="00673905">
        <w:rPr>
          <w:rFonts w:ascii="Georgia" w:hAnsi="Georgia"/>
          <w:sz w:val="22"/>
        </w:rPr>
        <w:t>Again,</w:t>
      </w:r>
      <w:r w:rsidR="00922D57" w:rsidRPr="00673905">
        <w:rPr>
          <w:rFonts w:ascii="Georgia" w:hAnsi="Georgia"/>
          <w:sz w:val="22"/>
        </w:rPr>
        <w:t xml:space="preserve"> here you can always once you get use to this flow select never to show this dialog again. Upon </w:t>
      </w:r>
      <w:proofErr w:type="gramStart"/>
      <w:r w:rsidR="00922D57" w:rsidRPr="00673905">
        <w:rPr>
          <w:rFonts w:ascii="Georgia" w:hAnsi="Georgia"/>
          <w:sz w:val="22"/>
        </w:rPr>
        <w:t>completion</w:t>
      </w:r>
      <w:proofErr w:type="gramEnd"/>
      <w:r w:rsidR="00922D57" w:rsidRPr="00673905">
        <w:rPr>
          <w:rFonts w:ascii="Georgia" w:hAnsi="Georgia"/>
          <w:sz w:val="22"/>
        </w:rPr>
        <w:t xml:space="preserve"> you should see the following.</w:t>
      </w:r>
    </w:p>
    <w:p w14:paraId="224A4A79" w14:textId="77777777" w:rsidR="00922D57" w:rsidRPr="00673905" w:rsidRDefault="00922D57" w:rsidP="00922D57">
      <w:pPr>
        <w:rPr>
          <w:rFonts w:ascii="Georgia" w:hAnsi="Georgia"/>
          <w:sz w:val="22"/>
        </w:rPr>
      </w:pPr>
    </w:p>
    <w:p w14:paraId="1717C645" w14:textId="77777777" w:rsidR="00922D57" w:rsidRPr="00673905" w:rsidRDefault="00922D57" w:rsidP="00922D57">
      <w:pPr>
        <w:rPr>
          <w:rFonts w:ascii="Georgia" w:hAnsi="Georgia"/>
          <w:sz w:val="22"/>
        </w:rPr>
      </w:pPr>
    </w:p>
    <w:p w14:paraId="061E1565" w14:textId="77777777" w:rsidR="00922D57" w:rsidRPr="00673905" w:rsidRDefault="00922D57" w:rsidP="00922D57">
      <w:pPr>
        <w:jc w:val="center"/>
      </w:pPr>
      <w:r w:rsidRPr="00673905">
        <w:rPr>
          <w:noProof/>
        </w:rPr>
        <w:drawing>
          <wp:inline distT="0" distB="0" distL="0" distR="0" wp14:anchorId="7658427A" wp14:editId="32FB4320">
            <wp:extent cx="4162425" cy="141922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cstate="print"/>
                    <a:srcRect/>
                    <a:stretch>
                      <a:fillRect/>
                    </a:stretch>
                  </pic:blipFill>
                  <pic:spPr bwMode="auto">
                    <a:xfrm>
                      <a:off x="0" y="0"/>
                      <a:ext cx="4162425" cy="1419225"/>
                    </a:xfrm>
                    <a:prstGeom prst="rect">
                      <a:avLst/>
                    </a:prstGeom>
                    <a:noFill/>
                    <a:ln w="9525">
                      <a:noFill/>
                      <a:miter lim="800000"/>
                      <a:headEnd/>
                      <a:tailEnd/>
                    </a:ln>
                  </pic:spPr>
                </pic:pic>
              </a:graphicData>
            </a:graphic>
          </wp:inline>
        </w:drawing>
      </w:r>
    </w:p>
    <w:p w14:paraId="4B276C61" w14:textId="77777777" w:rsidR="00922D57" w:rsidRDefault="00922D57" w:rsidP="00922D57"/>
    <w:p w14:paraId="427590EB" w14:textId="77777777" w:rsidR="00D90C8F" w:rsidRDefault="00D90C8F" w:rsidP="00922D57"/>
    <w:p w14:paraId="33454C62" w14:textId="77777777" w:rsidR="00D90C8F" w:rsidRPr="00673905" w:rsidRDefault="00D90C8F" w:rsidP="00922D57">
      <w:r w:rsidRPr="00D90C8F">
        <w:drawing>
          <wp:inline distT="0" distB="0" distL="0" distR="0" wp14:anchorId="219952EA" wp14:editId="120EB154">
            <wp:extent cx="5943600" cy="5756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756275"/>
                    </a:xfrm>
                    <a:prstGeom prst="rect">
                      <a:avLst/>
                    </a:prstGeom>
                  </pic:spPr>
                </pic:pic>
              </a:graphicData>
            </a:graphic>
          </wp:inline>
        </w:drawing>
      </w:r>
    </w:p>
    <w:p w14:paraId="04900A3F" w14:textId="77777777" w:rsidR="00922D57" w:rsidRPr="00673905" w:rsidRDefault="00922D57" w:rsidP="00922D57"/>
    <w:p w14:paraId="24E5C0AB" w14:textId="77777777" w:rsidR="00922D57" w:rsidRPr="00673905" w:rsidRDefault="00922D57" w:rsidP="00922D57">
      <w:pPr>
        <w:pStyle w:val="Heading3"/>
        <w:rPr>
          <w:rFonts w:ascii="Georgia" w:hAnsi="Georgia"/>
          <w:sz w:val="24"/>
        </w:rPr>
      </w:pPr>
      <w:bookmarkStart w:id="10" w:name="_Toc335147935"/>
      <w:bookmarkStart w:id="11" w:name="_Toc479610682"/>
      <w:r w:rsidRPr="00673905">
        <w:rPr>
          <w:rFonts w:ascii="Georgia" w:hAnsi="Georgia"/>
          <w:sz w:val="24"/>
        </w:rPr>
        <w:t>Checking that we have the Project Deployed</w:t>
      </w:r>
      <w:bookmarkEnd w:id="10"/>
      <w:bookmarkEnd w:id="11"/>
    </w:p>
    <w:p w14:paraId="1D1D394A" w14:textId="77777777" w:rsidR="00922D57" w:rsidRPr="00673905" w:rsidRDefault="00922D57" w:rsidP="00922D57">
      <w:pPr>
        <w:rPr>
          <w:rFonts w:ascii="Georgia" w:hAnsi="Georgia"/>
          <w:sz w:val="22"/>
        </w:rPr>
      </w:pPr>
    </w:p>
    <w:p w14:paraId="052B8535" w14:textId="77777777" w:rsidR="00922D57" w:rsidRPr="00673905" w:rsidRDefault="00922D57" w:rsidP="00922D57">
      <w:pPr>
        <w:rPr>
          <w:rFonts w:ascii="Georgia" w:hAnsi="Georgia"/>
          <w:sz w:val="22"/>
        </w:rPr>
      </w:pPr>
      <w:r w:rsidRPr="00673905">
        <w:rPr>
          <w:rFonts w:ascii="Georgia" w:hAnsi="Georgia"/>
          <w:sz w:val="22"/>
        </w:rPr>
        <w:t xml:space="preserve">Now let’s see if it is deployed or not. Right </w:t>
      </w:r>
      <w:r w:rsidR="00FF634C">
        <w:rPr>
          <w:rFonts w:ascii="Georgia" w:hAnsi="Georgia"/>
          <w:sz w:val="22"/>
        </w:rPr>
        <w:t>click</w:t>
      </w:r>
      <w:r w:rsidRPr="00673905">
        <w:rPr>
          <w:rFonts w:ascii="Georgia" w:hAnsi="Georgia"/>
          <w:sz w:val="22"/>
        </w:rPr>
        <w:t xml:space="preserve"> on </w:t>
      </w:r>
      <w:r w:rsidR="00FF634C">
        <w:rPr>
          <w:rFonts w:ascii="Georgia" w:hAnsi="Georgia"/>
          <w:sz w:val="22"/>
        </w:rPr>
        <w:t>project</w:t>
      </w:r>
      <w:r w:rsidRPr="00673905">
        <w:rPr>
          <w:rFonts w:ascii="Georgia" w:hAnsi="Georgia"/>
          <w:sz w:val="22"/>
        </w:rPr>
        <w:t xml:space="preserve">. Then select tomcat </w:t>
      </w:r>
      <w:r w:rsidR="00FF634C">
        <w:rPr>
          <w:rFonts w:ascii="Georgia" w:hAnsi="Georgia"/>
          <w:sz w:val="22"/>
        </w:rPr>
        <w:t>properties</w:t>
      </w:r>
    </w:p>
    <w:p w14:paraId="71A1F401" w14:textId="77777777" w:rsidR="00922D57" w:rsidRPr="00673905" w:rsidRDefault="00922D57" w:rsidP="00922D57"/>
    <w:p w14:paraId="6D1ABB94" w14:textId="77777777" w:rsidR="00922D57" w:rsidRPr="00673905" w:rsidRDefault="00922D57" w:rsidP="00922D57">
      <w:pPr>
        <w:jc w:val="center"/>
      </w:pPr>
      <w:r w:rsidRPr="00673905">
        <w:rPr>
          <w:noProof/>
        </w:rPr>
        <w:drawing>
          <wp:inline distT="0" distB="0" distL="0" distR="0" wp14:anchorId="6C4ADF64" wp14:editId="0F68E516">
            <wp:extent cx="4256833" cy="33483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srcRect/>
                    <a:stretch>
                      <a:fillRect/>
                    </a:stretch>
                  </pic:blipFill>
                  <pic:spPr bwMode="auto">
                    <a:xfrm>
                      <a:off x="0" y="0"/>
                      <a:ext cx="4259579" cy="3350510"/>
                    </a:xfrm>
                    <a:prstGeom prst="rect">
                      <a:avLst/>
                    </a:prstGeom>
                    <a:noFill/>
                    <a:ln w="9525">
                      <a:noFill/>
                      <a:miter lim="800000"/>
                      <a:headEnd/>
                      <a:tailEnd/>
                    </a:ln>
                  </pic:spPr>
                </pic:pic>
              </a:graphicData>
            </a:graphic>
          </wp:inline>
        </w:drawing>
      </w:r>
    </w:p>
    <w:p w14:paraId="359B084A" w14:textId="77777777" w:rsidR="00922D57" w:rsidRPr="00673905" w:rsidRDefault="00922D57" w:rsidP="00922D57">
      <w:pPr>
        <w:pStyle w:val="Caption"/>
        <w:keepNext/>
        <w:keepLines/>
        <w:jc w:val="center"/>
        <w:rPr>
          <w:rFonts w:ascii="Georgia" w:hAnsi="Georgia"/>
          <w:sz w:val="21"/>
        </w:rPr>
      </w:pPr>
      <w:bookmarkStart w:id="12" w:name="_Toc479611039"/>
      <w:r w:rsidRPr="00673905">
        <w:rPr>
          <w:rFonts w:ascii="Georgia" w:hAnsi="Georgia"/>
          <w:sz w:val="21"/>
        </w:rPr>
        <w:t xml:space="preserve">Figure </w:t>
      </w:r>
      <w:r w:rsidRPr="00673905">
        <w:rPr>
          <w:rFonts w:ascii="Georgia" w:hAnsi="Georgia"/>
          <w:sz w:val="21"/>
        </w:rPr>
        <w:fldChar w:fldCharType="begin"/>
      </w:r>
      <w:r w:rsidRPr="00673905">
        <w:rPr>
          <w:rFonts w:ascii="Georgia" w:hAnsi="Georgia"/>
          <w:sz w:val="21"/>
        </w:rPr>
        <w:instrText xml:space="preserve"> SEQ Figure \* ARABIC </w:instrText>
      </w:r>
      <w:r w:rsidRPr="00673905">
        <w:rPr>
          <w:rFonts w:ascii="Georgia" w:hAnsi="Georgia"/>
          <w:sz w:val="21"/>
        </w:rPr>
        <w:fldChar w:fldCharType="separate"/>
      </w:r>
      <w:r>
        <w:rPr>
          <w:rFonts w:ascii="Georgia" w:hAnsi="Georgia"/>
          <w:noProof/>
          <w:sz w:val="21"/>
        </w:rPr>
        <w:t>10</w:t>
      </w:r>
      <w:r w:rsidRPr="00673905">
        <w:rPr>
          <w:rFonts w:ascii="Georgia" w:hAnsi="Georgia"/>
          <w:sz w:val="21"/>
        </w:rPr>
        <w:fldChar w:fldCharType="end"/>
      </w:r>
      <w:r w:rsidRPr="00673905">
        <w:rPr>
          <w:rFonts w:ascii="Georgia" w:hAnsi="Georgia"/>
          <w:sz w:val="21"/>
        </w:rPr>
        <w:t>: Composer Tomcat Deployment Check</w:t>
      </w:r>
      <w:bookmarkEnd w:id="12"/>
    </w:p>
    <w:p w14:paraId="1799CB8A" w14:textId="77777777" w:rsidR="00922D57" w:rsidRPr="00673905" w:rsidRDefault="00922D57" w:rsidP="00922D57">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hAnsi="Georgia"/>
        </w:rPr>
      </w:pPr>
      <w:r w:rsidRPr="00673905">
        <w:rPr>
          <w:rFonts w:ascii="Georgia" w:hAnsi="Georgia"/>
        </w:rPr>
        <w:t>Note: - If Both Deploy and Un-deploy are grayed out, then you will need to ensure that the port, and user name and password have been set in the Tomcat Preferences.</w:t>
      </w:r>
    </w:p>
    <w:p w14:paraId="022219A5" w14:textId="77777777" w:rsidR="00922D57" w:rsidRPr="00673905" w:rsidRDefault="00922D57" w:rsidP="00922D57"/>
    <w:p w14:paraId="713E7E5E" w14:textId="77777777" w:rsidR="00922D57" w:rsidRPr="00673905" w:rsidRDefault="00922D57" w:rsidP="00922D57">
      <w:pPr>
        <w:jc w:val="both"/>
        <w:rPr>
          <w:rFonts w:ascii="Georgia" w:hAnsi="Georgia"/>
          <w:sz w:val="22"/>
        </w:rPr>
      </w:pPr>
      <w:r w:rsidRPr="00673905">
        <w:rPr>
          <w:rFonts w:ascii="Georgia" w:hAnsi="Georgia"/>
          <w:sz w:val="22"/>
        </w:rPr>
        <w:t>If there is an error, then we might need to revisit the Tomcat configuration. Alternatively, we can check the deployment by looking at the actual instance of Tomcat that is shipped with Composer.</w:t>
      </w:r>
    </w:p>
    <w:p w14:paraId="0582DB88" w14:textId="77777777" w:rsidR="00922D57" w:rsidRPr="00C74AF2" w:rsidRDefault="00922D57" w:rsidP="00922D57">
      <w:pPr>
        <w:rPr>
          <w:rFonts w:ascii="Georgia" w:hAnsi="Georgia"/>
        </w:rPr>
      </w:pPr>
    </w:p>
    <w:p w14:paraId="082CB2DF" w14:textId="77777777" w:rsidR="00C74AF2" w:rsidRDefault="00C74AF2" w:rsidP="00922D57">
      <w:pPr>
        <w:rPr>
          <w:rFonts w:ascii="Georgia" w:hAnsi="Georgia"/>
        </w:rPr>
      </w:pPr>
      <w:r w:rsidRPr="00C74AF2">
        <w:rPr>
          <w:rFonts w:ascii="Georgia" w:hAnsi="Georgia"/>
        </w:rPr>
        <w:t>Connect to Configuration Server</w:t>
      </w:r>
    </w:p>
    <w:p w14:paraId="35D6CCE9" w14:textId="77777777" w:rsidR="00C74AF2" w:rsidRDefault="00C74AF2" w:rsidP="00922D57">
      <w:pPr>
        <w:rPr>
          <w:rFonts w:ascii="Georgia" w:hAnsi="Georgia"/>
        </w:rPr>
      </w:pPr>
      <w:r>
        <w:rPr>
          <w:rFonts w:ascii="Georgia" w:hAnsi="Georgia"/>
        </w:rPr>
        <w:t xml:space="preserve">Right click on the </w:t>
      </w:r>
      <w:proofErr w:type="spellStart"/>
      <w:proofErr w:type="gramStart"/>
      <w:r>
        <w:rPr>
          <w:rFonts w:ascii="Georgia" w:hAnsi="Georgia"/>
        </w:rPr>
        <w:t>default.ixnprocess</w:t>
      </w:r>
      <w:proofErr w:type="spellEnd"/>
      <w:proofErr w:type="gramEnd"/>
      <w:r>
        <w:rPr>
          <w:rFonts w:ascii="Georgia" w:hAnsi="Georgia"/>
        </w:rPr>
        <w:t xml:space="preserve">, choose </w:t>
      </w:r>
      <w:r w:rsidR="00766DCA">
        <w:rPr>
          <w:rFonts w:ascii="Georgia" w:hAnsi="Georgia"/>
        </w:rPr>
        <w:t>– “ Publish to Configuration Server”</w:t>
      </w:r>
    </w:p>
    <w:p w14:paraId="0C7FCD75" w14:textId="77777777" w:rsidR="00766DCA" w:rsidRDefault="00766DCA" w:rsidP="00922D57">
      <w:pPr>
        <w:rPr>
          <w:rFonts w:ascii="Georgia" w:hAnsi="Georgia"/>
        </w:rPr>
      </w:pPr>
      <w:r w:rsidRPr="00766DCA">
        <w:rPr>
          <w:rFonts w:ascii="Georgia" w:hAnsi="Georgia"/>
        </w:rPr>
        <w:drawing>
          <wp:inline distT="0" distB="0" distL="0" distR="0" wp14:anchorId="4D98924F" wp14:editId="7131B883">
            <wp:extent cx="4623194" cy="4345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0503" cy="4352810"/>
                    </a:xfrm>
                    <a:prstGeom prst="rect">
                      <a:avLst/>
                    </a:prstGeom>
                  </pic:spPr>
                </pic:pic>
              </a:graphicData>
            </a:graphic>
          </wp:inline>
        </w:drawing>
      </w:r>
    </w:p>
    <w:p w14:paraId="1DF9A792" w14:textId="77777777" w:rsidR="00766DCA" w:rsidRDefault="00766DCA" w:rsidP="00922D57">
      <w:pPr>
        <w:rPr>
          <w:rFonts w:ascii="Georgia" w:hAnsi="Georgia"/>
        </w:rPr>
      </w:pPr>
    </w:p>
    <w:p w14:paraId="0D9E4A02" w14:textId="77777777" w:rsidR="00766DCA" w:rsidRDefault="00766DCA" w:rsidP="00922D57">
      <w:pPr>
        <w:rPr>
          <w:rFonts w:ascii="Georgia" w:hAnsi="Georgia"/>
        </w:rPr>
      </w:pPr>
      <w:r>
        <w:rPr>
          <w:rFonts w:ascii="Georgia" w:hAnsi="Georgia"/>
        </w:rPr>
        <w:t>You should get the following response …</w:t>
      </w:r>
    </w:p>
    <w:p w14:paraId="0C89EA86" w14:textId="77777777" w:rsidR="00766DCA" w:rsidRDefault="00766DCA" w:rsidP="00922D57">
      <w:pPr>
        <w:rPr>
          <w:rFonts w:ascii="Georgia" w:hAnsi="Georgia"/>
        </w:rPr>
      </w:pPr>
    </w:p>
    <w:p w14:paraId="21F6C836" w14:textId="77777777" w:rsidR="00766DCA" w:rsidRDefault="00766DCA" w:rsidP="00922D57">
      <w:pPr>
        <w:rPr>
          <w:rFonts w:ascii="Georgia" w:hAnsi="Georgia"/>
        </w:rPr>
      </w:pPr>
      <w:r w:rsidRPr="00766DCA">
        <w:rPr>
          <w:rFonts w:ascii="Georgia" w:hAnsi="Georgia"/>
        </w:rPr>
        <w:drawing>
          <wp:inline distT="0" distB="0" distL="0" distR="0" wp14:anchorId="1B80754D" wp14:editId="2A20BA41">
            <wp:extent cx="5943600" cy="1558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58290"/>
                    </a:xfrm>
                    <a:prstGeom prst="rect">
                      <a:avLst/>
                    </a:prstGeom>
                  </pic:spPr>
                </pic:pic>
              </a:graphicData>
            </a:graphic>
          </wp:inline>
        </w:drawing>
      </w:r>
    </w:p>
    <w:p w14:paraId="136B7592" w14:textId="77777777" w:rsidR="00766DCA" w:rsidRDefault="00766DCA" w:rsidP="00922D57">
      <w:pPr>
        <w:rPr>
          <w:rFonts w:ascii="Georgia" w:hAnsi="Georgia"/>
        </w:rPr>
      </w:pPr>
    </w:p>
    <w:p w14:paraId="1C8A0D20" w14:textId="77777777" w:rsidR="00766DCA" w:rsidRPr="00C74AF2" w:rsidRDefault="00766DCA" w:rsidP="00922D57">
      <w:pPr>
        <w:rPr>
          <w:rFonts w:ascii="Georgia" w:hAnsi="Georgia"/>
        </w:rPr>
      </w:pPr>
      <w:r>
        <w:rPr>
          <w:rFonts w:ascii="Georgia" w:hAnsi="Georgia"/>
        </w:rPr>
        <w:t xml:space="preserve">Further still, if you want to check the Tomcat deployment, again you can refer to </w:t>
      </w:r>
      <w:hyperlink r:id="rId17" w:history="1">
        <w:r w:rsidRPr="00721F6B">
          <w:rPr>
            <w:rStyle w:val="Hyperlink"/>
            <w:rFonts w:ascii="Georgia" w:hAnsi="Georgia"/>
          </w:rPr>
          <w:t>http://localhost:9001/</w:t>
        </w:r>
      </w:hyperlink>
      <w:r>
        <w:rPr>
          <w:rFonts w:ascii="Georgia" w:hAnsi="Georgia"/>
        </w:rPr>
        <w:t xml:space="preserve"> through a web page.</w:t>
      </w:r>
    </w:p>
    <w:p w14:paraId="7726491B" w14:textId="77777777" w:rsidR="00922D57" w:rsidRPr="00673905" w:rsidRDefault="00B561DA" w:rsidP="00922D57">
      <w:pPr>
        <w:jc w:val="center"/>
      </w:pPr>
      <w:r w:rsidRPr="00B561DA">
        <w:drawing>
          <wp:inline distT="0" distB="0" distL="0" distR="0" wp14:anchorId="44961AB1" wp14:editId="4D8AD24A">
            <wp:extent cx="5943600" cy="4277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77995"/>
                    </a:xfrm>
                    <a:prstGeom prst="rect">
                      <a:avLst/>
                    </a:prstGeom>
                  </pic:spPr>
                </pic:pic>
              </a:graphicData>
            </a:graphic>
          </wp:inline>
        </w:drawing>
      </w:r>
    </w:p>
    <w:p w14:paraId="12CF91C3" w14:textId="77777777" w:rsidR="00922D57" w:rsidRPr="00673905" w:rsidRDefault="00922D57" w:rsidP="00922D57">
      <w:pPr>
        <w:pStyle w:val="Caption"/>
        <w:keepNext/>
        <w:keepLines/>
        <w:jc w:val="center"/>
        <w:rPr>
          <w:rFonts w:ascii="Georgia" w:hAnsi="Georgia"/>
        </w:rPr>
      </w:pPr>
      <w:bookmarkStart w:id="13" w:name="_Toc479611040"/>
      <w:r w:rsidRPr="00673905">
        <w:rPr>
          <w:rFonts w:ascii="Georgia" w:hAnsi="Georgia"/>
        </w:rPr>
        <w:t xml:space="preserve">Figure </w:t>
      </w:r>
      <w:r w:rsidRPr="00673905">
        <w:rPr>
          <w:rFonts w:ascii="Georgia" w:hAnsi="Georgia"/>
        </w:rPr>
        <w:fldChar w:fldCharType="begin"/>
      </w:r>
      <w:r w:rsidRPr="00673905">
        <w:rPr>
          <w:rFonts w:ascii="Georgia" w:hAnsi="Georgia"/>
        </w:rPr>
        <w:instrText xml:space="preserve"> SEQ Figure \* ARABIC </w:instrText>
      </w:r>
      <w:r w:rsidRPr="00673905">
        <w:rPr>
          <w:rFonts w:ascii="Georgia" w:hAnsi="Georgia"/>
        </w:rPr>
        <w:fldChar w:fldCharType="separate"/>
      </w:r>
      <w:r>
        <w:rPr>
          <w:rFonts w:ascii="Georgia" w:hAnsi="Georgia"/>
          <w:noProof/>
        </w:rPr>
        <w:t>11</w:t>
      </w:r>
      <w:r w:rsidRPr="00673905">
        <w:rPr>
          <w:rFonts w:ascii="Georgia" w:hAnsi="Georgia"/>
        </w:rPr>
        <w:fldChar w:fldCharType="end"/>
      </w:r>
      <w:r w:rsidRPr="00673905">
        <w:rPr>
          <w:rFonts w:ascii="Georgia" w:hAnsi="Georgia"/>
        </w:rPr>
        <w:t>: Apache Tomcat Confirmation page</w:t>
      </w:r>
      <w:bookmarkEnd w:id="13"/>
    </w:p>
    <w:p w14:paraId="4017B08B" w14:textId="77777777" w:rsidR="00922D57" w:rsidRPr="00673905" w:rsidRDefault="00922D57" w:rsidP="00922D57"/>
    <w:p w14:paraId="67DCA201" w14:textId="77777777" w:rsidR="00922D57" w:rsidRPr="00673905" w:rsidRDefault="00922D57" w:rsidP="00922D57">
      <w:pPr>
        <w:rPr>
          <w:rFonts w:ascii="Georgia" w:hAnsi="Georgia"/>
          <w:sz w:val="22"/>
        </w:rPr>
      </w:pPr>
      <w:r w:rsidRPr="00673905">
        <w:rPr>
          <w:rFonts w:ascii="Georgia" w:hAnsi="Georgia"/>
          <w:sz w:val="22"/>
        </w:rPr>
        <w:t>Click on Tomcat Manager</w:t>
      </w:r>
      <w:r w:rsidR="00B561DA">
        <w:rPr>
          <w:rFonts w:ascii="Georgia" w:hAnsi="Georgia"/>
          <w:sz w:val="22"/>
        </w:rPr>
        <w:t xml:space="preserve"> App</w:t>
      </w:r>
      <w:r w:rsidRPr="00673905">
        <w:rPr>
          <w:rFonts w:ascii="Georgia" w:hAnsi="Georgia"/>
          <w:sz w:val="22"/>
        </w:rPr>
        <w:t xml:space="preserve"> and enter the login details of </w:t>
      </w:r>
      <w:r w:rsidR="00C10F84">
        <w:rPr>
          <w:rFonts w:ascii="Georgia" w:hAnsi="Georgia"/>
          <w:sz w:val="22"/>
        </w:rPr>
        <w:t>demo</w:t>
      </w:r>
      <w:r w:rsidRPr="00673905">
        <w:rPr>
          <w:rFonts w:ascii="Georgia" w:hAnsi="Georgia"/>
          <w:sz w:val="22"/>
        </w:rPr>
        <w:t>/</w:t>
      </w:r>
    </w:p>
    <w:p w14:paraId="163FF494" w14:textId="77777777" w:rsidR="00922D57" w:rsidRPr="00673905" w:rsidRDefault="00922D57" w:rsidP="00922D57">
      <w:pPr>
        <w:rPr>
          <w:rFonts w:ascii="Georgia" w:hAnsi="Georgia"/>
          <w:sz w:val="22"/>
        </w:rPr>
      </w:pPr>
    </w:p>
    <w:p w14:paraId="2E96A10B" w14:textId="77777777" w:rsidR="00922D57" w:rsidRPr="00673905" w:rsidRDefault="00922D57" w:rsidP="00922D57">
      <w:pPr>
        <w:jc w:val="center"/>
      </w:pPr>
      <w:r w:rsidRPr="00673905">
        <w:rPr>
          <w:noProof/>
        </w:rPr>
        <w:drawing>
          <wp:inline distT="0" distB="0" distL="0" distR="0" wp14:anchorId="7846B575" wp14:editId="4BAC4BE1">
            <wp:extent cx="5943600" cy="255386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cstate="print"/>
                    <a:srcRect/>
                    <a:stretch>
                      <a:fillRect/>
                    </a:stretch>
                  </pic:blipFill>
                  <pic:spPr bwMode="auto">
                    <a:xfrm>
                      <a:off x="0" y="0"/>
                      <a:ext cx="5943600" cy="2553867"/>
                    </a:xfrm>
                    <a:prstGeom prst="rect">
                      <a:avLst/>
                    </a:prstGeom>
                    <a:noFill/>
                    <a:ln w="9525">
                      <a:noFill/>
                      <a:miter lim="800000"/>
                      <a:headEnd/>
                      <a:tailEnd/>
                    </a:ln>
                  </pic:spPr>
                </pic:pic>
              </a:graphicData>
            </a:graphic>
          </wp:inline>
        </w:drawing>
      </w:r>
    </w:p>
    <w:p w14:paraId="63ACDD37" w14:textId="77777777" w:rsidR="00922D57" w:rsidRPr="00673905" w:rsidRDefault="00922D57" w:rsidP="00922D57">
      <w:pPr>
        <w:pStyle w:val="Caption"/>
        <w:keepNext/>
        <w:keepLines/>
        <w:jc w:val="center"/>
        <w:rPr>
          <w:rFonts w:ascii="Georgia" w:hAnsi="Georgia"/>
        </w:rPr>
      </w:pPr>
      <w:bookmarkStart w:id="14" w:name="_Toc479611041"/>
      <w:r w:rsidRPr="00673905">
        <w:rPr>
          <w:rFonts w:ascii="Georgia" w:hAnsi="Georgia"/>
        </w:rPr>
        <w:t xml:space="preserve">Figure </w:t>
      </w:r>
      <w:r w:rsidRPr="00673905">
        <w:rPr>
          <w:rFonts w:ascii="Georgia" w:hAnsi="Georgia"/>
        </w:rPr>
        <w:fldChar w:fldCharType="begin"/>
      </w:r>
      <w:r w:rsidRPr="00673905">
        <w:rPr>
          <w:rFonts w:ascii="Georgia" w:hAnsi="Georgia"/>
        </w:rPr>
        <w:instrText xml:space="preserve"> SEQ Figure \* ARABIC </w:instrText>
      </w:r>
      <w:r w:rsidRPr="00673905">
        <w:rPr>
          <w:rFonts w:ascii="Georgia" w:hAnsi="Georgia"/>
        </w:rPr>
        <w:fldChar w:fldCharType="separate"/>
      </w:r>
      <w:r>
        <w:rPr>
          <w:rFonts w:ascii="Georgia" w:hAnsi="Georgia"/>
          <w:noProof/>
        </w:rPr>
        <w:t>12</w:t>
      </w:r>
      <w:r w:rsidRPr="00673905">
        <w:rPr>
          <w:rFonts w:ascii="Georgia" w:hAnsi="Georgia"/>
        </w:rPr>
        <w:fldChar w:fldCharType="end"/>
      </w:r>
      <w:r w:rsidRPr="00673905">
        <w:rPr>
          <w:rFonts w:ascii="Georgia" w:hAnsi="Georgia"/>
        </w:rPr>
        <w:t>: Tomcat Web Application Manager</w:t>
      </w:r>
      <w:bookmarkEnd w:id="14"/>
    </w:p>
    <w:p w14:paraId="79AF65FD" w14:textId="77777777" w:rsidR="00922D57" w:rsidRPr="00673905" w:rsidRDefault="00922D57" w:rsidP="00922D57"/>
    <w:p w14:paraId="58E88109" w14:textId="77777777" w:rsidR="00922D57" w:rsidRPr="00673905" w:rsidRDefault="00922D57" w:rsidP="00922D57">
      <w:pPr>
        <w:pStyle w:val="Heading3"/>
        <w:rPr>
          <w:rFonts w:ascii="Georgia" w:hAnsi="Georgia"/>
        </w:rPr>
      </w:pPr>
      <w:bookmarkStart w:id="15" w:name="_Toc331685925"/>
      <w:bookmarkStart w:id="16" w:name="_Toc331686007"/>
      <w:bookmarkStart w:id="17" w:name="_Toc335147936"/>
      <w:bookmarkStart w:id="18" w:name="_Toc479610683"/>
      <w:r w:rsidRPr="00673905">
        <w:rPr>
          <w:rFonts w:ascii="Georgia" w:hAnsi="Georgia"/>
        </w:rPr>
        <w:t>Checking the application further</w:t>
      </w:r>
      <w:bookmarkEnd w:id="15"/>
      <w:bookmarkEnd w:id="16"/>
      <w:bookmarkEnd w:id="17"/>
      <w:bookmarkEnd w:id="18"/>
    </w:p>
    <w:p w14:paraId="6AAB2649" w14:textId="77777777" w:rsidR="00922D57" w:rsidRPr="00673905" w:rsidRDefault="00922D57" w:rsidP="00922D57">
      <w:pPr>
        <w:rPr>
          <w:rFonts w:ascii="Georgia" w:hAnsi="Georgia"/>
        </w:rPr>
      </w:pPr>
      <w:r w:rsidRPr="00673905">
        <w:rPr>
          <w:rFonts w:ascii="Georgia" w:hAnsi="Georgia"/>
        </w:rPr>
        <w:t>You can also check to see what has been deployed by also requesting the SCXML directly across a browser</w:t>
      </w:r>
    </w:p>
    <w:p w14:paraId="42E8AD90" w14:textId="77777777" w:rsidR="002D5E30" w:rsidRDefault="002D5E30" w:rsidP="00922D57">
      <w:pPr>
        <w:rPr>
          <w:rFonts w:ascii="Georgia" w:hAnsi="Georgia"/>
          <w:color w:val="8496B0" w:themeColor="text2" w:themeTint="99"/>
        </w:rPr>
      </w:pPr>
      <w:hyperlink r:id="rId20" w:history="1">
        <w:r w:rsidRPr="00721F6B">
          <w:rPr>
            <w:rStyle w:val="Hyperlink"/>
            <w:rFonts w:ascii="Georgia" w:hAnsi="Georgia"/>
          </w:rPr>
          <w:t>http://192.168.10.98:9001/HelloWorld/src-gen/IPD_default_defaultWorkflow.scxml</w:t>
        </w:r>
      </w:hyperlink>
    </w:p>
    <w:p w14:paraId="73574E7E" w14:textId="77777777" w:rsidR="002D5E30" w:rsidRDefault="002D5E30" w:rsidP="00922D57">
      <w:pPr>
        <w:rPr>
          <w:rFonts w:ascii="Georgia" w:hAnsi="Georgia"/>
          <w:color w:val="8496B0" w:themeColor="text2" w:themeTint="99"/>
        </w:rPr>
      </w:pPr>
    </w:p>
    <w:p w14:paraId="776B282A" w14:textId="77777777" w:rsidR="00922D57" w:rsidRPr="00673905" w:rsidRDefault="00922D57" w:rsidP="00922D57">
      <w:pPr>
        <w:rPr>
          <w:rFonts w:ascii="Georgia" w:hAnsi="Georgia"/>
        </w:rPr>
      </w:pPr>
      <w:r w:rsidRPr="00673905">
        <w:rPr>
          <w:rFonts w:ascii="Georgia" w:hAnsi="Georgia"/>
        </w:rPr>
        <w:t>And you should get something like this…</w:t>
      </w:r>
    </w:p>
    <w:p w14:paraId="64F0BEC7" w14:textId="77777777" w:rsidR="00922D57" w:rsidRPr="00673905" w:rsidRDefault="00922D57" w:rsidP="00922D57"/>
    <w:p w14:paraId="02D3CB50" w14:textId="77777777" w:rsidR="00922D57" w:rsidRPr="00673905" w:rsidRDefault="00922D57" w:rsidP="00922D57">
      <w:pPr>
        <w:jc w:val="center"/>
      </w:pPr>
      <w:r w:rsidRPr="00673905">
        <w:rPr>
          <w:noProof/>
        </w:rPr>
        <w:drawing>
          <wp:inline distT="0" distB="0" distL="0" distR="0" wp14:anchorId="2BE7D2AD" wp14:editId="778A0BD0">
            <wp:extent cx="5943600" cy="324266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cstate="print"/>
                    <a:srcRect/>
                    <a:stretch>
                      <a:fillRect/>
                    </a:stretch>
                  </pic:blipFill>
                  <pic:spPr bwMode="auto">
                    <a:xfrm>
                      <a:off x="0" y="0"/>
                      <a:ext cx="5943600" cy="3242666"/>
                    </a:xfrm>
                    <a:prstGeom prst="rect">
                      <a:avLst/>
                    </a:prstGeom>
                    <a:noFill/>
                    <a:ln w="9525">
                      <a:noFill/>
                      <a:miter lim="800000"/>
                      <a:headEnd/>
                      <a:tailEnd/>
                    </a:ln>
                  </pic:spPr>
                </pic:pic>
              </a:graphicData>
            </a:graphic>
          </wp:inline>
        </w:drawing>
      </w:r>
    </w:p>
    <w:p w14:paraId="122B6893" w14:textId="77777777" w:rsidR="00922D57" w:rsidRPr="00673905" w:rsidRDefault="00922D57" w:rsidP="00922D57">
      <w:pPr>
        <w:pStyle w:val="Caption"/>
        <w:keepNext/>
        <w:keepLines/>
        <w:jc w:val="center"/>
      </w:pPr>
      <w:bookmarkStart w:id="19" w:name="_Toc479611042"/>
      <w:r w:rsidRPr="00673905">
        <w:t xml:space="preserve">Figure </w:t>
      </w:r>
      <w:r>
        <w:fldChar w:fldCharType="begin"/>
      </w:r>
      <w:r>
        <w:instrText xml:space="preserve"> SEQ Figure \* ARABIC </w:instrText>
      </w:r>
      <w:r>
        <w:fldChar w:fldCharType="separate"/>
      </w:r>
      <w:r>
        <w:rPr>
          <w:noProof/>
        </w:rPr>
        <w:t>13</w:t>
      </w:r>
      <w:r>
        <w:fldChar w:fldCharType="end"/>
      </w:r>
      <w:r w:rsidRPr="00673905">
        <w:t>: Browser retrieval of SCXML Code</w:t>
      </w:r>
      <w:bookmarkEnd w:id="19"/>
    </w:p>
    <w:p w14:paraId="26577ED6" w14:textId="77777777" w:rsidR="00922D57" w:rsidRPr="00673905" w:rsidRDefault="00922D57" w:rsidP="00922D57"/>
    <w:p w14:paraId="05A9A167" w14:textId="77777777" w:rsidR="00922D57" w:rsidRDefault="00922D57" w:rsidP="00922D57">
      <w:pPr>
        <w:rPr>
          <w:rFonts w:ascii="Georgia" w:hAnsi="Georgia"/>
          <w:sz w:val="22"/>
          <w:szCs w:val="22"/>
        </w:rPr>
      </w:pPr>
      <w:r w:rsidRPr="00FE0DC7">
        <w:rPr>
          <w:rFonts w:ascii="Georgia" w:hAnsi="Georgia"/>
          <w:sz w:val="22"/>
          <w:szCs w:val="22"/>
        </w:rPr>
        <w:t>If you get something like the following, then your application is not deployed. Try un-deploy and deploy from composer again.</w:t>
      </w:r>
    </w:p>
    <w:p w14:paraId="57A18EBC" w14:textId="77777777" w:rsidR="00922D57" w:rsidRPr="00FE0DC7" w:rsidRDefault="00922D57" w:rsidP="00922D57">
      <w:pPr>
        <w:rPr>
          <w:rFonts w:ascii="Georgia" w:hAnsi="Georgia"/>
          <w:sz w:val="22"/>
          <w:szCs w:val="22"/>
        </w:rPr>
      </w:pPr>
    </w:p>
    <w:p w14:paraId="6BEDA37A" w14:textId="77777777" w:rsidR="00922D57" w:rsidRPr="00673905" w:rsidRDefault="00922D57" w:rsidP="00922D57"/>
    <w:p w14:paraId="16A56FB7" w14:textId="77777777" w:rsidR="00922D57" w:rsidRPr="00673905" w:rsidRDefault="00922D57" w:rsidP="00922D57">
      <w:pPr>
        <w:jc w:val="center"/>
      </w:pPr>
      <w:r w:rsidRPr="00673905">
        <w:rPr>
          <w:noProof/>
        </w:rPr>
        <w:drawing>
          <wp:inline distT="0" distB="0" distL="0" distR="0" wp14:anchorId="05F42A05" wp14:editId="02FCB43F">
            <wp:extent cx="5943600" cy="137078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cstate="print"/>
                    <a:srcRect/>
                    <a:stretch>
                      <a:fillRect/>
                    </a:stretch>
                  </pic:blipFill>
                  <pic:spPr bwMode="auto">
                    <a:xfrm>
                      <a:off x="0" y="0"/>
                      <a:ext cx="5943600" cy="1370786"/>
                    </a:xfrm>
                    <a:prstGeom prst="rect">
                      <a:avLst/>
                    </a:prstGeom>
                    <a:noFill/>
                    <a:ln w="9525">
                      <a:noFill/>
                      <a:miter lim="800000"/>
                      <a:headEnd/>
                      <a:tailEnd/>
                    </a:ln>
                  </pic:spPr>
                </pic:pic>
              </a:graphicData>
            </a:graphic>
          </wp:inline>
        </w:drawing>
      </w:r>
    </w:p>
    <w:p w14:paraId="63BB84A3" w14:textId="77777777" w:rsidR="00922D57" w:rsidRPr="00FE0DC7" w:rsidRDefault="00922D57" w:rsidP="00922D57">
      <w:pPr>
        <w:pStyle w:val="Caption"/>
        <w:keepNext/>
        <w:keepLines/>
        <w:jc w:val="center"/>
        <w:rPr>
          <w:rFonts w:ascii="Georgia" w:hAnsi="Georgia"/>
        </w:rPr>
      </w:pPr>
      <w:bookmarkStart w:id="20" w:name="_Toc479611043"/>
      <w:r w:rsidRPr="00FE0DC7">
        <w:rPr>
          <w:rFonts w:ascii="Georgia" w:hAnsi="Georgia"/>
        </w:rPr>
        <w:t xml:space="preserve">Figure </w:t>
      </w:r>
      <w:r w:rsidRPr="00FE0DC7">
        <w:rPr>
          <w:rFonts w:ascii="Georgia" w:hAnsi="Georgia"/>
        </w:rPr>
        <w:fldChar w:fldCharType="begin"/>
      </w:r>
      <w:r w:rsidRPr="00FE0DC7">
        <w:rPr>
          <w:rFonts w:ascii="Georgia" w:hAnsi="Georgia"/>
        </w:rPr>
        <w:instrText xml:space="preserve"> SEQ Figure \* ARABIC </w:instrText>
      </w:r>
      <w:r w:rsidRPr="00FE0DC7">
        <w:rPr>
          <w:rFonts w:ascii="Georgia" w:hAnsi="Georgia"/>
        </w:rPr>
        <w:fldChar w:fldCharType="separate"/>
      </w:r>
      <w:r>
        <w:rPr>
          <w:rFonts w:ascii="Georgia" w:hAnsi="Georgia"/>
          <w:noProof/>
        </w:rPr>
        <w:t>14</w:t>
      </w:r>
      <w:r w:rsidRPr="00FE0DC7">
        <w:rPr>
          <w:rFonts w:ascii="Georgia" w:hAnsi="Georgia"/>
        </w:rPr>
        <w:fldChar w:fldCharType="end"/>
      </w:r>
      <w:r w:rsidRPr="00FE0DC7">
        <w:rPr>
          <w:rFonts w:ascii="Georgia" w:hAnsi="Georgia"/>
        </w:rPr>
        <w:t>: SCXML file not found</w:t>
      </w:r>
      <w:bookmarkEnd w:id="20"/>
    </w:p>
    <w:p w14:paraId="2BDC5428" w14:textId="77777777" w:rsidR="00922D57" w:rsidRPr="00673905" w:rsidRDefault="00922D57" w:rsidP="00922D57"/>
    <w:p w14:paraId="3E954E6F" w14:textId="77777777" w:rsidR="00922D57" w:rsidRDefault="00922D57" w:rsidP="00922D57">
      <w:pPr>
        <w:rPr>
          <w:rFonts w:ascii="Georgia" w:hAnsi="Georgia"/>
          <w:sz w:val="22"/>
          <w:szCs w:val="22"/>
        </w:rPr>
      </w:pPr>
      <w:r w:rsidRPr="00FE0DC7">
        <w:rPr>
          <w:rFonts w:ascii="Georgia" w:hAnsi="Georgia"/>
          <w:sz w:val="22"/>
          <w:szCs w:val="22"/>
        </w:rPr>
        <w:t>You will likely see this in Composer when this happens</w:t>
      </w:r>
    </w:p>
    <w:p w14:paraId="00EED23E" w14:textId="77777777" w:rsidR="00922D57" w:rsidRPr="00FE0DC7" w:rsidRDefault="00922D57" w:rsidP="00922D57">
      <w:pPr>
        <w:rPr>
          <w:rFonts w:ascii="Georgia" w:hAnsi="Georgia"/>
          <w:sz w:val="22"/>
          <w:szCs w:val="22"/>
        </w:rPr>
      </w:pPr>
    </w:p>
    <w:p w14:paraId="650446CC" w14:textId="77777777" w:rsidR="00922D57" w:rsidRPr="00673905" w:rsidRDefault="00922D57" w:rsidP="00922D57">
      <w:pPr>
        <w:jc w:val="center"/>
      </w:pPr>
      <w:r w:rsidRPr="00673905">
        <w:rPr>
          <w:noProof/>
        </w:rPr>
        <w:drawing>
          <wp:inline distT="0" distB="0" distL="0" distR="0" wp14:anchorId="339B91BB" wp14:editId="7232794A">
            <wp:extent cx="5943600" cy="2683307"/>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srcRect/>
                    <a:stretch>
                      <a:fillRect/>
                    </a:stretch>
                  </pic:blipFill>
                  <pic:spPr bwMode="auto">
                    <a:xfrm>
                      <a:off x="0" y="0"/>
                      <a:ext cx="5943600" cy="2683307"/>
                    </a:xfrm>
                    <a:prstGeom prst="rect">
                      <a:avLst/>
                    </a:prstGeom>
                    <a:noFill/>
                    <a:ln w="9525">
                      <a:noFill/>
                      <a:miter lim="800000"/>
                      <a:headEnd/>
                      <a:tailEnd/>
                    </a:ln>
                  </pic:spPr>
                </pic:pic>
              </a:graphicData>
            </a:graphic>
          </wp:inline>
        </w:drawing>
      </w:r>
    </w:p>
    <w:p w14:paraId="701CFBBD" w14:textId="77777777" w:rsidR="00922D57" w:rsidRPr="00FE0DC7" w:rsidRDefault="00922D57" w:rsidP="00922D57">
      <w:pPr>
        <w:pStyle w:val="Caption"/>
        <w:keepNext/>
        <w:keepLines/>
        <w:jc w:val="center"/>
        <w:rPr>
          <w:rFonts w:ascii="Georgia" w:hAnsi="Georgia"/>
        </w:rPr>
      </w:pPr>
      <w:bookmarkStart w:id="21" w:name="_Toc479611044"/>
      <w:r w:rsidRPr="00FE0DC7">
        <w:rPr>
          <w:rFonts w:ascii="Georgia" w:hAnsi="Georgia"/>
        </w:rPr>
        <w:t xml:space="preserve">Figure </w:t>
      </w:r>
      <w:r w:rsidRPr="00FE0DC7">
        <w:rPr>
          <w:rFonts w:ascii="Georgia" w:hAnsi="Georgia"/>
        </w:rPr>
        <w:fldChar w:fldCharType="begin"/>
      </w:r>
      <w:r w:rsidRPr="00FE0DC7">
        <w:rPr>
          <w:rFonts w:ascii="Georgia" w:hAnsi="Georgia"/>
        </w:rPr>
        <w:instrText xml:space="preserve"> SEQ Figure \* ARABIC </w:instrText>
      </w:r>
      <w:r w:rsidRPr="00FE0DC7">
        <w:rPr>
          <w:rFonts w:ascii="Georgia" w:hAnsi="Georgia"/>
        </w:rPr>
        <w:fldChar w:fldCharType="separate"/>
      </w:r>
      <w:r>
        <w:rPr>
          <w:rFonts w:ascii="Georgia" w:hAnsi="Georgia"/>
          <w:noProof/>
        </w:rPr>
        <w:t>15</w:t>
      </w:r>
      <w:r w:rsidRPr="00FE0DC7">
        <w:rPr>
          <w:rFonts w:ascii="Georgia" w:hAnsi="Georgia"/>
        </w:rPr>
        <w:fldChar w:fldCharType="end"/>
      </w:r>
      <w:r w:rsidRPr="00FE0DC7">
        <w:rPr>
          <w:rFonts w:ascii="Georgia" w:hAnsi="Georgia"/>
        </w:rPr>
        <w:t>: Composer Deploy button</w:t>
      </w:r>
      <w:bookmarkEnd w:id="21"/>
    </w:p>
    <w:p w14:paraId="22F28217" w14:textId="77777777" w:rsidR="00922D57" w:rsidRPr="00673905" w:rsidRDefault="00922D57" w:rsidP="00922D57"/>
    <w:p w14:paraId="4C756CB8" w14:textId="77777777" w:rsidR="00922D57" w:rsidRPr="00FE0DC7" w:rsidRDefault="00922D57" w:rsidP="00922D57">
      <w:pPr>
        <w:pStyle w:val="Heading2"/>
        <w:rPr>
          <w:rFonts w:ascii="Georgia" w:hAnsi="Georgia"/>
          <w:i/>
        </w:rPr>
      </w:pPr>
      <w:bookmarkStart w:id="22" w:name="_Toc331685926"/>
      <w:bookmarkStart w:id="23" w:name="_Toc331686008"/>
      <w:bookmarkStart w:id="24" w:name="_Toc335147937"/>
      <w:bookmarkStart w:id="25" w:name="_Toc479610684"/>
      <w:r w:rsidRPr="00FE0DC7">
        <w:rPr>
          <w:rFonts w:ascii="Georgia" w:hAnsi="Georgia"/>
        </w:rPr>
        <w:t>Starting an SCXML Session</w:t>
      </w:r>
      <w:bookmarkEnd w:id="22"/>
      <w:bookmarkEnd w:id="23"/>
      <w:bookmarkEnd w:id="24"/>
      <w:bookmarkEnd w:id="25"/>
    </w:p>
    <w:p w14:paraId="4FD8A9CE" w14:textId="77777777" w:rsidR="00922D57" w:rsidRPr="00FE0DC7" w:rsidRDefault="00922D57" w:rsidP="00922D57">
      <w:pPr>
        <w:rPr>
          <w:rFonts w:ascii="Georgia" w:hAnsi="Georgia"/>
          <w:sz w:val="22"/>
          <w:szCs w:val="22"/>
        </w:rPr>
      </w:pPr>
      <w:r w:rsidRPr="00FE0DC7">
        <w:rPr>
          <w:rFonts w:ascii="Georgia" w:hAnsi="Georgia"/>
          <w:sz w:val="22"/>
          <w:szCs w:val="22"/>
        </w:rPr>
        <w:t xml:space="preserve">We have the SCXML application deployed and it can now be executed by the ORS web interface. </w:t>
      </w:r>
    </w:p>
    <w:p w14:paraId="45F7314E" w14:textId="77777777" w:rsidR="00922D57" w:rsidRPr="00FE0DC7" w:rsidRDefault="00922D57" w:rsidP="00922D57">
      <w:pPr>
        <w:pStyle w:val="Heading3"/>
        <w:rPr>
          <w:rFonts w:ascii="Georgia" w:hAnsi="Georgia"/>
        </w:rPr>
      </w:pPr>
      <w:bookmarkStart w:id="26" w:name="_Toc479610685"/>
      <w:r w:rsidRPr="00FE0DC7">
        <w:rPr>
          <w:rFonts w:ascii="Georgia" w:hAnsi="Georgia"/>
        </w:rPr>
        <w:t>ORS Web Services Interface</w:t>
      </w:r>
      <w:bookmarkEnd w:id="26"/>
      <w:r w:rsidRPr="00FE0DC7">
        <w:rPr>
          <w:rFonts w:ascii="Georgia" w:hAnsi="Georgia"/>
        </w:rPr>
        <w:tab/>
      </w:r>
    </w:p>
    <w:p w14:paraId="372B65A3" w14:textId="77777777" w:rsidR="00922D57" w:rsidRPr="00FE0DC7" w:rsidRDefault="00922D57" w:rsidP="00922D57">
      <w:pPr>
        <w:rPr>
          <w:rFonts w:ascii="Georgia" w:hAnsi="Georgia"/>
        </w:rPr>
      </w:pPr>
    </w:p>
    <w:p w14:paraId="16E6F210" w14:textId="77777777" w:rsidR="00922D57" w:rsidRPr="00FE0DC7" w:rsidRDefault="00922D57" w:rsidP="00922D57">
      <w:pPr>
        <w:rPr>
          <w:rFonts w:ascii="Georgia" w:hAnsi="Georgia"/>
        </w:rPr>
      </w:pPr>
      <w:r w:rsidRPr="00FE0DC7">
        <w:rPr>
          <w:rFonts w:ascii="Georgia" w:hAnsi="Georgia"/>
        </w:rPr>
        <w:t>ORS support interaction with external clients across its R</w:t>
      </w:r>
      <w:r w:rsidR="002D5E30">
        <w:rPr>
          <w:rFonts w:ascii="Georgia" w:hAnsi="Georgia"/>
        </w:rPr>
        <w:t>ESTf</w:t>
      </w:r>
      <w:r w:rsidRPr="00FE0DC7">
        <w:rPr>
          <w:rFonts w:ascii="Georgia" w:hAnsi="Georgia"/>
        </w:rPr>
        <w:t>ul Web Services API which are documented in detail here</w:t>
      </w:r>
    </w:p>
    <w:p w14:paraId="34E10D1B" w14:textId="77777777" w:rsidR="00922D57" w:rsidRPr="00FE0DC7" w:rsidRDefault="00922D57" w:rsidP="00922D57">
      <w:pPr>
        <w:rPr>
          <w:rFonts w:ascii="Georgia" w:hAnsi="Georgia"/>
        </w:rPr>
      </w:pPr>
    </w:p>
    <w:p w14:paraId="38C08E9D" w14:textId="77777777" w:rsidR="00922D57" w:rsidRPr="00FE0DC7" w:rsidRDefault="00922D57" w:rsidP="00922D57">
      <w:pPr>
        <w:rPr>
          <w:rFonts w:ascii="Georgia" w:hAnsi="Georgia"/>
        </w:rPr>
      </w:pPr>
      <w:hyperlink r:id="rId24" w:history="1">
        <w:r w:rsidRPr="00FE0DC7">
          <w:rPr>
            <w:rStyle w:val="Hyperlink"/>
            <w:rFonts w:ascii="Georgia" w:hAnsi="Georgia"/>
          </w:rPr>
          <w:t>http://docs.genesyslab.com/wiki/index.php?title=External_Interfaces</w:t>
        </w:r>
      </w:hyperlink>
    </w:p>
    <w:p w14:paraId="4E2BF3A7" w14:textId="77777777" w:rsidR="00922D57" w:rsidRPr="00673905" w:rsidRDefault="00922D57" w:rsidP="00922D57"/>
    <w:p w14:paraId="072F269D" w14:textId="77777777" w:rsidR="00922D57" w:rsidRPr="00912328" w:rsidRDefault="00922D57" w:rsidP="00922D57">
      <w:pPr>
        <w:pStyle w:val="Heading3"/>
        <w:rPr>
          <w:rFonts w:ascii="Georgia" w:hAnsi="Georgia"/>
        </w:rPr>
      </w:pPr>
      <w:bookmarkStart w:id="27" w:name="_Toc479610686"/>
      <w:r w:rsidRPr="00912328">
        <w:rPr>
          <w:rFonts w:ascii="Georgia" w:hAnsi="Georgia"/>
        </w:rPr>
        <w:t>WizTools RESTClient</w:t>
      </w:r>
      <w:bookmarkEnd w:id="27"/>
    </w:p>
    <w:p w14:paraId="36E8F974" w14:textId="77777777" w:rsidR="00922D57" w:rsidRPr="00912328" w:rsidRDefault="00922D57" w:rsidP="00922D57">
      <w:pPr>
        <w:jc w:val="both"/>
        <w:rPr>
          <w:rFonts w:ascii="Georgia" w:hAnsi="Georgia"/>
          <w:sz w:val="22"/>
          <w:szCs w:val="22"/>
        </w:rPr>
      </w:pPr>
      <w:r w:rsidRPr="00912328">
        <w:rPr>
          <w:rFonts w:ascii="Georgia" w:hAnsi="Georgia"/>
          <w:sz w:val="22"/>
          <w:szCs w:val="22"/>
        </w:rPr>
        <w:t>For initiating any request to ORS that is not interaction related</w:t>
      </w:r>
      <w:r>
        <w:rPr>
          <w:rFonts w:ascii="Georgia" w:hAnsi="Georgia"/>
          <w:sz w:val="22"/>
          <w:szCs w:val="22"/>
        </w:rPr>
        <w:t>,</w:t>
      </w:r>
      <w:r w:rsidRPr="00912328">
        <w:rPr>
          <w:rFonts w:ascii="Georgia" w:hAnsi="Georgia"/>
          <w:sz w:val="22"/>
          <w:szCs w:val="22"/>
        </w:rPr>
        <w:t xml:space="preserve"> we will be using the REST Client from </w:t>
      </w:r>
      <w:proofErr w:type="spellStart"/>
      <w:r w:rsidRPr="00912328">
        <w:rPr>
          <w:rFonts w:ascii="Georgia" w:hAnsi="Georgia"/>
          <w:sz w:val="22"/>
          <w:szCs w:val="22"/>
        </w:rPr>
        <w:t>WizTools</w:t>
      </w:r>
      <w:proofErr w:type="spellEnd"/>
      <w:r w:rsidRPr="00912328">
        <w:rPr>
          <w:rFonts w:ascii="Georgia" w:hAnsi="Georgia"/>
          <w:sz w:val="22"/>
          <w:szCs w:val="22"/>
        </w:rPr>
        <w:t xml:space="preserve"> this can be downloaded from the following location</w:t>
      </w:r>
      <w:r w:rsidR="002D5E30">
        <w:rPr>
          <w:rFonts w:ascii="Georgia" w:hAnsi="Georgia"/>
          <w:sz w:val="22"/>
          <w:szCs w:val="22"/>
        </w:rPr>
        <w:t xml:space="preserve">. </w:t>
      </w:r>
      <w:r w:rsidRPr="00912328">
        <w:rPr>
          <w:rFonts w:ascii="Georgia" w:hAnsi="Georgia"/>
          <w:sz w:val="22"/>
          <w:szCs w:val="22"/>
        </w:rPr>
        <w:t xml:space="preserve"> </w:t>
      </w:r>
      <w:r w:rsidR="002D5E30">
        <w:rPr>
          <w:rFonts w:ascii="Georgia" w:hAnsi="Georgia"/>
          <w:sz w:val="22"/>
          <w:szCs w:val="22"/>
        </w:rPr>
        <w:t xml:space="preserve">But, it’s already installed on your machine. Search for REST client – </w:t>
      </w:r>
      <w:r w:rsidR="002955AE">
        <w:rPr>
          <w:rFonts w:ascii="Georgia" w:hAnsi="Georgia"/>
          <w:sz w:val="22"/>
          <w:szCs w:val="22"/>
        </w:rPr>
        <w:t>open</w:t>
      </w:r>
      <w:r w:rsidR="002D5E30">
        <w:rPr>
          <w:rFonts w:ascii="Georgia" w:hAnsi="Georgia"/>
          <w:sz w:val="22"/>
          <w:szCs w:val="22"/>
        </w:rPr>
        <w:t xml:space="preserve"> Postman REST client. </w:t>
      </w:r>
    </w:p>
    <w:p w14:paraId="22B69542" w14:textId="77777777" w:rsidR="00922D57" w:rsidRPr="00912328" w:rsidRDefault="00922D57" w:rsidP="00922D57">
      <w:pPr>
        <w:rPr>
          <w:rFonts w:ascii="Georgia" w:hAnsi="Georgia"/>
          <w:sz w:val="22"/>
          <w:szCs w:val="22"/>
        </w:rPr>
      </w:pPr>
      <w:hyperlink r:id="rId25" w:history="1">
        <w:r w:rsidRPr="00912328">
          <w:rPr>
            <w:rStyle w:val="Hyperlink"/>
            <w:rFonts w:ascii="Georgia" w:hAnsi="Georgia"/>
            <w:sz w:val="22"/>
            <w:szCs w:val="22"/>
          </w:rPr>
          <w:t>http://code.google.com/p/rest-client/</w:t>
        </w:r>
      </w:hyperlink>
    </w:p>
    <w:p w14:paraId="5188CEB5" w14:textId="77777777" w:rsidR="00922D57" w:rsidRDefault="002955AE" w:rsidP="00922D57">
      <w:r w:rsidRPr="002955AE">
        <w:drawing>
          <wp:inline distT="0" distB="0" distL="0" distR="0" wp14:anchorId="65EFE947" wp14:editId="3FD5398F">
            <wp:extent cx="5943600" cy="3108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08325"/>
                    </a:xfrm>
                    <a:prstGeom prst="rect">
                      <a:avLst/>
                    </a:prstGeom>
                  </pic:spPr>
                </pic:pic>
              </a:graphicData>
            </a:graphic>
          </wp:inline>
        </w:drawing>
      </w:r>
    </w:p>
    <w:p w14:paraId="086EC568" w14:textId="77777777" w:rsidR="002955AE" w:rsidRDefault="002955AE" w:rsidP="00922D57"/>
    <w:p w14:paraId="1C97DD7B" w14:textId="77777777" w:rsidR="002955AE" w:rsidRDefault="00185EE4" w:rsidP="00922D57">
      <w:r>
        <w:t xml:space="preserve">Use GET and place the following REST request – </w:t>
      </w:r>
    </w:p>
    <w:p w14:paraId="09188217" w14:textId="77777777" w:rsidR="00185EE4" w:rsidRDefault="00185EE4" w:rsidP="00922D57">
      <w:hyperlink r:id="rId27" w:history="1">
        <w:r w:rsidRPr="00721F6B">
          <w:rPr>
            <w:rStyle w:val="Hyperlink"/>
          </w:rPr>
          <w:t>http://demosrv:7210/scxml/session/start?src=http://192.168.10.98:9001/HelloWorld/src-gen/IPD_default_defaultWorkflow.scxml</w:t>
        </w:r>
      </w:hyperlink>
    </w:p>
    <w:p w14:paraId="0C436DFF" w14:textId="77777777" w:rsidR="00185EE4" w:rsidRPr="00673905" w:rsidRDefault="00185EE4" w:rsidP="00922D57"/>
    <w:p w14:paraId="11DF879C" w14:textId="77777777" w:rsidR="00922D57" w:rsidRPr="00673905" w:rsidRDefault="00185EE4" w:rsidP="00922D57">
      <w:pPr>
        <w:jc w:val="center"/>
      </w:pPr>
      <w:r w:rsidRPr="00185EE4">
        <w:drawing>
          <wp:inline distT="0" distB="0" distL="0" distR="0" wp14:anchorId="720E0AF2" wp14:editId="1FC6EA9D">
            <wp:extent cx="5943600" cy="2737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37485"/>
                    </a:xfrm>
                    <a:prstGeom prst="rect">
                      <a:avLst/>
                    </a:prstGeom>
                  </pic:spPr>
                </pic:pic>
              </a:graphicData>
            </a:graphic>
          </wp:inline>
        </w:drawing>
      </w:r>
    </w:p>
    <w:p w14:paraId="47623973" w14:textId="77777777" w:rsidR="00922D57" w:rsidRPr="00912328" w:rsidRDefault="00922D57" w:rsidP="00922D57">
      <w:pPr>
        <w:pStyle w:val="Caption"/>
        <w:keepNext/>
        <w:keepLines/>
        <w:jc w:val="center"/>
        <w:rPr>
          <w:rFonts w:ascii="Georgia" w:hAnsi="Georgia"/>
        </w:rPr>
      </w:pPr>
      <w:bookmarkStart w:id="28" w:name="_Toc479611045"/>
      <w:r w:rsidRPr="00912328">
        <w:rPr>
          <w:rFonts w:ascii="Georgia" w:hAnsi="Georgia"/>
        </w:rPr>
        <w:t xml:space="preserve">Figure </w:t>
      </w:r>
      <w:r w:rsidRPr="00912328">
        <w:rPr>
          <w:rFonts w:ascii="Georgia" w:hAnsi="Georgia"/>
        </w:rPr>
        <w:fldChar w:fldCharType="begin"/>
      </w:r>
      <w:r w:rsidRPr="00912328">
        <w:rPr>
          <w:rFonts w:ascii="Georgia" w:hAnsi="Georgia"/>
        </w:rPr>
        <w:instrText xml:space="preserve"> SEQ Figure \* ARABIC </w:instrText>
      </w:r>
      <w:r w:rsidRPr="00912328">
        <w:rPr>
          <w:rFonts w:ascii="Georgia" w:hAnsi="Georgia"/>
        </w:rPr>
        <w:fldChar w:fldCharType="separate"/>
      </w:r>
      <w:r>
        <w:rPr>
          <w:rFonts w:ascii="Georgia" w:hAnsi="Georgia"/>
          <w:noProof/>
        </w:rPr>
        <w:t>16</w:t>
      </w:r>
      <w:r w:rsidRPr="00912328">
        <w:rPr>
          <w:rFonts w:ascii="Georgia" w:hAnsi="Georgia"/>
        </w:rPr>
        <w:fldChar w:fldCharType="end"/>
      </w:r>
      <w:r w:rsidRPr="00912328">
        <w:rPr>
          <w:rFonts w:ascii="Georgia" w:hAnsi="Georgia"/>
        </w:rPr>
        <w:t xml:space="preserve">: </w:t>
      </w:r>
      <w:proofErr w:type="spellStart"/>
      <w:r w:rsidRPr="00912328">
        <w:rPr>
          <w:rFonts w:ascii="Georgia" w:hAnsi="Georgia"/>
        </w:rPr>
        <w:t>RestClient</w:t>
      </w:r>
      <w:proofErr w:type="spellEnd"/>
      <w:r w:rsidRPr="00912328">
        <w:rPr>
          <w:rFonts w:ascii="Georgia" w:hAnsi="Georgia"/>
        </w:rPr>
        <w:t xml:space="preserve"> Interface</w:t>
      </w:r>
      <w:bookmarkEnd w:id="28"/>
    </w:p>
    <w:p w14:paraId="1E42B916" w14:textId="77777777" w:rsidR="00922D57" w:rsidRPr="00673905" w:rsidRDefault="00922D57" w:rsidP="00922D57"/>
    <w:p w14:paraId="00C33F56" w14:textId="77777777" w:rsidR="00922D57" w:rsidRPr="00ED6048" w:rsidRDefault="00922D57" w:rsidP="00922D57">
      <w:pPr>
        <w:rPr>
          <w:rFonts w:ascii="Georgia" w:hAnsi="Georgia"/>
        </w:rPr>
      </w:pPr>
      <w:r w:rsidRPr="00ED6048">
        <w:rPr>
          <w:rFonts w:ascii="Georgia" w:hAnsi="Georgia"/>
        </w:rPr>
        <w:t>Then look at the log files which are on the TM Interface located in C:\logs\Orchestration server</w:t>
      </w:r>
    </w:p>
    <w:p w14:paraId="5D617E83" w14:textId="77777777" w:rsidR="00922D57" w:rsidRPr="00ED6048" w:rsidRDefault="00922D57" w:rsidP="00922D57">
      <w:pPr>
        <w:rPr>
          <w:rFonts w:ascii="Georgia" w:hAnsi="Georgia"/>
        </w:rPr>
      </w:pPr>
    </w:p>
    <w:p w14:paraId="21BDAACE" w14:textId="77777777" w:rsidR="009D568A" w:rsidRPr="00210066" w:rsidRDefault="009D568A" w:rsidP="009D568A">
      <w:pPr>
        <w:pStyle w:val="Heading3"/>
        <w:rPr>
          <w:rFonts w:ascii="Georgia" w:hAnsi="Georgia"/>
        </w:rPr>
      </w:pPr>
      <w:bookmarkStart w:id="29" w:name="_Toc335147939"/>
      <w:bookmarkStart w:id="30" w:name="_Toc479610690"/>
      <w:r w:rsidRPr="00210066">
        <w:rPr>
          <w:rFonts w:ascii="Georgia" w:hAnsi="Georgia"/>
        </w:rPr>
        <w:t>Querying the running session</w:t>
      </w:r>
      <w:bookmarkEnd w:id="29"/>
      <w:bookmarkEnd w:id="30"/>
    </w:p>
    <w:p w14:paraId="044E652D" w14:textId="77777777" w:rsidR="009D568A" w:rsidRPr="00210066" w:rsidRDefault="009D568A" w:rsidP="009D568A">
      <w:pPr>
        <w:jc w:val="both"/>
        <w:rPr>
          <w:rFonts w:ascii="Georgia" w:hAnsi="Georgia"/>
        </w:rPr>
      </w:pPr>
      <w:r w:rsidRPr="00210066">
        <w:rPr>
          <w:rFonts w:ascii="Georgia" w:hAnsi="Georgia"/>
        </w:rPr>
        <w:t>As a part of the ORS web interface we have a standard query interface which can be used to enquire on running sessions. This request can be submitted again by the rest client if we know the session ID that we are looking for which we can obtain from the Log File.</w:t>
      </w:r>
    </w:p>
    <w:p w14:paraId="4E8C15A3" w14:textId="77777777" w:rsidR="009D568A" w:rsidRPr="00210066" w:rsidRDefault="009D568A" w:rsidP="009D568A">
      <w:pPr>
        <w:rPr>
          <w:rFonts w:ascii="Georgia" w:hAnsi="Georgia"/>
        </w:rPr>
      </w:pPr>
    </w:p>
    <w:p w14:paraId="6F26E115" w14:textId="77777777" w:rsidR="009D568A" w:rsidRPr="00210066" w:rsidRDefault="009D568A" w:rsidP="009D568A">
      <w:pPr>
        <w:rPr>
          <w:rFonts w:ascii="Georgia" w:hAnsi="Georgia"/>
        </w:rPr>
      </w:pPr>
      <w:r w:rsidRPr="00210066">
        <w:rPr>
          <w:rFonts w:ascii="Georgia" w:hAnsi="Georgia"/>
        </w:rPr>
        <w:t xml:space="preserve">Performing the following request </w:t>
      </w:r>
    </w:p>
    <w:p w14:paraId="2D909E1C" w14:textId="0C030ADA" w:rsidR="009D568A" w:rsidRPr="00210066" w:rsidRDefault="0072371C" w:rsidP="009D568A">
      <w:pPr>
        <w:rPr>
          <w:rFonts w:ascii="Georgia" w:hAnsi="Georgia"/>
        </w:rPr>
      </w:pPr>
      <w:r w:rsidRPr="0072371C">
        <w:rPr>
          <w:rFonts w:ascii="Georgia" w:hAnsi="Georgia"/>
        </w:rPr>
        <w:t>http://demosrv:7210/scxml/session/8MPDDUECG50RJAKF2JNDL949QS000001/query</w:t>
      </w:r>
    </w:p>
    <w:p w14:paraId="6BC41340" w14:textId="77777777" w:rsidR="0072371C" w:rsidRDefault="0072371C" w:rsidP="009D568A">
      <w:pPr>
        <w:rPr>
          <w:rFonts w:ascii="Georgia" w:hAnsi="Georgia"/>
        </w:rPr>
      </w:pPr>
    </w:p>
    <w:p w14:paraId="200E70E4" w14:textId="77777777" w:rsidR="009D568A" w:rsidRPr="00210066" w:rsidRDefault="009D568A" w:rsidP="009D568A">
      <w:pPr>
        <w:rPr>
          <w:rFonts w:ascii="Georgia" w:hAnsi="Georgia"/>
        </w:rPr>
      </w:pPr>
      <w:r w:rsidRPr="00210066">
        <w:rPr>
          <w:rFonts w:ascii="Georgia" w:hAnsi="Georgia"/>
        </w:rPr>
        <w:t>Returns a JSON payload in the return body as follows</w:t>
      </w:r>
    </w:p>
    <w:p w14:paraId="650D90B3" w14:textId="77777777" w:rsidR="009D568A" w:rsidRPr="00673905" w:rsidRDefault="009D568A" w:rsidP="009D568A">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673905">
        <w:rPr>
          <w:rFonts w:ascii="Courier New" w:hAnsi="Courier New" w:cs="Courier New"/>
          <w:sz w:val="16"/>
          <w:szCs w:val="16"/>
        </w:rPr>
        <w:t>{</w:t>
      </w:r>
    </w:p>
    <w:p w14:paraId="547513DE" w14:textId="77777777" w:rsidR="009D568A" w:rsidRPr="00673905" w:rsidRDefault="009D568A" w:rsidP="009D568A">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673905">
        <w:rPr>
          <w:rFonts w:ascii="Courier New" w:hAnsi="Courier New" w:cs="Courier New"/>
          <w:sz w:val="16"/>
          <w:szCs w:val="16"/>
        </w:rPr>
        <w:t>"URL":"http://demosrv:9001/Project1_HelloWorld/src-gen/IPD_default_defaultWorkflow.scxml",</w:t>
      </w:r>
    </w:p>
    <w:p w14:paraId="2A881A9E" w14:textId="77777777" w:rsidR="009D568A" w:rsidRPr="00673905" w:rsidRDefault="009D568A" w:rsidP="009D568A">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673905">
        <w:rPr>
          <w:rFonts w:ascii="Courier New" w:hAnsi="Courier New" w:cs="Courier New"/>
          <w:sz w:val="16"/>
          <w:szCs w:val="16"/>
        </w:rPr>
        <w:t>"name":"</w:t>
      </w:r>
      <w:proofErr w:type="spellStart"/>
      <w:proofErr w:type="gramStart"/>
      <w:r w:rsidRPr="00673905">
        <w:rPr>
          <w:rFonts w:ascii="Courier New" w:hAnsi="Courier New" w:cs="Courier New"/>
          <w:sz w:val="16"/>
          <w:szCs w:val="16"/>
        </w:rPr>
        <w:t>default.defaultWorkflow</w:t>
      </w:r>
      <w:proofErr w:type="spellEnd"/>
      <w:proofErr w:type="gramEnd"/>
      <w:r w:rsidRPr="00673905">
        <w:rPr>
          <w:rFonts w:ascii="Courier New" w:hAnsi="Courier New" w:cs="Courier New"/>
          <w:sz w:val="16"/>
          <w:szCs w:val="16"/>
        </w:rPr>
        <w:t>",</w:t>
      </w:r>
    </w:p>
    <w:p w14:paraId="4271F99D" w14:textId="77777777" w:rsidR="009D568A" w:rsidRPr="00673905" w:rsidRDefault="009D568A" w:rsidP="009D568A">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673905">
        <w:rPr>
          <w:rFonts w:ascii="Courier New" w:hAnsi="Courier New" w:cs="Courier New"/>
          <w:sz w:val="16"/>
          <w:szCs w:val="16"/>
        </w:rPr>
        <w:t>"type":"",</w:t>
      </w:r>
    </w:p>
    <w:p w14:paraId="2981CA30" w14:textId="77777777" w:rsidR="009D568A" w:rsidRPr="00673905" w:rsidRDefault="009D568A" w:rsidP="009D568A">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673905">
        <w:rPr>
          <w:rFonts w:ascii="Courier New" w:hAnsi="Courier New" w:cs="Courier New"/>
          <w:sz w:val="16"/>
          <w:szCs w:val="16"/>
        </w:rPr>
        <w:t>"current states</w:t>
      </w:r>
      <w:proofErr w:type="gramStart"/>
      <w:r w:rsidRPr="00673905">
        <w:rPr>
          <w:rFonts w:ascii="Courier New" w:hAnsi="Courier New" w:cs="Courier New"/>
          <w:sz w:val="16"/>
          <w:szCs w:val="16"/>
        </w:rPr>
        <w:t>":[</w:t>
      </w:r>
      <w:proofErr w:type="gramEnd"/>
      <w:r w:rsidRPr="00673905">
        <w:rPr>
          <w:rFonts w:ascii="Courier New" w:hAnsi="Courier New" w:cs="Courier New"/>
          <w:sz w:val="16"/>
          <w:szCs w:val="16"/>
        </w:rPr>
        <w:t>"</w:t>
      </w:r>
      <w:proofErr w:type="spellStart"/>
      <w:r w:rsidRPr="00673905">
        <w:rPr>
          <w:rFonts w:ascii="Courier New" w:hAnsi="Courier New" w:cs="Courier New"/>
          <w:sz w:val="16"/>
          <w:szCs w:val="16"/>
        </w:rPr>
        <w:t>globalstate</w:t>
      </w:r>
      <w:proofErr w:type="spellEnd"/>
      <w:r w:rsidRPr="00673905">
        <w:rPr>
          <w:rFonts w:ascii="Courier New" w:hAnsi="Courier New" w:cs="Courier New"/>
          <w:sz w:val="16"/>
          <w:szCs w:val="16"/>
        </w:rPr>
        <w:t>", "</w:t>
      </w:r>
      <w:proofErr w:type="spellStart"/>
      <w:r w:rsidRPr="00673905">
        <w:rPr>
          <w:rFonts w:ascii="Courier New" w:hAnsi="Courier New" w:cs="Courier New"/>
          <w:sz w:val="16"/>
          <w:szCs w:val="16"/>
        </w:rPr>
        <w:t>defaultWorkflow_listening</w:t>
      </w:r>
      <w:proofErr w:type="spellEnd"/>
      <w:r w:rsidRPr="00673905">
        <w:rPr>
          <w:rFonts w:ascii="Courier New" w:hAnsi="Courier New" w:cs="Courier New"/>
          <w:sz w:val="16"/>
          <w:szCs w:val="16"/>
        </w:rPr>
        <w:t>"],</w:t>
      </w:r>
    </w:p>
    <w:p w14:paraId="73365838" w14:textId="77777777" w:rsidR="009D568A" w:rsidRPr="00673905" w:rsidRDefault="009D568A" w:rsidP="009D568A">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673905">
        <w:rPr>
          <w:rFonts w:ascii="Courier New" w:hAnsi="Courier New" w:cs="Courier New"/>
          <w:sz w:val="16"/>
          <w:szCs w:val="16"/>
        </w:rPr>
        <w:t>"events</w:t>
      </w:r>
      <w:proofErr w:type="gramStart"/>
      <w:r w:rsidRPr="00673905">
        <w:rPr>
          <w:rFonts w:ascii="Courier New" w:hAnsi="Courier New" w:cs="Courier New"/>
          <w:sz w:val="16"/>
          <w:szCs w:val="16"/>
        </w:rPr>
        <w:t>":[</w:t>
      </w:r>
      <w:proofErr w:type="gramEnd"/>
      <w:r w:rsidRPr="00673905">
        <w:rPr>
          <w:rFonts w:ascii="Courier New" w:hAnsi="Courier New" w:cs="Courier New"/>
          <w:sz w:val="16"/>
          <w:szCs w:val="16"/>
        </w:rPr>
        <w:t>],</w:t>
      </w:r>
    </w:p>
    <w:p w14:paraId="06E352CF" w14:textId="77777777" w:rsidR="009D568A" w:rsidRPr="00673905" w:rsidRDefault="009D568A" w:rsidP="009D568A">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673905">
        <w:rPr>
          <w:rFonts w:ascii="Courier New" w:hAnsi="Courier New" w:cs="Courier New"/>
          <w:sz w:val="16"/>
          <w:szCs w:val="16"/>
        </w:rPr>
        <w:t>"_</w:t>
      </w:r>
      <w:proofErr w:type="spellStart"/>
      <w:r w:rsidRPr="00673905">
        <w:rPr>
          <w:rFonts w:ascii="Courier New" w:hAnsi="Courier New" w:cs="Courier New"/>
          <w:sz w:val="16"/>
          <w:szCs w:val="16"/>
        </w:rPr>
        <w:t>genesys</w:t>
      </w:r>
      <w:proofErr w:type="spellEnd"/>
      <w:r w:rsidRPr="00673905">
        <w:rPr>
          <w:rFonts w:ascii="Courier New" w:hAnsi="Courier New" w:cs="Courier New"/>
          <w:sz w:val="16"/>
          <w:szCs w:val="16"/>
        </w:rPr>
        <w:t>":{"session":{"day":{"Friday":5,"Monday":1,"Saturday":6,"Sunday":0,"Thursday":4,"Tuesday":2,"Wednesday":3},"</w:t>
      </w:r>
      <w:proofErr w:type="spellStart"/>
      <w:r w:rsidRPr="00673905">
        <w:rPr>
          <w:rFonts w:ascii="Courier New" w:hAnsi="Courier New" w:cs="Courier New"/>
          <w:sz w:val="16"/>
          <w:szCs w:val="16"/>
        </w:rPr>
        <w:t>lookupseq</w:t>
      </w:r>
      <w:proofErr w:type="spellEnd"/>
      <w:r w:rsidRPr="00673905">
        <w:rPr>
          <w:rFonts w:ascii="Courier New" w:hAnsi="Courier New" w:cs="Courier New"/>
          <w:sz w:val="16"/>
          <w:szCs w:val="16"/>
        </w:rPr>
        <w:t>":{"StartFromCDN":0,"StartFromRouter":3,"StartFromStrategy":-1,"StartFromTenant":2,"StartFromTserver":1},"server":{"cluster":"wb_cluster","name":"</w:t>
      </w:r>
      <w:proofErr w:type="spellStart"/>
      <w:r w:rsidRPr="00673905">
        <w:rPr>
          <w:rFonts w:ascii="Courier New" w:hAnsi="Courier New" w:cs="Courier New"/>
          <w:sz w:val="16"/>
          <w:szCs w:val="16"/>
        </w:rPr>
        <w:t>OrchestrationServer</w:t>
      </w:r>
      <w:proofErr w:type="spellEnd"/>
      <w:r w:rsidRPr="00673905">
        <w:rPr>
          <w:rFonts w:ascii="Courier New" w:hAnsi="Courier New" w:cs="Courier New"/>
          <w:sz w:val="16"/>
          <w:szCs w:val="16"/>
        </w:rPr>
        <w:t>"},"tenant":"Environment","tenantid":1},"statistic":{},"</w:t>
      </w:r>
      <w:proofErr w:type="spellStart"/>
      <w:r w:rsidRPr="00673905">
        <w:rPr>
          <w:rFonts w:ascii="Courier New" w:hAnsi="Courier New" w:cs="Courier New"/>
          <w:sz w:val="16"/>
          <w:szCs w:val="16"/>
        </w:rPr>
        <w:t>ixn</w:t>
      </w:r>
      <w:proofErr w:type="spellEnd"/>
      <w:r w:rsidRPr="00673905">
        <w:rPr>
          <w:rFonts w:ascii="Courier New" w:hAnsi="Courier New" w:cs="Courier New"/>
          <w:sz w:val="16"/>
          <w:szCs w:val="16"/>
        </w:rPr>
        <w:t>":{"</w:t>
      </w:r>
      <w:proofErr w:type="spellStart"/>
      <w:r w:rsidRPr="00673905">
        <w:rPr>
          <w:rFonts w:ascii="Courier New" w:hAnsi="Courier New" w:cs="Courier New"/>
          <w:sz w:val="16"/>
          <w:szCs w:val="16"/>
        </w:rPr>
        <w:t>firstixnid</w:t>
      </w:r>
      <w:proofErr w:type="spellEnd"/>
      <w:r w:rsidRPr="00673905">
        <w:rPr>
          <w:rFonts w:ascii="Courier New" w:hAnsi="Courier New" w:cs="Courier New"/>
          <w:sz w:val="16"/>
          <w:szCs w:val="16"/>
        </w:rPr>
        <w:t>":"","interactions":{"0":{}},"</w:t>
      </w:r>
      <w:proofErr w:type="spellStart"/>
      <w:r w:rsidRPr="00673905">
        <w:rPr>
          <w:rFonts w:ascii="Courier New" w:hAnsi="Courier New" w:cs="Courier New"/>
          <w:sz w:val="16"/>
          <w:szCs w:val="16"/>
        </w:rPr>
        <w:t>mediaType</w:t>
      </w:r>
      <w:proofErr w:type="spellEnd"/>
      <w:r w:rsidRPr="00673905">
        <w:rPr>
          <w:rFonts w:ascii="Courier New" w:hAnsi="Courier New" w:cs="Courier New"/>
          <w:sz w:val="16"/>
          <w:szCs w:val="16"/>
        </w:rPr>
        <w:t>":{"TMediaAlert":16,"TMediaAppSharing":9,"TMediaBusinessEvent":15,"TMediaCallback":12,"TMediaChat":5,"TMediaCobrowsing":7,"TMediaEMail":2,"TMediaFax":13,"TMediaIMChat":14,"TMediaNativeSMS":20,"TMediaOpenMedia":19,"TMediaOutboundPreview":18,"TMediaSMS":17,"TMediaSMail":4,"TMediaVMail":3,"TMediaVideo":6,"TMediaVoIP":1,"TMediaVoice":0,"TMediaWebform":10,"TMediaWhiteboard":8,"TMediaWorkItem":11}},"queue":{"</w:t>
      </w:r>
      <w:proofErr w:type="spellStart"/>
      <w:r w:rsidRPr="00673905">
        <w:rPr>
          <w:rFonts w:ascii="Courier New" w:hAnsi="Courier New" w:cs="Courier New"/>
          <w:sz w:val="16"/>
          <w:szCs w:val="16"/>
        </w:rPr>
        <w:t>overwriteType</w:t>
      </w:r>
      <w:proofErr w:type="spellEnd"/>
      <w:r w:rsidRPr="00673905">
        <w:rPr>
          <w:rFonts w:ascii="Courier New" w:hAnsi="Courier New" w:cs="Courier New"/>
          <w:sz w:val="16"/>
          <w:szCs w:val="16"/>
        </w:rPr>
        <w:t>":{"UseANI":1,"UseConfig":3,"UseDNIS":2,"UseNone":0,"UseValue":4},"</w:t>
      </w:r>
      <w:proofErr w:type="spellStart"/>
      <w:r w:rsidRPr="00673905">
        <w:rPr>
          <w:rFonts w:ascii="Courier New" w:hAnsi="Courier New" w:cs="Courier New"/>
          <w:sz w:val="16"/>
          <w:szCs w:val="16"/>
        </w:rPr>
        <w:t>quotaType</w:t>
      </w:r>
      <w:proofErr w:type="spellEnd"/>
      <w:r w:rsidRPr="00673905">
        <w:rPr>
          <w:rFonts w:ascii="Courier New" w:hAnsi="Courier New" w:cs="Courier New"/>
          <w:sz w:val="16"/>
          <w:szCs w:val="16"/>
        </w:rPr>
        <w:t>":{"QuotaMax":2,"QuotaMin":0,"QuotaTarget":1},"</w:t>
      </w:r>
      <w:proofErr w:type="spellStart"/>
      <w:r w:rsidRPr="00673905">
        <w:rPr>
          <w:rFonts w:ascii="Courier New" w:hAnsi="Courier New" w:cs="Courier New"/>
          <w:sz w:val="16"/>
          <w:szCs w:val="16"/>
        </w:rPr>
        <w:t>rType</w:t>
      </w:r>
      <w:proofErr w:type="spellEnd"/>
      <w:r w:rsidRPr="00673905">
        <w:rPr>
          <w:rFonts w:ascii="Courier New" w:hAnsi="Courier New" w:cs="Courier New"/>
          <w:sz w:val="16"/>
          <w:szCs w:val="16"/>
        </w:rPr>
        <w:t>":{"RouteTypeAgentID":13,"RouteTypeAnnouncement":8,"RouteTypeCallDisconnect":14,"RouteTypeDDD":4,"RouteTypeDefault":1,"RouteTypeDirect":6,"RouteTypeDirectAgent":10,"RouteTypeDirectPriority":12,"RouteTypeGetFromDN":12,"RouteTypeIDDD":5,"RouteTypeLabel":2,"RouteTypeOverwriteDNIS":3,"RouteTypePostFeature":9,"RouteTypePriority":11,"RouteTypeReject":7,"RouteTypeUnknown":0},"</w:t>
      </w:r>
      <w:proofErr w:type="spellStart"/>
      <w:r w:rsidRPr="00673905">
        <w:rPr>
          <w:rFonts w:ascii="Courier New" w:hAnsi="Courier New" w:cs="Courier New"/>
          <w:sz w:val="16"/>
          <w:szCs w:val="16"/>
        </w:rPr>
        <w:t>statcond</w:t>
      </w:r>
      <w:proofErr w:type="spellEnd"/>
      <w:r w:rsidRPr="00673905">
        <w:rPr>
          <w:rFonts w:ascii="Courier New" w:hAnsi="Courier New" w:cs="Courier New"/>
          <w:sz w:val="16"/>
          <w:szCs w:val="16"/>
        </w:rPr>
        <w:t>":{"ReadyIfGreater":1,"ReadyIfLess":0,"ReadyIfNotGreater":2,"ReadyIfNotLess":3},"</w:t>
      </w:r>
      <w:proofErr w:type="spellStart"/>
      <w:r w:rsidRPr="00673905">
        <w:rPr>
          <w:rFonts w:ascii="Courier New" w:hAnsi="Courier New" w:cs="Courier New"/>
          <w:sz w:val="16"/>
          <w:szCs w:val="16"/>
        </w:rPr>
        <w:t>usecapcond</w:t>
      </w:r>
      <w:proofErr w:type="spellEnd"/>
      <w:r w:rsidRPr="00673905">
        <w:rPr>
          <w:rFonts w:ascii="Courier New" w:hAnsi="Courier New" w:cs="Courier New"/>
          <w:sz w:val="16"/>
          <w:szCs w:val="16"/>
        </w:rPr>
        <w:t>":{"Never":1,"OnStatError":0,"Only":2}},"resource":{"</w:t>
      </w:r>
      <w:proofErr w:type="spellStart"/>
      <w:r w:rsidRPr="00673905">
        <w:rPr>
          <w:rFonts w:ascii="Courier New" w:hAnsi="Courier New" w:cs="Courier New"/>
          <w:sz w:val="16"/>
          <w:szCs w:val="16"/>
        </w:rPr>
        <w:t>resourceType</w:t>
      </w:r>
      <w:proofErr w:type="spellEnd"/>
      <w:r w:rsidRPr="00673905">
        <w:rPr>
          <w:rFonts w:ascii="Courier New" w:hAnsi="Courier New" w:cs="Courier New"/>
          <w:sz w:val="16"/>
          <w:szCs w:val="16"/>
        </w:rPr>
        <w:t>":{"CFGACDPosition":2,"CFGACDQueue":3,"CFGCP":10,"CFGCellular":9,"CFGChat":27,"CFGCoBrowse":28,"CFGCommunicationDN":23,"CFGData":12,"CFGDestinationLabel":20,"CFGEAPort":7,"CFGEmail":24,"CFGExtRoutingPoint":19,"CFGExtension":1,"CFGFAX":11,"CFGMixed":18,"CFGMusic":13,"CFGNoDN":0,"CFGRoutingPoint":4,"CFGRoutingQueue":22,"CFGServiceNumber":21,"CFGTieLine":16,"CFGTieLineGroup":17,"CFGTrunk":14,"CFGTrunkGroup":15,"CFGVideo":26,"CFGVirtACDQueue":5,"CFGVirtRoutingPoint":6,"CFGVoIP":25,"CFGVoIPService":29,"CFGVoiceMail":8,"CFGWorkflow":30,"any":1000}}},</w:t>
      </w:r>
    </w:p>
    <w:p w14:paraId="59EC896B" w14:textId="77777777" w:rsidR="009D568A" w:rsidRPr="00673905" w:rsidRDefault="009D568A" w:rsidP="009D568A">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673905">
        <w:rPr>
          <w:rFonts w:ascii="Courier New" w:hAnsi="Courier New" w:cs="Courier New"/>
          <w:sz w:val="16"/>
          <w:szCs w:val="16"/>
        </w:rPr>
        <w:t>"_data</w:t>
      </w:r>
      <w:proofErr w:type="gramStart"/>
      <w:r w:rsidRPr="00673905">
        <w:rPr>
          <w:rFonts w:ascii="Courier New" w:hAnsi="Courier New" w:cs="Courier New"/>
          <w:sz w:val="16"/>
          <w:szCs w:val="16"/>
        </w:rPr>
        <w:t>":{</w:t>
      </w:r>
      <w:proofErr w:type="gramEnd"/>
      <w:r w:rsidRPr="00673905">
        <w:rPr>
          <w:rFonts w:ascii="Courier New" w:hAnsi="Courier New" w:cs="Courier New"/>
          <w:sz w:val="16"/>
          <w:szCs w:val="16"/>
        </w:rPr>
        <w:t>"provision_type":"Web","server":"</w:t>
      </w:r>
      <w:proofErr w:type="spellStart"/>
      <w:r w:rsidRPr="00673905">
        <w:rPr>
          <w:rFonts w:ascii="Courier New" w:hAnsi="Courier New" w:cs="Courier New"/>
          <w:sz w:val="16"/>
          <w:szCs w:val="16"/>
        </w:rPr>
        <w:t>OrchestrationServer</w:t>
      </w:r>
      <w:proofErr w:type="spellEnd"/>
      <w:r w:rsidRPr="00673905">
        <w:rPr>
          <w:rFonts w:ascii="Courier New" w:hAnsi="Courier New" w:cs="Courier New"/>
          <w:sz w:val="16"/>
          <w:szCs w:val="16"/>
        </w:rPr>
        <w:t>"}</w:t>
      </w:r>
    </w:p>
    <w:p w14:paraId="6260ACE1" w14:textId="77777777" w:rsidR="009D568A" w:rsidRPr="00673905" w:rsidRDefault="009D568A" w:rsidP="009D568A">
      <w:pPr>
        <w:pBdr>
          <w:top w:val="single" w:sz="4" w:space="1" w:color="auto"/>
          <w:left w:val="single" w:sz="4" w:space="4" w:color="auto"/>
          <w:bottom w:val="single" w:sz="4" w:space="1" w:color="auto"/>
          <w:right w:val="single" w:sz="4" w:space="4" w:color="auto"/>
        </w:pBdr>
        <w:rPr>
          <w:sz w:val="16"/>
          <w:szCs w:val="16"/>
        </w:rPr>
      </w:pPr>
      <w:r w:rsidRPr="00673905">
        <w:rPr>
          <w:rFonts w:ascii="Courier New" w:hAnsi="Courier New" w:cs="Courier New"/>
          <w:sz w:val="16"/>
          <w:szCs w:val="16"/>
        </w:rPr>
        <w:t>}</w:t>
      </w:r>
    </w:p>
    <w:p w14:paraId="31D519DE" w14:textId="77777777" w:rsidR="009D568A" w:rsidRPr="00673905" w:rsidRDefault="009D568A" w:rsidP="009D568A"/>
    <w:p w14:paraId="574E233A" w14:textId="77777777" w:rsidR="009D568A" w:rsidRPr="00613AE3" w:rsidRDefault="009D568A" w:rsidP="009D568A">
      <w:pPr>
        <w:rPr>
          <w:rFonts w:ascii="Georgia" w:hAnsi="Georgia"/>
        </w:rPr>
      </w:pPr>
      <w:r w:rsidRPr="00613AE3">
        <w:rPr>
          <w:rFonts w:ascii="Georgia" w:hAnsi="Georgia"/>
        </w:rPr>
        <w:t>Query provides a snapshot of where the session is currently. It should be used sparingly in production but is a good tool to check just what is happening. And may be where but not why you are apparently stuck.</w:t>
      </w:r>
    </w:p>
    <w:p w14:paraId="6BAA5025" w14:textId="77777777" w:rsidR="009D568A" w:rsidRPr="00613AE3" w:rsidRDefault="009D568A" w:rsidP="009D568A">
      <w:pPr>
        <w:rPr>
          <w:rFonts w:ascii="Georgia" w:hAnsi="Georgia"/>
        </w:rPr>
      </w:pPr>
    </w:p>
    <w:p w14:paraId="7FD180BE" w14:textId="77777777" w:rsidR="009D568A" w:rsidRPr="00613AE3" w:rsidRDefault="009D568A" w:rsidP="009D568A">
      <w:pPr>
        <w:rPr>
          <w:rFonts w:ascii="Georgia" w:hAnsi="Georgia"/>
        </w:rPr>
      </w:pPr>
      <w:r w:rsidRPr="00613AE3">
        <w:rPr>
          <w:rFonts w:ascii="Georgia" w:hAnsi="Georgia"/>
        </w:rPr>
        <w:t>The returned data is in JSON and can be viewed in various tools in a more readable manner. I personally prefer the online tool located here</w:t>
      </w:r>
    </w:p>
    <w:p w14:paraId="2344E90B" w14:textId="77777777" w:rsidR="009D568A" w:rsidRPr="00613AE3" w:rsidRDefault="009D568A" w:rsidP="009D568A">
      <w:pPr>
        <w:rPr>
          <w:rFonts w:ascii="Georgia" w:hAnsi="Georgia"/>
        </w:rPr>
      </w:pPr>
    </w:p>
    <w:p w14:paraId="25AD13C1" w14:textId="77777777" w:rsidR="009D568A" w:rsidRPr="00613AE3" w:rsidRDefault="009D568A" w:rsidP="009D568A">
      <w:pPr>
        <w:rPr>
          <w:rFonts w:ascii="Georgia" w:hAnsi="Georgia"/>
        </w:rPr>
      </w:pPr>
      <w:r w:rsidRPr="00613AE3">
        <w:rPr>
          <w:rFonts w:ascii="Georgia" w:hAnsi="Georgia"/>
        </w:rPr>
        <w:t>http://jsonviewer.stack.hu</w:t>
      </w:r>
    </w:p>
    <w:p w14:paraId="7BDB94E6" w14:textId="77777777" w:rsidR="009D568A" w:rsidRPr="00613AE3" w:rsidRDefault="009D568A" w:rsidP="009D568A">
      <w:pPr>
        <w:rPr>
          <w:rFonts w:ascii="Georgia" w:hAnsi="Georgia"/>
        </w:rPr>
      </w:pPr>
    </w:p>
    <w:p w14:paraId="31EC27D4" w14:textId="77777777" w:rsidR="009D568A" w:rsidRPr="00613AE3" w:rsidRDefault="009D568A" w:rsidP="009D568A">
      <w:pPr>
        <w:rPr>
          <w:rFonts w:ascii="Georgia" w:hAnsi="Georgia"/>
        </w:rPr>
      </w:pPr>
      <w:r w:rsidRPr="00613AE3">
        <w:rPr>
          <w:rFonts w:ascii="Georgia" w:hAnsi="Georgia"/>
        </w:rPr>
        <w:t>This allows you to view the JSON text data in a more structured manner if you copy it into the tool. Notepad++ also has a similar feature too.</w:t>
      </w:r>
      <w:r>
        <w:rPr>
          <w:rFonts w:ascii="Georgia" w:hAnsi="Georgia"/>
        </w:rPr>
        <w:t xml:space="preserve"> The best tool probably would be to download </w:t>
      </w:r>
      <w:proofErr w:type="spellStart"/>
      <w:r>
        <w:rPr>
          <w:rFonts w:ascii="Georgia" w:hAnsi="Georgia"/>
        </w:rPr>
        <w:t>JSONFormat</w:t>
      </w:r>
      <w:proofErr w:type="spellEnd"/>
      <w:r>
        <w:rPr>
          <w:rFonts w:ascii="Georgia" w:hAnsi="Georgia"/>
        </w:rPr>
        <w:t xml:space="preserve">. </w:t>
      </w:r>
    </w:p>
    <w:p w14:paraId="4BC0B5A0" w14:textId="77777777" w:rsidR="009D568A" w:rsidRPr="00673905" w:rsidRDefault="009D568A" w:rsidP="009D568A">
      <w:pPr>
        <w:jc w:val="center"/>
      </w:pPr>
      <w:r w:rsidRPr="00673905">
        <w:rPr>
          <w:noProof/>
        </w:rPr>
        <w:drawing>
          <wp:inline distT="0" distB="0" distL="0" distR="0" wp14:anchorId="20A47193" wp14:editId="5FA5E326">
            <wp:extent cx="4912360" cy="3050540"/>
            <wp:effectExtent l="19050" t="0" r="2540" b="0"/>
            <wp:docPr id="31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cstate="print"/>
                    <a:srcRect/>
                    <a:stretch>
                      <a:fillRect/>
                    </a:stretch>
                  </pic:blipFill>
                  <pic:spPr bwMode="auto">
                    <a:xfrm>
                      <a:off x="0" y="0"/>
                      <a:ext cx="4912360" cy="3050540"/>
                    </a:xfrm>
                    <a:prstGeom prst="rect">
                      <a:avLst/>
                    </a:prstGeom>
                    <a:noFill/>
                    <a:ln w="9525">
                      <a:noFill/>
                      <a:miter lim="800000"/>
                      <a:headEnd/>
                      <a:tailEnd/>
                    </a:ln>
                  </pic:spPr>
                </pic:pic>
              </a:graphicData>
            </a:graphic>
          </wp:inline>
        </w:drawing>
      </w:r>
    </w:p>
    <w:p w14:paraId="3B048B26" w14:textId="77777777" w:rsidR="009D568A" w:rsidRPr="00613AE3" w:rsidRDefault="009D568A" w:rsidP="009D568A">
      <w:pPr>
        <w:pStyle w:val="Caption"/>
        <w:keepNext/>
        <w:keepLines/>
        <w:jc w:val="center"/>
        <w:rPr>
          <w:rFonts w:ascii="Georgia" w:hAnsi="Georgia"/>
        </w:rPr>
      </w:pPr>
      <w:bookmarkStart w:id="31" w:name="_Toc479611049"/>
      <w:r w:rsidRPr="00613AE3">
        <w:rPr>
          <w:rFonts w:ascii="Georgia" w:hAnsi="Georgia"/>
        </w:rPr>
        <w:t xml:space="preserve">Figure </w:t>
      </w:r>
      <w:r w:rsidRPr="00613AE3">
        <w:rPr>
          <w:rFonts w:ascii="Georgia" w:hAnsi="Georgia"/>
        </w:rPr>
        <w:fldChar w:fldCharType="begin"/>
      </w:r>
      <w:r w:rsidRPr="00613AE3">
        <w:rPr>
          <w:rFonts w:ascii="Georgia" w:hAnsi="Georgia"/>
        </w:rPr>
        <w:instrText xml:space="preserve"> SEQ Figure \* ARABIC </w:instrText>
      </w:r>
      <w:r w:rsidRPr="00613AE3">
        <w:rPr>
          <w:rFonts w:ascii="Georgia" w:hAnsi="Georgia"/>
        </w:rPr>
        <w:fldChar w:fldCharType="separate"/>
      </w:r>
      <w:r>
        <w:rPr>
          <w:rFonts w:ascii="Georgia" w:hAnsi="Georgia"/>
          <w:noProof/>
        </w:rPr>
        <w:t>12</w:t>
      </w:r>
      <w:r w:rsidRPr="00613AE3">
        <w:rPr>
          <w:rFonts w:ascii="Georgia" w:hAnsi="Georgia"/>
        </w:rPr>
        <w:fldChar w:fldCharType="end"/>
      </w:r>
      <w:r w:rsidRPr="00613AE3">
        <w:rPr>
          <w:rFonts w:ascii="Georgia" w:hAnsi="Georgia"/>
        </w:rPr>
        <w:t>: Pretty print of JSON from jsonviewer.stack.hu</w:t>
      </w:r>
      <w:bookmarkEnd w:id="31"/>
    </w:p>
    <w:p w14:paraId="385B0A58" w14:textId="77777777" w:rsidR="009D568A" w:rsidRPr="00673905" w:rsidRDefault="009D568A" w:rsidP="009D568A">
      <w:pPr>
        <w:jc w:val="center"/>
      </w:pPr>
    </w:p>
    <w:p w14:paraId="17A8AE22" w14:textId="77777777" w:rsidR="009D568A" w:rsidRPr="00673905" w:rsidRDefault="009D568A" w:rsidP="009D568A">
      <w:pPr>
        <w:jc w:val="center"/>
      </w:pPr>
    </w:p>
    <w:p w14:paraId="7D311700" w14:textId="77777777" w:rsidR="009D568A" w:rsidRPr="00673905" w:rsidRDefault="009D568A" w:rsidP="009D568A"/>
    <w:p w14:paraId="5F4C4D57" w14:textId="77777777" w:rsidR="009D568A" w:rsidRPr="001D6EAE" w:rsidRDefault="009D568A" w:rsidP="009D568A">
      <w:pPr>
        <w:pStyle w:val="Heading3"/>
        <w:rPr>
          <w:rFonts w:ascii="Georgia" w:hAnsi="Georgia"/>
        </w:rPr>
      </w:pPr>
      <w:bookmarkStart w:id="32" w:name="_Toc331685928"/>
      <w:bookmarkStart w:id="33" w:name="_Toc331686010"/>
      <w:bookmarkStart w:id="34" w:name="_Toc335147940"/>
      <w:bookmarkStart w:id="35" w:name="_Toc479610691"/>
      <w:r w:rsidRPr="001D6EAE">
        <w:rPr>
          <w:rFonts w:ascii="Georgia" w:hAnsi="Georgia"/>
        </w:rPr>
        <w:t>Sending in event we are waiting on</w:t>
      </w:r>
      <w:bookmarkEnd w:id="32"/>
      <w:bookmarkEnd w:id="33"/>
      <w:bookmarkEnd w:id="34"/>
      <w:bookmarkEnd w:id="35"/>
    </w:p>
    <w:p w14:paraId="0D3FE3A4" w14:textId="77777777" w:rsidR="009D568A" w:rsidRPr="001D6EAE" w:rsidRDefault="009D568A" w:rsidP="009D568A">
      <w:pPr>
        <w:rPr>
          <w:rFonts w:ascii="Georgia" w:hAnsi="Georgia"/>
        </w:rPr>
      </w:pPr>
      <w:r w:rsidRPr="001D6EAE">
        <w:rPr>
          <w:rFonts w:ascii="Georgia" w:hAnsi="Georgia"/>
        </w:rPr>
        <w:t>To move the session along we need to send it the 'hello' event. Here we use another web API call called event</w:t>
      </w:r>
    </w:p>
    <w:p w14:paraId="670CC6AB" w14:textId="77777777" w:rsidR="009D568A" w:rsidRPr="001D6EAE" w:rsidRDefault="009D568A" w:rsidP="009D568A">
      <w:pPr>
        <w:rPr>
          <w:rFonts w:ascii="Georgia" w:hAnsi="Georgia"/>
        </w:rPr>
      </w:pPr>
      <w:r w:rsidRPr="001D6EAE">
        <w:rPr>
          <w:rFonts w:ascii="Georgia" w:hAnsi="Georgia"/>
        </w:rPr>
        <w:t xml:space="preserve">Let’s first call it with upper case </w:t>
      </w:r>
    </w:p>
    <w:p w14:paraId="4B7B8669" w14:textId="59F2D712" w:rsidR="0072371C" w:rsidRDefault="0072371C" w:rsidP="009D568A">
      <w:pPr>
        <w:rPr>
          <w:rFonts w:ascii="Georgia" w:hAnsi="Georgia"/>
        </w:rPr>
      </w:pPr>
      <w:hyperlink r:id="rId30" w:history="1">
        <w:r w:rsidRPr="00721F6B">
          <w:rPr>
            <w:rStyle w:val="Hyperlink"/>
            <w:rFonts w:ascii="Georgia" w:hAnsi="Georgia"/>
          </w:rPr>
          <w:t>http://demosrv:7210/scxml/session/8MPDDUECG50RJAKF2JNDL949QS000001/event/HELLO</w:t>
        </w:r>
      </w:hyperlink>
    </w:p>
    <w:p w14:paraId="5431AC79" w14:textId="77777777" w:rsidR="0072371C" w:rsidRDefault="0072371C" w:rsidP="009D568A">
      <w:pPr>
        <w:rPr>
          <w:rFonts w:ascii="Georgia" w:hAnsi="Georgia"/>
        </w:rPr>
      </w:pPr>
    </w:p>
    <w:p w14:paraId="4339AD4B" w14:textId="5CE05571" w:rsidR="009D568A" w:rsidRDefault="009D568A" w:rsidP="009D568A">
      <w:pPr>
        <w:rPr>
          <w:rFonts w:ascii="Georgia" w:hAnsi="Georgia"/>
        </w:rPr>
      </w:pPr>
      <w:r w:rsidRPr="001D6EAE">
        <w:rPr>
          <w:rFonts w:ascii="Georgia" w:hAnsi="Georgia"/>
        </w:rPr>
        <w:t>Using the logs, we see the following</w:t>
      </w:r>
    </w:p>
    <w:p w14:paraId="16B9E932" w14:textId="77777777" w:rsidR="009D568A" w:rsidRPr="001D6EAE" w:rsidRDefault="009D568A" w:rsidP="009D568A">
      <w:pPr>
        <w:rPr>
          <w:rFonts w:ascii="Georgia" w:hAnsi="Georgia"/>
        </w:rPr>
      </w:pPr>
    </w:p>
    <w:p w14:paraId="7533D98F" w14:textId="77777777" w:rsidR="009D568A" w:rsidRPr="00673905" w:rsidRDefault="009D568A" w:rsidP="009D568A">
      <w:r w:rsidRPr="00673905">
        <w:rPr>
          <w:noProof/>
        </w:rPr>
        <w:drawing>
          <wp:inline distT="0" distB="0" distL="0" distR="0" wp14:anchorId="7A082555" wp14:editId="258D29BD">
            <wp:extent cx="5943600" cy="2708112"/>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cstate="print"/>
                    <a:srcRect/>
                    <a:stretch>
                      <a:fillRect/>
                    </a:stretch>
                  </pic:blipFill>
                  <pic:spPr bwMode="auto">
                    <a:xfrm>
                      <a:off x="0" y="0"/>
                      <a:ext cx="5943600" cy="2708112"/>
                    </a:xfrm>
                    <a:prstGeom prst="rect">
                      <a:avLst/>
                    </a:prstGeom>
                    <a:noFill/>
                    <a:ln w="9525">
                      <a:noFill/>
                      <a:miter lim="800000"/>
                      <a:headEnd/>
                      <a:tailEnd/>
                    </a:ln>
                  </pic:spPr>
                </pic:pic>
              </a:graphicData>
            </a:graphic>
          </wp:inline>
        </w:drawing>
      </w:r>
    </w:p>
    <w:p w14:paraId="612E3E34" w14:textId="77777777" w:rsidR="009D568A" w:rsidRPr="00673905" w:rsidRDefault="009D568A" w:rsidP="009D568A">
      <w:pPr>
        <w:pStyle w:val="Caption"/>
        <w:keepNext/>
        <w:keepLines/>
        <w:jc w:val="center"/>
      </w:pPr>
      <w:bookmarkStart w:id="36" w:name="_Toc479611050"/>
      <w:r w:rsidRPr="00673905">
        <w:t xml:space="preserve">Figure </w:t>
      </w:r>
      <w:r>
        <w:fldChar w:fldCharType="begin"/>
      </w:r>
      <w:r>
        <w:instrText xml:space="preserve"> SEQ Figure \* ARABIC </w:instrText>
      </w:r>
      <w:r>
        <w:fldChar w:fldCharType="separate"/>
      </w:r>
      <w:r>
        <w:rPr>
          <w:noProof/>
        </w:rPr>
        <w:t>13</w:t>
      </w:r>
      <w:r>
        <w:fldChar w:fldCharType="end"/>
      </w:r>
      <w:r w:rsidRPr="00673905">
        <w:t>: Event Receipt in Logs</w:t>
      </w:r>
      <w:bookmarkEnd w:id="36"/>
    </w:p>
    <w:p w14:paraId="46154973" w14:textId="77777777" w:rsidR="009D568A" w:rsidRPr="00673905" w:rsidRDefault="009D568A" w:rsidP="009D568A"/>
    <w:p w14:paraId="39AFA495" w14:textId="77777777" w:rsidR="009D568A" w:rsidRDefault="009D568A" w:rsidP="009D568A">
      <w:pPr>
        <w:rPr>
          <w:rFonts w:ascii="Georgia" w:hAnsi="Georgia"/>
        </w:rPr>
      </w:pPr>
      <w:r w:rsidRPr="001D6EAE">
        <w:rPr>
          <w:rFonts w:ascii="Georgia" w:hAnsi="Georgia"/>
        </w:rPr>
        <w:t xml:space="preserve">Note that there was NO transition taken. We simply do not match the event as it is the wrong case. Submit now the correct event 'hello'. Note </w:t>
      </w:r>
      <w:proofErr w:type="spellStart"/>
      <w:r w:rsidRPr="001D6EAE">
        <w:rPr>
          <w:rFonts w:ascii="Georgia" w:hAnsi="Georgia"/>
        </w:rPr>
        <w:t>RestClient</w:t>
      </w:r>
      <w:proofErr w:type="spellEnd"/>
      <w:r w:rsidRPr="001D6EAE">
        <w:rPr>
          <w:rFonts w:ascii="Georgia" w:hAnsi="Georgia"/>
        </w:rPr>
        <w:t xml:space="preserve"> may try and still use the previous URL, so they may need to restart the rest client.</w:t>
      </w:r>
    </w:p>
    <w:p w14:paraId="2249BFDF" w14:textId="77777777" w:rsidR="009D568A" w:rsidRPr="001D6EAE" w:rsidRDefault="009D568A" w:rsidP="009D568A">
      <w:pPr>
        <w:rPr>
          <w:rFonts w:ascii="Georgia" w:hAnsi="Georgia"/>
        </w:rPr>
      </w:pPr>
    </w:p>
    <w:p w14:paraId="36465BA8" w14:textId="4BAC8E87" w:rsidR="009D568A" w:rsidRDefault="0072371C" w:rsidP="009D568A">
      <w:pPr>
        <w:rPr>
          <w:rFonts w:ascii="Georgia" w:hAnsi="Georgia"/>
        </w:rPr>
      </w:pPr>
      <w:hyperlink r:id="rId32" w:history="1">
        <w:r w:rsidRPr="00721F6B">
          <w:rPr>
            <w:rStyle w:val="Hyperlink"/>
            <w:rFonts w:ascii="Georgia" w:hAnsi="Georgia"/>
          </w:rPr>
          <w:t>http://demosrv:7210/scxml/session/8MPDDUECG50RJAKF2JNDL949QS000001/event/hello</w:t>
        </w:r>
      </w:hyperlink>
    </w:p>
    <w:p w14:paraId="4E8F30FB" w14:textId="77777777" w:rsidR="0072371C" w:rsidRPr="001D6EAE" w:rsidRDefault="0072371C" w:rsidP="009D568A">
      <w:pPr>
        <w:rPr>
          <w:rFonts w:ascii="Georgia" w:hAnsi="Georgia"/>
        </w:rPr>
      </w:pPr>
    </w:p>
    <w:p w14:paraId="4436FFC5" w14:textId="77777777" w:rsidR="009D568A" w:rsidRPr="001D6EAE" w:rsidRDefault="009D568A" w:rsidP="009D568A">
      <w:pPr>
        <w:rPr>
          <w:rFonts w:ascii="Georgia" w:hAnsi="Georgia"/>
        </w:rPr>
      </w:pPr>
      <w:r w:rsidRPr="001D6EAE">
        <w:rPr>
          <w:rFonts w:ascii="Georgia" w:hAnsi="Georgia"/>
        </w:rPr>
        <w:t>Once this is submitted we will now see the following</w:t>
      </w:r>
    </w:p>
    <w:p w14:paraId="0CFEFAD7" w14:textId="77777777" w:rsidR="009D568A" w:rsidRPr="001D6EAE" w:rsidRDefault="009D568A" w:rsidP="009D568A">
      <w:pPr>
        <w:rPr>
          <w:rFonts w:ascii="Georgia" w:hAnsi="Georgia"/>
        </w:rPr>
      </w:pPr>
      <w:r w:rsidRPr="001D6EAE">
        <w:rPr>
          <w:rFonts w:ascii="Georgia" w:hAnsi="Georgia"/>
        </w:rPr>
        <w:t>METRIC &lt;</w:t>
      </w:r>
      <w:proofErr w:type="spellStart"/>
      <w:r w:rsidRPr="001D6EAE">
        <w:rPr>
          <w:rFonts w:ascii="Georgia" w:hAnsi="Georgia"/>
        </w:rPr>
        <w:t>event_processed</w:t>
      </w:r>
      <w:proofErr w:type="spellEnd"/>
      <w:r w:rsidRPr="001D6EAE">
        <w:rPr>
          <w:rFonts w:ascii="Georgia" w:hAnsi="Georgia"/>
        </w:rPr>
        <w:t xml:space="preserve"> </w:t>
      </w:r>
      <w:proofErr w:type="spellStart"/>
      <w:r w:rsidRPr="001D6EAE">
        <w:rPr>
          <w:rFonts w:ascii="Georgia" w:hAnsi="Georgia"/>
        </w:rPr>
        <w:t>sid</w:t>
      </w:r>
      <w:proofErr w:type="spellEnd"/>
      <w:r w:rsidRPr="001D6EAE">
        <w:rPr>
          <w:rFonts w:ascii="Georgia" w:hAnsi="Georgia"/>
        </w:rPr>
        <w:t>='PGPBM6D23H1534J6PJA7S66FIG000002' name='hello' disposition='transition selected' /&gt;</w:t>
      </w:r>
    </w:p>
    <w:p w14:paraId="2CE9CE84" w14:textId="77777777" w:rsidR="009D568A" w:rsidRDefault="009D568A" w:rsidP="009D568A">
      <w:pPr>
        <w:rPr>
          <w:rFonts w:ascii="Georgia" w:hAnsi="Georgia"/>
        </w:rPr>
      </w:pPr>
      <w:r w:rsidRPr="001D6EAE">
        <w:rPr>
          <w:rFonts w:ascii="Georgia" w:hAnsi="Georgia"/>
        </w:rPr>
        <w:t>Metrics are used to track what is happening within the SCXML engine. Here we can see that a transition was selected. i.e. the event was not ignored. Metrics will be seen more in the debugger later.</w:t>
      </w:r>
    </w:p>
    <w:p w14:paraId="2D38AA06" w14:textId="77777777" w:rsidR="009A6FAA" w:rsidRDefault="009A6FAA" w:rsidP="009D568A">
      <w:pPr>
        <w:rPr>
          <w:rFonts w:ascii="Georgia" w:hAnsi="Georgia"/>
        </w:rPr>
      </w:pPr>
    </w:p>
    <w:p w14:paraId="71DF8191" w14:textId="77777777" w:rsidR="009A6FAA" w:rsidRDefault="009A6FAA" w:rsidP="009D568A">
      <w:pPr>
        <w:rPr>
          <w:rFonts w:ascii="Georgia" w:hAnsi="Georgia"/>
        </w:rPr>
      </w:pPr>
    </w:p>
    <w:p w14:paraId="4663D875" w14:textId="77777777" w:rsidR="009A6FAA" w:rsidRPr="001D6EAE" w:rsidRDefault="009A6FAA" w:rsidP="009A6FAA">
      <w:pPr>
        <w:pStyle w:val="Heading3"/>
        <w:rPr>
          <w:rFonts w:ascii="Georgia" w:hAnsi="Georgia"/>
        </w:rPr>
      </w:pPr>
      <w:bookmarkStart w:id="37" w:name="_Toc331685929"/>
      <w:bookmarkStart w:id="38" w:name="_Toc331686011"/>
      <w:bookmarkStart w:id="39" w:name="_Toc335147941"/>
      <w:bookmarkStart w:id="40" w:name="_Toc479610692"/>
      <w:r w:rsidRPr="001D6EAE">
        <w:rPr>
          <w:rFonts w:ascii="Georgia" w:hAnsi="Georgia"/>
        </w:rPr>
        <w:t>Multiple Events</w:t>
      </w:r>
      <w:bookmarkEnd w:id="37"/>
      <w:bookmarkEnd w:id="38"/>
      <w:bookmarkEnd w:id="39"/>
      <w:bookmarkEnd w:id="40"/>
    </w:p>
    <w:p w14:paraId="7F73CC7A" w14:textId="77777777" w:rsidR="009A6FAA" w:rsidRDefault="009A6FAA" w:rsidP="009A6FAA">
      <w:pPr>
        <w:rPr>
          <w:rFonts w:ascii="Georgia" w:hAnsi="Georgia"/>
          <w:sz w:val="22"/>
          <w:szCs w:val="22"/>
        </w:rPr>
      </w:pPr>
      <w:r w:rsidRPr="001D6EAE">
        <w:rPr>
          <w:rFonts w:ascii="Georgia" w:hAnsi="Georgia"/>
          <w:sz w:val="22"/>
          <w:szCs w:val="22"/>
        </w:rPr>
        <w:t xml:space="preserve">Currently multiple events can be added however they are applied in a logic OR manner. </w:t>
      </w:r>
      <w:proofErr w:type="gramStart"/>
      <w:r w:rsidRPr="001D6EAE">
        <w:rPr>
          <w:rFonts w:ascii="Georgia" w:hAnsi="Georgia"/>
          <w:sz w:val="22"/>
          <w:szCs w:val="22"/>
        </w:rPr>
        <w:t>So</w:t>
      </w:r>
      <w:proofErr w:type="gramEnd"/>
      <w:r w:rsidRPr="001D6EAE">
        <w:rPr>
          <w:rFonts w:ascii="Georgia" w:hAnsi="Georgia"/>
          <w:sz w:val="22"/>
          <w:szCs w:val="22"/>
        </w:rPr>
        <w:t xml:space="preserve"> if the following is defined</w:t>
      </w:r>
      <w:r>
        <w:rPr>
          <w:rFonts w:ascii="Georgia" w:hAnsi="Georgia"/>
          <w:sz w:val="22"/>
          <w:szCs w:val="22"/>
        </w:rPr>
        <w:t>.</w:t>
      </w:r>
    </w:p>
    <w:p w14:paraId="18786B92" w14:textId="77777777" w:rsidR="009A6FAA" w:rsidRDefault="009A6FAA" w:rsidP="009A6FAA">
      <w:pPr>
        <w:rPr>
          <w:rFonts w:ascii="Georgia" w:hAnsi="Georgia"/>
          <w:sz w:val="22"/>
          <w:szCs w:val="22"/>
        </w:rPr>
      </w:pPr>
    </w:p>
    <w:p w14:paraId="5EC36E45" w14:textId="77777777" w:rsidR="009A6FAA" w:rsidRPr="001D6EAE" w:rsidRDefault="009A6FAA" w:rsidP="009A6FAA">
      <w:pPr>
        <w:rPr>
          <w:rFonts w:ascii="Georgia" w:hAnsi="Georgia"/>
          <w:sz w:val="22"/>
          <w:szCs w:val="22"/>
        </w:rPr>
      </w:pPr>
    </w:p>
    <w:p w14:paraId="0A6A29AE" w14:textId="77777777" w:rsidR="009A6FAA" w:rsidRPr="00673905" w:rsidRDefault="009A6FAA" w:rsidP="009A6FAA">
      <w:pPr>
        <w:jc w:val="center"/>
      </w:pPr>
      <w:r w:rsidRPr="00673905">
        <w:rPr>
          <w:noProof/>
        </w:rPr>
        <w:drawing>
          <wp:inline distT="0" distB="0" distL="0" distR="0" wp14:anchorId="488830A1" wp14:editId="2BBE7B90">
            <wp:extent cx="4264274" cy="2333265"/>
            <wp:effectExtent l="19050" t="0" r="2926"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cstate="print"/>
                    <a:srcRect/>
                    <a:stretch>
                      <a:fillRect/>
                    </a:stretch>
                  </pic:blipFill>
                  <pic:spPr bwMode="auto">
                    <a:xfrm>
                      <a:off x="0" y="0"/>
                      <a:ext cx="4266474" cy="2334469"/>
                    </a:xfrm>
                    <a:prstGeom prst="rect">
                      <a:avLst/>
                    </a:prstGeom>
                    <a:noFill/>
                    <a:ln w="9525">
                      <a:noFill/>
                      <a:miter lim="800000"/>
                      <a:headEnd/>
                      <a:tailEnd/>
                    </a:ln>
                  </pic:spPr>
                </pic:pic>
              </a:graphicData>
            </a:graphic>
          </wp:inline>
        </w:drawing>
      </w:r>
    </w:p>
    <w:p w14:paraId="25CDBF2C" w14:textId="77777777" w:rsidR="009A6FAA" w:rsidRPr="001D6EAE" w:rsidRDefault="009A6FAA" w:rsidP="009A6FAA">
      <w:pPr>
        <w:pStyle w:val="Caption"/>
        <w:keepNext/>
        <w:keepLines/>
        <w:jc w:val="center"/>
        <w:rPr>
          <w:rFonts w:ascii="Georgia" w:hAnsi="Georgia"/>
        </w:rPr>
      </w:pPr>
      <w:bookmarkStart w:id="41" w:name="_Toc479611051"/>
      <w:r w:rsidRPr="001D6EAE">
        <w:rPr>
          <w:rFonts w:ascii="Georgia" w:hAnsi="Georgia"/>
        </w:rPr>
        <w:t xml:space="preserve">Figure </w:t>
      </w:r>
      <w:r w:rsidRPr="001D6EAE">
        <w:rPr>
          <w:rFonts w:ascii="Georgia" w:hAnsi="Georgia"/>
        </w:rPr>
        <w:fldChar w:fldCharType="begin"/>
      </w:r>
      <w:r w:rsidRPr="001D6EAE">
        <w:rPr>
          <w:rFonts w:ascii="Georgia" w:hAnsi="Georgia"/>
        </w:rPr>
        <w:instrText xml:space="preserve"> SEQ Figure \* ARABIC </w:instrText>
      </w:r>
      <w:r w:rsidRPr="001D6EAE">
        <w:rPr>
          <w:rFonts w:ascii="Georgia" w:hAnsi="Georgia"/>
        </w:rPr>
        <w:fldChar w:fldCharType="separate"/>
      </w:r>
      <w:r>
        <w:rPr>
          <w:rFonts w:ascii="Georgia" w:hAnsi="Georgia"/>
          <w:noProof/>
        </w:rPr>
        <w:t>14</w:t>
      </w:r>
      <w:r w:rsidRPr="001D6EAE">
        <w:rPr>
          <w:rFonts w:ascii="Georgia" w:hAnsi="Georgia"/>
        </w:rPr>
        <w:fldChar w:fldCharType="end"/>
      </w:r>
      <w:r w:rsidRPr="001D6EAE">
        <w:rPr>
          <w:rFonts w:ascii="Georgia" w:hAnsi="Georgia"/>
        </w:rPr>
        <w:t>: Configuring Multiple Events</w:t>
      </w:r>
      <w:bookmarkEnd w:id="41"/>
    </w:p>
    <w:p w14:paraId="612BAEFC" w14:textId="77777777" w:rsidR="009A6FAA" w:rsidRPr="001D6EAE" w:rsidRDefault="009A6FAA" w:rsidP="009A6FAA">
      <w:pPr>
        <w:jc w:val="center"/>
        <w:rPr>
          <w:rFonts w:ascii="Georgia" w:hAnsi="Georgia"/>
        </w:rPr>
      </w:pPr>
    </w:p>
    <w:p w14:paraId="63E4D5A2" w14:textId="77777777" w:rsidR="009A6FAA" w:rsidRDefault="009A6FAA" w:rsidP="009A6FAA">
      <w:pPr>
        <w:rPr>
          <w:rFonts w:ascii="Georgia" w:hAnsi="Georgia"/>
        </w:rPr>
      </w:pPr>
      <w:r w:rsidRPr="001D6EAE">
        <w:rPr>
          <w:rFonts w:ascii="Georgia" w:hAnsi="Georgia"/>
        </w:rPr>
        <w:t>It implies that the workflow will be started if either the 'hello' event is sent OR the 'world' event is sent. If you need to do additional conditions for events and conditions, you are best to use no 'wait for event' and place your starting logic in the application.</w:t>
      </w:r>
    </w:p>
    <w:p w14:paraId="5CE48AC1" w14:textId="77777777" w:rsidR="009A6FAA" w:rsidRPr="001D6EAE" w:rsidRDefault="009A6FAA" w:rsidP="009A6FAA">
      <w:pPr>
        <w:rPr>
          <w:rFonts w:ascii="Georgia" w:hAnsi="Georgia"/>
        </w:rPr>
      </w:pPr>
    </w:p>
    <w:p w14:paraId="46AC0553" w14:textId="77777777" w:rsidR="009A6FAA" w:rsidRDefault="009A6FAA" w:rsidP="009A6FAA">
      <w:pPr>
        <w:rPr>
          <w:rFonts w:ascii="Georgia" w:hAnsi="Georgia"/>
        </w:rPr>
      </w:pPr>
      <w:r>
        <w:rPr>
          <w:rFonts w:ascii="Georgia" w:hAnsi="Georgia"/>
        </w:rPr>
        <w:t xml:space="preserve">The current version of Composer comes with a set of Events. Please refer to documentation to for more information. </w:t>
      </w:r>
    </w:p>
    <w:p w14:paraId="50551A9E" w14:textId="77777777" w:rsidR="009A6FAA" w:rsidRDefault="009A6FAA" w:rsidP="009A6FAA">
      <w:pPr>
        <w:rPr>
          <w:rFonts w:ascii="Georgia" w:hAnsi="Georgia"/>
        </w:rPr>
      </w:pPr>
    </w:p>
    <w:p w14:paraId="6BEAF497" w14:textId="77777777" w:rsidR="009A6FAA" w:rsidRDefault="009A6FAA" w:rsidP="009A6FAA">
      <w:pPr>
        <w:rPr>
          <w:rFonts w:ascii="Georgia" w:hAnsi="Georgia"/>
        </w:rPr>
      </w:pPr>
    </w:p>
    <w:p w14:paraId="2FB632DA" w14:textId="77777777" w:rsidR="009A6FAA" w:rsidRDefault="009A6FAA" w:rsidP="009A6FAA">
      <w:pPr>
        <w:rPr>
          <w:rFonts w:ascii="Georgia" w:hAnsi="Georgia"/>
        </w:rPr>
      </w:pPr>
    </w:p>
    <w:p w14:paraId="7BC9A18B" w14:textId="77777777" w:rsidR="009A6FAA" w:rsidRDefault="009A6FAA" w:rsidP="009A6FAA">
      <w:pPr>
        <w:rPr>
          <w:rFonts w:ascii="Georgia" w:hAnsi="Georgia"/>
        </w:rPr>
      </w:pPr>
    </w:p>
    <w:p w14:paraId="01475539" w14:textId="77777777" w:rsidR="009A6FAA" w:rsidRDefault="009A6FAA" w:rsidP="009A6FAA">
      <w:pPr>
        <w:rPr>
          <w:rFonts w:ascii="Georgia" w:hAnsi="Georgia"/>
        </w:rPr>
      </w:pPr>
    </w:p>
    <w:p w14:paraId="289D2BC6" w14:textId="77777777" w:rsidR="009A6FAA" w:rsidRDefault="009A6FAA" w:rsidP="009A6FAA">
      <w:pPr>
        <w:rPr>
          <w:rFonts w:ascii="Georgia" w:hAnsi="Georgia"/>
        </w:rPr>
      </w:pPr>
    </w:p>
    <w:p w14:paraId="30A50A06" w14:textId="77777777" w:rsidR="009A6FAA" w:rsidRPr="001D6EAE" w:rsidRDefault="009A6FAA" w:rsidP="009A6FAA">
      <w:pPr>
        <w:rPr>
          <w:rFonts w:ascii="Georgia" w:hAnsi="Georgia"/>
        </w:rPr>
      </w:pPr>
    </w:p>
    <w:p w14:paraId="467E44E9" w14:textId="77777777" w:rsidR="009A6FAA" w:rsidRPr="00673905" w:rsidRDefault="009A6FAA" w:rsidP="009A6FAA"/>
    <w:p w14:paraId="75266DBA" w14:textId="77777777" w:rsidR="009A6FAA" w:rsidRPr="001D6EAE" w:rsidRDefault="009A6FAA" w:rsidP="009A6FAA">
      <w:pPr>
        <w:pStyle w:val="Heading2"/>
        <w:rPr>
          <w:rFonts w:ascii="Georgia" w:hAnsi="Georgia"/>
        </w:rPr>
      </w:pPr>
      <w:bookmarkStart w:id="42" w:name="_Toc331685930"/>
      <w:bookmarkStart w:id="43" w:name="_Toc331686012"/>
      <w:bookmarkStart w:id="44" w:name="_Toc335147942"/>
      <w:bookmarkStart w:id="45" w:name="_Toc479610693"/>
      <w:r w:rsidRPr="001D6EAE">
        <w:rPr>
          <w:rFonts w:ascii="Georgia" w:hAnsi="Georgia"/>
        </w:rPr>
        <w:t>Introducing the debugger</w:t>
      </w:r>
      <w:bookmarkEnd w:id="42"/>
      <w:bookmarkEnd w:id="43"/>
      <w:bookmarkEnd w:id="44"/>
      <w:bookmarkEnd w:id="45"/>
    </w:p>
    <w:p w14:paraId="5E4C813D" w14:textId="67A4A8F3" w:rsidR="009A6FAA" w:rsidRDefault="009A6FAA" w:rsidP="009A6FAA">
      <w:pPr>
        <w:jc w:val="both"/>
        <w:rPr>
          <w:rFonts w:ascii="Georgia" w:hAnsi="Georgia"/>
          <w:sz w:val="22"/>
          <w:szCs w:val="22"/>
        </w:rPr>
      </w:pPr>
      <w:r w:rsidRPr="001D6EAE">
        <w:rPr>
          <w:rFonts w:ascii="Georgia" w:hAnsi="Georgia"/>
          <w:sz w:val="22"/>
          <w:szCs w:val="22"/>
        </w:rPr>
        <w:t>The debugger just makes life a lot easier than looking at the log files</w:t>
      </w:r>
      <w:r>
        <w:rPr>
          <w:rFonts w:ascii="Georgia" w:hAnsi="Georgia"/>
          <w:sz w:val="22"/>
          <w:szCs w:val="22"/>
        </w:rPr>
        <w:t>,</w:t>
      </w:r>
      <w:r w:rsidRPr="001D6EAE">
        <w:rPr>
          <w:rFonts w:ascii="Georgia" w:hAnsi="Georgia"/>
          <w:sz w:val="22"/>
          <w:szCs w:val="22"/>
        </w:rPr>
        <w:t xml:space="preserve"> but </w:t>
      </w:r>
      <w:r w:rsidRPr="001D6EAE">
        <w:rPr>
          <w:rFonts w:ascii="Georgia" w:hAnsi="Georgia"/>
          <w:sz w:val="22"/>
          <w:szCs w:val="22"/>
        </w:rPr>
        <w:t>understanding</w:t>
      </w:r>
      <w:r w:rsidRPr="001D6EAE">
        <w:rPr>
          <w:rFonts w:ascii="Georgia" w:hAnsi="Georgia"/>
          <w:sz w:val="22"/>
          <w:szCs w:val="22"/>
        </w:rPr>
        <w:t xml:space="preserve"> the logs and the manual way of debugging allows you to understand more of what the debugger is </w:t>
      </w:r>
      <w:bookmarkStart w:id="46" w:name="_GoBack"/>
      <w:bookmarkEnd w:id="46"/>
      <w:r w:rsidRPr="001D6EAE">
        <w:rPr>
          <w:rFonts w:ascii="Georgia" w:hAnsi="Georgia"/>
          <w:sz w:val="22"/>
          <w:szCs w:val="22"/>
        </w:rPr>
        <w:t>showing</w:t>
      </w:r>
      <w:r w:rsidRPr="001D6EAE">
        <w:rPr>
          <w:rFonts w:ascii="Georgia" w:hAnsi="Georgia"/>
          <w:sz w:val="22"/>
          <w:szCs w:val="22"/>
        </w:rPr>
        <w:t xml:space="preserve"> you.</w:t>
      </w:r>
    </w:p>
    <w:p w14:paraId="3806E6FD" w14:textId="77777777" w:rsidR="009A6FAA" w:rsidRPr="001D6EAE" w:rsidRDefault="009A6FAA" w:rsidP="009A6FAA">
      <w:pPr>
        <w:rPr>
          <w:rFonts w:ascii="Georgia" w:hAnsi="Georgia"/>
          <w:sz w:val="22"/>
          <w:szCs w:val="22"/>
        </w:rPr>
      </w:pPr>
    </w:p>
    <w:p w14:paraId="7BD84BFA" w14:textId="77777777" w:rsidR="009A6FAA" w:rsidRPr="001D6EAE" w:rsidRDefault="009A6FAA" w:rsidP="009A6FAA">
      <w:pPr>
        <w:pStyle w:val="Heading3"/>
        <w:rPr>
          <w:rFonts w:ascii="Georgia" w:hAnsi="Georgia"/>
        </w:rPr>
      </w:pPr>
      <w:bookmarkStart w:id="47" w:name="_Toc331685931"/>
      <w:bookmarkStart w:id="48" w:name="_Toc331686013"/>
      <w:bookmarkStart w:id="49" w:name="_Toc335147943"/>
      <w:bookmarkStart w:id="50" w:name="_Toc479610694"/>
      <w:r w:rsidRPr="001D6EAE">
        <w:rPr>
          <w:rFonts w:ascii="Georgia" w:hAnsi="Georgia"/>
        </w:rPr>
        <w:t>Configuring the debugger</w:t>
      </w:r>
      <w:bookmarkEnd w:id="47"/>
      <w:bookmarkEnd w:id="48"/>
      <w:bookmarkEnd w:id="49"/>
      <w:bookmarkEnd w:id="50"/>
    </w:p>
    <w:p w14:paraId="33E7AE62" w14:textId="77777777" w:rsidR="009A6FAA" w:rsidRPr="001D6EAE" w:rsidRDefault="009A6FAA" w:rsidP="009A6FAA">
      <w:pPr>
        <w:rPr>
          <w:rFonts w:ascii="Georgia" w:hAnsi="Georgia"/>
          <w:sz w:val="22"/>
          <w:szCs w:val="22"/>
        </w:rPr>
      </w:pPr>
    </w:p>
    <w:p w14:paraId="5A19A31E" w14:textId="77777777" w:rsidR="009A6FAA" w:rsidRPr="001D6EAE" w:rsidRDefault="009A6FAA" w:rsidP="009A6FAA">
      <w:pPr>
        <w:pStyle w:val="ListParagraph"/>
        <w:numPr>
          <w:ilvl w:val="0"/>
          <w:numId w:val="1"/>
        </w:numPr>
        <w:rPr>
          <w:rFonts w:ascii="Georgia" w:hAnsi="Georgia"/>
          <w:sz w:val="22"/>
          <w:szCs w:val="22"/>
        </w:rPr>
      </w:pPr>
      <w:r w:rsidRPr="001D6EAE">
        <w:rPr>
          <w:rFonts w:ascii="Georgia" w:hAnsi="Georgia"/>
          <w:sz w:val="22"/>
          <w:szCs w:val="22"/>
        </w:rPr>
        <w:t>Need to ensure that ORS has been configured for the debugger</w:t>
      </w:r>
    </w:p>
    <w:p w14:paraId="2493949C" w14:textId="77777777" w:rsidR="009A6FAA" w:rsidRPr="001D6EAE" w:rsidRDefault="009A6FAA" w:rsidP="009A6FAA">
      <w:pPr>
        <w:pStyle w:val="ListParagraph"/>
        <w:rPr>
          <w:rFonts w:ascii="Georgia" w:hAnsi="Georgia"/>
          <w:sz w:val="22"/>
          <w:szCs w:val="22"/>
        </w:rPr>
      </w:pPr>
    </w:p>
    <w:p w14:paraId="4CB8EEED" w14:textId="77777777" w:rsidR="009A6FAA" w:rsidRPr="001D6EAE" w:rsidRDefault="009A6FAA" w:rsidP="009A6FAA">
      <w:pPr>
        <w:rPr>
          <w:rFonts w:ascii="Georgia" w:hAnsi="Georgia"/>
          <w:sz w:val="22"/>
          <w:szCs w:val="22"/>
        </w:rPr>
      </w:pPr>
      <w:r w:rsidRPr="001D6EAE">
        <w:rPr>
          <w:rFonts w:ascii="Georgia" w:hAnsi="Georgia"/>
          <w:noProof/>
          <w:sz w:val="22"/>
          <w:szCs w:val="22"/>
        </w:rPr>
        <w:drawing>
          <wp:inline distT="0" distB="0" distL="0" distR="0" wp14:anchorId="45970C71" wp14:editId="4EC52FAE">
            <wp:extent cx="5943600" cy="449956"/>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943600" cy="449956"/>
                    </a:xfrm>
                    <a:prstGeom prst="rect">
                      <a:avLst/>
                    </a:prstGeom>
                    <a:noFill/>
                    <a:ln w="9525">
                      <a:noFill/>
                      <a:miter lim="800000"/>
                      <a:headEnd/>
                      <a:tailEnd/>
                    </a:ln>
                  </pic:spPr>
                </pic:pic>
              </a:graphicData>
            </a:graphic>
          </wp:inline>
        </w:drawing>
      </w:r>
    </w:p>
    <w:p w14:paraId="6DB2D429" w14:textId="77777777" w:rsidR="009A6FAA" w:rsidRPr="001D6EAE" w:rsidRDefault="009A6FAA" w:rsidP="009A6FAA">
      <w:pPr>
        <w:pStyle w:val="Caption"/>
        <w:keepNext/>
        <w:keepLines/>
        <w:jc w:val="center"/>
        <w:rPr>
          <w:rFonts w:ascii="Georgia" w:hAnsi="Georgia"/>
          <w:sz w:val="22"/>
          <w:szCs w:val="22"/>
        </w:rPr>
      </w:pPr>
      <w:bookmarkStart w:id="51" w:name="_Toc479611052"/>
      <w:r w:rsidRPr="001D6EAE">
        <w:rPr>
          <w:rFonts w:ascii="Georgia" w:hAnsi="Georgia"/>
          <w:sz w:val="22"/>
          <w:szCs w:val="22"/>
        </w:rPr>
        <w:t xml:space="preserve">Figure </w:t>
      </w:r>
      <w:r w:rsidRPr="001D6EAE">
        <w:rPr>
          <w:rFonts w:ascii="Georgia" w:hAnsi="Georgia"/>
          <w:sz w:val="22"/>
          <w:szCs w:val="22"/>
        </w:rPr>
        <w:fldChar w:fldCharType="begin"/>
      </w:r>
      <w:r w:rsidRPr="001D6EAE">
        <w:rPr>
          <w:rFonts w:ascii="Georgia" w:hAnsi="Georgia"/>
          <w:sz w:val="22"/>
          <w:szCs w:val="22"/>
        </w:rPr>
        <w:instrText xml:space="preserve"> SEQ Figure \* ARABIC </w:instrText>
      </w:r>
      <w:r w:rsidRPr="001D6EAE">
        <w:rPr>
          <w:rFonts w:ascii="Georgia" w:hAnsi="Georgia"/>
          <w:sz w:val="22"/>
          <w:szCs w:val="22"/>
        </w:rPr>
        <w:fldChar w:fldCharType="separate"/>
      </w:r>
      <w:r>
        <w:rPr>
          <w:rFonts w:ascii="Georgia" w:hAnsi="Georgia"/>
          <w:noProof/>
          <w:sz w:val="22"/>
          <w:szCs w:val="22"/>
        </w:rPr>
        <w:t>15</w:t>
      </w:r>
      <w:r w:rsidRPr="001D6EAE">
        <w:rPr>
          <w:rFonts w:ascii="Georgia" w:hAnsi="Georgia"/>
          <w:sz w:val="22"/>
          <w:szCs w:val="22"/>
        </w:rPr>
        <w:fldChar w:fldCharType="end"/>
      </w:r>
      <w:r w:rsidRPr="001D6EAE">
        <w:rPr>
          <w:rFonts w:ascii="Georgia" w:hAnsi="Georgia"/>
          <w:sz w:val="22"/>
          <w:szCs w:val="22"/>
        </w:rPr>
        <w:t>: Debugger ORS Configuration</w:t>
      </w:r>
      <w:bookmarkEnd w:id="51"/>
    </w:p>
    <w:p w14:paraId="00820F7A" w14:textId="77777777" w:rsidR="009A6FAA" w:rsidRPr="001D6EAE" w:rsidRDefault="009A6FAA" w:rsidP="009A6FAA">
      <w:pPr>
        <w:rPr>
          <w:rFonts w:ascii="Georgia" w:hAnsi="Georgia"/>
          <w:sz w:val="22"/>
          <w:szCs w:val="22"/>
        </w:rPr>
      </w:pPr>
    </w:p>
    <w:p w14:paraId="18986210" w14:textId="77777777" w:rsidR="009A6FAA" w:rsidRPr="001D6EAE" w:rsidRDefault="009A6FAA" w:rsidP="009A6FAA">
      <w:pPr>
        <w:pStyle w:val="ListParagraph"/>
        <w:numPr>
          <w:ilvl w:val="0"/>
          <w:numId w:val="1"/>
        </w:numPr>
        <w:rPr>
          <w:rFonts w:ascii="Georgia" w:hAnsi="Georgia"/>
          <w:sz w:val="22"/>
          <w:szCs w:val="22"/>
        </w:rPr>
      </w:pPr>
      <w:r w:rsidRPr="001D6EAE">
        <w:rPr>
          <w:rFonts w:ascii="Georgia" w:hAnsi="Georgia"/>
          <w:sz w:val="22"/>
          <w:szCs w:val="22"/>
        </w:rPr>
        <w:t>Need to configure Composer to access the debugger</w:t>
      </w:r>
    </w:p>
    <w:p w14:paraId="28F6AFC5" w14:textId="77777777" w:rsidR="009A6FAA" w:rsidRPr="001D6EAE" w:rsidRDefault="009A6FAA" w:rsidP="009A6FAA">
      <w:pPr>
        <w:pStyle w:val="ListParagraph"/>
        <w:rPr>
          <w:rFonts w:ascii="Georgia" w:hAnsi="Georgia"/>
          <w:sz w:val="22"/>
          <w:szCs w:val="22"/>
        </w:rPr>
      </w:pPr>
    </w:p>
    <w:p w14:paraId="1AC1E123" w14:textId="77777777" w:rsidR="009A6FAA" w:rsidRPr="00673905" w:rsidRDefault="009A6FAA" w:rsidP="009A6FAA">
      <w:r w:rsidRPr="00673905">
        <w:rPr>
          <w:noProof/>
        </w:rPr>
        <w:drawing>
          <wp:inline distT="0" distB="0" distL="0" distR="0" wp14:anchorId="7DC2FDE0" wp14:editId="3C926825">
            <wp:extent cx="5913120" cy="295021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913120" cy="2950210"/>
                    </a:xfrm>
                    <a:prstGeom prst="rect">
                      <a:avLst/>
                    </a:prstGeom>
                    <a:noFill/>
                    <a:ln w="9525">
                      <a:noFill/>
                      <a:miter lim="800000"/>
                      <a:headEnd/>
                      <a:tailEnd/>
                    </a:ln>
                  </pic:spPr>
                </pic:pic>
              </a:graphicData>
            </a:graphic>
          </wp:inline>
        </w:drawing>
      </w:r>
    </w:p>
    <w:p w14:paraId="1AE6BF44" w14:textId="77777777" w:rsidR="009A6FAA" w:rsidRPr="001D6EAE" w:rsidRDefault="009A6FAA" w:rsidP="009A6FAA">
      <w:pPr>
        <w:pStyle w:val="Caption"/>
        <w:keepNext/>
        <w:keepLines/>
        <w:jc w:val="center"/>
        <w:rPr>
          <w:rFonts w:ascii="Georgia" w:hAnsi="Georgia"/>
        </w:rPr>
      </w:pPr>
      <w:bookmarkStart w:id="52" w:name="_Toc479611053"/>
      <w:r w:rsidRPr="001D6EAE">
        <w:rPr>
          <w:rFonts w:ascii="Georgia" w:hAnsi="Georgia"/>
        </w:rPr>
        <w:t xml:space="preserve">Figure </w:t>
      </w:r>
      <w:r w:rsidRPr="001D6EAE">
        <w:rPr>
          <w:rFonts w:ascii="Georgia" w:hAnsi="Georgia"/>
        </w:rPr>
        <w:fldChar w:fldCharType="begin"/>
      </w:r>
      <w:r w:rsidRPr="001D6EAE">
        <w:rPr>
          <w:rFonts w:ascii="Georgia" w:hAnsi="Georgia"/>
        </w:rPr>
        <w:instrText xml:space="preserve"> SEQ Figure \* ARABIC </w:instrText>
      </w:r>
      <w:r w:rsidRPr="001D6EAE">
        <w:rPr>
          <w:rFonts w:ascii="Georgia" w:hAnsi="Georgia"/>
        </w:rPr>
        <w:fldChar w:fldCharType="separate"/>
      </w:r>
      <w:r>
        <w:rPr>
          <w:rFonts w:ascii="Georgia" w:hAnsi="Georgia"/>
          <w:noProof/>
        </w:rPr>
        <w:t>16</w:t>
      </w:r>
      <w:r w:rsidRPr="001D6EAE">
        <w:rPr>
          <w:rFonts w:ascii="Georgia" w:hAnsi="Georgia"/>
        </w:rPr>
        <w:fldChar w:fldCharType="end"/>
      </w:r>
      <w:r w:rsidRPr="001D6EAE">
        <w:rPr>
          <w:rFonts w:ascii="Georgia" w:hAnsi="Georgia"/>
        </w:rPr>
        <w:t>: Composer ORS Debugger Configuration</w:t>
      </w:r>
      <w:bookmarkEnd w:id="52"/>
    </w:p>
    <w:p w14:paraId="214450BC" w14:textId="77777777" w:rsidR="009A6FAA" w:rsidRPr="00673905" w:rsidRDefault="009A6FAA" w:rsidP="009A6FAA"/>
    <w:p w14:paraId="54DA00E5" w14:textId="77777777" w:rsidR="009A6FAA" w:rsidRPr="00673905" w:rsidRDefault="009A6FAA" w:rsidP="009A6FAA"/>
    <w:p w14:paraId="4A61230D" w14:textId="77777777" w:rsidR="009A6FAA" w:rsidRPr="007B00E4" w:rsidRDefault="009A6FAA" w:rsidP="009A6FAA">
      <w:pPr>
        <w:pStyle w:val="Heading3"/>
        <w:rPr>
          <w:rFonts w:ascii="Georgia" w:hAnsi="Georgia"/>
        </w:rPr>
      </w:pPr>
      <w:bookmarkStart w:id="53" w:name="_Toc335147944"/>
      <w:bookmarkStart w:id="54" w:name="_Toc479610695"/>
      <w:r w:rsidRPr="007B00E4">
        <w:rPr>
          <w:rFonts w:ascii="Georgia" w:hAnsi="Georgia"/>
        </w:rPr>
        <w:t>Start a debug session - Creating the debug configuration</w:t>
      </w:r>
      <w:bookmarkEnd w:id="53"/>
      <w:bookmarkEnd w:id="54"/>
    </w:p>
    <w:p w14:paraId="0B8A8164" w14:textId="77777777" w:rsidR="009A6FAA" w:rsidRPr="007B00E4" w:rsidRDefault="009A6FAA" w:rsidP="009A6FAA">
      <w:pPr>
        <w:rPr>
          <w:rFonts w:ascii="Georgia" w:hAnsi="Georgia"/>
        </w:rPr>
      </w:pPr>
      <w:r w:rsidRPr="007B00E4">
        <w:rPr>
          <w:rFonts w:ascii="Georgia" w:hAnsi="Georgia"/>
        </w:rPr>
        <w:t>- Select the workflow in the project window. right click and select debug configuration</w:t>
      </w:r>
    </w:p>
    <w:p w14:paraId="5B92A0BC" w14:textId="77777777" w:rsidR="009A6FAA" w:rsidRPr="007B00E4" w:rsidRDefault="009A6FAA" w:rsidP="009A6FAA">
      <w:pPr>
        <w:rPr>
          <w:rFonts w:ascii="Georgia" w:hAnsi="Georgia"/>
        </w:rPr>
      </w:pPr>
      <w:r w:rsidRPr="007B00E4">
        <w:rPr>
          <w:rFonts w:ascii="Georgia" w:hAnsi="Georgia"/>
        </w:rPr>
        <w:t>- Put a name in like project 1</w:t>
      </w:r>
    </w:p>
    <w:p w14:paraId="232D2A1C" w14:textId="77777777" w:rsidR="009A6FAA" w:rsidRPr="00673905" w:rsidRDefault="009A6FAA" w:rsidP="009A6FAA">
      <w:r w:rsidRPr="00673905">
        <w:rPr>
          <w:noProof/>
        </w:rPr>
        <w:drawing>
          <wp:inline distT="0" distB="0" distL="0" distR="0" wp14:anchorId="57B23153" wp14:editId="6A1B2DD8">
            <wp:extent cx="5943600" cy="2564838"/>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cstate="print"/>
                    <a:srcRect/>
                    <a:stretch>
                      <a:fillRect/>
                    </a:stretch>
                  </pic:blipFill>
                  <pic:spPr bwMode="auto">
                    <a:xfrm>
                      <a:off x="0" y="0"/>
                      <a:ext cx="5943600" cy="2564838"/>
                    </a:xfrm>
                    <a:prstGeom prst="rect">
                      <a:avLst/>
                    </a:prstGeom>
                    <a:noFill/>
                    <a:ln w="9525">
                      <a:noFill/>
                      <a:miter lim="800000"/>
                      <a:headEnd/>
                      <a:tailEnd/>
                    </a:ln>
                  </pic:spPr>
                </pic:pic>
              </a:graphicData>
            </a:graphic>
          </wp:inline>
        </w:drawing>
      </w:r>
    </w:p>
    <w:p w14:paraId="16B53789" w14:textId="77777777" w:rsidR="009A6FAA" w:rsidRPr="00067E06" w:rsidRDefault="009A6FAA" w:rsidP="009A6FAA">
      <w:pPr>
        <w:pStyle w:val="Caption"/>
        <w:keepNext/>
        <w:keepLines/>
        <w:jc w:val="center"/>
        <w:rPr>
          <w:rFonts w:ascii="Georgia" w:hAnsi="Georgia"/>
        </w:rPr>
      </w:pPr>
      <w:bookmarkStart w:id="55" w:name="_Toc479611054"/>
      <w:r w:rsidRPr="00067E06">
        <w:rPr>
          <w:rFonts w:ascii="Georgia" w:hAnsi="Georgia"/>
        </w:rPr>
        <w:t xml:space="preserve">Figure </w:t>
      </w:r>
      <w:r w:rsidRPr="00067E06">
        <w:rPr>
          <w:rFonts w:ascii="Georgia" w:hAnsi="Georgia"/>
        </w:rPr>
        <w:fldChar w:fldCharType="begin"/>
      </w:r>
      <w:r w:rsidRPr="00067E06">
        <w:rPr>
          <w:rFonts w:ascii="Georgia" w:hAnsi="Georgia"/>
        </w:rPr>
        <w:instrText xml:space="preserve"> SEQ Figure \* ARABIC </w:instrText>
      </w:r>
      <w:r w:rsidRPr="00067E06">
        <w:rPr>
          <w:rFonts w:ascii="Georgia" w:hAnsi="Georgia"/>
        </w:rPr>
        <w:fldChar w:fldCharType="separate"/>
      </w:r>
      <w:r>
        <w:rPr>
          <w:rFonts w:ascii="Georgia" w:hAnsi="Georgia"/>
          <w:noProof/>
        </w:rPr>
        <w:t>17</w:t>
      </w:r>
      <w:r w:rsidRPr="00067E06">
        <w:rPr>
          <w:rFonts w:ascii="Georgia" w:hAnsi="Georgia"/>
        </w:rPr>
        <w:fldChar w:fldCharType="end"/>
      </w:r>
      <w:r w:rsidRPr="00067E06">
        <w:rPr>
          <w:rFonts w:ascii="Georgia" w:hAnsi="Georgia"/>
        </w:rPr>
        <w:t>: Debug Configuration for Workflow</w:t>
      </w:r>
      <w:bookmarkEnd w:id="55"/>
    </w:p>
    <w:p w14:paraId="4120418F" w14:textId="77777777" w:rsidR="009A6FAA" w:rsidRPr="00673905" w:rsidRDefault="009A6FAA" w:rsidP="009A6FAA"/>
    <w:p w14:paraId="0D7FED09" w14:textId="77777777" w:rsidR="009A6FAA" w:rsidRPr="00067E06" w:rsidRDefault="009A6FAA" w:rsidP="009A6FAA">
      <w:pPr>
        <w:jc w:val="both"/>
        <w:rPr>
          <w:rFonts w:ascii="Georgia" w:hAnsi="Georgia"/>
        </w:rPr>
      </w:pPr>
      <w:r w:rsidRPr="00067E06">
        <w:rPr>
          <w:rFonts w:ascii="Georgia" w:hAnsi="Georgia"/>
        </w:rPr>
        <w:t>Select that we have the debug result to capture debug session information (This is the fully rendered SCXML document that ORS sees it as). This can be in the workspace 'create automatically' or within the project if you browse to a suitable directory.</w:t>
      </w:r>
    </w:p>
    <w:p w14:paraId="7FB51CD3" w14:textId="77777777" w:rsidR="009A6FAA" w:rsidRPr="00067E06" w:rsidRDefault="009A6FAA" w:rsidP="009A6FAA">
      <w:pPr>
        <w:jc w:val="both"/>
        <w:rPr>
          <w:rFonts w:ascii="Georgia" w:hAnsi="Georgia"/>
        </w:rPr>
      </w:pPr>
      <w:r w:rsidRPr="00067E06">
        <w:rPr>
          <w:rFonts w:ascii="Georgia" w:hAnsi="Georgia"/>
        </w:rPr>
        <w:t>On the ORS Debugger Launch make sure the following is entered</w:t>
      </w:r>
    </w:p>
    <w:p w14:paraId="621FD172" w14:textId="77777777" w:rsidR="009A6FAA" w:rsidRPr="00673905" w:rsidRDefault="009A6FAA" w:rsidP="009A6FAA">
      <w:r w:rsidRPr="00673905">
        <w:rPr>
          <w:noProof/>
        </w:rPr>
        <w:drawing>
          <wp:inline distT="0" distB="0" distL="0" distR="0" wp14:anchorId="2FBA9881" wp14:editId="247948F5">
            <wp:extent cx="5943600" cy="4285386"/>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cstate="print"/>
                    <a:srcRect/>
                    <a:stretch>
                      <a:fillRect/>
                    </a:stretch>
                  </pic:blipFill>
                  <pic:spPr bwMode="auto">
                    <a:xfrm>
                      <a:off x="0" y="0"/>
                      <a:ext cx="5943600" cy="4285386"/>
                    </a:xfrm>
                    <a:prstGeom prst="rect">
                      <a:avLst/>
                    </a:prstGeom>
                    <a:noFill/>
                    <a:ln w="9525">
                      <a:noFill/>
                      <a:miter lim="800000"/>
                      <a:headEnd/>
                      <a:tailEnd/>
                    </a:ln>
                  </pic:spPr>
                </pic:pic>
              </a:graphicData>
            </a:graphic>
          </wp:inline>
        </w:drawing>
      </w:r>
    </w:p>
    <w:p w14:paraId="79B2F9EC" w14:textId="77777777" w:rsidR="009A6FAA" w:rsidRPr="00067E06" w:rsidRDefault="009A6FAA" w:rsidP="009A6FAA">
      <w:pPr>
        <w:pStyle w:val="Caption"/>
        <w:keepNext/>
        <w:keepLines/>
        <w:jc w:val="center"/>
        <w:rPr>
          <w:rFonts w:ascii="Georgia" w:hAnsi="Georgia"/>
        </w:rPr>
      </w:pPr>
      <w:bookmarkStart w:id="56" w:name="_Toc479611055"/>
      <w:r w:rsidRPr="00067E06">
        <w:rPr>
          <w:rFonts w:ascii="Georgia" w:hAnsi="Georgia"/>
        </w:rPr>
        <w:t xml:space="preserve">Figure </w:t>
      </w:r>
      <w:r w:rsidRPr="00067E06">
        <w:rPr>
          <w:rFonts w:ascii="Georgia" w:hAnsi="Georgia"/>
        </w:rPr>
        <w:fldChar w:fldCharType="begin"/>
      </w:r>
      <w:r w:rsidRPr="00067E06">
        <w:rPr>
          <w:rFonts w:ascii="Georgia" w:hAnsi="Georgia"/>
        </w:rPr>
        <w:instrText xml:space="preserve"> SEQ Figure \* ARABIC </w:instrText>
      </w:r>
      <w:r w:rsidRPr="00067E06">
        <w:rPr>
          <w:rFonts w:ascii="Georgia" w:hAnsi="Georgia"/>
        </w:rPr>
        <w:fldChar w:fldCharType="separate"/>
      </w:r>
      <w:r>
        <w:rPr>
          <w:rFonts w:ascii="Georgia" w:hAnsi="Georgia"/>
          <w:noProof/>
        </w:rPr>
        <w:t>18</w:t>
      </w:r>
      <w:r w:rsidRPr="00067E06">
        <w:rPr>
          <w:rFonts w:ascii="Georgia" w:hAnsi="Georgia"/>
        </w:rPr>
        <w:fldChar w:fldCharType="end"/>
      </w:r>
      <w:r w:rsidRPr="00067E06">
        <w:rPr>
          <w:rFonts w:ascii="Georgia" w:hAnsi="Georgia"/>
        </w:rPr>
        <w:t>: Debug Launch Configuration</w:t>
      </w:r>
      <w:bookmarkEnd w:id="56"/>
    </w:p>
    <w:p w14:paraId="622AC812" w14:textId="77777777" w:rsidR="009A6FAA" w:rsidRPr="00673905" w:rsidRDefault="009A6FAA" w:rsidP="009A6FAA"/>
    <w:p w14:paraId="1E4A45C4" w14:textId="77777777" w:rsidR="009A6FAA" w:rsidRPr="00067E06" w:rsidRDefault="009A6FAA" w:rsidP="009A6FAA">
      <w:pPr>
        <w:rPr>
          <w:rFonts w:ascii="Georgia" w:hAnsi="Georgia"/>
        </w:rPr>
      </w:pPr>
      <w:r w:rsidRPr="00067E06">
        <w:rPr>
          <w:rFonts w:ascii="Georgia" w:hAnsi="Georgia"/>
        </w:rPr>
        <w:t>Leave the Step through IPD and Attach to existing session blank. Click Debug.</w:t>
      </w:r>
    </w:p>
    <w:p w14:paraId="226320E9" w14:textId="77777777" w:rsidR="009A6FAA" w:rsidRPr="00067E06" w:rsidRDefault="009A6FAA" w:rsidP="009A6FAA">
      <w:pPr>
        <w:rPr>
          <w:rFonts w:ascii="Georgia" w:hAnsi="Georgia"/>
        </w:rPr>
      </w:pPr>
      <w:r>
        <w:rPr>
          <w:rFonts w:ascii="Georgia" w:hAnsi="Georgia"/>
        </w:rPr>
        <w:t>You are</w:t>
      </w:r>
      <w:r w:rsidRPr="00067E06">
        <w:rPr>
          <w:rFonts w:ascii="Georgia" w:hAnsi="Georgia"/>
        </w:rPr>
        <w:t xml:space="preserve"> now waiting for a session to start. This is referred to as camping on a URL.</w:t>
      </w:r>
      <w:r>
        <w:rPr>
          <w:rFonts w:ascii="Georgia" w:hAnsi="Georgia"/>
        </w:rPr>
        <w:t xml:space="preserve"> In the latest release of ORS, you need to provide existing session information for interaction-less interactions. So, choose “Attach to existing session” option before you start debugging. </w:t>
      </w:r>
    </w:p>
    <w:p w14:paraId="4FF240AB" w14:textId="77777777" w:rsidR="009A6FAA" w:rsidRPr="009C280F" w:rsidRDefault="009A6FAA" w:rsidP="009A6FAA">
      <w:pPr>
        <w:pStyle w:val="Heading3"/>
        <w:rPr>
          <w:rFonts w:ascii="Georgia" w:hAnsi="Georgia"/>
        </w:rPr>
      </w:pPr>
      <w:bookmarkStart w:id="57" w:name="_Toc331685932"/>
      <w:bookmarkStart w:id="58" w:name="_Toc331686014"/>
      <w:bookmarkStart w:id="59" w:name="_Toc335147945"/>
      <w:bookmarkStart w:id="60" w:name="_Toc479610696"/>
      <w:r w:rsidRPr="009C280F">
        <w:rPr>
          <w:rFonts w:ascii="Georgia" w:hAnsi="Georgia"/>
        </w:rPr>
        <w:t>Starting the session</w:t>
      </w:r>
      <w:bookmarkEnd w:id="57"/>
      <w:bookmarkEnd w:id="58"/>
      <w:bookmarkEnd w:id="59"/>
      <w:bookmarkEnd w:id="60"/>
    </w:p>
    <w:p w14:paraId="1BA7B88A" w14:textId="77777777" w:rsidR="009A6FAA" w:rsidRPr="009C280F" w:rsidRDefault="009A6FAA" w:rsidP="009A6FAA">
      <w:pPr>
        <w:rPr>
          <w:rFonts w:ascii="Georgia" w:hAnsi="Georgia"/>
        </w:rPr>
      </w:pPr>
      <w:r w:rsidRPr="009C280F">
        <w:rPr>
          <w:rFonts w:ascii="Georgia" w:hAnsi="Georgia"/>
        </w:rPr>
        <w:t>Use the rest client to start the session</w:t>
      </w:r>
    </w:p>
    <w:p w14:paraId="0C5F4680" w14:textId="77777777" w:rsidR="009A6FAA" w:rsidRPr="009C280F" w:rsidRDefault="009A6FAA" w:rsidP="009A6FAA">
      <w:pPr>
        <w:rPr>
          <w:rFonts w:ascii="Georgia" w:hAnsi="Georgia"/>
        </w:rPr>
      </w:pPr>
      <w:r w:rsidRPr="009C280F">
        <w:rPr>
          <w:rFonts w:ascii="Georgia" w:hAnsi="Georgia"/>
        </w:rPr>
        <w:t>http://localhost:7210/scxml/session/start?src=http://demosrv:9001/Project1_HelloWorld/src-gen/IPD_default_defaultWorkflow.scxml</w:t>
      </w:r>
    </w:p>
    <w:p w14:paraId="3E20511A" w14:textId="77777777" w:rsidR="009A6FAA" w:rsidRPr="009C280F" w:rsidRDefault="009A6FAA" w:rsidP="009A6FAA">
      <w:pPr>
        <w:rPr>
          <w:rFonts w:ascii="Georgia" w:hAnsi="Georgia"/>
        </w:rPr>
      </w:pPr>
      <w:r w:rsidRPr="009C280F">
        <w:rPr>
          <w:rFonts w:ascii="Georgia" w:hAnsi="Georgia"/>
        </w:rPr>
        <w:t xml:space="preserve">We now </w:t>
      </w:r>
      <w:proofErr w:type="gramStart"/>
      <w:r w:rsidRPr="009C280F">
        <w:rPr>
          <w:rFonts w:ascii="Georgia" w:hAnsi="Georgia"/>
        </w:rPr>
        <w:t>are able to</w:t>
      </w:r>
      <w:proofErr w:type="gramEnd"/>
      <w:r w:rsidRPr="009C280F">
        <w:rPr>
          <w:rFonts w:ascii="Georgia" w:hAnsi="Georgia"/>
        </w:rPr>
        <w:t xml:space="preserve"> get back a session ID such as the following PGPBM6D23H1534J6PJA7S66FIG000003</w:t>
      </w:r>
    </w:p>
    <w:p w14:paraId="78D4198D" w14:textId="77777777" w:rsidR="009A6FAA" w:rsidRPr="009C280F" w:rsidRDefault="009A6FAA" w:rsidP="009A6FAA">
      <w:pPr>
        <w:rPr>
          <w:rFonts w:ascii="Georgia" w:hAnsi="Georgia"/>
        </w:rPr>
      </w:pPr>
      <w:r w:rsidRPr="009C280F">
        <w:rPr>
          <w:rFonts w:ascii="Georgia" w:hAnsi="Georgia"/>
        </w:rPr>
        <w:t>There is a flurry of activity in the debugger. We don’t filter everything the debugger shows for now. Show them how to use the filter within the debugger. Double click the Metrics tab to maximize it.</w:t>
      </w:r>
    </w:p>
    <w:p w14:paraId="7BE51E85" w14:textId="77777777" w:rsidR="009A6FAA" w:rsidRPr="00673905" w:rsidRDefault="009A6FAA" w:rsidP="009A6FAA"/>
    <w:p w14:paraId="1FD0CE87" w14:textId="77777777" w:rsidR="009A6FAA" w:rsidRPr="00673905" w:rsidRDefault="009A6FAA" w:rsidP="009A6FAA">
      <w:pPr>
        <w:jc w:val="center"/>
      </w:pPr>
      <w:r w:rsidRPr="00673905">
        <w:rPr>
          <w:noProof/>
        </w:rPr>
        <w:drawing>
          <wp:inline distT="0" distB="0" distL="0" distR="0" wp14:anchorId="5BF0AC67" wp14:editId="3B12DD9C">
            <wp:extent cx="5943600" cy="234433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2344335"/>
                    </a:xfrm>
                    <a:prstGeom prst="rect">
                      <a:avLst/>
                    </a:prstGeom>
                    <a:noFill/>
                    <a:ln w="9525">
                      <a:noFill/>
                      <a:miter lim="800000"/>
                      <a:headEnd/>
                      <a:tailEnd/>
                    </a:ln>
                  </pic:spPr>
                </pic:pic>
              </a:graphicData>
            </a:graphic>
          </wp:inline>
        </w:drawing>
      </w:r>
    </w:p>
    <w:p w14:paraId="288FCE69" w14:textId="77777777" w:rsidR="009A6FAA" w:rsidRPr="00673905" w:rsidRDefault="009A6FAA" w:rsidP="009A6FAA">
      <w:pPr>
        <w:pStyle w:val="Caption"/>
        <w:keepNext/>
        <w:keepLines/>
        <w:jc w:val="center"/>
      </w:pPr>
      <w:bookmarkStart w:id="61" w:name="_Toc479611056"/>
      <w:r w:rsidRPr="00673905">
        <w:t xml:space="preserve">Figure </w:t>
      </w:r>
      <w:r>
        <w:fldChar w:fldCharType="begin"/>
      </w:r>
      <w:r>
        <w:instrText xml:space="preserve"> SEQ Figure \* ARABIC </w:instrText>
      </w:r>
      <w:r>
        <w:fldChar w:fldCharType="separate"/>
      </w:r>
      <w:r>
        <w:rPr>
          <w:noProof/>
        </w:rPr>
        <w:t>19</w:t>
      </w:r>
      <w:r>
        <w:fldChar w:fldCharType="end"/>
      </w:r>
      <w:r w:rsidRPr="00673905">
        <w:t>: Composer Metric View</w:t>
      </w:r>
      <w:bookmarkEnd w:id="61"/>
    </w:p>
    <w:p w14:paraId="2FEE62EB" w14:textId="77777777" w:rsidR="009A6FAA" w:rsidRPr="00673905" w:rsidRDefault="009A6FAA" w:rsidP="009A6FAA"/>
    <w:p w14:paraId="6755A3DD" w14:textId="77777777" w:rsidR="009A6FAA" w:rsidRPr="009C280F" w:rsidRDefault="009A6FAA" w:rsidP="009A6FAA">
      <w:pPr>
        <w:rPr>
          <w:rFonts w:ascii="Georgia" w:hAnsi="Georgia"/>
        </w:rPr>
      </w:pPr>
      <w:r w:rsidRPr="009C280F">
        <w:rPr>
          <w:rFonts w:ascii="Georgia" w:hAnsi="Georgia"/>
        </w:rPr>
        <w:t>We are not yet stopped since the debugger has not hit any break point. Well, we have not set any.</w:t>
      </w:r>
    </w:p>
    <w:p w14:paraId="5B7C54F6" w14:textId="77777777" w:rsidR="009A6FAA" w:rsidRPr="009C280F" w:rsidRDefault="009A6FAA" w:rsidP="009A6FAA">
      <w:pPr>
        <w:rPr>
          <w:rFonts w:ascii="Georgia" w:hAnsi="Georgia"/>
        </w:rPr>
      </w:pPr>
      <w:r w:rsidRPr="009C280F">
        <w:rPr>
          <w:rFonts w:ascii="Georgia" w:hAnsi="Georgia"/>
        </w:rPr>
        <w:t xml:space="preserve">Place a break point on the on Entry block of the </w:t>
      </w:r>
      <w:proofErr w:type="spellStart"/>
      <w:proofErr w:type="gramStart"/>
      <w:r w:rsidRPr="009C280F">
        <w:rPr>
          <w:rFonts w:ascii="Georgia" w:hAnsi="Georgia"/>
        </w:rPr>
        <w:t>default.workflow</w:t>
      </w:r>
      <w:proofErr w:type="spellEnd"/>
      <w:proofErr w:type="gramEnd"/>
    </w:p>
    <w:p w14:paraId="4BD44EFD" w14:textId="77777777" w:rsidR="009A6FAA" w:rsidRPr="00673905" w:rsidRDefault="009A6FAA" w:rsidP="009A6FAA"/>
    <w:p w14:paraId="2AE70FC9" w14:textId="77777777" w:rsidR="009A6FAA" w:rsidRPr="00673905" w:rsidRDefault="009A6FAA" w:rsidP="009A6FAA">
      <w:pPr>
        <w:jc w:val="center"/>
      </w:pPr>
      <w:r w:rsidRPr="00673905">
        <w:rPr>
          <w:noProof/>
        </w:rPr>
        <w:drawing>
          <wp:inline distT="0" distB="0" distL="0" distR="0" wp14:anchorId="5DCC7C9E" wp14:editId="08D5962A">
            <wp:extent cx="1818237" cy="2336058"/>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1818054" cy="2335823"/>
                    </a:xfrm>
                    <a:prstGeom prst="rect">
                      <a:avLst/>
                    </a:prstGeom>
                    <a:noFill/>
                    <a:ln w="9525">
                      <a:noFill/>
                      <a:miter lim="800000"/>
                      <a:headEnd/>
                      <a:tailEnd/>
                    </a:ln>
                  </pic:spPr>
                </pic:pic>
              </a:graphicData>
            </a:graphic>
          </wp:inline>
        </w:drawing>
      </w:r>
    </w:p>
    <w:p w14:paraId="7D555D9E" w14:textId="77777777" w:rsidR="009A6FAA" w:rsidRPr="00E17486" w:rsidRDefault="009A6FAA" w:rsidP="009A6FAA">
      <w:pPr>
        <w:pStyle w:val="Caption"/>
        <w:keepNext/>
        <w:keepLines/>
        <w:jc w:val="center"/>
        <w:rPr>
          <w:rFonts w:ascii="Georgia" w:hAnsi="Georgia"/>
        </w:rPr>
      </w:pPr>
      <w:bookmarkStart w:id="62" w:name="_Toc479611057"/>
      <w:r w:rsidRPr="00E17486">
        <w:rPr>
          <w:rFonts w:ascii="Georgia" w:hAnsi="Georgia"/>
        </w:rPr>
        <w:t xml:space="preserve">Figure </w:t>
      </w:r>
      <w:r w:rsidRPr="00E17486">
        <w:rPr>
          <w:rFonts w:ascii="Georgia" w:hAnsi="Georgia"/>
        </w:rPr>
        <w:fldChar w:fldCharType="begin"/>
      </w:r>
      <w:r w:rsidRPr="00E17486">
        <w:rPr>
          <w:rFonts w:ascii="Georgia" w:hAnsi="Georgia"/>
        </w:rPr>
        <w:instrText xml:space="preserve"> SEQ Figure \* ARABIC </w:instrText>
      </w:r>
      <w:r w:rsidRPr="00E17486">
        <w:rPr>
          <w:rFonts w:ascii="Georgia" w:hAnsi="Georgia"/>
        </w:rPr>
        <w:fldChar w:fldCharType="separate"/>
      </w:r>
      <w:r>
        <w:rPr>
          <w:rFonts w:ascii="Georgia" w:hAnsi="Georgia"/>
          <w:noProof/>
        </w:rPr>
        <w:t>20</w:t>
      </w:r>
      <w:r w:rsidRPr="00E17486">
        <w:rPr>
          <w:rFonts w:ascii="Georgia" w:hAnsi="Georgia"/>
        </w:rPr>
        <w:fldChar w:fldCharType="end"/>
      </w:r>
      <w:r w:rsidRPr="00E17486">
        <w:rPr>
          <w:rFonts w:ascii="Georgia" w:hAnsi="Georgia"/>
        </w:rPr>
        <w:t>: Break point on Entry</w:t>
      </w:r>
      <w:bookmarkEnd w:id="62"/>
    </w:p>
    <w:p w14:paraId="4EF5812A" w14:textId="77777777" w:rsidR="009A6FAA" w:rsidRPr="00673905" w:rsidRDefault="009A6FAA" w:rsidP="009A6FAA">
      <w:pPr>
        <w:jc w:val="center"/>
      </w:pPr>
    </w:p>
    <w:p w14:paraId="3B691162" w14:textId="77777777" w:rsidR="009A6FAA" w:rsidRPr="00673905" w:rsidRDefault="009A6FAA" w:rsidP="009A6FAA"/>
    <w:p w14:paraId="48CCB05F" w14:textId="77777777" w:rsidR="009A6FAA" w:rsidRPr="009C280F" w:rsidRDefault="009A6FAA" w:rsidP="009A6FAA">
      <w:pPr>
        <w:rPr>
          <w:rFonts w:ascii="Georgia" w:hAnsi="Georgia"/>
        </w:rPr>
      </w:pPr>
      <w:r w:rsidRPr="009C280F">
        <w:rPr>
          <w:rFonts w:ascii="Georgia" w:hAnsi="Georgia"/>
        </w:rPr>
        <w:t>Now submit the event, again more information will appear in the debugger and we are now stopped at the break point.</w:t>
      </w:r>
    </w:p>
    <w:p w14:paraId="6F970932" w14:textId="77777777" w:rsidR="009A6FAA" w:rsidRPr="00673905" w:rsidRDefault="009A6FAA" w:rsidP="009A6FAA">
      <w:pPr>
        <w:jc w:val="center"/>
      </w:pPr>
      <w:r w:rsidRPr="00673905">
        <w:rPr>
          <w:noProof/>
        </w:rPr>
        <w:drawing>
          <wp:inline distT="0" distB="0" distL="0" distR="0" wp14:anchorId="04EE77CB" wp14:editId="4B765281">
            <wp:extent cx="2540635" cy="3144520"/>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2540635" cy="3144520"/>
                    </a:xfrm>
                    <a:prstGeom prst="rect">
                      <a:avLst/>
                    </a:prstGeom>
                    <a:noFill/>
                    <a:ln w="9525">
                      <a:noFill/>
                      <a:miter lim="800000"/>
                      <a:headEnd/>
                      <a:tailEnd/>
                    </a:ln>
                  </pic:spPr>
                </pic:pic>
              </a:graphicData>
            </a:graphic>
          </wp:inline>
        </w:drawing>
      </w:r>
    </w:p>
    <w:p w14:paraId="1048B775" w14:textId="77777777" w:rsidR="009A6FAA" w:rsidRPr="00603A5C" w:rsidRDefault="009A6FAA" w:rsidP="009A6FAA">
      <w:pPr>
        <w:pStyle w:val="Caption"/>
        <w:keepNext/>
        <w:keepLines/>
        <w:jc w:val="center"/>
        <w:rPr>
          <w:rFonts w:ascii="Georgia" w:hAnsi="Georgia"/>
        </w:rPr>
      </w:pPr>
      <w:bookmarkStart w:id="63" w:name="_Toc479611058"/>
      <w:r w:rsidRPr="00603A5C">
        <w:rPr>
          <w:rFonts w:ascii="Georgia" w:hAnsi="Georgia"/>
        </w:rPr>
        <w:t xml:space="preserve">Figure </w:t>
      </w:r>
      <w:r w:rsidRPr="00603A5C">
        <w:rPr>
          <w:rFonts w:ascii="Georgia" w:hAnsi="Georgia"/>
        </w:rPr>
        <w:fldChar w:fldCharType="begin"/>
      </w:r>
      <w:r w:rsidRPr="00603A5C">
        <w:rPr>
          <w:rFonts w:ascii="Georgia" w:hAnsi="Georgia"/>
        </w:rPr>
        <w:instrText xml:space="preserve"> SEQ Figure \* ARABIC </w:instrText>
      </w:r>
      <w:r w:rsidRPr="00603A5C">
        <w:rPr>
          <w:rFonts w:ascii="Georgia" w:hAnsi="Georgia"/>
        </w:rPr>
        <w:fldChar w:fldCharType="separate"/>
      </w:r>
      <w:r>
        <w:rPr>
          <w:rFonts w:ascii="Georgia" w:hAnsi="Georgia"/>
          <w:noProof/>
        </w:rPr>
        <w:t>21</w:t>
      </w:r>
      <w:r w:rsidRPr="00603A5C">
        <w:rPr>
          <w:rFonts w:ascii="Georgia" w:hAnsi="Georgia"/>
        </w:rPr>
        <w:fldChar w:fldCharType="end"/>
      </w:r>
      <w:r w:rsidRPr="00603A5C">
        <w:rPr>
          <w:rFonts w:ascii="Georgia" w:hAnsi="Georgia"/>
        </w:rPr>
        <w:t>: Composer signifies our position</w:t>
      </w:r>
      <w:bookmarkEnd w:id="63"/>
    </w:p>
    <w:p w14:paraId="50B2B362" w14:textId="77777777" w:rsidR="009A6FAA" w:rsidRPr="00673905" w:rsidRDefault="009A6FAA" w:rsidP="009A6FAA"/>
    <w:p w14:paraId="7298930F" w14:textId="77777777" w:rsidR="009A6FAA" w:rsidRDefault="009A6FAA" w:rsidP="009A6FAA">
      <w:pPr>
        <w:rPr>
          <w:rFonts w:ascii="Georgia" w:hAnsi="Georgia"/>
        </w:rPr>
      </w:pPr>
      <w:r w:rsidRPr="009C280F">
        <w:rPr>
          <w:rFonts w:ascii="Georgia" w:hAnsi="Georgia"/>
        </w:rPr>
        <w:t xml:space="preserve">Then show the variables, and ability to step over the application. </w:t>
      </w:r>
      <w:proofErr w:type="gramStart"/>
      <w:r w:rsidRPr="009C280F">
        <w:rPr>
          <w:rFonts w:ascii="Georgia" w:hAnsi="Georgia"/>
        </w:rPr>
        <w:t>Next</w:t>
      </w:r>
      <w:proofErr w:type="gramEnd"/>
      <w:r w:rsidRPr="009C280F">
        <w:rPr>
          <w:rFonts w:ascii="Georgia" w:hAnsi="Georgia"/>
        </w:rPr>
        <w:t xml:space="preserve"> we will modify the behavior slightly</w:t>
      </w:r>
      <w:r>
        <w:rPr>
          <w:rFonts w:ascii="Georgia" w:hAnsi="Georgia"/>
        </w:rPr>
        <w:t>.</w:t>
      </w:r>
    </w:p>
    <w:p w14:paraId="624EAC32" w14:textId="77777777" w:rsidR="009A6FAA" w:rsidRPr="009C280F" w:rsidRDefault="009A6FAA" w:rsidP="009A6FAA">
      <w:pPr>
        <w:rPr>
          <w:rFonts w:ascii="Georgia" w:hAnsi="Georgia"/>
        </w:rPr>
      </w:pPr>
    </w:p>
    <w:p w14:paraId="7F30DCD7" w14:textId="77777777" w:rsidR="009A6FAA" w:rsidRPr="00E8310F" w:rsidRDefault="009A6FAA" w:rsidP="009A6FAA">
      <w:pPr>
        <w:pStyle w:val="Heading3"/>
        <w:rPr>
          <w:rFonts w:ascii="Georgia" w:hAnsi="Georgia"/>
        </w:rPr>
      </w:pPr>
      <w:bookmarkStart w:id="64" w:name="_Toc331685933"/>
      <w:bookmarkStart w:id="65" w:name="_Toc331686015"/>
      <w:bookmarkStart w:id="66" w:name="_Toc335147946"/>
      <w:bookmarkStart w:id="67" w:name="_Toc479610697"/>
      <w:r w:rsidRPr="00E8310F">
        <w:rPr>
          <w:rFonts w:ascii="Georgia" w:hAnsi="Georgia"/>
        </w:rPr>
        <w:t>Modify the debugged flow</w:t>
      </w:r>
      <w:bookmarkEnd w:id="64"/>
      <w:bookmarkEnd w:id="65"/>
      <w:bookmarkEnd w:id="66"/>
      <w:bookmarkEnd w:id="67"/>
    </w:p>
    <w:p w14:paraId="10952CC7" w14:textId="77777777" w:rsidR="009A6FAA" w:rsidRPr="00E8310F" w:rsidRDefault="009A6FAA" w:rsidP="009A6FAA">
      <w:pPr>
        <w:rPr>
          <w:rFonts w:ascii="Georgia" w:hAnsi="Georgia"/>
        </w:rPr>
      </w:pPr>
      <w:r w:rsidRPr="00E8310F">
        <w:rPr>
          <w:rFonts w:ascii="Georgia" w:hAnsi="Georgia"/>
        </w:rPr>
        <w:t>First add a new workflow/diagram variable called 'path'</w:t>
      </w:r>
    </w:p>
    <w:p w14:paraId="45E38DC2" w14:textId="77777777" w:rsidR="009A6FAA" w:rsidRPr="00673905" w:rsidRDefault="009A6FAA" w:rsidP="009A6FAA">
      <w:pPr>
        <w:jc w:val="center"/>
      </w:pPr>
      <w:r w:rsidRPr="00673905">
        <w:rPr>
          <w:noProof/>
        </w:rPr>
        <w:drawing>
          <wp:inline distT="0" distB="0" distL="0" distR="0" wp14:anchorId="1547FBB4" wp14:editId="058FDDE5">
            <wp:extent cx="2687320" cy="2040255"/>
            <wp:effectExtent l="19050" t="0" r="0" b="0"/>
            <wp:docPr id="17" name="Picture 16" descr="C:\Users\wbevan\AppData\Local\Temp\SNAGHTML1df09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bevan\AppData\Local\Temp\SNAGHTML1df091e.PNG"/>
                    <pic:cNvPicPr>
                      <a:picLocks noChangeAspect="1" noChangeArrowheads="1"/>
                    </pic:cNvPicPr>
                  </pic:nvPicPr>
                  <pic:blipFill>
                    <a:blip r:embed="rId41" cstate="print"/>
                    <a:srcRect/>
                    <a:stretch>
                      <a:fillRect/>
                    </a:stretch>
                  </pic:blipFill>
                  <pic:spPr bwMode="auto">
                    <a:xfrm>
                      <a:off x="0" y="0"/>
                      <a:ext cx="2687320" cy="2040255"/>
                    </a:xfrm>
                    <a:prstGeom prst="rect">
                      <a:avLst/>
                    </a:prstGeom>
                    <a:noFill/>
                    <a:ln w="9525">
                      <a:noFill/>
                      <a:miter lim="800000"/>
                      <a:headEnd/>
                      <a:tailEnd/>
                    </a:ln>
                  </pic:spPr>
                </pic:pic>
              </a:graphicData>
            </a:graphic>
          </wp:inline>
        </w:drawing>
      </w:r>
    </w:p>
    <w:p w14:paraId="45C21F8C" w14:textId="77777777" w:rsidR="009A6FAA" w:rsidRPr="00A64534" w:rsidRDefault="009A6FAA" w:rsidP="009A6FAA">
      <w:pPr>
        <w:pStyle w:val="Caption"/>
        <w:keepNext/>
        <w:keepLines/>
        <w:jc w:val="center"/>
        <w:rPr>
          <w:rFonts w:ascii="Georgia" w:hAnsi="Georgia"/>
        </w:rPr>
      </w:pPr>
      <w:bookmarkStart w:id="68" w:name="_Toc479611059"/>
      <w:r w:rsidRPr="00A64534">
        <w:rPr>
          <w:rFonts w:ascii="Georgia" w:hAnsi="Georgia"/>
        </w:rPr>
        <w:t xml:space="preserve">Figure </w:t>
      </w:r>
      <w:r w:rsidRPr="00A64534">
        <w:rPr>
          <w:rFonts w:ascii="Georgia" w:hAnsi="Georgia"/>
        </w:rPr>
        <w:fldChar w:fldCharType="begin"/>
      </w:r>
      <w:r w:rsidRPr="00A64534">
        <w:rPr>
          <w:rFonts w:ascii="Georgia" w:hAnsi="Georgia"/>
        </w:rPr>
        <w:instrText xml:space="preserve"> SEQ Figure \* ARABIC </w:instrText>
      </w:r>
      <w:r w:rsidRPr="00A64534">
        <w:rPr>
          <w:rFonts w:ascii="Georgia" w:hAnsi="Georgia"/>
        </w:rPr>
        <w:fldChar w:fldCharType="separate"/>
      </w:r>
      <w:r>
        <w:rPr>
          <w:rFonts w:ascii="Georgia" w:hAnsi="Georgia"/>
          <w:noProof/>
        </w:rPr>
        <w:t>22</w:t>
      </w:r>
      <w:r w:rsidRPr="00A64534">
        <w:rPr>
          <w:rFonts w:ascii="Georgia" w:hAnsi="Georgia"/>
        </w:rPr>
        <w:fldChar w:fldCharType="end"/>
      </w:r>
      <w:r w:rsidRPr="00A64534">
        <w:rPr>
          <w:rFonts w:ascii="Georgia" w:hAnsi="Georgia"/>
        </w:rPr>
        <w:t>: Workflow Variables access from Toolbar</w:t>
      </w:r>
      <w:bookmarkEnd w:id="68"/>
    </w:p>
    <w:p w14:paraId="4341100E" w14:textId="77777777" w:rsidR="009A6FAA" w:rsidRPr="00673905" w:rsidRDefault="009A6FAA" w:rsidP="009A6FAA">
      <w:pPr>
        <w:jc w:val="center"/>
      </w:pPr>
    </w:p>
    <w:p w14:paraId="3211CCE4" w14:textId="77777777" w:rsidR="009A6FAA" w:rsidRPr="00E8310F" w:rsidRDefault="009A6FAA" w:rsidP="009A6FAA">
      <w:pPr>
        <w:rPr>
          <w:rFonts w:ascii="Georgia" w:hAnsi="Georgia"/>
        </w:rPr>
      </w:pPr>
      <w:r w:rsidRPr="00E8310F">
        <w:rPr>
          <w:rFonts w:ascii="Georgia" w:hAnsi="Georgia"/>
        </w:rPr>
        <w:t>Then in the following window add a new user variable called path. Set the default value to be default</w:t>
      </w:r>
    </w:p>
    <w:p w14:paraId="6FEE1E91" w14:textId="77777777" w:rsidR="009A6FAA" w:rsidRPr="00673905" w:rsidRDefault="009A6FAA" w:rsidP="009A6FAA">
      <w:r w:rsidRPr="00673905">
        <w:rPr>
          <w:noProof/>
        </w:rPr>
        <w:drawing>
          <wp:inline distT="0" distB="0" distL="0" distR="0" wp14:anchorId="7B4041D3" wp14:editId="6B2A3F39">
            <wp:extent cx="5943600" cy="3480436"/>
            <wp:effectExtent l="1905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943600" cy="3480436"/>
                    </a:xfrm>
                    <a:prstGeom prst="rect">
                      <a:avLst/>
                    </a:prstGeom>
                    <a:noFill/>
                    <a:ln w="9525">
                      <a:noFill/>
                      <a:miter lim="800000"/>
                      <a:headEnd/>
                      <a:tailEnd/>
                    </a:ln>
                  </pic:spPr>
                </pic:pic>
              </a:graphicData>
            </a:graphic>
          </wp:inline>
        </w:drawing>
      </w:r>
    </w:p>
    <w:p w14:paraId="1D17956B" w14:textId="77777777" w:rsidR="009A6FAA" w:rsidRPr="00E8310F" w:rsidRDefault="009A6FAA" w:rsidP="009A6FAA">
      <w:pPr>
        <w:pStyle w:val="Caption"/>
        <w:keepNext/>
        <w:keepLines/>
        <w:jc w:val="center"/>
        <w:rPr>
          <w:rFonts w:ascii="Georgia" w:hAnsi="Georgia"/>
        </w:rPr>
      </w:pPr>
      <w:bookmarkStart w:id="69" w:name="_Toc479611060"/>
      <w:r w:rsidRPr="00E8310F">
        <w:rPr>
          <w:rFonts w:ascii="Georgia" w:hAnsi="Georgia"/>
        </w:rPr>
        <w:t xml:space="preserve">Figure </w:t>
      </w:r>
      <w:r w:rsidRPr="00E8310F">
        <w:rPr>
          <w:rFonts w:ascii="Georgia" w:hAnsi="Georgia"/>
        </w:rPr>
        <w:fldChar w:fldCharType="begin"/>
      </w:r>
      <w:r w:rsidRPr="00E8310F">
        <w:rPr>
          <w:rFonts w:ascii="Georgia" w:hAnsi="Georgia"/>
        </w:rPr>
        <w:instrText xml:space="preserve"> SEQ Figure \* ARABIC </w:instrText>
      </w:r>
      <w:r w:rsidRPr="00E8310F">
        <w:rPr>
          <w:rFonts w:ascii="Georgia" w:hAnsi="Georgia"/>
        </w:rPr>
        <w:fldChar w:fldCharType="separate"/>
      </w:r>
      <w:r>
        <w:rPr>
          <w:rFonts w:ascii="Georgia" w:hAnsi="Georgia"/>
          <w:noProof/>
        </w:rPr>
        <w:t>23</w:t>
      </w:r>
      <w:r w:rsidRPr="00E8310F">
        <w:rPr>
          <w:rFonts w:ascii="Georgia" w:hAnsi="Georgia"/>
        </w:rPr>
        <w:fldChar w:fldCharType="end"/>
      </w:r>
      <w:r w:rsidRPr="00E8310F">
        <w:rPr>
          <w:rFonts w:ascii="Georgia" w:hAnsi="Georgia"/>
        </w:rPr>
        <w:t>: Application Variables</w:t>
      </w:r>
      <w:bookmarkEnd w:id="69"/>
    </w:p>
    <w:p w14:paraId="2CCBDD59" w14:textId="77777777" w:rsidR="009A6FAA" w:rsidRPr="00673905" w:rsidRDefault="009A6FAA" w:rsidP="009A6FAA"/>
    <w:p w14:paraId="23F77102" w14:textId="77777777" w:rsidR="009A6FAA" w:rsidRPr="00E8310F" w:rsidRDefault="009A6FAA" w:rsidP="009A6FAA">
      <w:pPr>
        <w:rPr>
          <w:rFonts w:ascii="Georgia" w:hAnsi="Georgia"/>
        </w:rPr>
      </w:pPr>
      <w:r w:rsidRPr="00E8310F">
        <w:rPr>
          <w:rFonts w:ascii="Georgia" w:hAnsi="Georgia"/>
        </w:rPr>
        <w:t>We then modify the flow to look like the following</w:t>
      </w:r>
    </w:p>
    <w:p w14:paraId="66B70CC0" w14:textId="77777777" w:rsidR="009A6FAA" w:rsidRPr="00E8310F" w:rsidRDefault="009A6FAA" w:rsidP="009A6FAA">
      <w:pPr>
        <w:rPr>
          <w:rFonts w:ascii="Georgia" w:hAnsi="Georgia"/>
        </w:rPr>
      </w:pPr>
      <w:r w:rsidRPr="00E8310F">
        <w:rPr>
          <w:rFonts w:ascii="Georgia" w:hAnsi="Georgia"/>
        </w:rPr>
        <w:t xml:space="preserve">- Mention about the CTRL click to duplicate blocks </w:t>
      </w:r>
      <w:proofErr w:type="gramStart"/>
      <w:r w:rsidRPr="00E8310F">
        <w:rPr>
          <w:rFonts w:ascii="Georgia" w:hAnsi="Georgia"/>
        </w:rPr>
        <w:t>and also</w:t>
      </w:r>
      <w:proofErr w:type="gramEnd"/>
      <w:r w:rsidRPr="00E8310F">
        <w:rPr>
          <w:rFonts w:ascii="Georgia" w:hAnsi="Georgia"/>
        </w:rPr>
        <w:t xml:space="preserve"> that we can move labels, add comments and multiple exits to make the diagram more readable.</w:t>
      </w:r>
    </w:p>
    <w:p w14:paraId="17711657" w14:textId="77777777" w:rsidR="009A6FAA" w:rsidRPr="00673905" w:rsidRDefault="009A6FAA" w:rsidP="009A6FAA">
      <w:pPr>
        <w:jc w:val="center"/>
      </w:pPr>
      <w:r w:rsidRPr="00673905">
        <w:rPr>
          <w:noProof/>
        </w:rPr>
        <w:drawing>
          <wp:inline distT="0" distB="0" distL="0" distR="0" wp14:anchorId="4EC86C69" wp14:editId="79F3D7F9">
            <wp:extent cx="5308508" cy="2745740"/>
            <wp:effectExtent l="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5331303" cy="2757531"/>
                    </a:xfrm>
                    <a:prstGeom prst="rect">
                      <a:avLst/>
                    </a:prstGeom>
                    <a:noFill/>
                    <a:ln w="9525">
                      <a:noFill/>
                      <a:miter lim="800000"/>
                      <a:headEnd/>
                      <a:tailEnd/>
                    </a:ln>
                  </pic:spPr>
                </pic:pic>
              </a:graphicData>
            </a:graphic>
          </wp:inline>
        </w:drawing>
      </w:r>
    </w:p>
    <w:p w14:paraId="6872D35B" w14:textId="77777777" w:rsidR="009A6FAA" w:rsidRPr="00B70CD1" w:rsidRDefault="009A6FAA" w:rsidP="009A6FAA">
      <w:pPr>
        <w:pStyle w:val="Caption"/>
        <w:keepNext/>
        <w:keepLines/>
        <w:jc w:val="center"/>
        <w:rPr>
          <w:rFonts w:ascii="Georgia" w:hAnsi="Georgia"/>
        </w:rPr>
      </w:pPr>
      <w:bookmarkStart w:id="70" w:name="_Toc479611061"/>
      <w:r w:rsidRPr="00B70CD1">
        <w:rPr>
          <w:rFonts w:ascii="Georgia" w:hAnsi="Georgia"/>
        </w:rPr>
        <w:t xml:space="preserve">Figure </w:t>
      </w:r>
      <w:r w:rsidRPr="00B70CD1">
        <w:rPr>
          <w:rFonts w:ascii="Georgia" w:hAnsi="Georgia"/>
        </w:rPr>
        <w:fldChar w:fldCharType="begin"/>
      </w:r>
      <w:r w:rsidRPr="00B70CD1">
        <w:rPr>
          <w:rFonts w:ascii="Georgia" w:hAnsi="Georgia"/>
        </w:rPr>
        <w:instrText xml:space="preserve"> SEQ Figure \* ARABIC </w:instrText>
      </w:r>
      <w:r w:rsidRPr="00B70CD1">
        <w:rPr>
          <w:rFonts w:ascii="Georgia" w:hAnsi="Georgia"/>
        </w:rPr>
        <w:fldChar w:fldCharType="separate"/>
      </w:r>
      <w:r>
        <w:rPr>
          <w:rFonts w:ascii="Georgia" w:hAnsi="Georgia"/>
          <w:noProof/>
        </w:rPr>
        <w:t>24</w:t>
      </w:r>
      <w:r w:rsidRPr="00B70CD1">
        <w:rPr>
          <w:rFonts w:ascii="Georgia" w:hAnsi="Georgia"/>
        </w:rPr>
        <w:fldChar w:fldCharType="end"/>
      </w:r>
      <w:r w:rsidRPr="00B70CD1">
        <w:rPr>
          <w:rFonts w:ascii="Georgia" w:hAnsi="Georgia"/>
        </w:rPr>
        <w:t>: Advanced Hello World</w:t>
      </w:r>
      <w:bookmarkEnd w:id="70"/>
    </w:p>
    <w:p w14:paraId="18233C67" w14:textId="77777777" w:rsidR="009A6FAA" w:rsidRPr="00673905" w:rsidRDefault="009A6FAA" w:rsidP="009A6FAA">
      <w:pPr>
        <w:jc w:val="center"/>
      </w:pPr>
    </w:p>
    <w:p w14:paraId="1AD0F5F1" w14:textId="77777777" w:rsidR="009A6FAA" w:rsidRPr="00A64534" w:rsidRDefault="009A6FAA" w:rsidP="009A6FAA">
      <w:pPr>
        <w:rPr>
          <w:rFonts w:ascii="Georgia" w:hAnsi="Georgia"/>
        </w:rPr>
      </w:pPr>
      <w:r w:rsidRPr="00A64534">
        <w:rPr>
          <w:rFonts w:ascii="Georgia" w:hAnsi="Georgia"/>
        </w:rPr>
        <w:t>Within the Branching block let’s make a beginners JavaScript mistake, using the equals -</w:t>
      </w:r>
    </w:p>
    <w:p w14:paraId="5D77CCB5" w14:textId="77777777" w:rsidR="009A6FAA" w:rsidRPr="00673905" w:rsidRDefault="009A6FAA" w:rsidP="009A6FAA">
      <w:r w:rsidRPr="00673905">
        <w:rPr>
          <w:noProof/>
        </w:rPr>
        <w:drawing>
          <wp:inline distT="0" distB="0" distL="0" distR="0" wp14:anchorId="1AB177E0" wp14:editId="25508F23">
            <wp:extent cx="5943600" cy="1770165"/>
            <wp:effectExtent l="19050" t="0" r="0"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srcRect/>
                    <a:stretch>
                      <a:fillRect/>
                    </a:stretch>
                  </pic:blipFill>
                  <pic:spPr bwMode="auto">
                    <a:xfrm>
                      <a:off x="0" y="0"/>
                      <a:ext cx="5943600" cy="1770165"/>
                    </a:xfrm>
                    <a:prstGeom prst="rect">
                      <a:avLst/>
                    </a:prstGeom>
                    <a:noFill/>
                    <a:ln w="9525">
                      <a:noFill/>
                      <a:miter lim="800000"/>
                      <a:headEnd/>
                      <a:tailEnd/>
                    </a:ln>
                  </pic:spPr>
                </pic:pic>
              </a:graphicData>
            </a:graphic>
          </wp:inline>
        </w:drawing>
      </w:r>
    </w:p>
    <w:p w14:paraId="57F51165" w14:textId="77777777" w:rsidR="009A6FAA" w:rsidRPr="00E87029" w:rsidRDefault="009A6FAA" w:rsidP="009A6FAA">
      <w:pPr>
        <w:pStyle w:val="Caption"/>
        <w:keepNext/>
        <w:keepLines/>
        <w:jc w:val="center"/>
        <w:rPr>
          <w:rFonts w:ascii="Georgia" w:hAnsi="Georgia"/>
        </w:rPr>
      </w:pPr>
      <w:bookmarkStart w:id="71" w:name="_Toc479611062"/>
      <w:r w:rsidRPr="00E87029">
        <w:rPr>
          <w:rFonts w:ascii="Georgia" w:hAnsi="Georgia"/>
        </w:rPr>
        <w:t xml:space="preserve">Figure </w:t>
      </w:r>
      <w:r w:rsidRPr="00E87029">
        <w:rPr>
          <w:rFonts w:ascii="Georgia" w:hAnsi="Georgia"/>
        </w:rPr>
        <w:fldChar w:fldCharType="begin"/>
      </w:r>
      <w:r w:rsidRPr="00E87029">
        <w:rPr>
          <w:rFonts w:ascii="Georgia" w:hAnsi="Georgia"/>
        </w:rPr>
        <w:instrText xml:space="preserve"> SEQ Figure \* ARABIC </w:instrText>
      </w:r>
      <w:r w:rsidRPr="00E87029">
        <w:rPr>
          <w:rFonts w:ascii="Georgia" w:hAnsi="Georgia"/>
        </w:rPr>
        <w:fldChar w:fldCharType="separate"/>
      </w:r>
      <w:r>
        <w:rPr>
          <w:rFonts w:ascii="Georgia" w:hAnsi="Georgia"/>
          <w:noProof/>
        </w:rPr>
        <w:t>25</w:t>
      </w:r>
      <w:r w:rsidRPr="00E87029">
        <w:rPr>
          <w:rFonts w:ascii="Georgia" w:hAnsi="Georgia"/>
        </w:rPr>
        <w:fldChar w:fldCharType="end"/>
      </w:r>
      <w:r w:rsidRPr="00E87029">
        <w:rPr>
          <w:rFonts w:ascii="Georgia" w:hAnsi="Georgia"/>
        </w:rPr>
        <w:t>: Branching Conditions</w:t>
      </w:r>
      <w:bookmarkEnd w:id="71"/>
    </w:p>
    <w:p w14:paraId="6FA94121" w14:textId="77777777" w:rsidR="009A6FAA" w:rsidRPr="00673905" w:rsidRDefault="009A6FAA" w:rsidP="009A6FAA"/>
    <w:p w14:paraId="4B348F57" w14:textId="77777777" w:rsidR="009A6FAA" w:rsidRPr="00673905" w:rsidRDefault="009A6FAA" w:rsidP="009A6FAA"/>
    <w:p w14:paraId="3A6BDC4A" w14:textId="77777777" w:rsidR="009A6FAA" w:rsidRPr="00E87029" w:rsidRDefault="009A6FAA" w:rsidP="009A6FAA">
      <w:pPr>
        <w:rPr>
          <w:rFonts w:ascii="Georgia" w:hAnsi="Georgia"/>
        </w:rPr>
      </w:pPr>
      <w:r w:rsidRPr="00E87029">
        <w:rPr>
          <w:rFonts w:ascii="Georgia" w:hAnsi="Georgia"/>
        </w:rPr>
        <w:t xml:space="preserve">Generate the diagram and place break points on the 3 log </w:t>
      </w:r>
      <w:r>
        <w:rPr>
          <w:rFonts w:ascii="Georgia" w:hAnsi="Georgia"/>
        </w:rPr>
        <w:t>statements.</w:t>
      </w:r>
    </w:p>
    <w:p w14:paraId="56EEDAFF" w14:textId="77777777" w:rsidR="009A6FAA" w:rsidRPr="00673905" w:rsidRDefault="009A6FAA" w:rsidP="009A6FAA">
      <w:r w:rsidRPr="00673905">
        <w:rPr>
          <w:noProof/>
        </w:rPr>
        <w:drawing>
          <wp:inline distT="0" distB="0" distL="0" distR="0" wp14:anchorId="1E90057D" wp14:editId="162F42BC">
            <wp:extent cx="5943600" cy="150854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srcRect/>
                    <a:stretch>
                      <a:fillRect/>
                    </a:stretch>
                  </pic:blipFill>
                  <pic:spPr bwMode="auto">
                    <a:xfrm>
                      <a:off x="0" y="0"/>
                      <a:ext cx="5943600" cy="1508541"/>
                    </a:xfrm>
                    <a:prstGeom prst="rect">
                      <a:avLst/>
                    </a:prstGeom>
                    <a:noFill/>
                    <a:ln w="9525">
                      <a:noFill/>
                      <a:miter lim="800000"/>
                      <a:headEnd/>
                      <a:tailEnd/>
                    </a:ln>
                  </pic:spPr>
                </pic:pic>
              </a:graphicData>
            </a:graphic>
          </wp:inline>
        </w:drawing>
      </w:r>
    </w:p>
    <w:p w14:paraId="245459DB" w14:textId="77777777" w:rsidR="009A6FAA" w:rsidRPr="005448C7" w:rsidRDefault="009A6FAA" w:rsidP="009A6FAA">
      <w:pPr>
        <w:pStyle w:val="Caption"/>
        <w:keepNext/>
        <w:keepLines/>
        <w:jc w:val="center"/>
        <w:rPr>
          <w:rFonts w:ascii="Georgia" w:hAnsi="Georgia"/>
        </w:rPr>
      </w:pPr>
      <w:bookmarkStart w:id="72" w:name="_Toc479611063"/>
      <w:r w:rsidRPr="005448C7">
        <w:rPr>
          <w:rFonts w:ascii="Georgia" w:hAnsi="Georgia"/>
        </w:rPr>
        <w:t xml:space="preserve">Figure </w:t>
      </w:r>
      <w:r w:rsidRPr="005448C7">
        <w:rPr>
          <w:rFonts w:ascii="Georgia" w:hAnsi="Georgia"/>
        </w:rPr>
        <w:fldChar w:fldCharType="begin"/>
      </w:r>
      <w:r w:rsidRPr="005448C7">
        <w:rPr>
          <w:rFonts w:ascii="Georgia" w:hAnsi="Georgia"/>
        </w:rPr>
        <w:instrText xml:space="preserve"> SEQ Figure \* ARABIC </w:instrText>
      </w:r>
      <w:r w:rsidRPr="005448C7">
        <w:rPr>
          <w:rFonts w:ascii="Georgia" w:hAnsi="Georgia"/>
        </w:rPr>
        <w:fldChar w:fldCharType="separate"/>
      </w:r>
      <w:r>
        <w:rPr>
          <w:rFonts w:ascii="Georgia" w:hAnsi="Georgia"/>
          <w:noProof/>
        </w:rPr>
        <w:t>26</w:t>
      </w:r>
      <w:r w:rsidRPr="005448C7">
        <w:rPr>
          <w:rFonts w:ascii="Georgia" w:hAnsi="Georgia"/>
        </w:rPr>
        <w:fldChar w:fldCharType="end"/>
      </w:r>
      <w:r w:rsidRPr="005448C7">
        <w:rPr>
          <w:rFonts w:ascii="Georgia" w:hAnsi="Georgia"/>
        </w:rPr>
        <w:t>: Multiple Exits in one diagram</w:t>
      </w:r>
      <w:bookmarkEnd w:id="72"/>
    </w:p>
    <w:p w14:paraId="5307EBA4" w14:textId="77777777" w:rsidR="009A6FAA" w:rsidRPr="00673905" w:rsidRDefault="009A6FAA" w:rsidP="009A6FAA"/>
    <w:p w14:paraId="71E7DE8C" w14:textId="77777777" w:rsidR="009A6FAA" w:rsidRPr="005448C7" w:rsidRDefault="009A6FAA" w:rsidP="009A6FAA">
      <w:pPr>
        <w:rPr>
          <w:rFonts w:ascii="Georgia" w:hAnsi="Georgia"/>
        </w:rPr>
      </w:pPr>
      <w:r w:rsidRPr="005448C7">
        <w:rPr>
          <w:rFonts w:ascii="Georgia" w:hAnsi="Georgia"/>
        </w:rPr>
        <w:t>Start a camp on debug session</w:t>
      </w:r>
    </w:p>
    <w:p w14:paraId="6751973E" w14:textId="77777777" w:rsidR="009A6FAA" w:rsidRPr="005448C7" w:rsidRDefault="009A6FAA" w:rsidP="009A6FAA">
      <w:pPr>
        <w:rPr>
          <w:rFonts w:ascii="Georgia" w:hAnsi="Georgia"/>
        </w:rPr>
      </w:pPr>
    </w:p>
    <w:p w14:paraId="4024256D" w14:textId="77777777" w:rsidR="009A6FAA" w:rsidRPr="005448C7" w:rsidRDefault="009A6FAA" w:rsidP="009A6FAA">
      <w:pPr>
        <w:rPr>
          <w:rFonts w:ascii="Georgia" w:hAnsi="Georgia"/>
        </w:rPr>
      </w:pPr>
      <w:r w:rsidRPr="005448C7">
        <w:rPr>
          <w:rFonts w:ascii="Georgia" w:hAnsi="Georgia"/>
        </w:rPr>
        <w:t>Start the session via the rest client and send the initial hello event. We break on the on entry of the workflow. At this point out workflow variable has not been created so let’s hit Step Over.</w:t>
      </w:r>
    </w:p>
    <w:p w14:paraId="45BCA2C2" w14:textId="77777777" w:rsidR="009A6FAA" w:rsidRPr="005448C7" w:rsidRDefault="009A6FAA" w:rsidP="009A6FAA">
      <w:pPr>
        <w:rPr>
          <w:rFonts w:ascii="Georgia" w:hAnsi="Georgia"/>
        </w:rPr>
      </w:pPr>
      <w:r w:rsidRPr="005448C7">
        <w:rPr>
          <w:rFonts w:ascii="Georgia" w:hAnsi="Georgia"/>
        </w:rPr>
        <w:t>Use the console and type path to display the current value of it</w:t>
      </w:r>
    </w:p>
    <w:p w14:paraId="70BCD659" w14:textId="77777777" w:rsidR="009A6FAA" w:rsidRPr="00673905" w:rsidRDefault="009A6FAA" w:rsidP="009A6FAA">
      <w:r w:rsidRPr="00673905">
        <w:rPr>
          <w:noProof/>
        </w:rPr>
        <w:drawing>
          <wp:inline distT="0" distB="0" distL="0" distR="0" wp14:anchorId="2E1FF439" wp14:editId="1AE904F4">
            <wp:extent cx="2721610" cy="107823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srcRect/>
                    <a:stretch>
                      <a:fillRect/>
                    </a:stretch>
                  </pic:blipFill>
                  <pic:spPr bwMode="auto">
                    <a:xfrm>
                      <a:off x="0" y="0"/>
                      <a:ext cx="2721610" cy="1078230"/>
                    </a:xfrm>
                    <a:prstGeom prst="rect">
                      <a:avLst/>
                    </a:prstGeom>
                    <a:noFill/>
                    <a:ln w="9525">
                      <a:noFill/>
                      <a:miter lim="800000"/>
                      <a:headEnd/>
                      <a:tailEnd/>
                    </a:ln>
                  </pic:spPr>
                </pic:pic>
              </a:graphicData>
            </a:graphic>
          </wp:inline>
        </w:drawing>
      </w:r>
    </w:p>
    <w:p w14:paraId="1778076D" w14:textId="77777777" w:rsidR="009A6FAA" w:rsidRPr="007C330C" w:rsidRDefault="009A6FAA" w:rsidP="009A6FAA">
      <w:pPr>
        <w:pStyle w:val="Caption"/>
        <w:keepNext/>
        <w:keepLines/>
        <w:jc w:val="center"/>
        <w:rPr>
          <w:rFonts w:ascii="Georgia" w:hAnsi="Georgia"/>
        </w:rPr>
      </w:pPr>
      <w:bookmarkStart w:id="73" w:name="_Toc479611064"/>
      <w:r w:rsidRPr="007C330C">
        <w:rPr>
          <w:rFonts w:ascii="Georgia" w:hAnsi="Georgia"/>
        </w:rPr>
        <w:t xml:space="preserve">Figure </w:t>
      </w:r>
      <w:r w:rsidRPr="007C330C">
        <w:rPr>
          <w:rFonts w:ascii="Georgia" w:hAnsi="Georgia"/>
        </w:rPr>
        <w:fldChar w:fldCharType="begin"/>
      </w:r>
      <w:r w:rsidRPr="007C330C">
        <w:rPr>
          <w:rFonts w:ascii="Georgia" w:hAnsi="Georgia"/>
        </w:rPr>
        <w:instrText xml:space="preserve"> SEQ Figure \* ARABIC </w:instrText>
      </w:r>
      <w:r w:rsidRPr="007C330C">
        <w:rPr>
          <w:rFonts w:ascii="Georgia" w:hAnsi="Georgia"/>
        </w:rPr>
        <w:fldChar w:fldCharType="separate"/>
      </w:r>
      <w:r>
        <w:rPr>
          <w:rFonts w:ascii="Georgia" w:hAnsi="Georgia"/>
          <w:noProof/>
        </w:rPr>
        <w:t>27</w:t>
      </w:r>
      <w:r w:rsidRPr="007C330C">
        <w:rPr>
          <w:rFonts w:ascii="Georgia" w:hAnsi="Georgia"/>
        </w:rPr>
        <w:fldChar w:fldCharType="end"/>
      </w:r>
      <w:r w:rsidRPr="007C330C">
        <w:rPr>
          <w:rFonts w:ascii="Georgia" w:hAnsi="Georgia"/>
        </w:rPr>
        <w:t>: Debugger Console</w:t>
      </w:r>
      <w:bookmarkEnd w:id="73"/>
    </w:p>
    <w:p w14:paraId="72C19412" w14:textId="77777777" w:rsidR="009A6FAA" w:rsidRPr="007C330C" w:rsidRDefault="009A6FAA" w:rsidP="009A6FAA">
      <w:pPr>
        <w:rPr>
          <w:rFonts w:ascii="Georgia" w:hAnsi="Georgia"/>
        </w:rPr>
      </w:pPr>
    </w:p>
    <w:p w14:paraId="075A6E94" w14:textId="77777777" w:rsidR="009A6FAA" w:rsidRDefault="009A6FAA" w:rsidP="009A6FAA">
      <w:pPr>
        <w:rPr>
          <w:rFonts w:ascii="Georgia" w:hAnsi="Georgia"/>
        </w:rPr>
      </w:pPr>
      <w:r w:rsidRPr="007C330C">
        <w:rPr>
          <w:rFonts w:ascii="Georgia" w:hAnsi="Georgia"/>
        </w:rPr>
        <w:t>Next use Step Over we should expect it to go to the default branch but what happens?</w:t>
      </w:r>
    </w:p>
    <w:p w14:paraId="3350D6F1" w14:textId="77777777" w:rsidR="009A6FAA" w:rsidRPr="007C330C" w:rsidRDefault="009A6FAA" w:rsidP="009A6FAA">
      <w:pPr>
        <w:rPr>
          <w:rFonts w:ascii="Georgia" w:hAnsi="Georgia"/>
        </w:rPr>
      </w:pPr>
    </w:p>
    <w:p w14:paraId="3F52B7B7" w14:textId="77777777" w:rsidR="009A6FAA" w:rsidRPr="00673905" w:rsidRDefault="009A6FAA" w:rsidP="009A6FAA">
      <w:r w:rsidRPr="00673905">
        <w:rPr>
          <w:noProof/>
        </w:rPr>
        <w:drawing>
          <wp:inline distT="0" distB="0" distL="0" distR="0" wp14:anchorId="786FBABC" wp14:editId="715BC40B">
            <wp:extent cx="5943600" cy="2055665"/>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5943600" cy="2055665"/>
                    </a:xfrm>
                    <a:prstGeom prst="rect">
                      <a:avLst/>
                    </a:prstGeom>
                    <a:noFill/>
                    <a:ln w="9525">
                      <a:noFill/>
                      <a:miter lim="800000"/>
                      <a:headEnd/>
                      <a:tailEnd/>
                    </a:ln>
                  </pic:spPr>
                </pic:pic>
              </a:graphicData>
            </a:graphic>
          </wp:inline>
        </w:drawing>
      </w:r>
    </w:p>
    <w:p w14:paraId="635EAAFD" w14:textId="77777777" w:rsidR="009A6FAA" w:rsidRPr="007C330C" w:rsidRDefault="009A6FAA" w:rsidP="009A6FAA">
      <w:pPr>
        <w:pStyle w:val="Caption"/>
        <w:keepNext/>
        <w:keepLines/>
        <w:jc w:val="center"/>
        <w:rPr>
          <w:rFonts w:ascii="Georgia" w:hAnsi="Georgia"/>
        </w:rPr>
      </w:pPr>
      <w:bookmarkStart w:id="74" w:name="_Toc479611065"/>
      <w:r w:rsidRPr="007C330C">
        <w:rPr>
          <w:rFonts w:ascii="Georgia" w:hAnsi="Georgia"/>
        </w:rPr>
        <w:t xml:space="preserve">Figure </w:t>
      </w:r>
      <w:r w:rsidRPr="007C330C">
        <w:rPr>
          <w:rFonts w:ascii="Georgia" w:hAnsi="Georgia"/>
        </w:rPr>
        <w:fldChar w:fldCharType="begin"/>
      </w:r>
      <w:r w:rsidRPr="007C330C">
        <w:rPr>
          <w:rFonts w:ascii="Georgia" w:hAnsi="Georgia"/>
        </w:rPr>
        <w:instrText xml:space="preserve"> SEQ Figure \* ARABIC </w:instrText>
      </w:r>
      <w:r w:rsidRPr="007C330C">
        <w:rPr>
          <w:rFonts w:ascii="Georgia" w:hAnsi="Georgia"/>
        </w:rPr>
        <w:fldChar w:fldCharType="separate"/>
      </w:r>
      <w:r>
        <w:rPr>
          <w:rFonts w:ascii="Georgia" w:hAnsi="Georgia"/>
          <w:noProof/>
        </w:rPr>
        <w:t>28</w:t>
      </w:r>
      <w:r w:rsidRPr="007C330C">
        <w:rPr>
          <w:rFonts w:ascii="Georgia" w:hAnsi="Georgia"/>
        </w:rPr>
        <w:fldChar w:fldCharType="end"/>
      </w:r>
      <w:r w:rsidRPr="007C330C">
        <w:rPr>
          <w:rFonts w:ascii="Georgia" w:hAnsi="Georgia"/>
        </w:rPr>
        <w:t>: Wrong Path taken</w:t>
      </w:r>
      <w:bookmarkEnd w:id="74"/>
    </w:p>
    <w:p w14:paraId="41D29F00" w14:textId="77777777" w:rsidR="009A6FAA" w:rsidRPr="00673905" w:rsidRDefault="009A6FAA" w:rsidP="009A6FAA"/>
    <w:p w14:paraId="482A9CD7" w14:textId="77777777" w:rsidR="009A6FAA" w:rsidRPr="007C330C" w:rsidRDefault="009A6FAA" w:rsidP="009A6FAA">
      <w:pPr>
        <w:rPr>
          <w:rFonts w:ascii="Georgia" w:hAnsi="Georgia"/>
        </w:rPr>
      </w:pPr>
      <w:r w:rsidRPr="007C330C">
        <w:rPr>
          <w:rFonts w:ascii="Georgia" w:hAnsi="Georgia"/>
        </w:rPr>
        <w:t>We don’t go where we expect to go. Why?</w:t>
      </w:r>
    </w:p>
    <w:p w14:paraId="25CFB5C7" w14:textId="77777777" w:rsidR="009A6FAA" w:rsidRPr="007C330C" w:rsidRDefault="009A6FAA" w:rsidP="009A6FAA">
      <w:pPr>
        <w:rPr>
          <w:rFonts w:ascii="Georgia" w:hAnsi="Georgia"/>
        </w:rPr>
      </w:pPr>
      <w:r w:rsidRPr="007C330C">
        <w:rPr>
          <w:rFonts w:ascii="Georgia" w:hAnsi="Georgia"/>
        </w:rPr>
        <w:t>Let’s check what path is set to now</w:t>
      </w:r>
      <w:r>
        <w:rPr>
          <w:rFonts w:ascii="Georgia" w:hAnsi="Georgia"/>
        </w:rPr>
        <w:t xml:space="preserve"> -</w:t>
      </w:r>
    </w:p>
    <w:p w14:paraId="2C7D6CAF" w14:textId="77777777" w:rsidR="009A6FAA" w:rsidRPr="00673905" w:rsidRDefault="009A6FAA" w:rsidP="009A6FAA">
      <w:pPr>
        <w:jc w:val="center"/>
      </w:pPr>
      <w:r w:rsidRPr="00673905">
        <w:rPr>
          <w:noProof/>
        </w:rPr>
        <w:drawing>
          <wp:inline distT="0" distB="0" distL="0" distR="0" wp14:anchorId="687CBCAD" wp14:editId="145F1B3B">
            <wp:extent cx="1764030" cy="1315720"/>
            <wp:effectExtent l="19050" t="0" r="7620" b="0"/>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srcRect/>
                    <a:stretch>
                      <a:fillRect/>
                    </a:stretch>
                  </pic:blipFill>
                  <pic:spPr bwMode="auto">
                    <a:xfrm>
                      <a:off x="0" y="0"/>
                      <a:ext cx="1764030" cy="1315720"/>
                    </a:xfrm>
                    <a:prstGeom prst="rect">
                      <a:avLst/>
                    </a:prstGeom>
                    <a:noFill/>
                    <a:ln w="9525">
                      <a:noFill/>
                      <a:miter lim="800000"/>
                      <a:headEnd/>
                      <a:tailEnd/>
                    </a:ln>
                  </pic:spPr>
                </pic:pic>
              </a:graphicData>
            </a:graphic>
          </wp:inline>
        </w:drawing>
      </w:r>
    </w:p>
    <w:p w14:paraId="62BF43CC" w14:textId="77777777" w:rsidR="009A6FAA" w:rsidRPr="007C330C" w:rsidRDefault="009A6FAA" w:rsidP="009A6FAA">
      <w:pPr>
        <w:pStyle w:val="Caption"/>
        <w:keepNext/>
        <w:keepLines/>
        <w:jc w:val="center"/>
        <w:rPr>
          <w:rFonts w:ascii="Georgia" w:hAnsi="Georgia"/>
        </w:rPr>
      </w:pPr>
      <w:bookmarkStart w:id="75" w:name="_Toc479611066"/>
      <w:r w:rsidRPr="007C330C">
        <w:rPr>
          <w:rFonts w:ascii="Georgia" w:hAnsi="Georgia"/>
        </w:rPr>
        <w:t xml:space="preserve">Figure </w:t>
      </w:r>
      <w:r w:rsidRPr="007C330C">
        <w:rPr>
          <w:rFonts w:ascii="Georgia" w:hAnsi="Georgia"/>
        </w:rPr>
        <w:fldChar w:fldCharType="begin"/>
      </w:r>
      <w:r w:rsidRPr="007C330C">
        <w:rPr>
          <w:rFonts w:ascii="Georgia" w:hAnsi="Georgia"/>
        </w:rPr>
        <w:instrText xml:space="preserve"> SEQ Figure \* ARABIC </w:instrText>
      </w:r>
      <w:r w:rsidRPr="007C330C">
        <w:rPr>
          <w:rFonts w:ascii="Georgia" w:hAnsi="Georgia"/>
        </w:rPr>
        <w:fldChar w:fldCharType="separate"/>
      </w:r>
      <w:r>
        <w:rPr>
          <w:rFonts w:ascii="Georgia" w:hAnsi="Georgia"/>
          <w:noProof/>
        </w:rPr>
        <w:t>29</w:t>
      </w:r>
      <w:r w:rsidRPr="007C330C">
        <w:rPr>
          <w:rFonts w:ascii="Georgia" w:hAnsi="Georgia"/>
        </w:rPr>
        <w:fldChar w:fldCharType="end"/>
      </w:r>
      <w:r w:rsidRPr="007C330C">
        <w:rPr>
          <w:rFonts w:ascii="Georgia" w:hAnsi="Georgia"/>
        </w:rPr>
        <w:t>: Using Console to inspect variables</w:t>
      </w:r>
      <w:bookmarkEnd w:id="75"/>
    </w:p>
    <w:p w14:paraId="5E98DB39" w14:textId="77777777" w:rsidR="009A6FAA" w:rsidRPr="00673905" w:rsidRDefault="009A6FAA" w:rsidP="009A6FAA"/>
    <w:p w14:paraId="291F0C0D" w14:textId="77777777" w:rsidR="009A6FAA" w:rsidRPr="007C330C" w:rsidRDefault="009A6FAA" w:rsidP="009A6FAA">
      <w:pPr>
        <w:rPr>
          <w:rFonts w:ascii="Georgia" w:hAnsi="Georgia"/>
        </w:rPr>
      </w:pPr>
      <w:r w:rsidRPr="007C330C">
        <w:rPr>
          <w:rFonts w:ascii="Georgia" w:hAnsi="Georgia"/>
        </w:rPr>
        <w:t>Path was assigned a new value. In an equality test this will always result in true which forces the first branch to be taken.</w:t>
      </w:r>
    </w:p>
    <w:p w14:paraId="271E093E" w14:textId="77777777" w:rsidR="009A6FAA" w:rsidRPr="007C330C" w:rsidRDefault="009A6FAA" w:rsidP="009A6FAA">
      <w:pPr>
        <w:rPr>
          <w:rFonts w:ascii="Georgia" w:hAnsi="Georgia"/>
        </w:rPr>
      </w:pPr>
      <w:r w:rsidRPr="007C330C">
        <w:rPr>
          <w:rFonts w:ascii="Georgia" w:hAnsi="Georgia"/>
        </w:rPr>
        <w:t>path = "hello" resolves to be true.</w:t>
      </w:r>
    </w:p>
    <w:p w14:paraId="4655640B" w14:textId="77777777" w:rsidR="009A6FAA" w:rsidRDefault="009A6FAA" w:rsidP="009A6FAA">
      <w:pPr>
        <w:rPr>
          <w:rFonts w:ascii="Georgia" w:hAnsi="Georgia"/>
        </w:rPr>
      </w:pPr>
      <w:r w:rsidRPr="007C330C">
        <w:rPr>
          <w:rFonts w:ascii="Georgia" w:hAnsi="Georgia"/>
        </w:rPr>
        <w:t>We can see this in the metrics.</w:t>
      </w:r>
    </w:p>
    <w:p w14:paraId="54EBCFA3" w14:textId="77777777" w:rsidR="009A6FAA" w:rsidRPr="007C330C" w:rsidRDefault="009A6FAA" w:rsidP="009A6FAA">
      <w:pPr>
        <w:rPr>
          <w:rFonts w:ascii="Georgia" w:hAnsi="Georgia"/>
        </w:rPr>
      </w:pPr>
    </w:p>
    <w:p w14:paraId="758991A7" w14:textId="77777777" w:rsidR="009A6FAA" w:rsidRPr="00673905" w:rsidRDefault="009A6FAA" w:rsidP="009A6FAA">
      <w:r w:rsidRPr="00673905">
        <w:rPr>
          <w:noProof/>
        </w:rPr>
        <w:drawing>
          <wp:inline distT="0" distB="0" distL="0" distR="0" wp14:anchorId="1FA46CDE" wp14:editId="01F1509A">
            <wp:extent cx="5943600" cy="88088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cstate="print"/>
                    <a:srcRect/>
                    <a:stretch>
                      <a:fillRect/>
                    </a:stretch>
                  </pic:blipFill>
                  <pic:spPr bwMode="auto">
                    <a:xfrm>
                      <a:off x="0" y="0"/>
                      <a:ext cx="5943600" cy="880887"/>
                    </a:xfrm>
                    <a:prstGeom prst="rect">
                      <a:avLst/>
                    </a:prstGeom>
                    <a:noFill/>
                    <a:ln w="9525">
                      <a:noFill/>
                      <a:miter lim="800000"/>
                      <a:headEnd/>
                      <a:tailEnd/>
                    </a:ln>
                  </pic:spPr>
                </pic:pic>
              </a:graphicData>
            </a:graphic>
          </wp:inline>
        </w:drawing>
      </w:r>
    </w:p>
    <w:p w14:paraId="39A5B405" w14:textId="77777777" w:rsidR="009A6FAA" w:rsidRPr="007C330C" w:rsidRDefault="009A6FAA" w:rsidP="009A6FAA">
      <w:pPr>
        <w:pStyle w:val="Caption"/>
        <w:keepNext/>
        <w:keepLines/>
        <w:jc w:val="center"/>
        <w:rPr>
          <w:rFonts w:ascii="Georgia" w:hAnsi="Georgia"/>
        </w:rPr>
      </w:pPr>
      <w:bookmarkStart w:id="76" w:name="_Toc479611067"/>
      <w:r w:rsidRPr="007C330C">
        <w:rPr>
          <w:rFonts w:ascii="Georgia" w:hAnsi="Georgia"/>
        </w:rPr>
        <w:t xml:space="preserve">Figure </w:t>
      </w:r>
      <w:r w:rsidRPr="007C330C">
        <w:rPr>
          <w:rFonts w:ascii="Georgia" w:hAnsi="Georgia"/>
        </w:rPr>
        <w:fldChar w:fldCharType="begin"/>
      </w:r>
      <w:r w:rsidRPr="007C330C">
        <w:rPr>
          <w:rFonts w:ascii="Georgia" w:hAnsi="Georgia"/>
        </w:rPr>
        <w:instrText xml:space="preserve"> SEQ Figure \* ARABIC </w:instrText>
      </w:r>
      <w:r w:rsidRPr="007C330C">
        <w:rPr>
          <w:rFonts w:ascii="Georgia" w:hAnsi="Georgia"/>
        </w:rPr>
        <w:fldChar w:fldCharType="separate"/>
      </w:r>
      <w:r>
        <w:rPr>
          <w:rFonts w:ascii="Georgia" w:hAnsi="Georgia"/>
          <w:noProof/>
        </w:rPr>
        <w:t>30</w:t>
      </w:r>
      <w:r w:rsidRPr="007C330C">
        <w:rPr>
          <w:rFonts w:ascii="Georgia" w:hAnsi="Georgia"/>
        </w:rPr>
        <w:fldChar w:fldCharType="end"/>
      </w:r>
      <w:r w:rsidRPr="007C330C">
        <w:rPr>
          <w:rFonts w:ascii="Georgia" w:hAnsi="Georgia"/>
        </w:rPr>
        <w:t>: Viewing Metrics</w:t>
      </w:r>
      <w:bookmarkEnd w:id="76"/>
    </w:p>
    <w:p w14:paraId="24F80380" w14:textId="77777777" w:rsidR="009A6FAA" w:rsidRPr="00673905" w:rsidRDefault="009A6FAA" w:rsidP="009A6FAA"/>
    <w:p w14:paraId="59AB1D9D" w14:textId="77777777" w:rsidR="009A6FAA" w:rsidRDefault="009A6FAA" w:rsidP="009A6FAA">
      <w:pPr>
        <w:rPr>
          <w:rFonts w:ascii="Georgia" w:hAnsi="Georgia"/>
        </w:rPr>
      </w:pPr>
      <w:r w:rsidRPr="007C330C">
        <w:rPr>
          <w:rFonts w:ascii="Georgia" w:hAnsi="Georgia"/>
        </w:rPr>
        <w:t xml:space="preserve">Now, let’s let the session run to completion and start it again. This time we will apply a watch on the path value </w:t>
      </w:r>
      <w:proofErr w:type="gramStart"/>
      <w:r w:rsidRPr="007C330C">
        <w:rPr>
          <w:rFonts w:ascii="Georgia" w:hAnsi="Georgia"/>
        </w:rPr>
        <w:t>and also</w:t>
      </w:r>
      <w:proofErr w:type="gramEnd"/>
      <w:r w:rsidRPr="007C330C">
        <w:rPr>
          <w:rFonts w:ascii="Georgia" w:hAnsi="Georgia"/>
        </w:rPr>
        <w:t xml:space="preserve"> correct the logical error in our code. Use the re-launch from the terminated session to repeat the debug session.</w:t>
      </w:r>
    </w:p>
    <w:p w14:paraId="149C0141" w14:textId="77777777" w:rsidR="009A6FAA" w:rsidRPr="007C330C" w:rsidRDefault="009A6FAA" w:rsidP="009A6FAA">
      <w:pPr>
        <w:rPr>
          <w:rFonts w:ascii="Georgia" w:hAnsi="Georgia"/>
        </w:rPr>
      </w:pPr>
    </w:p>
    <w:p w14:paraId="3FE8DFB3" w14:textId="77777777" w:rsidR="009A6FAA" w:rsidRPr="00673905" w:rsidRDefault="009A6FAA" w:rsidP="009A6FAA">
      <w:pPr>
        <w:jc w:val="center"/>
      </w:pPr>
      <w:r w:rsidRPr="00673905">
        <w:rPr>
          <w:noProof/>
        </w:rPr>
        <w:drawing>
          <wp:inline distT="0" distB="0" distL="0" distR="0" wp14:anchorId="21ADD028" wp14:editId="24174875">
            <wp:extent cx="3196636" cy="2149622"/>
            <wp:effectExtent l="19050" t="0" r="3764" b="0"/>
            <wp:docPr id="2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cstate="print"/>
                    <a:srcRect/>
                    <a:stretch>
                      <a:fillRect/>
                    </a:stretch>
                  </pic:blipFill>
                  <pic:spPr bwMode="auto">
                    <a:xfrm>
                      <a:off x="0" y="0"/>
                      <a:ext cx="3199475" cy="2151531"/>
                    </a:xfrm>
                    <a:prstGeom prst="rect">
                      <a:avLst/>
                    </a:prstGeom>
                    <a:noFill/>
                    <a:ln w="9525">
                      <a:noFill/>
                      <a:miter lim="800000"/>
                      <a:headEnd/>
                      <a:tailEnd/>
                    </a:ln>
                  </pic:spPr>
                </pic:pic>
              </a:graphicData>
            </a:graphic>
          </wp:inline>
        </w:drawing>
      </w:r>
    </w:p>
    <w:p w14:paraId="63DA9BA2" w14:textId="77777777" w:rsidR="009A6FAA" w:rsidRPr="00B17D64" w:rsidRDefault="009A6FAA" w:rsidP="009A6FAA">
      <w:pPr>
        <w:pStyle w:val="Caption"/>
        <w:keepNext/>
        <w:keepLines/>
        <w:jc w:val="center"/>
        <w:rPr>
          <w:rFonts w:ascii="Georgia" w:hAnsi="Georgia"/>
        </w:rPr>
      </w:pPr>
      <w:bookmarkStart w:id="77" w:name="_Toc479611068"/>
      <w:r w:rsidRPr="00B17D64">
        <w:rPr>
          <w:rFonts w:ascii="Georgia" w:hAnsi="Georgia"/>
        </w:rPr>
        <w:t xml:space="preserve">Figure </w:t>
      </w:r>
      <w:r w:rsidRPr="00B17D64">
        <w:rPr>
          <w:rFonts w:ascii="Georgia" w:hAnsi="Georgia"/>
        </w:rPr>
        <w:fldChar w:fldCharType="begin"/>
      </w:r>
      <w:r w:rsidRPr="00B17D64">
        <w:rPr>
          <w:rFonts w:ascii="Georgia" w:hAnsi="Georgia"/>
        </w:rPr>
        <w:instrText xml:space="preserve"> SEQ Figure \* ARABIC </w:instrText>
      </w:r>
      <w:r w:rsidRPr="00B17D64">
        <w:rPr>
          <w:rFonts w:ascii="Georgia" w:hAnsi="Georgia"/>
        </w:rPr>
        <w:fldChar w:fldCharType="separate"/>
      </w:r>
      <w:r>
        <w:rPr>
          <w:rFonts w:ascii="Georgia" w:hAnsi="Georgia"/>
          <w:noProof/>
        </w:rPr>
        <w:t>31</w:t>
      </w:r>
      <w:r w:rsidRPr="00B17D64">
        <w:rPr>
          <w:rFonts w:ascii="Georgia" w:hAnsi="Georgia"/>
        </w:rPr>
        <w:fldChar w:fldCharType="end"/>
      </w:r>
      <w:r w:rsidRPr="00B17D64">
        <w:rPr>
          <w:rFonts w:ascii="Georgia" w:hAnsi="Georgia"/>
        </w:rPr>
        <w:t>: Add watch expression</w:t>
      </w:r>
      <w:bookmarkEnd w:id="77"/>
    </w:p>
    <w:p w14:paraId="54918C3D" w14:textId="77777777" w:rsidR="009A6FAA" w:rsidRPr="00B17D64" w:rsidRDefault="009A6FAA" w:rsidP="009A6FAA">
      <w:pPr>
        <w:jc w:val="center"/>
        <w:rPr>
          <w:rFonts w:ascii="Georgia" w:hAnsi="Georgia"/>
        </w:rPr>
      </w:pPr>
    </w:p>
    <w:p w14:paraId="6EBDD9B2" w14:textId="77777777" w:rsidR="009A6FAA" w:rsidRPr="00B17D64" w:rsidRDefault="009A6FAA" w:rsidP="009A6FAA">
      <w:pPr>
        <w:rPr>
          <w:rFonts w:ascii="Georgia" w:hAnsi="Georgia"/>
        </w:rPr>
      </w:pPr>
      <w:r w:rsidRPr="00B17D64">
        <w:rPr>
          <w:rFonts w:ascii="Georgia" w:hAnsi="Georgia"/>
        </w:rPr>
        <w:t>Start the session, submit the event and see what the watch expression states</w:t>
      </w:r>
      <w:r>
        <w:rPr>
          <w:rFonts w:ascii="Georgia" w:hAnsi="Georgia"/>
        </w:rPr>
        <w:t>.</w:t>
      </w:r>
    </w:p>
    <w:p w14:paraId="04558431" w14:textId="77777777" w:rsidR="009A6FAA" w:rsidRPr="00673905" w:rsidRDefault="009A6FAA" w:rsidP="009A6FAA">
      <w:r w:rsidRPr="00673905">
        <w:rPr>
          <w:noProof/>
        </w:rPr>
        <w:drawing>
          <wp:inline distT="0" distB="0" distL="0" distR="0" wp14:anchorId="2C436448" wp14:editId="306AE557">
            <wp:extent cx="2695575" cy="647065"/>
            <wp:effectExtent l="19050" t="0" r="9525"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cstate="print"/>
                    <a:srcRect/>
                    <a:stretch>
                      <a:fillRect/>
                    </a:stretch>
                  </pic:blipFill>
                  <pic:spPr bwMode="auto">
                    <a:xfrm>
                      <a:off x="0" y="0"/>
                      <a:ext cx="2695575" cy="647065"/>
                    </a:xfrm>
                    <a:prstGeom prst="rect">
                      <a:avLst/>
                    </a:prstGeom>
                    <a:noFill/>
                    <a:ln w="9525">
                      <a:noFill/>
                      <a:miter lim="800000"/>
                      <a:headEnd/>
                      <a:tailEnd/>
                    </a:ln>
                  </pic:spPr>
                </pic:pic>
              </a:graphicData>
            </a:graphic>
          </wp:inline>
        </w:drawing>
      </w:r>
    </w:p>
    <w:p w14:paraId="5FBD0F76" w14:textId="77777777" w:rsidR="009A6FAA" w:rsidRPr="00B17D64" w:rsidRDefault="009A6FAA" w:rsidP="009A6FAA">
      <w:pPr>
        <w:pStyle w:val="Caption"/>
        <w:keepNext/>
        <w:keepLines/>
        <w:jc w:val="center"/>
        <w:rPr>
          <w:rFonts w:ascii="Georgia" w:hAnsi="Georgia"/>
        </w:rPr>
      </w:pPr>
      <w:bookmarkStart w:id="78" w:name="_Toc479611069"/>
      <w:r w:rsidRPr="00B17D64">
        <w:rPr>
          <w:rFonts w:ascii="Georgia" w:hAnsi="Georgia"/>
        </w:rPr>
        <w:t xml:space="preserve">Figure </w:t>
      </w:r>
      <w:r w:rsidRPr="00B17D64">
        <w:rPr>
          <w:rFonts w:ascii="Georgia" w:hAnsi="Georgia"/>
        </w:rPr>
        <w:fldChar w:fldCharType="begin"/>
      </w:r>
      <w:r w:rsidRPr="00B17D64">
        <w:rPr>
          <w:rFonts w:ascii="Georgia" w:hAnsi="Georgia"/>
        </w:rPr>
        <w:instrText xml:space="preserve"> SEQ Figure \* ARABIC </w:instrText>
      </w:r>
      <w:r w:rsidRPr="00B17D64">
        <w:rPr>
          <w:rFonts w:ascii="Georgia" w:hAnsi="Georgia"/>
        </w:rPr>
        <w:fldChar w:fldCharType="separate"/>
      </w:r>
      <w:r>
        <w:rPr>
          <w:rFonts w:ascii="Georgia" w:hAnsi="Georgia"/>
          <w:noProof/>
        </w:rPr>
        <w:t>32</w:t>
      </w:r>
      <w:r w:rsidRPr="00B17D64">
        <w:rPr>
          <w:rFonts w:ascii="Georgia" w:hAnsi="Georgia"/>
        </w:rPr>
        <w:fldChar w:fldCharType="end"/>
      </w:r>
      <w:r w:rsidRPr="00B17D64">
        <w:rPr>
          <w:rFonts w:ascii="Georgia" w:hAnsi="Georgia"/>
        </w:rPr>
        <w:t>: Current state of watch expression</w:t>
      </w:r>
      <w:bookmarkEnd w:id="78"/>
    </w:p>
    <w:p w14:paraId="7306FC87" w14:textId="77777777" w:rsidR="009A6FAA" w:rsidRPr="00B17D64" w:rsidRDefault="009A6FAA" w:rsidP="009A6FAA">
      <w:pPr>
        <w:rPr>
          <w:rFonts w:ascii="Georgia" w:hAnsi="Georgia"/>
        </w:rPr>
      </w:pPr>
    </w:p>
    <w:p w14:paraId="6E12BF00" w14:textId="77777777" w:rsidR="009A6FAA" w:rsidRPr="00B17D64" w:rsidRDefault="009A6FAA" w:rsidP="009A6FAA">
      <w:pPr>
        <w:rPr>
          <w:rFonts w:ascii="Georgia" w:hAnsi="Georgia"/>
        </w:rPr>
      </w:pPr>
      <w:r w:rsidRPr="00B17D64">
        <w:rPr>
          <w:rFonts w:ascii="Georgia" w:hAnsi="Georgia"/>
        </w:rPr>
        <w:t>Now let’s change the value to goodbye</w:t>
      </w:r>
    </w:p>
    <w:p w14:paraId="60365BDC" w14:textId="77777777" w:rsidR="009A6FAA" w:rsidRPr="00673905" w:rsidRDefault="009A6FAA" w:rsidP="009A6FAA">
      <w:pPr>
        <w:jc w:val="center"/>
      </w:pPr>
      <w:r w:rsidRPr="00673905">
        <w:rPr>
          <w:noProof/>
        </w:rPr>
        <w:drawing>
          <wp:inline distT="0" distB="0" distL="0" distR="0" wp14:anchorId="0FED0384" wp14:editId="12AC8851">
            <wp:extent cx="3324348" cy="1675288"/>
            <wp:effectExtent l="19050" t="0" r="9402" b="0"/>
            <wp:docPr id="2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cstate="print"/>
                    <a:srcRect/>
                    <a:stretch>
                      <a:fillRect/>
                    </a:stretch>
                  </pic:blipFill>
                  <pic:spPr bwMode="auto">
                    <a:xfrm>
                      <a:off x="0" y="0"/>
                      <a:ext cx="3323371" cy="1674796"/>
                    </a:xfrm>
                    <a:prstGeom prst="rect">
                      <a:avLst/>
                    </a:prstGeom>
                    <a:noFill/>
                    <a:ln w="9525">
                      <a:noFill/>
                      <a:miter lim="800000"/>
                      <a:headEnd/>
                      <a:tailEnd/>
                    </a:ln>
                  </pic:spPr>
                </pic:pic>
              </a:graphicData>
            </a:graphic>
          </wp:inline>
        </w:drawing>
      </w:r>
    </w:p>
    <w:p w14:paraId="206EE050" w14:textId="77777777" w:rsidR="009A6FAA" w:rsidRPr="00673905" w:rsidRDefault="009A6FAA" w:rsidP="009A6FAA">
      <w:pPr>
        <w:jc w:val="center"/>
      </w:pPr>
      <w:r w:rsidRPr="00673905">
        <w:rPr>
          <w:noProof/>
        </w:rPr>
        <w:drawing>
          <wp:inline distT="0" distB="0" distL="0" distR="0" wp14:anchorId="7FF64917" wp14:editId="265EE401">
            <wp:extent cx="2721610" cy="772160"/>
            <wp:effectExtent l="19050" t="0" r="254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cstate="print"/>
                    <a:srcRect/>
                    <a:stretch>
                      <a:fillRect/>
                    </a:stretch>
                  </pic:blipFill>
                  <pic:spPr bwMode="auto">
                    <a:xfrm>
                      <a:off x="0" y="0"/>
                      <a:ext cx="2721610" cy="772160"/>
                    </a:xfrm>
                    <a:prstGeom prst="rect">
                      <a:avLst/>
                    </a:prstGeom>
                    <a:noFill/>
                    <a:ln w="9525">
                      <a:noFill/>
                      <a:miter lim="800000"/>
                      <a:headEnd/>
                      <a:tailEnd/>
                    </a:ln>
                  </pic:spPr>
                </pic:pic>
              </a:graphicData>
            </a:graphic>
          </wp:inline>
        </w:drawing>
      </w:r>
    </w:p>
    <w:p w14:paraId="58A02B49" w14:textId="77777777" w:rsidR="009A6FAA" w:rsidRPr="00B17D64" w:rsidRDefault="009A6FAA" w:rsidP="009A6FAA">
      <w:pPr>
        <w:pStyle w:val="Caption"/>
        <w:keepNext/>
        <w:keepLines/>
        <w:jc w:val="center"/>
        <w:rPr>
          <w:rFonts w:ascii="Georgia" w:hAnsi="Georgia"/>
        </w:rPr>
      </w:pPr>
      <w:bookmarkStart w:id="79" w:name="_Toc479611070"/>
      <w:r w:rsidRPr="00B17D64">
        <w:rPr>
          <w:rFonts w:ascii="Georgia" w:hAnsi="Georgia"/>
        </w:rPr>
        <w:t xml:space="preserve">Figure </w:t>
      </w:r>
      <w:r w:rsidRPr="00B17D64">
        <w:rPr>
          <w:rFonts w:ascii="Georgia" w:hAnsi="Georgia"/>
        </w:rPr>
        <w:fldChar w:fldCharType="begin"/>
      </w:r>
      <w:r w:rsidRPr="00B17D64">
        <w:rPr>
          <w:rFonts w:ascii="Georgia" w:hAnsi="Georgia"/>
        </w:rPr>
        <w:instrText xml:space="preserve"> SEQ Figure \* ARABIC </w:instrText>
      </w:r>
      <w:r w:rsidRPr="00B17D64">
        <w:rPr>
          <w:rFonts w:ascii="Georgia" w:hAnsi="Georgia"/>
        </w:rPr>
        <w:fldChar w:fldCharType="separate"/>
      </w:r>
      <w:r>
        <w:rPr>
          <w:rFonts w:ascii="Georgia" w:hAnsi="Georgia"/>
          <w:noProof/>
        </w:rPr>
        <w:t>33</w:t>
      </w:r>
      <w:r w:rsidRPr="00B17D64">
        <w:rPr>
          <w:rFonts w:ascii="Georgia" w:hAnsi="Georgia"/>
        </w:rPr>
        <w:fldChar w:fldCharType="end"/>
      </w:r>
      <w:r w:rsidRPr="00B17D64">
        <w:rPr>
          <w:rFonts w:ascii="Georgia" w:hAnsi="Georgia"/>
        </w:rPr>
        <w:t>: Modifying value from watch expression</w:t>
      </w:r>
      <w:bookmarkEnd w:id="79"/>
    </w:p>
    <w:p w14:paraId="13A981A3" w14:textId="77777777" w:rsidR="009A6FAA" w:rsidRPr="00B17D64" w:rsidRDefault="009A6FAA" w:rsidP="009A6FAA">
      <w:pPr>
        <w:jc w:val="center"/>
        <w:rPr>
          <w:rFonts w:ascii="Georgia" w:hAnsi="Georgia"/>
        </w:rPr>
      </w:pPr>
    </w:p>
    <w:p w14:paraId="68DF1631" w14:textId="77777777" w:rsidR="009A6FAA" w:rsidRPr="00B17D64" w:rsidRDefault="009A6FAA" w:rsidP="009A6FAA">
      <w:pPr>
        <w:rPr>
          <w:rFonts w:ascii="Georgia" w:hAnsi="Georgia"/>
        </w:rPr>
      </w:pPr>
      <w:r w:rsidRPr="00B17D64">
        <w:rPr>
          <w:rFonts w:ascii="Georgia" w:hAnsi="Georgia"/>
        </w:rPr>
        <w:t>Now let’s step. We are now able to control where the application logic branches</w:t>
      </w:r>
    </w:p>
    <w:p w14:paraId="516336AF" w14:textId="77777777" w:rsidR="009A6FAA" w:rsidRPr="00673905" w:rsidRDefault="009A6FAA" w:rsidP="009A6FAA">
      <w:r w:rsidRPr="00673905">
        <w:rPr>
          <w:noProof/>
        </w:rPr>
        <w:drawing>
          <wp:inline distT="0" distB="0" distL="0" distR="0" wp14:anchorId="215DBC87" wp14:editId="2416496E">
            <wp:extent cx="5943600" cy="3506470"/>
            <wp:effectExtent l="19050" t="0" r="0" b="0"/>
            <wp:docPr id="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cstate="print"/>
                    <a:srcRect/>
                    <a:stretch>
                      <a:fillRect/>
                    </a:stretch>
                  </pic:blipFill>
                  <pic:spPr bwMode="auto">
                    <a:xfrm>
                      <a:off x="0" y="0"/>
                      <a:ext cx="5943600" cy="3506470"/>
                    </a:xfrm>
                    <a:prstGeom prst="rect">
                      <a:avLst/>
                    </a:prstGeom>
                    <a:noFill/>
                    <a:ln w="9525">
                      <a:noFill/>
                      <a:miter lim="800000"/>
                      <a:headEnd/>
                      <a:tailEnd/>
                    </a:ln>
                  </pic:spPr>
                </pic:pic>
              </a:graphicData>
            </a:graphic>
          </wp:inline>
        </w:drawing>
      </w:r>
    </w:p>
    <w:p w14:paraId="6635AC17" w14:textId="77777777" w:rsidR="009A6FAA" w:rsidRPr="00B17D64" w:rsidRDefault="009A6FAA" w:rsidP="009A6FAA">
      <w:pPr>
        <w:pStyle w:val="Caption"/>
        <w:keepNext/>
        <w:keepLines/>
        <w:jc w:val="center"/>
        <w:rPr>
          <w:rFonts w:ascii="Georgia" w:hAnsi="Georgia"/>
        </w:rPr>
      </w:pPr>
      <w:bookmarkStart w:id="80" w:name="_Toc479611071"/>
      <w:r w:rsidRPr="00B17D64">
        <w:rPr>
          <w:rFonts w:ascii="Georgia" w:hAnsi="Georgia"/>
        </w:rPr>
        <w:t xml:space="preserve">Figure </w:t>
      </w:r>
      <w:r w:rsidRPr="00B17D64">
        <w:rPr>
          <w:rFonts w:ascii="Georgia" w:hAnsi="Georgia"/>
        </w:rPr>
        <w:fldChar w:fldCharType="begin"/>
      </w:r>
      <w:r w:rsidRPr="00B17D64">
        <w:rPr>
          <w:rFonts w:ascii="Georgia" w:hAnsi="Georgia"/>
        </w:rPr>
        <w:instrText xml:space="preserve"> SEQ Figure \* ARABIC </w:instrText>
      </w:r>
      <w:r w:rsidRPr="00B17D64">
        <w:rPr>
          <w:rFonts w:ascii="Georgia" w:hAnsi="Georgia"/>
        </w:rPr>
        <w:fldChar w:fldCharType="separate"/>
      </w:r>
      <w:r>
        <w:rPr>
          <w:rFonts w:ascii="Georgia" w:hAnsi="Georgia"/>
          <w:noProof/>
        </w:rPr>
        <w:t>34</w:t>
      </w:r>
      <w:r w:rsidRPr="00B17D64">
        <w:rPr>
          <w:rFonts w:ascii="Georgia" w:hAnsi="Georgia"/>
        </w:rPr>
        <w:fldChar w:fldCharType="end"/>
      </w:r>
      <w:r w:rsidRPr="00B17D64">
        <w:rPr>
          <w:rFonts w:ascii="Georgia" w:hAnsi="Georgia"/>
        </w:rPr>
        <w:t>: Observing the modified behavior</w:t>
      </w:r>
      <w:bookmarkEnd w:id="80"/>
    </w:p>
    <w:p w14:paraId="3417EA5D" w14:textId="77777777" w:rsidR="009A6FAA" w:rsidRDefault="009A6FAA" w:rsidP="009A6FAA"/>
    <w:p w14:paraId="1486BCDE" w14:textId="77777777" w:rsidR="009A6FAA" w:rsidRPr="00673905" w:rsidRDefault="009A6FAA" w:rsidP="009A6FAA"/>
    <w:p w14:paraId="10084447" w14:textId="77777777" w:rsidR="009A6FAA" w:rsidRPr="00F31B9C" w:rsidRDefault="009A6FAA" w:rsidP="009A6FAA">
      <w:pPr>
        <w:rPr>
          <w:rFonts w:ascii="Georgia" w:hAnsi="Georgia"/>
        </w:rPr>
      </w:pPr>
      <w:r w:rsidRPr="00F31B9C">
        <w:rPr>
          <w:rFonts w:ascii="Georgia" w:hAnsi="Georgia"/>
        </w:rPr>
        <w:t>Note, other possible extensions to this can be (We will address these likely later)</w:t>
      </w:r>
    </w:p>
    <w:p w14:paraId="2830110A" w14:textId="77777777" w:rsidR="009A6FAA" w:rsidRPr="00F31B9C" w:rsidRDefault="009A6FAA" w:rsidP="009A6FAA">
      <w:pPr>
        <w:ind w:left="720"/>
        <w:rPr>
          <w:rFonts w:ascii="Georgia" w:hAnsi="Georgia"/>
        </w:rPr>
      </w:pPr>
      <w:r w:rsidRPr="00F31B9C">
        <w:rPr>
          <w:rFonts w:ascii="Georgia" w:hAnsi="Georgia"/>
        </w:rPr>
        <w:t xml:space="preserve">- Obtain the path value from a Transaction List Object, OPM, </w:t>
      </w:r>
      <w:proofErr w:type="spellStart"/>
      <w:r w:rsidRPr="00F31B9C">
        <w:rPr>
          <w:rFonts w:ascii="Georgia" w:hAnsi="Georgia"/>
        </w:rPr>
        <w:t>config</w:t>
      </w:r>
      <w:proofErr w:type="spellEnd"/>
      <w:r w:rsidRPr="00F31B9C">
        <w:rPr>
          <w:rFonts w:ascii="Georgia" w:hAnsi="Georgia"/>
        </w:rPr>
        <w:t xml:space="preserve"> variable or Genesys Rules. Show that we can obtain multiple values for a transaction list object.</w:t>
      </w:r>
    </w:p>
    <w:p w14:paraId="570A7DC7" w14:textId="77777777" w:rsidR="009A6FAA" w:rsidRPr="00F31B9C" w:rsidRDefault="009A6FAA" w:rsidP="009A6FAA">
      <w:pPr>
        <w:ind w:left="720"/>
        <w:rPr>
          <w:rFonts w:ascii="Georgia" w:hAnsi="Georgia"/>
        </w:rPr>
      </w:pPr>
      <w:r w:rsidRPr="00F31B9C">
        <w:rPr>
          <w:rFonts w:ascii="Georgia" w:hAnsi="Georgia"/>
        </w:rPr>
        <w:t>- Obtain the data from the START request</w:t>
      </w:r>
    </w:p>
    <w:p w14:paraId="267A8C44" w14:textId="77777777" w:rsidR="009A6FAA" w:rsidRPr="001D6EAE" w:rsidRDefault="009A6FAA" w:rsidP="009D568A">
      <w:pPr>
        <w:rPr>
          <w:rFonts w:ascii="Georgia" w:hAnsi="Georgia"/>
        </w:rPr>
      </w:pPr>
    </w:p>
    <w:p w14:paraId="003F513E" w14:textId="77777777" w:rsidR="00922D57" w:rsidRDefault="00922D57" w:rsidP="00922D57">
      <w:pPr>
        <w:rPr>
          <w:rFonts w:ascii="Georgia" w:hAnsi="Georgia"/>
        </w:rPr>
      </w:pPr>
    </w:p>
    <w:p w14:paraId="181C7AD0" w14:textId="77777777" w:rsidR="00922D57" w:rsidRDefault="00922D57" w:rsidP="00922D57">
      <w:pPr>
        <w:rPr>
          <w:rFonts w:ascii="Georgia" w:hAnsi="Georgia"/>
        </w:rPr>
      </w:pPr>
    </w:p>
    <w:p w14:paraId="17A03563" w14:textId="77777777" w:rsidR="00922D57" w:rsidRDefault="00922D57" w:rsidP="00922D57">
      <w:pPr>
        <w:rPr>
          <w:rFonts w:ascii="Georgia" w:hAnsi="Georgia"/>
        </w:rPr>
      </w:pPr>
    </w:p>
    <w:p w14:paraId="782CE52B" w14:textId="77777777" w:rsidR="005D7D88" w:rsidRDefault="005D7D88"/>
    <w:sectPr w:rsidR="005D7D88" w:rsidSect="00A62E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A23749"/>
    <w:multiLevelType w:val="hybridMultilevel"/>
    <w:tmpl w:val="FC8893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D57"/>
    <w:rsid w:val="00060164"/>
    <w:rsid w:val="00151A01"/>
    <w:rsid w:val="00185EE4"/>
    <w:rsid w:val="002461A1"/>
    <w:rsid w:val="002813EF"/>
    <w:rsid w:val="002955AE"/>
    <w:rsid w:val="002D5E30"/>
    <w:rsid w:val="00334AAB"/>
    <w:rsid w:val="00450F7D"/>
    <w:rsid w:val="004C3BD5"/>
    <w:rsid w:val="00584D65"/>
    <w:rsid w:val="005D7D88"/>
    <w:rsid w:val="0072371C"/>
    <w:rsid w:val="0076512D"/>
    <w:rsid w:val="00766DCA"/>
    <w:rsid w:val="008B7930"/>
    <w:rsid w:val="00922D57"/>
    <w:rsid w:val="009A6FAA"/>
    <w:rsid w:val="009D568A"/>
    <w:rsid w:val="009E1DAA"/>
    <w:rsid w:val="00A62E75"/>
    <w:rsid w:val="00B561DA"/>
    <w:rsid w:val="00BD25B0"/>
    <w:rsid w:val="00C10F84"/>
    <w:rsid w:val="00C74AF2"/>
    <w:rsid w:val="00D90C8F"/>
    <w:rsid w:val="00DF6539"/>
    <w:rsid w:val="00FF634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0B2644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22D57"/>
    <w:pPr>
      <w:spacing w:before="200" w:after="200" w:line="276" w:lineRule="auto"/>
    </w:pPr>
    <w:rPr>
      <w:rFonts w:eastAsiaTheme="minorEastAsia"/>
      <w:sz w:val="20"/>
      <w:szCs w:val="20"/>
    </w:rPr>
  </w:style>
  <w:style w:type="paragraph" w:styleId="Heading2">
    <w:name w:val="heading 2"/>
    <w:basedOn w:val="Normal"/>
    <w:next w:val="Normal"/>
    <w:link w:val="Heading2Char"/>
    <w:uiPriority w:val="9"/>
    <w:unhideWhenUsed/>
    <w:qFormat/>
    <w:rsid w:val="00922D5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922D57"/>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2D57"/>
    <w:rPr>
      <w:rFonts w:eastAsiaTheme="minorEastAsia"/>
      <w:caps/>
      <w:spacing w:val="15"/>
      <w:sz w:val="22"/>
      <w:szCs w:val="22"/>
      <w:shd w:val="clear" w:color="auto" w:fill="D9E2F3" w:themeFill="accent1" w:themeFillTint="33"/>
    </w:rPr>
  </w:style>
  <w:style w:type="character" w:customStyle="1" w:styleId="Heading3Char">
    <w:name w:val="Heading 3 Char"/>
    <w:basedOn w:val="DefaultParagraphFont"/>
    <w:link w:val="Heading3"/>
    <w:uiPriority w:val="9"/>
    <w:rsid w:val="00922D57"/>
    <w:rPr>
      <w:rFonts w:eastAsiaTheme="minorEastAsia"/>
      <w:caps/>
      <w:color w:val="1F3763" w:themeColor="accent1" w:themeShade="7F"/>
      <w:spacing w:val="15"/>
      <w:sz w:val="22"/>
      <w:szCs w:val="22"/>
    </w:rPr>
  </w:style>
  <w:style w:type="paragraph" w:styleId="Caption">
    <w:name w:val="caption"/>
    <w:basedOn w:val="Normal"/>
    <w:next w:val="Normal"/>
    <w:uiPriority w:val="35"/>
    <w:unhideWhenUsed/>
    <w:qFormat/>
    <w:rsid w:val="00922D57"/>
    <w:rPr>
      <w:b/>
      <w:bCs/>
      <w:color w:val="2F5496" w:themeColor="accent1" w:themeShade="BF"/>
      <w:sz w:val="16"/>
      <w:szCs w:val="16"/>
    </w:rPr>
  </w:style>
  <w:style w:type="character" w:styleId="Hyperlink">
    <w:name w:val="Hyperlink"/>
    <w:basedOn w:val="DefaultParagraphFont"/>
    <w:uiPriority w:val="99"/>
    <w:rsid w:val="00922D57"/>
    <w:rPr>
      <w:color w:val="0000FF"/>
      <w:u w:val="single"/>
    </w:rPr>
  </w:style>
  <w:style w:type="paragraph" w:styleId="ListParagraph">
    <w:name w:val="List Paragraph"/>
    <w:basedOn w:val="Normal"/>
    <w:uiPriority w:val="34"/>
    <w:qFormat/>
    <w:rsid w:val="009A6F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yperlink" Target="http://localhost:9001/" TargetMode="External"/><Relationship Id="rId18" Type="http://schemas.openxmlformats.org/officeDocument/2006/relationships/image" Target="media/image13.png"/><Relationship Id="rId19" Type="http://schemas.openxmlformats.org/officeDocument/2006/relationships/image" Target="media/image14.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hyperlink" Target="http://demosrv:7210/scxml/session/8MPDDUECG50RJAKF2JNDL949QS000001/event/HELLO" TargetMode="External"/><Relationship Id="rId31" Type="http://schemas.openxmlformats.org/officeDocument/2006/relationships/image" Target="media/image21.png"/><Relationship Id="rId32" Type="http://schemas.openxmlformats.org/officeDocument/2006/relationships/hyperlink" Target="http://demosrv:7210/scxml/session/8MPDDUECG50RJAKF2JNDL949QS000001/event/hello"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hyperlink" Target="http://192.168.10.98:9001/HelloWorld/src-gen/IPD_default_defaultWorkflow.scxml" TargetMode="External"/><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hyperlink" Target="http://docs.genesyslab.com/wiki/index.php?title=External_Interfaces" TargetMode="External"/><Relationship Id="rId25" Type="http://schemas.openxmlformats.org/officeDocument/2006/relationships/hyperlink" Target="http://code.google.com/p/rest-client/" TargetMode="External"/><Relationship Id="rId26" Type="http://schemas.openxmlformats.org/officeDocument/2006/relationships/image" Target="media/image18.png"/><Relationship Id="rId27" Type="http://schemas.openxmlformats.org/officeDocument/2006/relationships/hyperlink" Target="http://demosrv:7210/scxml/session/start?src=http://192.168.10.98:9001/HelloWorld/src-gen/IPD_default_defaultWorkflow.scxml" TargetMode="External"/><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27</Pages>
  <Words>2426</Words>
  <Characters>13833</Characters>
  <Application>Microsoft Macintosh Word</Application>
  <DocSecurity>0</DocSecurity>
  <Lines>115</Lines>
  <Paragraphs>32</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Making the project changes</vt:lpstr>
      <vt:lpstr>        Clear the Wait for Event within the IPD</vt:lpstr>
      <vt:lpstr>    Creating the Hello World Structure</vt:lpstr>
      <vt:lpstr>        Saving and Generating the SCXML Code</vt:lpstr>
      <vt:lpstr>        Checking that we have the Project Deployed</vt:lpstr>
      <vt:lpstr>        Checking the application further</vt:lpstr>
      <vt:lpstr>    Starting an SCXML Session</vt:lpstr>
      <vt:lpstr>        ORS Web Services Interface	</vt:lpstr>
      <vt:lpstr>        WizTools RESTClient</vt:lpstr>
      <vt:lpstr>        Querying the running session</vt:lpstr>
      <vt:lpstr>        Sending in event we are waiting on</vt:lpstr>
    </vt:vector>
  </TitlesOfParts>
  <LinksUpToDate>false</LinksUpToDate>
  <CharactersWithSpaces>16227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 Dev</dc:creator>
  <cp:keywords/>
  <dc:description/>
  <cp:lastModifiedBy>Vasu Dev</cp:lastModifiedBy>
  <cp:revision>4</cp:revision>
  <dcterms:created xsi:type="dcterms:W3CDTF">2017-04-24T03:00:00Z</dcterms:created>
  <dcterms:modified xsi:type="dcterms:W3CDTF">2017-04-24T06:09:00Z</dcterms:modified>
</cp:coreProperties>
</file>