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85725</wp:posOffset>
            </wp:positionH>
            <wp:positionV relativeFrom="paragraph">
              <wp:posOffset>57150</wp:posOffset>
            </wp:positionV>
            <wp:extent cx="749300" cy="895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300" cy="895350"/>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6A0686" w:rsidP="006A0686">
      <w:pPr>
        <w:pStyle w:val="NoSpacing"/>
      </w:pPr>
      <w:r w:rsidRPr="005E54D0">
        <w:t>PG Diploma in ARTIFICIAL INTELLIGENCE (PG-DAI)</w:t>
      </w:r>
      <w:r w:rsidR="006D0930">
        <w:t>, CDAC Noida</w:t>
      </w:r>
    </w:p>
    <w:p w:rsidR="00E614EE" w:rsidRPr="00D563F4" w:rsidRDefault="006A0686" w:rsidP="006A0686">
      <w:pPr>
        <w:pStyle w:val="NoSpacing"/>
        <w:rPr>
          <w:b/>
        </w:rPr>
      </w:pPr>
      <w:r w:rsidRPr="00D563F4">
        <w:rPr>
          <w:b/>
        </w:rPr>
        <w:t>+91-9059169043</w:t>
      </w:r>
    </w:p>
    <w:p w:rsidR="006A0686" w:rsidRPr="005E54D0" w:rsidRDefault="00AC42DC" w:rsidP="00D563F4">
      <w:pPr>
        <w:pStyle w:val="NoSpacing"/>
        <w:numPr>
          <w:ilvl w:val="0"/>
          <w:numId w:val="7"/>
        </w:numPr>
      </w:pPr>
      <w:r>
        <w:t xml:space="preserve"> </w:t>
      </w:r>
      <w:hyperlink r:id="rId7" w:history="1">
        <w:r w:rsidR="006A0686" w:rsidRPr="005E54D0">
          <w:rPr>
            <w:rStyle w:val="Hyperlink"/>
          </w:rPr>
          <w:t>Rveerag567@gmail.com</w:t>
        </w:r>
      </w:hyperlink>
      <w:r w:rsidR="006A0686" w:rsidRPr="005E54D0">
        <w:tab/>
      </w:r>
      <w:r w:rsidR="00A11E95" w:rsidRPr="005E54D0">
        <w:tab/>
      </w:r>
      <w:r w:rsidR="00D563F4">
        <w:rPr>
          <w:rFonts w:ascii="Arial Narrow" w:hAnsi="Arial Narrow"/>
          <w:noProof/>
          <w:sz w:val="24"/>
          <w:szCs w:val="24"/>
        </w:rPr>
        <w:drawing>
          <wp:inline distT="0" distB="0" distL="0" distR="0">
            <wp:extent cx="180975" cy="180975"/>
            <wp:effectExtent l="0" t="0" r="9525" b="9525"/>
            <wp:docPr id="2" name="Picture 2"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 xml:space="preserve"> </w:t>
      </w:r>
      <w:hyperlink r:id="rId9" w:history="1">
        <w:r w:rsidR="006A0686" w:rsidRPr="005E54D0">
          <w:rPr>
            <w:rStyle w:val="Hyperlink"/>
          </w:rPr>
          <w:t>https://www.linkedin.com/in/rgvb567</w:t>
        </w:r>
      </w:hyperlink>
      <w:r w:rsidR="006A0686" w:rsidRPr="005E54D0">
        <w:tab/>
      </w:r>
    </w:p>
    <w:p w:rsidR="006A0686" w:rsidRPr="0062706D" w:rsidRDefault="00AC42DC" w:rsidP="00D563F4">
      <w:pPr>
        <w:pStyle w:val="NoSpacing"/>
        <w:numPr>
          <w:ilvl w:val="0"/>
          <w:numId w:val="8"/>
        </w:numPr>
        <w:rPr>
          <w:rStyle w:val="Hyperlink"/>
        </w:rPr>
      </w:pPr>
      <w:r>
        <w:t xml:space="preserve"> </w:t>
      </w:r>
      <w:hyperlink r:id="rId10" w:history="1">
        <w:r w:rsidR="006A0686" w:rsidRPr="005E54D0">
          <w:rPr>
            <w:rStyle w:val="Hyperlink"/>
          </w:rPr>
          <w:t>https://ai2020qml.blogspot.com</w:t>
        </w:r>
      </w:hyperlink>
      <w:r w:rsidR="006A0686" w:rsidRPr="005E54D0">
        <w:rPr>
          <w:rStyle w:val="Hyperlink"/>
          <w:u w:val="none"/>
        </w:rPr>
        <w:tab/>
      </w:r>
      <w:r w:rsidR="00D563F4">
        <w:rPr>
          <w:rFonts w:ascii="Arial Narrow" w:hAnsi="Arial Narrow"/>
          <w:noProof/>
          <w:sz w:val="24"/>
          <w:szCs w:val="24"/>
        </w:rPr>
        <w:drawing>
          <wp:inline distT="0" distB="0" distL="0" distR="0" wp14:anchorId="6AB23060" wp14:editId="50F6C37E">
            <wp:extent cx="176530" cy="165100"/>
            <wp:effectExtent l="0" t="0" r="0" b="635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 cy="165100"/>
                    </a:xfrm>
                    <a:prstGeom prst="rect">
                      <a:avLst/>
                    </a:prstGeom>
                    <a:noFill/>
                    <a:ln>
                      <a:noFill/>
                    </a:ln>
                  </pic:spPr>
                </pic:pic>
              </a:graphicData>
            </a:graphic>
          </wp:inline>
        </w:drawing>
      </w:r>
      <w:r>
        <w:rPr>
          <w:rStyle w:val="Hyperlink"/>
          <w:u w:val="none"/>
        </w:rPr>
        <w:t xml:space="preserve"> </w:t>
      </w:r>
      <w:hyperlink r:id="rId12" w:history="1">
        <w:r w:rsidR="006A0686" w:rsidRPr="005E54D0">
          <w:rPr>
            <w:rStyle w:val="Hyperlink"/>
          </w:rPr>
          <w:t>https://github.com/rveerag567</w:t>
        </w:r>
      </w:hyperlink>
      <w:r w:rsidR="001038F5">
        <w:rPr>
          <w:rStyle w:val="Hyperlink"/>
          <w:u w:val="none"/>
        </w:rPr>
        <w:tab/>
      </w:r>
      <w:r w:rsidR="001038F5">
        <w:rPr>
          <w:rStyle w:val="Hyperlink"/>
          <w:u w:val="none"/>
        </w:rPr>
        <w:tab/>
      </w:r>
    </w:p>
    <w:p w:rsidR="0062706D" w:rsidRPr="005E54D0" w:rsidRDefault="0062706D" w:rsidP="0062706D">
      <w:pPr>
        <w:pStyle w:val="NoSpacing"/>
        <w:rPr>
          <w:rStyle w:val="Hyperlink"/>
        </w:rPr>
      </w:pPr>
      <w:r w:rsidRPr="005E54D0">
        <w:rPr>
          <w:noProof/>
        </w:rPr>
        <mc:AlternateContent>
          <mc:Choice Requires="wps">
            <w:drawing>
              <wp:anchor distT="0" distB="0" distL="114300" distR="114300" simplePos="0" relativeHeight="251661312" behindDoc="0" locked="0" layoutInCell="1" allowOverlap="1" wp14:anchorId="48B9B7BA" wp14:editId="17CA2CB2">
                <wp:simplePos x="0" y="0"/>
                <wp:positionH relativeFrom="column">
                  <wp:posOffset>83820</wp:posOffset>
                </wp:positionH>
                <wp:positionV relativeFrom="paragraph">
                  <wp:posOffset>9525</wp:posOffset>
                </wp:positionV>
                <wp:extent cx="1724025" cy="1362075"/>
                <wp:effectExtent l="0" t="0" r="9525"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62075"/>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Pr="001038F5" w:rsidRDefault="006A0686" w:rsidP="006A0686">
                            <w:pPr>
                              <w:pStyle w:val="NoSpacing"/>
                              <w:rPr>
                                <w:rStyle w:val="lt-line-clampraw-line"/>
                              </w:rPr>
                            </w:pPr>
                            <w:r w:rsidRPr="001038F5">
                              <w:t xml:space="preserve">   </w:t>
                            </w:r>
                            <w:r w:rsidR="00E35692">
                              <w:t>PySide2</w:t>
                            </w:r>
                            <w:r w:rsidR="00E35692">
                              <w:tab/>
                            </w:r>
                            <w:proofErr w:type="spellStart"/>
                            <w:r w:rsidRPr="001038F5">
                              <w:t>Qt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6pt;margin-top:.75pt;width:135.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54PgIAAGIEAAAOAAAAZHJzL2Uyb0RvYy54bWysVNtu2zAMfR+wfxD0vtjxkqY14hRdug4D&#10;ugvQ7gMUWY6FSaImKbGzry8lJWmwvQ17MSSSOjw8JL28HbUie+G8BNPQ6aSkRBgOrTTbhv54fnh3&#10;TYkPzLRMgRENPQhPb1dv3ywHW4sKelCtcARBjK8H29A+BFsXhee90MxPwAqDzg6cZgGvblu0jg2I&#10;rlVRleVVMYBrrQMuvEfrfXbSVcLvOsHDt67zIhDVUOQW0tel7yZ+i9WS1VvHbC/5kQb7BxaaSYNJ&#10;z1D3LDCyc/IvKC25Aw9dmHDQBXSd5CLVgNVMyz+qeeqZFakWFMfbs0z+/8Hyr/vvjsgWe0eJYRpb&#10;9CzGQD7ASKZRncH6GoOeLIaFEc0xMlbq7SPwn54YWPfMbMWdczD0grXILr0sLp5mHB9BNsMXaDEN&#10;2wVIQGPndAREMQiiY5cO585EKjymXFSzsppTwtE3fX9VlYt5ZFew+vTcOh8+CdAkHhrqsPUJnu0f&#10;fcihp5BEH5RsH6RS6RLHTayVI3uGgxLGKj1VO41csw2HrTyOC5pxqLL5+mRGJmloI0ri5S8TKEOG&#10;ht7MsYSYz0DMnGZPy4ALoKRuaMI65ohCfjRtCglMqnzGJMogelQ2ipllDeNmxMBo3EB7QI0d5EHH&#10;xcRDD+43JQMOeUP9rx1zghL12WCfbqazWdyKdJnNFxVe3KVnc+lhhiMUykNJPq5D3qSddXLbY6Y8&#10;GQbusLedTKq/sjryxkFO+hyXLm7K5T1Fvf4aVi8AAAD//wMAUEsDBBQABgAIAAAAIQByZ/Ae3wAA&#10;AAgBAAAPAAAAZHJzL2Rvd25yZXYueG1sTI9BS8NAEIXvgv9hGcGL2E2jrSVmU0rAgxYqtsXzbnZM&#10;gtnZkN2m6b93POlp5vEeb77J15PrxIhDaD0pmM8SEEiVty3VCo6Hl/sViBA1Wd15QgUXDLAurq9y&#10;nVl/pg8c97EWXEIh0wqaGPtMylA16HSY+R6JvS8/OB1ZDrW0gz5zuetkmiRL6XRLfKHRPZYNVt/7&#10;k1NQvZuqdHfp28XszGc54nbxutkqdXszbZ5BRJziXxh+8RkdCmYy/kQ2iI71Q8pJngsQbKerxycQ&#10;hpf5MgFZ5PL/A8UPAAAA//8DAFBLAQItABQABgAIAAAAIQC2gziS/gAAAOEBAAATAAAAAAAAAAAA&#10;AAAAAAAAAABbQ29udGVudF9UeXBlc10ueG1sUEsBAi0AFAAGAAgAAAAhADj9If/WAAAAlAEAAAsA&#10;AAAAAAAAAAAAAAAALwEAAF9yZWxzLy5yZWxzUEsBAi0AFAAGAAgAAAAhANvxDng+AgAAYgQAAA4A&#10;AAAAAAAAAAAAAAAALgIAAGRycy9lMm9Eb2MueG1sUEsBAi0AFAAGAAgAAAAhAHJn8B7fAAAACAEA&#10;AA8AAAAAAAAAAAAAAAAAmAQAAGRycy9kb3ducmV2LnhtbFBLBQYAAAAABAAEAPMAAACkBQ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Pr="001038F5" w:rsidRDefault="006A0686" w:rsidP="006A0686">
                      <w:pPr>
                        <w:pStyle w:val="NoSpacing"/>
                        <w:rPr>
                          <w:rStyle w:val="lt-line-clampraw-line"/>
                        </w:rPr>
                      </w:pPr>
                      <w:r w:rsidRPr="001038F5">
                        <w:t xml:space="preserve">   </w:t>
                      </w:r>
                      <w:r w:rsidR="00E35692">
                        <w:t>PySide2</w:t>
                      </w:r>
                      <w:r w:rsidR="00E35692">
                        <w:tab/>
                      </w:r>
                      <w:proofErr w:type="spellStart"/>
                      <w:r w:rsidRPr="001038F5">
                        <w:t>Qt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7971"/>
      </w:tblGrid>
      <w:tr w:rsidR="00A41670" w:rsidRPr="005E54D0" w:rsidTr="00E35692">
        <w:tc>
          <w:tcPr>
            <w:tcW w:w="7971" w:type="dxa"/>
            <w:shd w:val="clear" w:color="auto" w:fill="8DB3E2" w:themeFill="text2" w:themeFillTint="66"/>
          </w:tcPr>
          <w:p w:rsidR="007B4D39" w:rsidRPr="006D0930" w:rsidRDefault="006D0930" w:rsidP="00A41670">
            <w:pPr>
              <w:pStyle w:val="NoSpacing"/>
              <w:rPr>
                <w:b/>
                <w:sz w:val="24"/>
                <w:szCs w:val="24"/>
              </w:rPr>
            </w:pPr>
            <w:r>
              <w:rPr>
                <w:b/>
                <w:sz w:val="24"/>
                <w:szCs w:val="24"/>
              </w:rPr>
              <w:t>Domain</w:t>
            </w:r>
            <w:r w:rsidR="001E0C81" w:rsidRPr="006D0930">
              <w:rPr>
                <w:b/>
                <w:sz w:val="24"/>
                <w:szCs w:val="24"/>
              </w:rPr>
              <w:tab/>
            </w:r>
            <w:r w:rsidR="001E0C81" w:rsidRPr="006D0930">
              <w:rPr>
                <w:b/>
                <w:sz w:val="24"/>
                <w:szCs w:val="24"/>
              </w:rPr>
              <w:tab/>
              <w:t>Exp</w:t>
            </w:r>
            <w:r w:rsidR="00A41670" w:rsidRPr="006D0930">
              <w:rPr>
                <w:b/>
                <w:sz w:val="24"/>
                <w:szCs w:val="24"/>
              </w:rPr>
              <w:t>eriences</w:t>
            </w:r>
            <w:r w:rsidR="001E0C81" w:rsidRPr="006D0930">
              <w:rPr>
                <w:b/>
                <w:sz w:val="24"/>
                <w:szCs w:val="24"/>
              </w:rPr>
              <w:tab/>
            </w:r>
            <w:r w:rsidR="001E0C81" w:rsidRPr="006D0930">
              <w:rPr>
                <w:b/>
                <w:sz w:val="24"/>
                <w:szCs w:val="24"/>
              </w:rPr>
              <w:tab/>
              <w:t>Tech</w:t>
            </w:r>
            <w:r w:rsidR="00A41670" w:rsidRPr="006D0930">
              <w:rPr>
                <w:b/>
                <w:sz w:val="24"/>
                <w:szCs w:val="24"/>
              </w:rPr>
              <w:t>nical</w:t>
            </w:r>
            <w:r w:rsidR="001E0C81" w:rsidRPr="006D0930">
              <w:rPr>
                <w:b/>
                <w:sz w:val="24"/>
                <w:szCs w:val="24"/>
              </w:rPr>
              <w:tab/>
            </w:r>
            <w:r w:rsidR="00A41670" w:rsidRPr="006D0930">
              <w:rPr>
                <w:b/>
                <w:sz w:val="24"/>
                <w:szCs w:val="24"/>
              </w:rPr>
              <w:t>Industry</w:t>
            </w:r>
          </w:p>
        </w:tc>
      </w:tr>
    </w:tbl>
    <w:p w:rsidR="005E54D0" w:rsidRDefault="005E54D0" w:rsidP="00E35692">
      <w:pPr>
        <w:pStyle w:val="NoSpacing"/>
      </w:pPr>
      <w:r w:rsidRPr="00E35692">
        <w:rPr>
          <w:b/>
        </w:rPr>
        <w:t>Research</w:t>
      </w:r>
      <w:r w:rsidR="00A41670" w:rsidRPr="00E35692">
        <w:rPr>
          <w:b/>
        </w:rPr>
        <w:t>er</w:t>
      </w:r>
      <w:r w:rsidR="00A41670" w:rsidRPr="00E35692">
        <w:rPr>
          <w:b/>
        </w:rPr>
        <w:tab/>
      </w:r>
      <w:r w:rsidR="001E0C81" w:rsidRPr="00E35692">
        <w:rPr>
          <w:b/>
        </w:rPr>
        <w:tab/>
        <w:t xml:space="preserve">Project </w:t>
      </w:r>
      <w:r w:rsidR="000A6FA8" w:rsidRPr="00E35692">
        <w:rPr>
          <w:b/>
        </w:rPr>
        <w:t>Fellow</w:t>
      </w:r>
      <w:r w:rsidR="000A6FA8">
        <w:tab/>
      </w:r>
      <w:r>
        <w:tab/>
        <w:t>Origin 8</w:t>
      </w:r>
      <w:r>
        <w:tab/>
      </w:r>
      <w:r>
        <w:tab/>
      </w:r>
      <w:r w:rsidR="004A40CF">
        <w:t>Material Sciences</w:t>
      </w:r>
    </w:p>
    <w:p w:rsidR="005E54D0" w:rsidRPr="005E54D0" w:rsidRDefault="005E54D0" w:rsidP="005E54D0">
      <w:pPr>
        <w:pStyle w:val="NoSpacing"/>
        <w:ind w:left="1080"/>
      </w:pPr>
      <w:r>
        <w:tab/>
      </w:r>
      <w:r>
        <w:tab/>
      </w:r>
      <w:r>
        <w:tab/>
        <w:t>@ IICT, Hyderabad</w:t>
      </w:r>
      <w:r>
        <w:tab/>
        <w:t>Python</w:t>
      </w:r>
      <w:r w:rsidRPr="005E54D0">
        <w:tab/>
      </w:r>
      <w:r>
        <w:t>3+</w:t>
      </w:r>
      <w:r>
        <w:tab/>
      </w:r>
      <w:r w:rsidR="004A40CF">
        <w:t>R&amp;D Industry</w:t>
      </w:r>
    </w:p>
    <w:p w:rsidR="005E54D0" w:rsidRDefault="005E54D0" w:rsidP="005E54D0">
      <w:pPr>
        <w:pStyle w:val="NoSpacing"/>
      </w:pPr>
      <w:r>
        <w:tab/>
      </w:r>
      <w:r>
        <w:tab/>
      </w:r>
      <w:r>
        <w:tab/>
        <w:t>Nov’2013 – Feb’ 2018</w:t>
      </w:r>
      <w:r>
        <w:tab/>
        <w:t>Excel</w:t>
      </w:r>
    </w:p>
    <w:p w:rsidR="005E54D0" w:rsidRDefault="001E0C81" w:rsidP="005E54D0">
      <w:pPr>
        <w:pStyle w:val="NoSpacing"/>
      </w:pPr>
      <w:r w:rsidRPr="00E35692">
        <w:rPr>
          <w:b/>
        </w:rPr>
        <w:t>Teaching</w:t>
      </w:r>
      <w:r w:rsidRPr="00E35692">
        <w:rPr>
          <w:b/>
        </w:rPr>
        <w:tab/>
      </w:r>
      <w:r w:rsidRPr="00E35692">
        <w:rPr>
          <w:b/>
        </w:rPr>
        <w:tab/>
        <w:t>Assistant Professor</w:t>
      </w:r>
      <w:r>
        <w:tab/>
        <w:t>MS Office</w:t>
      </w:r>
      <w:r>
        <w:tab/>
      </w:r>
      <w:r w:rsidR="004A40CF">
        <w:t>Education</w:t>
      </w:r>
    </w:p>
    <w:p w:rsidR="001E0C81" w:rsidRDefault="004A40CF" w:rsidP="005E54D0">
      <w:pPr>
        <w:pStyle w:val="NoSpacing"/>
      </w:pPr>
      <w:r>
        <w:tab/>
      </w:r>
      <w:r>
        <w:tab/>
      </w:r>
      <w:r>
        <w:tab/>
        <w:t>@ NIT, Group of NEC</w:t>
      </w:r>
    </w:p>
    <w:p w:rsidR="00E35692" w:rsidRDefault="001E0C81" w:rsidP="005E54D0">
      <w:pPr>
        <w:pStyle w:val="NoSpacing"/>
      </w:pPr>
      <w:r>
        <w:tab/>
      </w:r>
      <w:r>
        <w:tab/>
      </w:r>
      <w:r>
        <w:tab/>
        <w:t>Sep’2010 – Jun’2011</w:t>
      </w: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A41670" w:rsidRPr="005E54D0" w:rsidTr="007E0BED">
        <w:trPr>
          <w:trHeight w:val="302"/>
        </w:trPr>
        <w:tc>
          <w:tcPr>
            <w:tcW w:w="10841" w:type="dxa"/>
            <w:shd w:val="clear" w:color="auto" w:fill="8DB3E2" w:themeFill="text2" w:themeFillTint="66"/>
          </w:tcPr>
          <w:p w:rsidR="001E0C81" w:rsidRPr="006D0930" w:rsidRDefault="001E0C81" w:rsidP="00A41670">
            <w:pPr>
              <w:pStyle w:val="NoSpacing"/>
              <w:rPr>
                <w:b/>
                <w:sz w:val="24"/>
                <w:szCs w:val="24"/>
              </w:rPr>
            </w:pPr>
            <w:r w:rsidRPr="006D0930">
              <w:rPr>
                <w:b/>
                <w:sz w:val="24"/>
                <w:szCs w:val="24"/>
              </w:rPr>
              <w:t xml:space="preserve">Projects </w:t>
            </w:r>
          </w:p>
        </w:tc>
      </w:tr>
    </w:tbl>
    <w:p w:rsidR="0062706D" w:rsidRPr="00D27093" w:rsidRDefault="00341DDE" w:rsidP="0062706D">
      <w:pPr>
        <w:pStyle w:val="NoSpacing"/>
        <w:ind w:firstLine="720"/>
        <w:rPr>
          <w:b/>
          <w:lang w:val="en-IN"/>
        </w:rPr>
      </w:pPr>
      <w:r>
        <w:rPr>
          <w:b/>
        </w:rPr>
        <w:t xml:space="preserve">Chat Bot </w:t>
      </w:r>
      <w:r w:rsidR="0062706D" w:rsidRPr="00D27093">
        <w:t xml:space="preserve">(with </w:t>
      </w:r>
      <w:r>
        <w:t xml:space="preserve">NLTK, TF-IDF, </w:t>
      </w:r>
      <w:proofErr w:type="spellStart"/>
      <w:r w:rsidR="003D7780">
        <w:t>scikit</w:t>
      </w:r>
      <w:proofErr w:type="spellEnd"/>
      <w:r w:rsidR="003D7780">
        <w:t>-learn c</w:t>
      </w:r>
      <w:r>
        <w:t>osine similarity</w:t>
      </w:r>
      <w:r w:rsidR="0062706D" w:rsidRPr="00D27093">
        <w:t>)</w:t>
      </w:r>
    </w:p>
    <w:p w:rsidR="002722A1" w:rsidRDefault="00AC42DC" w:rsidP="0062706D">
      <w:pPr>
        <w:pStyle w:val="NoSpacing"/>
        <w:numPr>
          <w:ilvl w:val="0"/>
          <w:numId w:val="9"/>
        </w:numPr>
        <w:rPr>
          <w:lang w:val="en-IN"/>
        </w:rPr>
      </w:pPr>
      <w:r>
        <w:rPr>
          <w:lang w:val="en-IN"/>
        </w:rPr>
        <w:t>Chat bot developed with ML and AI</w:t>
      </w:r>
      <w:r w:rsidR="00341DDE">
        <w:rPr>
          <w:lang w:val="en-IN"/>
        </w:rPr>
        <w:t xml:space="preserve"> </w:t>
      </w:r>
      <w:r>
        <w:rPr>
          <w:lang w:val="en-IN"/>
        </w:rPr>
        <w:t xml:space="preserve">to make conversation and to provide answers </w:t>
      </w:r>
      <w:r w:rsidR="00341DDE">
        <w:rPr>
          <w:lang w:val="en-IN"/>
        </w:rPr>
        <w:t xml:space="preserve">as per their requirement by making Chat Bot using NLTK </w:t>
      </w:r>
      <w:r w:rsidR="003D7780">
        <w:rPr>
          <w:lang w:val="en-IN"/>
        </w:rPr>
        <w:t xml:space="preserve">which is used </w:t>
      </w:r>
      <w:r w:rsidR="00341DDE">
        <w:rPr>
          <w:lang w:val="en-IN"/>
        </w:rPr>
        <w:t xml:space="preserve">to build programs in python </w:t>
      </w:r>
      <w:r w:rsidR="003D7780">
        <w:rPr>
          <w:lang w:val="en-IN"/>
        </w:rPr>
        <w:t xml:space="preserve">with WordNet </w:t>
      </w:r>
    </w:p>
    <w:p w:rsidR="0062706D" w:rsidRPr="00AC42DC" w:rsidRDefault="002722A1" w:rsidP="0062706D">
      <w:pPr>
        <w:pStyle w:val="NoSpacing"/>
        <w:numPr>
          <w:ilvl w:val="0"/>
          <w:numId w:val="9"/>
        </w:numPr>
        <w:rPr>
          <w:lang w:val="en-IN"/>
        </w:rPr>
      </w:pPr>
      <w:r w:rsidRPr="00AC42DC">
        <w:rPr>
          <w:lang w:val="en-IN"/>
        </w:rPr>
        <w:t>B</w:t>
      </w:r>
      <w:r w:rsidR="003D7780" w:rsidRPr="00AC42DC">
        <w:rPr>
          <w:lang w:val="en-IN"/>
        </w:rPr>
        <w:t>y doing text processing libraries for classifying, tokenizing, stemming, tagging, parsing and semantic reasoning. TF-IDF is a statistical method used to evaluate the frequency of words based on its weight in document.</w:t>
      </w:r>
      <w:r w:rsidR="00AC42DC" w:rsidRPr="00AC42DC">
        <w:rPr>
          <w:lang w:val="en-IN"/>
        </w:rPr>
        <w:t xml:space="preserve"> </w:t>
      </w:r>
      <w:r w:rsidRPr="00AC42DC">
        <w:rPr>
          <w:lang w:val="en-IN"/>
        </w:rPr>
        <w:t xml:space="preserve">Here I did a normal basic </w:t>
      </w:r>
      <w:proofErr w:type="spellStart"/>
      <w:r w:rsidRPr="00AC42DC">
        <w:rPr>
          <w:lang w:val="en-IN"/>
        </w:rPr>
        <w:t>ch</w:t>
      </w:r>
      <w:r w:rsidR="00AC42DC" w:rsidRPr="00AC42DC">
        <w:rPr>
          <w:lang w:val="en-IN"/>
        </w:rPr>
        <w:t>atbot</w:t>
      </w:r>
      <w:proofErr w:type="spellEnd"/>
      <w:r w:rsidR="00AC42DC" w:rsidRPr="00AC42DC">
        <w:rPr>
          <w:lang w:val="en-IN"/>
        </w:rPr>
        <w:t xml:space="preserve"> using all these libraries. I should do more work on it.</w:t>
      </w:r>
    </w:p>
    <w:p w:rsidR="0062706D" w:rsidRDefault="0062706D" w:rsidP="0062706D">
      <w:pPr>
        <w:pStyle w:val="NoSpacing"/>
        <w:ind w:firstLine="720"/>
        <w:rPr>
          <w:lang w:val="en-IN"/>
        </w:rPr>
      </w:pPr>
    </w:p>
    <w:p w:rsidR="001E0C81" w:rsidRPr="00D27093" w:rsidRDefault="00A41670" w:rsidP="0062706D">
      <w:pPr>
        <w:pStyle w:val="NoSpacing"/>
        <w:ind w:firstLine="720"/>
        <w:rPr>
          <w:b/>
          <w:lang w:val="en-IN"/>
        </w:rPr>
      </w:pPr>
      <w:r w:rsidRPr="00D27093">
        <w:rPr>
          <w:b/>
        </w:rPr>
        <w:t>Face and Object detection</w:t>
      </w:r>
      <w:r w:rsidRPr="00D27093">
        <w:t xml:space="preserve"> </w:t>
      </w:r>
      <w:r w:rsidR="003164A9" w:rsidRPr="00D27093">
        <w:t>(</w:t>
      </w:r>
      <w:r w:rsidRPr="00D27093">
        <w:t xml:space="preserve">with </w:t>
      </w:r>
      <w:proofErr w:type="spellStart"/>
      <w:r w:rsidRPr="00D27093">
        <w:t>OpenCV</w:t>
      </w:r>
      <w:proofErr w:type="spellEnd"/>
      <w:r w:rsidR="001038F5" w:rsidRPr="00D27093">
        <w:t xml:space="preserve">, </w:t>
      </w:r>
      <w:r w:rsidR="00E95601" w:rsidRPr="00D27093">
        <w:t>r-</w:t>
      </w:r>
      <w:r w:rsidR="001038F5" w:rsidRPr="00D27093">
        <w:t>CNN</w:t>
      </w:r>
      <w:r w:rsidR="003164A9" w:rsidRPr="00D27093">
        <w:t>)</w:t>
      </w:r>
    </w:p>
    <w:p w:rsidR="00C174C3" w:rsidRPr="0062706D" w:rsidRDefault="001038F5" w:rsidP="001038F5">
      <w:pPr>
        <w:pStyle w:val="NoSpacing"/>
        <w:numPr>
          <w:ilvl w:val="0"/>
          <w:numId w:val="5"/>
        </w:numPr>
        <w:rPr>
          <w:lang w:val="en-IN"/>
        </w:rPr>
      </w:pPr>
      <w:r w:rsidRPr="0062706D">
        <w:rPr>
          <w:lang w:val="en-IN"/>
        </w:rPr>
        <w:t>Face Detection</w:t>
      </w:r>
      <w:r w:rsidR="00A41670" w:rsidRPr="0062706D">
        <w:rPr>
          <w:lang w:val="en-IN"/>
        </w:rPr>
        <w:t xml:space="preserve"> </w:t>
      </w:r>
      <w:r w:rsidR="00C174C3" w:rsidRPr="0062706D">
        <w:rPr>
          <w:lang w:val="en-IN"/>
        </w:rPr>
        <w:t>–</w:t>
      </w:r>
      <w:r w:rsidRPr="0062706D">
        <w:rPr>
          <w:lang w:val="en-IN"/>
        </w:rPr>
        <w:t xml:space="preserve"> </w:t>
      </w:r>
      <w:r w:rsidR="00C174C3" w:rsidRPr="0062706D">
        <w:rPr>
          <w:lang w:val="en-IN"/>
        </w:rPr>
        <w:t>Ability to detect the location of face in the frame and the output will get in the bounded box coordinates of the detected faces</w:t>
      </w:r>
      <w:r w:rsidR="0062706D" w:rsidRPr="0062706D">
        <w:rPr>
          <w:lang w:val="en-IN"/>
        </w:rPr>
        <w:t xml:space="preserve">. </w:t>
      </w:r>
      <w:r w:rsidR="00C174C3" w:rsidRPr="0062706D">
        <w:rPr>
          <w:lang w:val="en-IN"/>
        </w:rPr>
        <w:t>Face Recognition – By Comparing multiple faces together to identify the specific persons face precisely using embedding vectors</w:t>
      </w:r>
    </w:p>
    <w:p w:rsidR="00C174C3" w:rsidRPr="00D27093" w:rsidRDefault="00C174C3" w:rsidP="00C174C3">
      <w:pPr>
        <w:pStyle w:val="NoSpacing"/>
        <w:numPr>
          <w:ilvl w:val="0"/>
          <w:numId w:val="5"/>
        </w:numPr>
        <w:rPr>
          <w:lang w:val="en-IN"/>
        </w:rPr>
      </w:pPr>
      <w:r w:rsidRPr="00D27093">
        <w:rPr>
          <w:lang w:val="en-IN"/>
        </w:rPr>
        <w:t xml:space="preserve">Emotion </w:t>
      </w:r>
      <w:r w:rsidR="00E95601" w:rsidRPr="00D27093">
        <w:rPr>
          <w:lang w:val="en-IN"/>
        </w:rPr>
        <w:t xml:space="preserve">and Object </w:t>
      </w:r>
      <w:r w:rsidRPr="00D27093">
        <w:rPr>
          <w:lang w:val="en-IN"/>
        </w:rPr>
        <w:t>Detection – Classifying the emotions on the face such are happy, surprise, angry, sad, normal etc.</w:t>
      </w:r>
      <w:r w:rsidR="00E95601" w:rsidRPr="00D27093">
        <w:rPr>
          <w:lang w:val="en-IN"/>
        </w:rPr>
        <w:t xml:space="preserve"> and identifying the objects using r-CNN</w:t>
      </w:r>
    </w:p>
    <w:p w:rsidR="00C174C3" w:rsidRPr="00D27093" w:rsidRDefault="00C174C3" w:rsidP="00C174C3">
      <w:pPr>
        <w:pStyle w:val="NoSpacing"/>
        <w:ind w:left="720"/>
        <w:rPr>
          <w:lang w:val="en-IN"/>
        </w:rPr>
      </w:pPr>
    </w:p>
    <w:p w:rsidR="003164A9" w:rsidRPr="00D27093" w:rsidRDefault="00C174C3" w:rsidP="003164A9">
      <w:pPr>
        <w:pStyle w:val="NoSpacing"/>
        <w:ind w:left="720"/>
        <w:rPr>
          <w:b/>
          <w:lang w:val="en-IN"/>
        </w:rPr>
      </w:pPr>
      <w:r w:rsidRPr="00D27093">
        <w:rPr>
          <w:b/>
          <w:lang w:val="en-IN"/>
        </w:rPr>
        <w:t xml:space="preserve">Speech to Text to Execution </w:t>
      </w:r>
      <w:r w:rsidR="003164A9" w:rsidRPr="00D27093">
        <w:rPr>
          <w:b/>
          <w:lang w:val="en-IN"/>
        </w:rPr>
        <w:t>(</w:t>
      </w:r>
      <w:r w:rsidRPr="00D27093">
        <w:rPr>
          <w:lang w:val="en-IN"/>
        </w:rPr>
        <w:t>with Speech Recognition and Google Speech API</w:t>
      </w:r>
      <w:r w:rsidR="003164A9" w:rsidRPr="00D27093">
        <w:rPr>
          <w:lang w:val="en-IN"/>
        </w:rPr>
        <w:t>)</w:t>
      </w:r>
    </w:p>
    <w:p w:rsidR="003164A9" w:rsidRPr="00D27093" w:rsidRDefault="00C174C3" w:rsidP="003164A9">
      <w:pPr>
        <w:pStyle w:val="NoSpacing"/>
        <w:numPr>
          <w:ilvl w:val="0"/>
          <w:numId w:val="6"/>
        </w:numPr>
        <w:rPr>
          <w:b/>
          <w:lang w:val="en-IN"/>
        </w:rPr>
      </w:pPr>
      <w:r w:rsidRPr="00D27093">
        <w:rPr>
          <w:shd w:val="clear" w:color="auto" w:fill="FFFFFF"/>
        </w:rPr>
        <w:t xml:space="preserve">By the combination of Speech Recognition with Google speech API and OS module I </w:t>
      </w:r>
      <w:r w:rsidR="003164A9" w:rsidRPr="00D27093">
        <w:rPr>
          <w:shd w:val="clear" w:color="auto" w:fill="FFFFFF"/>
        </w:rPr>
        <w:t>have been executed the d</w:t>
      </w:r>
      <w:r w:rsidRPr="00D27093">
        <w:rPr>
          <w:shd w:val="clear" w:color="auto" w:fill="FFFFFF"/>
        </w:rPr>
        <w:t xml:space="preserve">esktop </w:t>
      </w:r>
      <w:r w:rsidR="003164A9" w:rsidRPr="00D27093">
        <w:rPr>
          <w:shd w:val="clear" w:color="auto" w:fill="FFFFFF"/>
        </w:rPr>
        <w:t xml:space="preserve">default </w:t>
      </w:r>
      <w:r w:rsidRPr="00D27093">
        <w:rPr>
          <w:shd w:val="clear" w:color="auto" w:fill="FFFFFF"/>
        </w:rPr>
        <w:t>applications using voice based command to the program</w:t>
      </w:r>
      <w:r w:rsidR="0062706D">
        <w:rPr>
          <w:shd w:val="clear" w:color="auto" w:fill="FFFFFF"/>
        </w:rPr>
        <w:t xml:space="preserve"> without typing or click on.</w:t>
      </w:r>
    </w:p>
    <w:p w:rsidR="003164A9" w:rsidRPr="00D27093" w:rsidRDefault="003164A9" w:rsidP="003164A9">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sidR="00341DDE">
        <w:rPr>
          <w:shd w:val="clear" w:color="auto" w:fill="FFFFFF"/>
        </w:rPr>
        <w:t xml:space="preserve"> Examples are Microsoft Cortana etc.</w:t>
      </w:r>
    </w:p>
    <w:p w:rsidR="003164A9" w:rsidRPr="00D27093" w:rsidRDefault="003164A9" w:rsidP="003164A9">
      <w:pPr>
        <w:pStyle w:val="NoSpacing"/>
        <w:ind w:left="720"/>
        <w:rPr>
          <w:lang w:val="en-IN"/>
        </w:rPr>
      </w:pPr>
    </w:p>
    <w:p w:rsidR="003164A9" w:rsidRPr="00D27093" w:rsidRDefault="003164A9" w:rsidP="003164A9">
      <w:pPr>
        <w:pStyle w:val="NoSpacing"/>
        <w:ind w:left="720"/>
        <w:rPr>
          <w:b/>
          <w:lang w:val="en-IN"/>
        </w:rPr>
      </w:pPr>
      <w:r w:rsidRPr="00D27093">
        <w:rPr>
          <w:b/>
          <w:lang w:val="en-IN"/>
        </w:rPr>
        <w:t xml:space="preserve">File Explorer using </w:t>
      </w:r>
      <w:r w:rsidR="009C3D69">
        <w:rPr>
          <w:b/>
          <w:lang w:val="en-IN"/>
        </w:rPr>
        <w:t>PySide2, Qt5</w:t>
      </w:r>
    </w:p>
    <w:p w:rsidR="0097328D" w:rsidRPr="00D27093" w:rsidRDefault="0097328D" w:rsidP="00C174C3">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w:t>
      </w:r>
      <w:bookmarkStart w:id="0" w:name="_GoBack"/>
      <w:bookmarkEnd w:id="0"/>
      <w:r w:rsidRPr="00D27093">
        <w:rPr>
          <w:lang w:val="en-IN"/>
        </w:rPr>
        <w:t>ed for UI framework.</w:t>
      </w:r>
    </w:p>
    <w:p w:rsidR="003164A9" w:rsidRPr="00D27093" w:rsidRDefault="0097328D" w:rsidP="00C174C3">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97328D" w:rsidRDefault="0062706D" w:rsidP="00C174C3">
      <w:pPr>
        <w:pStyle w:val="NoSpacing"/>
        <w:numPr>
          <w:ilvl w:val="0"/>
          <w:numId w:val="5"/>
        </w:numPr>
        <w:rPr>
          <w:lang w:val="en-IN"/>
        </w:rPr>
      </w:pPr>
      <w:r>
        <w:rPr>
          <w:lang w:val="en-IN"/>
        </w:rPr>
        <w:t>My work to make an alternative to open explorer</w:t>
      </w:r>
      <w:r w:rsidR="0097328D" w:rsidRPr="00D27093">
        <w:rPr>
          <w:lang w:val="en-IN"/>
        </w:rPr>
        <w:t xml:space="preserve"> </w:t>
      </w:r>
      <w:r>
        <w:rPr>
          <w:lang w:val="en-IN"/>
        </w:rPr>
        <w:t>and also video player should play within the explorer</w:t>
      </w:r>
      <w:r w:rsidR="0097328D" w:rsidRPr="00D27093">
        <w:rPr>
          <w:lang w:val="en-IN"/>
        </w:rPr>
        <w:t>.</w:t>
      </w:r>
    </w:p>
    <w:p w:rsidR="007A457C" w:rsidRDefault="007A457C" w:rsidP="007A457C">
      <w:pPr>
        <w:pStyle w:val="NoSpacing"/>
        <w:ind w:left="1440"/>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365E5F" w:rsidRPr="005E54D0" w:rsidTr="007E0BED">
        <w:trPr>
          <w:trHeight w:val="302"/>
        </w:trPr>
        <w:tc>
          <w:tcPr>
            <w:tcW w:w="10841" w:type="dxa"/>
            <w:shd w:val="clear" w:color="auto" w:fill="8DB3E2" w:themeFill="text2" w:themeFillTint="66"/>
          </w:tcPr>
          <w:p w:rsidR="00365E5F" w:rsidRPr="006D0930" w:rsidRDefault="002750C5" w:rsidP="00AE638D">
            <w:pPr>
              <w:pStyle w:val="NoSpacing"/>
              <w:rPr>
                <w:b/>
                <w:sz w:val="24"/>
                <w:szCs w:val="24"/>
              </w:rPr>
            </w:pPr>
            <w:r w:rsidRPr="006D0930">
              <w:rPr>
                <w:b/>
                <w:sz w:val="24"/>
                <w:szCs w:val="24"/>
              </w:rPr>
              <w:t>Education</w:t>
            </w:r>
            <w:r w:rsidR="00365E5F" w:rsidRPr="006D0930">
              <w:rPr>
                <w:b/>
                <w:sz w:val="24"/>
                <w:szCs w:val="24"/>
              </w:rPr>
              <w:t xml:space="preserve"> </w:t>
            </w:r>
          </w:p>
        </w:tc>
      </w:tr>
    </w:tbl>
    <w:p w:rsidR="00365E5F" w:rsidRPr="007A457C" w:rsidRDefault="00365E5F" w:rsidP="00365E5F">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7A457C">
        <w:rPr>
          <w:rFonts w:asciiTheme="minorHAnsi" w:hAnsiTheme="minorHAnsi"/>
          <w:sz w:val="22"/>
          <w:szCs w:val="22"/>
        </w:rPr>
        <w:tab/>
      </w:r>
      <w:r w:rsidRPr="007A457C">
        <w:rPr>
          <w:rFonts w:asciiTheme="minorHAnsi" w:hAnsiTheme="minorHAnsi"/>
          <w:sz w:val="22"/>
          <w:szCs w:val="22"/>
        </w:rPr>
        <w:t>(2019 – 2020)</w:t>
      </w:r>
    </w:p>
    <w:p w:rsidR="00365E5F" w:rsidRPr="007A457C" w:rsidRDefault="00365E5F" w:rsidP="007A457C">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60%</w:t>
      </w:r>
    </w:p>
    <w:p w:rsidR="00365E5F" w:rsidRPr="007A457C" w:rsidRDefault="00365E5F" w:rsidP="00365E5F">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7A457C">
        <w:rPr>
          <w:rFonts w:asciiTheme="minorHAnsi" w:hAnsiTheme="minorHAnsi"/>
          <w:sz w:val="22"/>
          <w:szCs w:val="22"/>
        </w:rPr>
        <w:tab/>
      </w:r>
      <w:r w:rsidRPr="007A457C">
        <w:rPr>
          <w:rFonts w:asciiTheme="minorHAnsi" w:hAnsiTheme="minorHAnsi"/>
          <w:sz w:val="22"/>
          <w:szCs w:val="22"/>
        </w:rPr>
        <w:t>(2008 – 2010)</w:t>
      </w:r>
    </w:p>
    <w:p w:rsidR="00365E5F" w:rsidRPr="007A457C" w:rsidRDefault="00365E5F" w:rsidP="007A457C">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365E5F" w:rsidRPr="007A457C" w:rsidRDefault="00365E5F" w:rsidP="00365E5F">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sidR="007A457C">
        <w:rPr>
          <w:rFonts w:asciiTheme="minorHAnsi" w:hAnsiTheme="minorHAnsi"/>
          <w:sz w:val="22"/>
          <w:szCs w:val="22"/>
        </w:rPr>
        <w:tab/>
      </w:r>
      <w:r w:rsid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7A457C">
        <w:rPr>
          <w:rFonts w:asciiTheme="minorHAnsi" w:hAnsiTheme="minorHAnsi"/>
          <w:sz w:val="22"/>
          <w:szCs w:val="22"/>
        </w:rPr>
        <w:tab/>
      </w:r>
      <w:r w:rsidRPr="007A457C">
        <w:rPr>
          <w:rFonts w:asciiTheme="minorHAnsi" w:hAnsiTheme="minorHAnsi"/>
          <w:sz w:val="22"/>
          <w:szCs w:val="22"/>
        </w:rPr>
        <w:t>(2004 – 2007)</w:t>
      </w:r>
    </w:p>
    <w:p w:rsidR="00365E5F" w:rsidRPr="007A457C" w:rsidRDefault="00365E5F" w:rsidP="00365E5F">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365E5F" w:rsidRPr="007A457C" w:rsidRDefault="00365E5F" w:rsidP="00365E5F">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sidR="007A457C">
        <w:rPr>
          <w:rFonts w:asciiTheme="minorHAnsi" w:hAnsiTheme="minorHAnsi"/>
          <w:sz w:val="22"/>
          <w:szCs w:val="22"/>
        </w:rPr>
        <w:tab/>
      </w:r>
      <w:r w:rsidRPr="007A457C">
        <w:rPr>
          <w:rFonts w:asciiTheme="minorHAnsi" w:hAnsiTheme="minorHAnsi"/>
          <w:sz w:val="22"/>
          <w:szCs w:val="22"/>
        </w:rPr>
        <w:t>(2001 – 2003)</w:t>
      </w:r>
    </w:p>
    <w:p w:rsidR="00365E5F" w:rsidRPr="007A457C" w:rsidRDefault="002750C5" w:rsidP="00365E5F">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b/>
          <w:sz w:val="22"/>
          <w:szCs w:val="22"/>
        </w:rPr>
        <w:t>66.7%</w:t>
      </w:r>
    </w:p>
    <w:p w:rsidR="00365E5F" w:rsidRPr="007A457C" w:rsidRDefault="00365E5F" w:rsidP="002750C5">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w:t>
      </w:r>
      <w:r w:rsidR="002750C5" w:rsidRPr="007A457C">
        <w:rPr>
          <w:rFonts w:asciiTheme="minorHAnsi" w:hAnsiTheme="minorHAnsi"/>
          <w:sz w:val="22"/>
          <w:szCs w:val="22"/>
        </w:rPr>
        <w:t>,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7A457C">
        <w:rPr>
          <w:rFonts w:asciiTheme="minorHAnsi" w:hAnsiTheme="minorHAnsi"/>
          <w:sz w:val="22"/>
          <w:szCs w:val="22"/>
        </w:rPr>
        <w:tab/>
      </w:r>
      <w:r w:rsidRPr="007A457C">
        <w:rPr>
          <w:rFonts w:asciiTheme="minorHAnsi" w:hAnsiTheme="minorHAnsi"/>
          <w:sz w:val="22"/>
          <w:szCs w:val="22"/>
        </w:rPr>
        <w:t>(2000 – 2001)</w:t>
      </w:r>
    </w:p>
    <w:p w:rsidR="00365E5F" w:rsidRPr="007A457C" w:rsidRDefault="002750C5" w:rsidP="002750C5">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sidR="007A457C">
        <w:rPr>
          <w:rFonts w:asciiTheme="minorHAnsi" w:hAnsiTheme="minorHAnsi"/>
          <w:sz w:val="22"/>
          <w:szCs w:val="22"/>
        </w:rPr>
        <w:tab/>
      </w:r>
      <w:r w:rsidR="007A457C">
        <w:rPr>
          <w:rFonts w:asciiTheme="minorHAnsi" w:hAnsiTheme="minorHAnsi"/>
          <w:sz w:val="22"/>
          <w:szCs w:val="22"/>
        </w:rPr>
        <w:tab/>
      </w:r>
      <w:r w:rsidR="007A457C">
        <w:rPr>
          <w:rFonts w:asciiTheme="minorHAnsi" w:hAnsiTheme="minorHAnsi"/>
          <w:sz w:val="22"/>
          <w:szCs w:val="22"/>
        </w:rPr>
        <w:tab/>
      </w:r>
      <w:r w:rsidR="007A457C">
        <w:rPr>
          <w:rFonts w:asciiTheme="minorHAnsi" w:hAnsiTheme="minorHAnsi"/>
          <w:sz w:val="22"/>
          <w:szCs w:val="22"/>
        </w:rPr>
        <w:tab/>
      </w:r>
      <w:r w:rsid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sz w:val="22"/>
          <w:szCs w:val="22"/>
        </w:rPr>
        <w:tab/>
      </w:r>
      <w:r w:rsidR="00365E5F" w:rsidRPr="007A457C">
        <w:rPr>
          <w:rFonts w:asciiTheme="minorHAnsi" w:hAnsiTheme="minorHAnsi"/>
          <w:b/>
          <w:sz w:val="22"/>
          <w:szCs w:val="22"/>
        </w:rPr>
        <w:t>72.6%</w:t>
      </w:r>
    </w:p>
    <w:sectPr w:rsidR="00365E5F" w:rsidRPr="007A457C"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25pt;height:9.75pt;visibility:visible;mso-wrap-style:square" o:bullet="t">
        <v:imagedata r:id="rId1" o:title="Gmail"/>
      </v:shape>
    </w:pict>
  </w:numPicBullet>
  <w:numPicBullet w:numPicBulletId="1">
    <w:pict>
      <v:shape id="_x0000_i1057" type="#_x0000_t75" style="width:96.75pt;height:96pt;visibility:visible;mso-wrap-style:square" o:bullet="t">
        <v:imagedata r:id="rId2"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B48EE"/>
    <w:multiLevelType w:val="hybridMultilevel"/>
    <w:tmpl w:val="0F86E980"/>
    <w:lvl w:ilvl="0" w:tplc="81B8F1F6">
      <w:start w:val="1"/>
      <w:numFmt w:val="bullet"/>
      <w:lvlText w:val=""/>
      <w:lvlPicBulletId w:val="0"/>
      <w:lvlJc w:val="left"/>
      <w:pPr>
        <w:tabs>
          <w:tab w:val="num" w:pos="720"/>
        </w:tabs>
        <w:ind w:left="720" w:hanging="360"/>
      </w:pPr>
      <w:rPr>
        <w:rFonts w:ascii="Symbol" w:hAnsi="Symbol" w:hint="default"/>
      </w:rPr>
    </w:lvl>
    <w:lvl w:ilvl="1" w:tplc="F4D64E14" w:tentative="1">
      <w:start w:val="1"/>
      <w:numFmt w:val="bullet"/>
      <w:lvlText w:val=""/>
      <w:lvlJc w:val="left"/>
      <w:pPr>
        <w:tabs>
          <w:tab w:val="num" w:pos="1440"/>
        </w:tabs>
        <w:ind w:left="1440" w:hanging="360"/>
      </w:pPr>
      <w:rPr>
        <w:rFonts w:ascii="Symbol" w:hAnsi="Symbol" w:hint="default"/>
      </w:rPr>
    </w:lvl>
    <w:lvl w:ilvl="2" w:tplc="B21EB190" w:tentative="1">
      <w:start w:val="1"/>
      <w:numFmt w:val="bullet"/>
      <w:lvlText w:val=""/>
      <w:lvlJc w:val="left"/>
      <w:pPr>
        <w:tabs>
          <w:tab w:val="num" w:pos="2160"/>
        </w:tabs>
        <w:ind w:left="2160" w:hanging="360"/>
      </w:pPr>
      <w:rPr>
        <w:rFonts w:ascii="Symbol" w:hAnsi="Symbol" w:hint="default"/>
      </w:rPr>
    </w:lvl>
    <w:lvl w:ilvl="3" w:tplc="7C94C798" w:tentative="1">
      <w:start w:val="1"/>
      <w:numFmt w:val="bullet"/>
      <w:lvlText w:val=""/>
      <w:lvlJc w:val="left"/>
      <w:pPr>
        <w:tabs>
          <w:tab w:val="num" w:pos="2880"/>
        </w:tabs>
        <w:ind w:left="2880" w:hanging="360"/>
      </w:pPr>
      <w:rPr>
        <w:rFonts w:ascii="Symbol" w:hAnsi="Symbol" w:hint="default"/>
      </w:rPr>
    </w:lvl>
    <w:lvl w:ilvl="4" w:tplc="93324974" w:tentative="1">
      <w:start w:val="1"/>
      <w:numFmt w:val="bullet"/>
      <w:lvlText w:val=""/>
      <w:lvlJc w:val="left"/>
      <w:pPr>
        <w:tabs>
          <w:tab w:val="num" w:pos="3600"/>
        </w:tabs>
        <w:ind w:left="3600" w:hanging="360"/>
      </w:pPr>
      <w:rPr>
        <w:rFonts w:ascii="Symbol" w:hAnsi="Symbol" w:hint="default"/>
      </w:rPr>
    </w:lvl>
    <w:lvl w:ilvl="5" w:tplc="4DEE2ABE" w:tentative="1">
      <w:start w:val="1"/>
      <w:numFmt w:val="bullet"/>
      <w:lvlText w:val=""/>
      <w:lvlJc w:val="left"/>
      <w:pPr>
        <w:tabs>
          <w:tab w:val="num" w:pos="4320"/>
        </w:tabs>
        <w:ind w:left="4320" w:hanging="360"/>
      </w:pPr>
      <w:rPr>
        <w:rFonts w:ascii="Symbol" w:hAnsi="Symbol" w:hint="default"/>
      </w:rPr>
    </w:lvl>
    <w:lvl w:ilvl="6" w:tplc="481AA0AA" w:tentative="1">
      <w:start w:val="1"/>
      <w:numFmt w:val="bullet"/>
      <w:lvlText w:val=""/>
      <w:lvlJc w:val="left"/>
      <w:pPr>
        <w:tabs>
          <w:tab w:val="num" w:pos="5040"/>
        </w:tabs>
        <w:ind w:left="5040" w:hanging="360"/>
      </w:pPr>
      <w:rPr>
        <w:rFonts w:ascii="Symbol" w:hAnsi="Symbol" w:hint="default"/>
      </w:rPr>
    </w:lvl>
    <w:lvl w:ilvl="7" w:tplc="43DE1DB2" w:tentative="1">
      <w:start w:val="1"/>
      <w:numFmt w:val="bullet"/>
      <w:lvlText w:val=""/>
      <w:lvlJc w:val="left"/>
      <w:pPr>
        <w:tabs>
          <w:tab w:val="num" w:pos="5760"/>
        </w:tabs>
        <w:ind w:left="5760" w:hanging="360"/>
      </w:pPr>
      <w:rPr>
        <w:rFonts w:ascii="Symbol" w:hAnsi="Symbol" w:hint="default"/>
      </w:rPr>
    </w:lvl>
    <w:lvl w:ilvl="8" w:tplc="ACF60BCE" w:tentative="1">
      <w:start w:val="1"/>
      <w:numFmt w:val="bullet"/>
      <w:lvlText w:val=""/>
      <w:lvlJc w:val="left"/>
      <w:pPr>
        <w:tabs>
          <w:tab w:val="num" w:pos="6480"/>
        </w:tabs>
        <w:ind w:left="6480" w:hanging="360"/>
      </w:pPr>
      <w:rPr>
        <w:rFonts w:ascii="Symbol" w:hAnsi="Symbol" w:hint="default"/>
      </w:rPr>
    </w:lvl>
  </w:abstractNum>
  <w:abstractNum w:abstractNumId="2">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C31878"/>
    <w:multiLevelType w:val="hybridMultilevel"/>
    <w:tmpl w:val="DB2CA8E0"/>
    <w:lvl w:ilvl="0" w:tplc="3320DE5A">
      <w:start w:val="1"/>
      <w:numFmt w:val="bullet"/>
      <w:lvlText w:val=""/>
      <w:lvlPicBulletId w:val="1"/>
      <w:lvlJc w:val="left"/>
      <w:pPr>
        <w:tabs>
          <w:tab w:val="num" w:pos="720"/>
        </w:tabs>
        <w:ind w:left="720" w:hanging="360"/>
      </w:pPr>
      <w:rPr>
        <w:rFonts w:ascii="Symbol" w:hAnsi="Symbol" w:hint="default"/>
      </w:rPr>
    </w:lvl>
    <w:lvl w:ilvl="1" w:tplc="AE707A08" w:tentative="1">
      <w:start w:val="1"/>
      <w:numFmt w:val="bullet"/>
      <w:lvlText w:val=""/>
      <w:lvlJc w:val="left"/>
      <w:pPr>
        <w:tabs>
          <w:tab w:val="num" w:pos="1440"/>
        </w:tabs>
        <w:ind w:left="1440" w:hanging="360"/>
      </w:pPr>
      <w:rPr>
        <w:rFonts w:ascii="Symbol" w:hAnsi="Symbol" w:hint="default"/>
      </w:rPr>
    </w:lvl>
    <w:lvl w:ilvl="2" w:tplc="037E40F6" w:tentative="1">
      <w:start w:val="1"/>
      <w:numFmt w:val="bullet"/>
      <w:lvlText w:val=""/>
      <w:lvlJc w:val="left"/>
      <w:pPr>
        <w:tabs>
          <w:tab w:val="num" w:pos="2160"/>
        </w:tabs>
        <w:ind w:left="2160" w:hanging="360"/>
      </w:pPr>
      <w:rPr>
        <w:rFonts w:ascii="Symbol" w:hAnsi="Symbol" w:hint="default"/>
      </w:rPr>
    </w:lvl>
    <w:lvl w:ilvl="3" w:tplc="90906BAE" w:tentative="1">
      <w:start w:val="1"/>
      <w:numFmt w:val="bullet"/>
      <w:lvlText w:val=""/>
      <w:lvlJc w:val="left"/>
      <w:pPr>
        <w:tabs>
          <w:tab w:val="num" w:pos="2880"/>
        </w:tabs>
        <w:ind w:left="2880" w:hanging="360"/>
      </w:pPr>
      <w:rPr>
        <w:rFonts w:ascii="Symbol" w:hAnsi="Symbol" w:hint="default"/>
      </w:rPr>
    </w:lvl>
    <w:lvl w:ilvl="4" w:tplc="5F42BF7C" w:tentative="1">
      <w:start w:val="1"/>
      <w:numFmt w:val="bullet"/>
      <w:lvlText w:val=""/>
      <w:lvlJc w:val="left"/>
      <w:pPr>
        <w:tabs>
          <w:tab w:val="num" w:pos="3600"/>
        </w:tabs>
        <w:ind w:left="3600" w:hanging="360"/>
      </w:pPr>
      <w:rPr>
        <w:rFonts w:ascii="Symbol" w:hAnsi="Symbol" w:hint="default"/>
      </w:rPr>
    </w:lvl>
    <w:lvl w:ilvl="5" w:tplc="743E0E50" w:tentative="1">
      <w:start w:val="1"/>
      <w:numFmt w:val="bullet"/>
      <w:lvlText w:val=""/>
      <w:lvlJc w:val="left"/>
      <w:pPr>
        <w:tabs>
          <w:tab w:val="num" w:pos="4320"/>
        </w:tabs>
        <w:ind w:left="4320" w:hanging="360"/>
      </w:pPr>
      <w:rPr>
        <w:rFonts w:ascii="Symbol" w:hAnsi="Symbol" w:hint="default"/>
      </w:rPr>
    </w:lvl>
    <w:lvl w:ilvl="6" w:tplc="646C0E7E" w:tentative="1">
      <w:start w:val="1"/>
      <w:numFmt w:val="bullet"/>
      <w:lvlText w:val=""/>
      <w:lvlJc w:val="left"/>
      <w:pPr>
        <w:tabs>
          <w:tab w:val="num" w:pos="5040"/>
        </w:tabs>
        <w:ind w:left="5040" w:hanging="360"/>
      </w:pPr>
      <w:rPr>
        <w:rFonts w:ascii="Symbol" w:hAnsi="Symbol" w:hint="default"/>
      </w:rPr>
    </w:lvl>
    <w:lvl w:ilvl="7" w:tplc="3D2E93F2" w:tentative="1">
      <w:start w:val="1"/>
      <w:numFmt w:val="bullet"/>
      <w:lvlText w:val=""/>
      <w:lvlJc w:val="left"/>
      <w:pPr>
        <w:tabs>
          <w:tab w:val="num" w:pos="5760"/>
        </w:tabs>
        <w:ind w:left="5760" w:hanging="360"/>
      </w:pPr>
      <w:rPr>
        <w:rFonts w:ascii="Symbol" w:hAnsi="Symbol" w:hint="default"/>
      </w:rPr>
    </w:lvl>
    <w:lvl w:ilvl="8" w:tplc="211A3FD8" w:tentative="1">
      <w:start w:val="1"/>
      <w:numFmt w:val="bullet"/>
      <w:lvlText w:val=""/>
      <w:lvlJc w:val="left"/>
      <w:pPr>
        <w:tabs>
          <w:tab w:val="num" w:pos="6480"/>
        </w:tabs>
        <w:ind w:left="6480" w:hanging="360"/>
      </w:pPr>
      <w:rPr>
        <w:rFonts w:ascii="Symbol" w:hAnsi="Symbol" w:hint="default"/>
      </w:rPr>
    </w:lvl>
  </w:abstractNum>
  <w:abstractNum w:abstractNumId="4">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1038F5"/>
    <w:rsid w:val="001E0C81"/>
    <w:rsid w:val="002722A1"/>
    <w:rsid w:val="002750C5"/>
    <w:rsid w:val="002B4C22"/>
    <w:rsid w:val="003164A9"/>
    <w:rsid w:val="00341DDE"/>
    <w:rsid w:val="00365E5F"/>
    <w:rsid w:val="003D7780"/>
    <w:rsid w:val="004131B4"/>
    <w:rsid w:val="004A40CF"/>
    <w:rsid w:val="00591023"/>
    <w:rsid w:val="005E54D0"/>
    <w:rsid w:val="006021E1"/>
    <w:rsid w:val="0062706D"/>
    <w:rsid w:val="006A0686"/>
    <w:rsid w:val="006D0930"/>
    <w:rsid w:val="007A457C"/>
    <w:rsid w:val="007B4D39"/>
    <w:rsid w:val="007E0BED"/>
    <w:rsid w:val="008F7497"/>
    <w:rsid w:val="0097328D"/>
    <w:rsid w:val="009C3D69"/>
    <w:rsid w:val="009F3F51"/>
    <w:rsid w:val="00A11E95"/>
    <w:rsid w:val="00A14137"/>
    <w:rsid w:val="00A41670"/>
    <w:rsid w:val="00AC42DC"/>
    <w:rsid w:val="00C174C3"/>
    <w:rsid w:val="00D27093"/>
    <w:rsid w:val="00D563F4"/>
    <w:rsid w:val="00E35692"/>
    <w:rsid w:val="00E614EE"/>
    <w:rsid w:val="00E95601"/>
    <w:rsid w:val="00EB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veerag567@gmail.com" TargetMode="External"/><Relationship Id="rId12" Type="http://schemas.openxmlformats.org/officeDocument/2006/relationships/hyperlink" Target="https://github.com/rveerag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ai2020qml.blogspot.com" TargetMode="External"/><Relationship Id="rId4" Type="http://schemas.openxmlformats.org/officeDocument/2006/relationships/settings" Target="settings.xml"/><Relationship Id="rId9" Type="http://schemas.openxmlformats.org/officeDocument/2006/relationships/hyperlink" Target="https://www.linkedin.com/in/rgvb567"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4</cp:revision>
  <cp:lastPrinted>2020-07-01T08:19:00Z</cp:lastPrinted>
  <dcterms:created xsi:type="dcterms:W3CDTF">2020-07-01T08:19:00Z</dcterms:created>
  <dcterms:modified xsi:type="dcterms:W3CDTF">2020-07-01T08:20:00Z</dcterms:modified>
</cp:coreProperties>
</file>