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B7BA0" w14:textId="5D491DE7" w:rsidR="00E97F7E" w:rsidRDefault="00E97F7E" w:rsidP="00E97F7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 xml:space="preserve">Test de control de </w:t>
      </w:r>
      <w:proofErr w:type="spellStart"/>
      <w:r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Gestion</w:t>
      </w:r>
      <w:proofErr w:type="spellEnd"/>
      <w:r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 xml:space="preserve"> – </w:t>
      </w:r>
      <w:r w:rsidR="0002519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10 mandamientos</w:t>
      </w:r>
    </w:p>
    <w:p w14:paraId="67667028" w14:textId="77777777" w:rsidR="0002519B" w:rsidRDefault="0002519B" w:rsidP="00E97F7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</w:p>
    <w:p w14:paraId="225F82A7" w14:textId="77777777" w:rsidR="0002519B" w:rsidRPr="0002519B" w:rsidRDefault="0002519B" w:rsidP="0002519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02519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1. ¿Cuál es el objetivo principal del Control de Gestión?</w:t>
      </w:r>
      <w:r w:rsidRPr="0002519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a) Crear estrategias de marketing.</w:t>
      </w:r>
      <w:r w:rsidRPr="0002519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Medir y monitorear el cumplimiento de los objetivos estratégicos del negocio.</w:t>
      </w:r>
      <w:r w:rsidRPr="0002519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Gestionar redes sociales de la empresa.</w:t>
      </w:r>
      <w:r w:rsidRPr="0002519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Encargarse exclusivamente de la contabilidad.</w:t>
      </w:r>
    </w:p>
    <w:p w14:paraId="452410C4" w14:textId="77777777" w:rsidR="0002519B" w:rsidRPr="0002519B" w:rsidRDefault="0002519B" w:rsidP="0002519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02519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</w:t>
      </w:r>
      <w:r w:rsidRPr="0002519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 b) Medir y monitorear el cumplimiento de los objetivos estratégicos del negocio.</w:t>
      </w:r>
    </w:p>
    <w:p w14:paraId="13A40FB7" w14:textId="77777777" w:rsidR="0002519B" w:rsidRPr="0002519B" w:rsidRDefault="0002519B" w:rsidP="0002519B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02519B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6A604256">
          <v:rect id="_x0000_i1045" style="width:0;height:.75pt" o:hralign="center" o:hrstd="t" o:hrnoshade="t" o:hr="t" fillcolor="#404040" stroked="f"/>
        </w:pict>
      </w:r>
    </w:p>
    <w:p w14:paraId="17FB9129" w14:textId="77777777" w:rsidR="0002519B" w:rsidRPr="0002519B" w:rsidRDefault="0002519B" w:rsidP="0002519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02519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2. ¿Qué es esencial para interpretar correctamente los datos en Control de Gestión?</w:t>
      </w:r>
      <w:r w:rsidRPr="0002519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a) Conocer solo las herramientas tecnológicas.</w:t>
      </w:r>
      <w:r w:rsidRPr="0002519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Entender cómo funciona la empresa, sus procesos y su industria.</w:t>
      </w:r>
      <w:r w:rsidRPr="0002519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Evitar interactuar con otras áreas del negocio.</w:t>
      </w:r>
      <w:r w:rsidRPr="0002519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No preocuparse por los detalles del negocio.</w:t>
      </w:r>
    </w:p>
    <w:p w14:paraId="28FC95C8" w14:textId="77777777" w:rsidR="0002519B" w:rsidRPr="0002519B" w:rsidRDefault="0002519B" w:rsidP="0002519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02519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</w:t>
      </w:r>
      <w:r w:rsidRPr="0002519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 b) Entender cómo funciona la empresa, sus procesos y su industria.</w:t>
      </w:r>
    </w:p>
    <w:p w14:paraId="7D0AE2DC" w14:textId="77777777" w:rsidR="0002519B" w:rsidRPr="0002519B" w:rsidRDefault="0002519B" w:rsidP="0002519B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02519B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09DDDF8C">
          <v:rect id="_x0000_i1046" style="width:0;height:.75pt" o:hralign="center" o:hrstd="t" o:hrnoshade="t" o:hr="t" fillcolor="#404040" stroked="f"/>
        </w:pict>
      </w:r>
    </w:p>
    <w:p w14:paraId="25ADFD85" w14:textId="77777777" w:rsidR="0002519B" w:rsidRPr="0002519B" w:rsidRDefault="0002519B" w:rsidP="0002519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02519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3. ¿Qué herramientas son fundamentales para un profesional de Control de Gestión?</w:t>
      </w:r>
      <w:r w:rsidRPr="0002519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a) Solo redes sociales.</w:t>
      </w:r>
      <w:r w:rsidRPr="0002519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 xml:space="preserve">b) Excel avanzado, </w:t>
      </w:r>
      <w:proofErr w:type="spellStart"/>
      <w:r w:rsidRPr="0002519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Power</w:t>
      </w:r>
      <w:proofErr w:type="spellEnd"/>
      <w:r w:rsidRPr="0002519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 xml:space="preserve"> </w:t>
      </w:r>
      <w:proofErr w:type="spellStart"/>
      <w:r w:rsidRPr="0002519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Query</w:t>
      </w:r>
      <w:proofErr w:type="spellEnd"/>
      <w:r w:rsidRPr="0002519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 xml:space="preserve"> y </w:t>
      </w:r>
      <w:proofErr w:type="gramStart"/>
      <w:r w:rsidRPr="0002519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 xml:space="preserve">Business </w:t>
      </w:r>
      <w:proofErr w:type="spellStart"/>
      <w:r w:rsidRPr="0002519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Intelligence</w:t>
      </w:r>
      <w:proofErr w:type="spellEnd"/>
      <w:proofErr w:type="gramEnd"/>
      <w:r w:rsidRPr="0002519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 xml:space="preserve"> (BI).</w:t>
      </w:r>
      <w:r w:rsidRPr="0002519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Herramientas de diseño gráfico.</w:t>
      </w:r>
      <w:r w:rsidRPr="0002519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Programas de edición de video.</w:t>
      </w:r>
    </w:p>
    <w:p w14:paraId="1EE3AADD" w14:textId="77777777" w:rsidR="0002519B" w:rsidRPr="0002519B" w:rsidRDefault="0002519B" w:rsidP="0002519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02519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</w:t>
      </w:r>
      <w:r w:rsidRPr="0002519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 xml:space="preserve"> b) Excel avanzado, </w:t>
      </w:r>
      <w:proofErr w:type="spellStart"/>
      <w:r w:rsidRPr="0002519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Power</w:t>
      </w:r>
      <w:proofErr w:type="spellEnd"/>
      <w:r w:rsidRPr="0002519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 xml:space="preserve"> </w:t>
      </w:r>
      <w:proofErr w:type="spellStart"/>
      <w:r w:rsidRPr="0002519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Query</w:t>
      </w:r>
      <w:proofErr w:type="spellEnd"/>
      <w:r w:rsidRPr="0002519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 xml:space="preserve"> y </w:t>
      </w:r>
      <w:proofErr w:type="gramStart"/>
      <w:r w:rsidRPr="0002519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 xml:space="preserve">Business </w:t>
      </w:r>
      <w:proofErr w:type="spellStart"/>
      <w:r w:rsidRPr="0002519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Intelligence</w:t>
      </w:r>
      <w:proofErr w:type="spellEnd"/>
      <w:proofErr w:type="gramEnd"/>
      <w:r w:rsidRPr="0002519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 xml:space="preserve"> (BI).</w:t>
      </w:r>
    </w:p>
    <w:p w14:paraId="1F1EA812" w14:textId="77777777" w:rsidR="0002519B" w:rsidRPr="0002519B" w:rsidRDefault="0002519B" w:rsidP="0002519B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02519B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1FD5AC78">
          <v:rect id="_x0000_i1047" style="width:0;height:.75pt" o:hralign="center" o:hrstd="t" o:hrnoshade="t" o:hr="t" fillcolor="#404040" stroked="f"/>
        </w:pict>
      </w:r>
    </w:p>
    <w:p w14:paraId="76226E76" w14:textId="77777777" w:rsidR="0002519B" w:rsidRPr="0002519B" w:rsidRDefault="0002519B" w:rsidP="0002519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02519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4. ¿Qué actitud es clave para un profesional de Control de Gestión?</w:t>
      </w:r>
      <w:r w:rsidRPr="0002519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a) Evitar hacer preguntas y cuestionar los procesos.</w:t>
      </w:r>
      <w:r w:rsidRPr="0002519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Ser proactivo y preguntar constantemente "¿por qué?".</w:t>
      </w:r>
      <w:r w:rsidRPr="0002519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</w:r>
      <w:r w:rsidRPr="0002519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lastRenderedPageBreak/>
        <w:t>c) No preocuparse por los plazos de entrega.</w:t>
      </w:r>
      <w:r w:rsidRPr="0002519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Evitar la toma de decisiones basadas en datos.</w:t>
      </w:r>
    </w:p>
    <w:p w14:paraId="21F4A05A" w14:textId="77777777" w:rsidR="0002519B" w:rsidRPr="0002519B" w:rsidRDefault="0002519B" w:rsidP="0002519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02519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</w:t>
      </w:r>
      <w:r w:rsidRPr="0002519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 b) Ser proactivo y preguntar constantemente "¿por qué?".</w:t>
      </w:r>
    </w:p>
    <w:p w14:paraId="40B85D5C" w14:textId="77777777" w:rsidR="0002519B" w:rsidRPr="0002519B" w:rsidRDefault="0002519B" w:rsidP="0002519B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02519B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63462A52">
          <v:rect id="_x0000_i1048" style="width:0;height:.75pt" o:hralign="center" o:hrstd="t" o:hrnoshade="t" o:hr="t" fillcolor="#404040" stroked="f"/>
        </w:pict>
      </w:r>
    </w:p>
    <w:p w14:paraId="7BE262E4" w14:textId="77777777" w:rsidR="0002519B" w:rsidRPr="0002519B" w:rsidRDefault="0002519B" w:rsidP="0002519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02519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5. ¿Qué habilidad es crucial para trabajar en Control de Gestión?</w:t>
      </w:r>
      <w:r w:rsidRPr="0002519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a) Evitar trabajar bajo presión.</w:t>
      </w:r>
      <w:r w:rsidRPr="0002519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Ser capaz de entregar información precisa y a tiempo, incluso bajo presión.</w:t>
      </w:r>
      <w:r w:rsidRPr="0002519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No preocuparse por la precisión de la información.</w:t>
      </w:r>
      <w:r w:rsidRPr="0002519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Evitar la comunicación con otros equipos.</w:t>
      </w:r>
    </w:p>
    <w:p w14:paraId="36F8C82E" w14:textId="77777777" w:rsidR="0002519B" w:rsidRPr="0002519B" w:rsidRDefault="0002519B" w:rsidP="0002519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02519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</w:t>
      </w:r>
      <w:r w:rsidRPr="0002519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 b) Ser capaz de entregar información precisa y a tiempo, incluso bajo presión.</w:t>
      </w:r>
    </w:p>
    <w:p w14:paraId="0124503A" w14:textId="77777777" w:rsidR="0002519B" w:rsidRPr="0002519B" w:rsidRDefault="0002519B" w:rsidP="0002519B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02519B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15D26482">
          <v:rect id="_x0000_i1049" style="width:0;height:.75pt" o:hralign="center" o:hrstd="t" o:hrnoshade="t" o:hr="t" fillcolor="#404040" stroked="f"/>
        </w:pict>
      </w:r>
    </w:p>
    <w:p w14:paraId="6926676E" w14:textId="77777777" w:rsidR="0002519B" w:rsidRPr="0002519B" w:rsidRDefault="0002519B" w:rsidP="0002519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02519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6. ¿Qué se recomienda para comunicar los resultados en Control de Gestión?</w:t>
      </w:r>
      <w:r w:rsidRPr="0002519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a) Usar un lenguaje técnico y complejo.</w:t>
      </w:r>
      <w:r w:rsidRPr="0002519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Explicar los resultados de manera clara y convincente.</w:t>
      </w:r>
      <w:r w:rsidRPr="0002519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Evitar la creatividad en los informes.</w:t>
      </w:r>
      <w:r w:rsidRPr="0002519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No alinear los mensajes con los objetivos del negocio.</w:t>
      </w:r>
    </w:p>
    <w:p w14:paraId="015AE72B" w14:textId="77777777" w:rsidR="0002519B" w:rsidRPr="0002519B" w:rsidRDefault="0002519B" w:rsidP="0002519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02519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</w:t>
      </w:r>
      <w:r w:rsidRPr="0002519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 b) Explicar los resultados de manera clara y convincente.</w:t>
      </w:r>
    </w:p>
    <w:p w14:paraId="17631365" w14:textId="77777777" w:rsidR="0002519B" w:rsidRPr="0002519B" w:rsidRDefault="0002519B" w:rsidP="0002519B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02519B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4366851A">
          <v:rect id="_x0000_i1050" style="width:0;height:.75pt" o:hralign="center" o:hrstd="t" o:hrnoshade="t" o:hr="t" fillcolor="#404040" stroked="f"/>
        </w:pict>
      </w:r>
    </w:p>
    <w:p w14:paraId="4EEBDB10" w14:textId="77777777" w:rsidR="0002519B" w:rsidRPr="0002519B" w:rsidRDefault="0002519B" w:rsidP="0002519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02519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7. ¿Qué tendencias tecnológicas son importantes en Control de Gestión?</w:t>
      </w:r>
      <w:r w:rsidRPr="0002519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a) Uso exclusivo de herramientas manuales.</w:t>
      </w:r>
      <w:r w:rsidRPr="0002519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Inteligencia Artificial (IA), RPA y automatización de procesos.</w:t>
      </w:r>
      <w:r w:rsidRPr="0002519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Eliminación de métricas y KPI.</w:t>
      </w:r>
      <w:r w:rsidRPr="0002519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Reducción del uso de datos en la toma de decisiones.</w:t>
      </w:r>
    </w:p>
    <w:p w14:paraId="493FE431" w14:textId="77777777" w:rsidR="0002519B" w:rsidRPr="0002519B" w:rsidRDefault="0002519B" w:rsidP="0002519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02519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</w:t>
      </w:r>
      <w:r w:rsidRPr="0002519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 b) Inteligencia Artificial (IA), RPA y automatización de procesos.</w:t>
      </w:r>
    </w:p>
    <w:p w14:paraId="33221932" w14:textId="77777777" w:rsidR="0002519B" w:rsidRPr="0002519B" w:rsidRDefault="0002519B" w:rsidP="0002519B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02519B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4F0D00EC">
          <v:rect id="_x0000_i1051" style="width:0;height:.75pt" o:hralign="center" o:hrstd="t" o:hrnoshade="t" o:hr="t" fillcolor="#404040" stroked="f"/>
        </w:pict>
      </w:r>
    </w:p>
    <w:p w14:paraId="3E2D747F" w14:textId="77777777" w:rsidR="0002519B" w:rsidRPr="0002519B" w:rsidRDefault="0002519B" w:rsidP="0002519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02519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8. ¿Qué se recomienda priorizar al medir los aspectos del negocio?</w:t>
      </w:r>
      <w:r w:rsidRPr="0002519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a) Medir todos los aspectos sin priorizar.</w:t>
      </w:r>
      <w:r w:rsidRPr="0002519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Priorizar los indicadores clave (KPI) que impactan en los objetivos estratégicos.</w:t>
      </w:r>
      <w:r w:rsidRPr="0002519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</w:r>
      <w:r w:rsidRPr="0002519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lastRenderedPageBreak/>
        <w:t>c) Evitar el uso de indicadores clave.</w:t>
      </w:r>
      <w:r w:rsidRPr="0002519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No preocuparse por los objetivos estratégicos.</w:t>
      </w:r>
    </w:p>
    <w:p w14:paraId="70DB041A" w14:textId="77777777" w:rsidR="0002519B" w:rsidRPr="0002519B" w:rsidRDefault="0002519B" w:rsidP="0002519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02519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</w:t>
      </w:r>
      <w:r w:rsidRPr="0002519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 b) Priorizar los indicadores clave (KPI) que impactan en los objetivos estratégicos.</w:t>
      </w:r>
    </w:p>
    <w:p w14:paraId="1D393CBA" w14:textId="77777777" w:rsidR="0002519B" w:rsidRPr="0002519B" w:rsidRDefault="0002519B" w:rsidP="0002519B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02519B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40E94CB4">
          <v:rect id="_x0000_i1052" style="width:0;height:.75pt" o:hralign="center" o:hrstd="t" o:hrnoshade="t" o:hr="t" fillcolor="#404040" stroked="f"/>
        </w:pict>
      </w:r>
    </w:p>
    <w:p w14:paraId="37DB78F9" w14:textId="77777777" w:rsidR="0002519B" w:rsidRPr="0002519B" w:rsidRDefault="0002519B" w:rsidP="0002519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02519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9. ¿Qué actitud es clave para mantenerse actualizado en Control de Gestión?</w:t>
      </w:r>
      <w:r w:rsidRPr="0002519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a) Evitar el aprendizaje continuo.</w:t>
      </w:r>
      <w:r w:rsidRPr="0002519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Ser un estudiante eterno: leer blogs, escuchar podcasts y tomar cursos.</w:t>
      </w:r>
      <w:r w:rsidRPr="0002519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No preocuparse por las nuevas herramientas y metodologías.</w:t>
      </w:r>
      <w:r w:rsidRPr="0002519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Evitar la capacitación constante.</w:t>
      </w:r>
    </w:p>
    <w:p w14:paraId="79BCB448" w14:textId="77777777" w:rsidR="0002519B" w:rsidRPr="0002519B" w:rsidRDefault="0002519B" w:rsidP="0002519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02519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</w:t>
      </w:r>
      <w:r w:rsidRPr="0002519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 b) Ser un estudiante eterno: leer blogs, escuchar podcasts y tomar cursos.</w:t>
      </w:r>
    </w:p>
    <w:p w14:paraId="575D2777" w14:textId="77777777" w:rsidR="0002519B" w:rsidRPr="0002519B" w:rsidRDefault="0002519B" w:rsidP="0002519B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02519B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51306F9B">
          <v:rect id="_x0000_i1053" style="width:0;height:.75pt" o:hralign="center" o:hrstd="t" o:hrnoshade="t" o:hr="t" fillcolor="#404040" stroked="f"/>
        </w:pict>
      </w:r>
    </w:p>
    <w:p w14:paraId="2BBFDD11" w14:textId="77777777" w:rsidR="0002519B" w:rsidRPr="0002519B" w:rsidRDefault="0002519B" w:rsidP="0002519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02519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10. ¿Qué se recomienda para procesar datos de manera eficiente en Control de Gestión?</w:t>
      </w:r>
      <w:r w:rsidRPr="0002519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a) Usar solo herramientas manuales.</w:t>
      </w:r>
      <w:r w:rsidRPr="0002519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 xml:space="preserve">b) Utilizar plataformas en la nube y herramientas de </w:t>
      </w:r>
      <w:proofErr w:type="gramStart"/>
      <w:r w:rsidRPr="0002519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 xml:space="preserve">Business </w:t>
      </w:r>
      <w:proofErr w:type="spellStart"/>
      <w:r w:rsidRPr="0002519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Intelligence</w:t>
      </w:r>
      <w:proofErr w:type="spellEnd"/>
      <w:proofErr w:type="gramEnd"/>
      <w:r w:rsidRPr="0002519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.</w:t>
      </w:r>
      <w:r w:rsidRPr="0002519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Evitar el uso de tecnología.</w:t>
      </w:r>
      <w:r w:rsidRPr="0002519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No preocuparse por la infraestructura tecnológica.</w:t>
      </w:r>
    </w:p>
    <w:p w14:paraId="7A90B109" w14:textId="77777777" w:rsidR="0002519B" w:rsidRPr="0002519B" w:rsidRDefault="0002519B" w:rsidP="0002519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02519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</w:t>
      </w:r>
      <w:r w:rsidRPr="0002519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 xml:space="preserve"> b) Utilizar plataformas en la nube y herramientas de </w:t>
      </w:r>
      <w:proofErr w:type="gramStart"/>
      <w:r w:rsidRPr="0002519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 xml:space="preserve">Business </w:t>
      </w:r>
      <w:proofErr w:type="spellStart"/>
      <w:r w:rsidRPr="0002519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Intelligence</w:t>
      </w:r>
      <w:proofErr w:type="spellEnd"/>
      <w:proofErr w:type="gramEnd"/>
      <w:r w:rsidRPr="0002519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.</w:t>
      </w:r>
    </w:p>
    <w:p w14:paraId="1BE49AA3" w14:textId="77777777" w:rsidR="0002519B" w:rsidRPr="0002519B" w:rsidRDefault="0002519B" w:rsidP="0002519B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02519B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4A365B75">
          <v:rect id="_x0000_i1054" style="width:0;height:.75pt" o:hralign="center" o:hrstd="t" o:hrnoshade="t" o:hr="t" fillcolor="#404040" stroked="f"/>
        </w:pict>
      </w:r>
    </w:p>
    <w:p w14:paraId="49BB35D0" w14:textId="77777777" w:rsidR="00BE5709" w:rsidRDefault="00BE5709"/>
    <w:sectPr w:rsidR="00BE57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F7E"/>
    <w:rsid w:val="0002519B"/>
    <w:rsid w:val="00BE5709"/>
    <w:rsid w:val="00E97F7E"/>
    <w:rsid w:val="00F9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78F9F"/>
  <w15:chartTrackingRefBased/>
  <w15:docId w15:val="{101FC1C5-B7AC-464A-AA3C-B16487F5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7F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97F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7F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7F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7F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7F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7F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7F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7F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7F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97F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7F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7F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7F7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7F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7F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7F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7F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97F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7F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97F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97F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97F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97F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97F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97F7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7F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7F7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97F7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97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character" w:styleId="Textoennegrita">
    <w:name w:val="Strong"/>
    <w:basedOn w:val="Fuentedeprrafopredeter"/>
    <w:uiPriority w:val="22"/>
    <w:qFormat/>
    <w:rsid w:val="00E97F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5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572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Brashe</dc:creator>
  <cp:keywords/>
  <dc:description/>
  <cp:lastModifiedBy>Diego Brashe</cp:lastModifiedBy>
  <cp:revision>3</cp:revision>
  <dcterms:created xsi:type="dcterms:W3CDTF">2025-03-18T20:08:00Z</dcterms:created>
  <dcterms:modified xsi:type="dcterms:W3CDTF">2025-03-18T21:33:00Z</dcterms:modified>
</cp:coreProperties>
</file>