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2928" w:rsidRPr="00992928" w:rsidRDefault="00992928" w:rsidP="0099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Test: Los 10 mandamientos del turismo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1. ¿Cuál es el principal objetivo de quienes trabajan en turismo?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a) Vender la mayor cantidad de paquetes turísticos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 xml:space="preserve">b)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Asegurar que el turista viva una experiencia memorable y sin errores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Cumplir con el horario de trabajo sin preocuparse por los clientes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Limitarse a seguir órdenes sin aportar soluciones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2. ¿Por qué es importante dominar el inglés en la industria del turismo?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a) Para viajar al extranjero sin problemas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 xml:space="preserve">b)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Para comunicarse con turistas y proveedores internacionales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Porque es obligatorio en todas las empresas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Para impresionar a los compañeros de trabajo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3. ¿Qué habilidades son clave para trabajar en turismo?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a) Solo conocimientos técnicos sobre hoteles y viajes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 xml:space="preserve">b)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Comunicación efectiva, negociación y resolución de problemas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Saber trabajar solo y evitar interactuar con clientes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Ser experto en redes sociales y marketing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4. ¿Cómo debes afrontar los imprevistos en turismo?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a) Esperar a que alguien más los resuelva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 xml:space="preserve">b)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Tener siempre un plan B y actuar rápidamente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Informar al turista de todos los problemas sin intentar solucionarlos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Ignorar los problemas, ya que siempre ocurren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5. ¿Por qué es importante manejar herramientas como Excel en turismo?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a) Porque es una herramienta obligatoria en cualquier trabajo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 xml:space="preserve">b)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Para gestionar grandes volúmenes de datos sobre pasajeros, servicios y logística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Porque reemplaza la atención al cliente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Solo se usa en trabajos administrativos, no en turismo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6. ¿Cuál es la diferencia entre un servicio y un producto turístico?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a)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Un servicio es básico y estándar, mientras que un producto turístico ofrece una experiencia única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b) No hay diferencia, ambos son lo mismo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Un producto turístico es solo un paquete de viaje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Un servicio siempre es mejor que un producto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lastRenderedPageBreak/>
        <w:t>7. ¿Por qué es importante mantenerse actualizado en el sector turístico?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a) Para no aburrirse en el trabajo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 xml:space="preserve">b)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Para aprovechar tendencias, plataformas digitales y nuevas tecnologías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Porque las empresas lo exigen en sus contratos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No es necesario, ya que el turismo nunca cambia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8. ¿Cuál es un error común al pensar en la industria del turismo?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a) Creer que todo el trabajo es dinámico y de acción constante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b) Pensar que la planificación y gestión de oficina no son importantes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Considerar que la tecnología no tiene impacto en el turismo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 xml:space="preserve">d)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Todas las anteriores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9. ¿Qué papel juegan las habilidades blandas en el turismo?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a) Son poco relevantes, ya que lo importante es el conocimiento técnico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 xml:space="preserve">b)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Son esenciales para la comunicación, negociación y resolución de problemas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Solo sirven para trabajos en atención al cliente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No influyen en la calidad del servicio turístico</w:t>
      </w:r>
    </w:p>
    <w:p w:rsidR="00992928" w:rsidRPr="00992928" w:rsidRDefault="00992928" w:rsidP="009929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10. ¿Qué recomienda </w:t>
      </w:r>
      <w:proofErr w:type="spellStart"/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PreLaboral</w:t>
      </w:r>
      <w:proofErr w:type="spellEnd"/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Chile para destacar en la industria del turismo?</w:t>
      </w:r>
    </w:p>
    <w:p w:rsidR="00992928" w:rsidRPr="00992928" w:rsidRDefault="00992928" w:rsidP="00992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a) </w:t>
      </w:r>
      <w:r w:rsidRPr="00992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Descubrirse, prepararse y adelantarse a los cambios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Pr="00992928">
        <w:rPr>
          <w:rFonts w:ascii="Segoe UI Emoji" w:eastAsia="Times New Roman" w:hAnsi="Segoe UI Emoji" w:cs="Segoe UI Emoji"/>
          <w:kern w:val="0"/>
          <w:sz w:val="24"/>
          <w:szCs w:val="24"/>
          <w:lang w:eastAsia="es-CL"/>
          <w14:ligatures w14:val="none"/>
        </w:rPr>
        <w:t>✅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b) Confiar solo en la experiencia y no seguir aprendiendo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c) Trabajar sin preocuparse por mejorar habilidades</w:t>
      </w: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  <w:t>d) Enfocarse solo en la venta de paquetes turísticos</w:t>
      </w:r>
    </w:p>
    <w:p w:rsidR="00992928" w:rsidRPr="00992928" w:rsidRDefault="00992928" w:rsidP="009929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9292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28"/>
    <w:rsid w:val="00992928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ED0F1-6324-41E0-8901-C02AD632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2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2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2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929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29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29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9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9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9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29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29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29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9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292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929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2025-03-16T10:04:00Z</dcterms:created>
  <dcterms:modified xsi:type="dcterms:W3CDTF">2025-03-16T10:05:00Z</dcterms:modified>
</cp:coreProperties>
</file>