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spacing w:lineRule="auto" w:line="240" w:before="240" w:after="0"/>
        <w:jc w:val="center"/>
        <w:rPr>
          <w:rFonts w:ascii="Garamond" w:hAnsi="Garamond" w:eastAsia="Times New Roman" w:cs="Times New Roman"/>
          <w:b/>
          <w:b/>
          <w:i/>
          <w:i/>
          <w:color w:val="000000"/>
          <w:kern w:val="0"/>
          <w:sz w:val="48"/>
          <w:szCs w:val="48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i/>
          <w:color w:val="000000"/>
          <w:kern w:val="0"/>
          <w:sz w:val="48"/>
          <w:szCs w:val="48"/>
          <w:shd w:fill="auto" w:val="clear"/>
          <w:lang w:val="en-US" w:eastAsia="zh-CN" w:bidi="hi-IN"/>
        </w:rPr>
        <w:t>Pedi e  Obtereis</w:t>
      </w:r>
    </w:p>
    <w:p>
      <w:pPr>
        <w:pStyle w:val="LOnormal"/>
        <w:spacing w:lineRule="auto" w:line="240" w:before="240" w:after="0"/>
        <w:jc w:val="center"/>
        <w:rPr>
          <w:rFonts w:ascii="Garamond" w:hAnsi="Garamond" w:eastAsia="Times New Roman" w:cs="Times New Roman"/>
          <w:b/>
          <w:b/>
          <w:i/>
          <w:i/>
          <w:color w:val="023F62"/>
          <w:kern w:val="0"/>
          <w:sz w:val="48"/>
          <w:szCs w:val="48"/>
          <w:highlight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i/>
          <w:color w:val="023F62"/>
          <w:kern w:val="0"/>
          <w:sz w:val="48"/>
          <w:szCs w:val="48"/>
          <w:shd w:fill="auto" w:val="clear"/>
          <w:lang w:val="en-US" w:eastAsia="zh-CN" w:bidi="hi-IN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 “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Pedi e obtereis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” é um daqueles ensinamentos de Jesus que continuam sendo mal interpretados até os dias de hoje.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Quando Jesus falou sobre odiar pai, mãe, mulher e filhos, e também sobre deixar aos mortos o cuidado de enterrar seus mortos, Ele causou grande estranheza. Isso aconteceu e ainda acontece porque, quando esses ensinamentos são interpretados de maneira superficial, passam a impressão de que Jesus estaria contrariando aquilo que Ele ensinou sobre amor.</w:t>
      </w:r>
    </w:p>
    <w:p>
      <w:pPr>
        <w:pStyle w:val="Normal"/>
        <w:jc w:val="both"/>
        <w:rPr>
          <w:sz w:val="36"/>
          <w:szCs w:val="36"/>
        </w:rPr>
      </w:pPr>
      <w:r>
        <w:rPr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No entanto, o “Pedi e obtereis” se enquadra em uma outra categoria de ensinamentos — a mesma em que está, por exemplo, o “Observai os pássaros do céu”, no qual Jesus nos orienta a não nos preocuparmos excessivamente com o dia de amanhã, afirmando que Deus nos proverá com tudo o que for necessário.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  <w:r>
        <w:br w:type="page"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De modo geral, costumamos interpretar esses ensinamentos como se não fosse necessário nenhum esforço de nossa parte, como se bastasse pedir ou esperar para que Deus nos conceda aquilo que desejamos.</w:t>
      </w:r>
    </w:p>
    <w:p>
      <w:pPr>
        <w:pStyle w:val="Normal"/>
        <w:jc w:val="both"/>
        <w:rPr>
          <w:sz w:val="36"/>
          <w:szCs w:val="36"/>
        </w:rPr>
      </w:pPr>
      <w:r>
        <w:rPr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Digamos que essas interpretações equivocadas são propositais, porque é mais cômodo imaginarmos um Deus que nos dá tudo sem que precisemos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realizar qualquer esforço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Enxergamos promessas de facilidade onde, na verdade, existe um convite à responsabilidade, à confiança ativa e ao trabalho no bem.</w:t>
      </w:r>
    </w:p>
    <w:p>
      <w:pPr>
        <w:pStyle w:val="Normal"/>
        <w:jc w:val="both"/>
        <w:rPr>
          <w:sz w:val="36"/>
          <w:szCs w:val="36"/>
        </w:rPr>
      </w:pPr>
      <w:r>
        <w:rPr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 é exatamente isso que veremos ao longo de nossas reflexões.</w:t>
      </w:r>
    </w:p>
    <w:p>
      <w:pPr>
        <w:pStyle w:val="Normal"/>
        <w:jc w:val="both"/>
        <w:rPr>
          <w:sz w:val="36"/>
          <w:szCs w:val="36"/>
        </w:rPr>
      </w:pPr>
      <w:r>
        <w:rPr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 "Pedi e Obtereis" é ensinado por Jesus em duas passagens: a primeira está em Mateus 7:7-8, durante o sermão do monte, quando Jesus fala à multidão.</w:t>
      </w:r>
    </w:p>
    <w:p>
      <w:pPr>
        <w:pStyle w:val="Normal"/>
        <w:jc w:val="both"/>
        <w:rPr>
          <w:sz w:val="36"/>
          <w:szCs w:val="36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 segunda está em Lucas 11:9-11. Logo após ensinar aos discípulos a oração do Pai-Nosso, Jesus apresenta uma pequena parábola, conhecida como a Parábola do Amigo Importuno.</w:t>
      </w:r>
    </w:p>
    <w:p>
      <w:pPr>
        <w:pStyle w:val="Normal"/>
        <w:jc w:val="both"/>
        <w:rPr>
          <w:rFonts w:ascii="Garamond" w:hAnsi="Garamond" w:eastAsia="Times New Roman" w:cs="Times New Roman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 Mestre conta que um homem recebe, à meia-noite, a visita inesperada de um amigo a quem não tem nada para oferecer. Então, ele vai até a casa de um vizinho, bate à porta e diz: “Amigo, empresta-me três pães, pois chegou uma visita em minha casa, e eu não tenho o que colocar à mesa”.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 homem que está dentro responde: “Não me incomodes. A porta já está fechada, meus filhos já estão deitados, e eu não posso me levantar agora”.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Jesus diz que, mesmo que aquele homem não se levante por amizade, acabará se levantando por causa da insistência daquele que pede e lhe dará tudo o que for necessário.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Em seguida, o Mestre diz: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“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Pedi, e dar-se-vos-á; buscai, e encontrareis; batei, e abrir-se-vos-á.”</w:t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/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Existem alguns elementos simbólicos nessa parábola.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homem procura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seu vizinho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à meia-noite, horário que aparece com frequência nos Evangelhos como sinal de crise e escuridão interior.</w:t>
      </w:r>
      <w:r>
        <w:br w:type="page"/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Muitas vezes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desperdiçamos as oportunidades durante a “luz do dia” e só buscamos auxílio quando a dor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 sofrimento já se instalaram em nós. 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 “noite”, nesse contexto, é o momento em que as dificuldades nos levam a reconhecer a necessidade de luz e orientação espiritual.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amigo que está dentro da casa representa os valores superiores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ainda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adormecidos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nós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Ao dizer que já está deitado e não quer se levantar, revela nossa resistência em sair da zona de conforto.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Quando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esses valores despertarem, eles exigirão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reforma íntima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um compromisso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que, muitas vezes, ainda não queremos assumir.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  <w:t xml:space="preserve">O homem que bate à porta representa os estímulos que recebemos da vida, muitas vezes difíceis. São eles que nos levam a olhar para dentro e a perceber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 necessidade de mudança</w:t>
      </w: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  <w:t>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Por fim, há um ponto central nessa parábola: por maior que fosse a necessidade do homem que pedia os pães, ele não podia abrir a porta da casa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;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ela só poderia ser aberta pelo lado de dentro.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Assim também acontece com a porta do coração. Somente nós podemos abri-la. Nem Deus, nem Jesus, nem Irmão Glacus. Ninguém pode abri-la a não ser nós mesmos, porque nosso livre-arbítrio é respeitado. Abriremos a porta do coração quando atendermos ao chamado da nossa consciência, seja pelos caminhos do amor ou, como geralmente acontece, pelos caminhos da dor.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Através dessa parábola Jesus nos ensina que a  prece é  parte fundamental do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Pedi e obtereis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Para guiar nossa reflexão, trago três perguntas que, ao serem respondidas, nos levarão a uma compreensão mais clara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sobre 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prece.</w:t>
      </w:r>
      <w:r>
        <w:br w:type="page"/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jc w:val="both"/>
        <w:rPr/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Como deve ser a oração que nos coloca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contato com os planos mais altos da vida?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numPr>
          <w:ilvl w:val="0"/>
          <w:numId w:val="1"/>
        </w:numPr>
        <w:jc w:val="both"/>
        <w:rPr/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Nossas preces sempre são ouvidas?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numPr>
          <w:ilvl w:val="0"/>
          <w:numId w:val="1"/>
        </w:numPr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Ao orarmos, podemos pedir qualquer coisa? 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Comecemos então pela pergunta: como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deve ser a oração que nos coloca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contato com os planos mais altos da vida? 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Para respondê-la, vamos recorrer a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O Evangelho Segundo o Espiritismo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no capítulo XXVII, cujo título é exatamente “Pedi e Obtereis”.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Logo no início deste capítulo, Allan Kardec fala sobre a qualidade que a prece deve ter e apresenta algumas passagens evangélicas.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Vamos estudar a primeira dessas passagens, a que está em Mateus 6:5-8: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ind w:left="720" w:hanging="0"/>
        <w:jc w:val="both"/>
        <w:rPr>
          <w:color w:val="auto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Quando orardes, não vos assemelheis aos hipócritas, que, afetadamente, oram de pé nas sinagogas e nos cantos das ruas para serem vistos pelos homens. –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Digo-vos, em verdade, que eles já receberam sua recompensa. – Quando quiserdes orar, entrai para o vosso quarto e, fechada a porta, orai a vosso Pai em secreto; e vosso Pai, que vê o que se passa em secreto, vos dará a recompensa. </w:t>
      </w:r>
    </w:p>
    <w:p>
      <w:pPr>
        <w:pStyle w:val="Normal"/>
        <w:ind w:left="720" w:hanging="0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Não cuideis de pedir muito nas vossas preces, como fazem os pagãos, os quais imaginam que pela multiplicidade das palavras é que serão atendidos. Não vos torneis semelhantes a eles, porque vosso Pai sabe do que é que tendes necessidade, antes que lho peçais. </w:t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Quando Jesus diz que, para orarmos, devemos entrar para nosso quarto, fechar a porta e orar em secreto, Ele está, mais uma vez,  se utilizando de uma simbologia.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Embora um ambiente silencioso favoreça a oração, a serenidade não se limita aos lugares tranquilos.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Imaginem que eu esteja de pé em um ônibus lotado, voltando para casa depois de um dia de trabalho difícil. O trânsito, como de costume, está barulhento e caótico.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De repente, recebo uma mensagem informando que um grande amigo sofreu um acidente grave e corre risco de morte.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 lugar e a hora em que me encontro são os mais adequados para a prece? É óbvio que não. Mas vou deixar de orar por aquele amigo só porque o ambiente não é favorável? De maneira alguma.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Posso e devo orar ali mesmo, naquelas condições. Com algum esforço, consigo me abstrair do tumulto ao meu redor e elevar a Deus minhas rogativas em favor do amigo acidentado.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Mais tarde, quando já estiver em casa, faço outra oração, mais serena, mais profunda. Porém, não devo deixar de orar enquanto ainda estou no ônibus.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Ao dizer que devemos orar em secreto, no nosso quarto, Jesus está se referindo à sinceridade e ao recolhimento necessários para nos colocarmos em sintonia com os planos mais altos da vida, sem que obrigatoriamente estejamos em um local silencioso e isolado.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Tendo compreendido isso, a oração torna-se um valioso recurso que saberemos utilizar a qualquer hora e em qualquer lugar.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Se virmos alguém caído na calçada, sob efeito de álcool ou drogas, em vez de lançar um olhar de condenação, vamos orar e pedir a Deus que dê forças àquele irmão para superar seus vícios e suas dificuldades.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Quando estivermos dirigindo e presenciarmos um acidente, vamos orar pelas pessoas envolvidas.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Confesso que não entendo a curiosidade mórbida que muitas pessoas têm de ver feridos ou mortos em acidentes. Já repararam que, quando ocorre um acidente em uma pista, o trânsito na pista contrária também fica lento? Isso acontece porque muitos motoristas reduzem a velocidade para ver o acidente.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Se, por acaso, ainda temos esse tipo de curiosidade, vamos adotar outra postura. Em vez de querer ver o que aconteceu, elevemos um pensamento a Deus, pedindo socorro aos feridos e amparo aos que eventualmente desencarnaram, e sigamos nosso caminho.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Retornando à passagem evangélica, Jesus nos orienta a não orar como os pagãos, que acreditam que serão ouvidos pela quantidade de palavras. Ele também afirma que Deus sabe do que precisamos antes mesmo de pedirmos.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Quem eram os pagãos? Eles eram, principalmente, os povos gentios do mundo greco-romano, que não pertenciam à tradição judaica e que seguiam religiões politeístas no Império Romano.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Nas práticas religiosas desses povos, era comum a repetição prolongada de fórmulas e invocações, pois acreditavam que o poder da oração estava na quantidade ou na exatidão com que as palavras eram pronunciadas.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Ao fazer essa advertência, Jesus não condena a perseverança na prece; Ele critica o caráter mecânico e quase mágico que aquelas pessoas atribuíam à oração.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Devemos substituir o automatismo pela sinceridade, a quantidade pela qualidade e as palavras vazias pelos sentimentos verdadeiros.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Para Deus e Jesus, as palavras que usamos em nossas preces pouco importam. Claro que o Pai-Nosso e a Ave-Maria são orações belas, profundas, mas podemos orar com nossas próprias palavras.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realmente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importa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é que nossas preces carreguem consigo humildade, sinceridade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gratidão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fé.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por que deve ser assim?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ntes de mais nada, é preciso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compreender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que, de modo geral, o pensamento é a voz do Espírito.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Pelo pensamento, o Espírito vai aos lugares que lhe agradam e aos quais ele tenha acesso; pelo pensamento, ele cria formas, se comunica com outros Espíritos e também se vincula àqueles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estão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na mesma faixa vibratória que ele.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 qual é a influência do pensamento na oração? Vamos entender essa relação. Tudo o que existe — seja material, seja imaterial — está mergulhado naquilo que chamamos de fluido cósmico universal.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Esse fluido preenche todo o universo. Qualquer lugar que possamos imaginar, dentro ou fora do nosso planeta, ali também estará o fluido cósmico universal.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Assim como vivemos mergulhados no ar que forma a atmosfera do nosso planeta, também estamos envolvidos por esse fluido, que funciona como uma espécie de atmosfera espiritual.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Quando emitimos um pensamento — seja ele bom ou ruim —, a vontade manifestada através dele coloca o fluido cósmico universal em movimento. Ele funciona como um veículo do pensamento, da mesma forma que o ar é o veículo do som.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 diferença é que o som só viaja por curtas distâncias, já que depende do ar para se propagar. O som não vai onde não existe ar — como, por exemplo, no espaço. Já o pensamento pode viajar por todo o universo, uma vez que seu meio de propagação é o fluido cósmico universal.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Quando endereçamos um pensamento a alguém — encarnado ou desencarnado —, é criada uma corrente no fluido cósmico universal que nos liga a esse alguém. É através dessa corrente que nosso pensamento viaja.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Na oração, a força dessa corrente depende da qualidade do nosso pensamento e da nossa vontade. É por isso que os Espíritos podem ouvir as preces que são dirigidas a eles, onde quer que estejam. Pela mesma razão, eles podem nos inspirar e estabelecer ligações conosco, mesmo à distância.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Podemos fazer uma comparação para compreender essa dinâmica. As pessoas que estão mais ao fundo do auditório só conseguem ouvir o que estou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falando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porque o som da minha voz é captado pelo microfone, passa por um amplificador e é distribuído pelas caixas de som que estão nas laterais do salão.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Sem esse processo de amplificação, quem está mais distante não conseguiria me ouvir, a menos que eu falasse muito alto. O mesmo se dá com a oração: quanto mais amplificada ela estiver, maior o seu alcance.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Como podemos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amplificar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nossa oração? Fazendo com que ela seja carregada de bons pensamentos e sentimentos, de um desejo sincero de servir, consolar e auxiliar. Ela deve também expressar nossa gratidão a Deus e a Jesus.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Retornando à passagem evangélica que estamos estudando, Jesus diz que Deus sabe do que necessitamos antes mesmo de pedirmos.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Os incrédulos se utilizam dessa fala de Jesus para argumentarem que a oração é desnecessária. Afinal de contas, se Deus já sabe do que necessitamos, não faz sentido pedir. Obviamente, esse é um pensamento completamente equivocado.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 oração não tem como objetivo informar a Deus aquilo de que precisamos; o objetivo dela é nos transformar.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Através da oração, quebramos o orgulho, abrimos nosso coração e nos preparamos para receber aquilo que Deus julga que temos mérito para receber.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As bênçãos divinas assemelham-se a uma fonte de água. Quem vai até a fonte com um copo, recolhe um copo; quem leva uma jarra, recolhe uma jarra; quem leva um barril, recolhe um barril. A fonte é sempre a mesma, permanece inalterada, independentemente de quem recorre a ela. O que muda é a capacidade que cada pessoa tem de recolher água.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Portanto, ainda que Deus já saiba do que precisamos, devemos, sim, orar e pedir, conscientes de que receberemos de acordo com nosso merecimento e nossas necessidades.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 aqui começamos a responder à segunda pergunta que propusemos anteriormente: nossas preces sempre são ouvidas?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Precisamos ter em mente que tudo está subordinado à vontade de Deus. Em última instância, é Ele que decide se nossa oração poderá ou não ser atendida.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Quantas e quantas vezes nós oramos com humildade, com fé, pedimos algo útil, justo e bom, seja por nós mesmos, seja por alguém e, mesmo assim, Deus não nos atende da maneira como pedimos? Isso, às vezes, nos frustra e abala a nossa fé.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É uma questão que exige discernimento da nossa parte.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Infelizmente, temos dois problemas que dificultam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nossa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compreensão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acerca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das respostas que Deus nos dá.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primeiro é que nossa visão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sobre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as pessoas, situações e acontecimentos é muito limitada. Muitas vezes, aquilo que julgamos ser bom, aos olhos de Deus, pode não ser.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Assim como um pai não dá a seu filho algo que lhe é prejudicial, também Deus não nos concede aquilo que não é bom para nós.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segundo problema é o nosso imediatismo. Eu peço algo hoje e amanhã já quero a resposta.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tempo de Deus é diferente do nosso. As respostas virão, mas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no momento que Ele achar melhor.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Espiritualmente falando, ainda somos pequenos demais para compreender os desígnios do Pai e dizemos que Ele não nos ouviu.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Em toda parte, estamos envolvidos pelo amor e pela misericórdia divina. Nenhuma prece sincera se perde, embora nem sempre ela seja atendida da forma ou pelos caminhos que imaginávamos.</w:t>
      </w:r>
      <w:r>
        <w:br w:type="page"/>
      </w:r>
    </w:p>
    <w:p>
      <w:pPr>
        <w:pStyle w:val="Normal"/>
        <w:jc w:val="both"/>
        <w:rPr>
          <w:i w:val="false"/>
          <w:i w:val="false"/>
          <w:iCs w:val="false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Um dos mais belos exemplos dessa realidade espiritual está na obra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Entre a Terra e o Céu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ditada por André Luiz ao nosso querido e saudoso Chico Xavier, no capítulo 2, intitulado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No Cenário Terrestre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jc w:val="both"/>
        <w:rPr>
          <w:i w:val="false"/>
          <w:i w:val="false"/>
          <w:iCs w:val="false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André Luiz encontra-se numa instituição denominada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Templo do Socorro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, acompanhado de Hilário. Ambos estão recebendo instruções do Ministro Clarêncio, acerca dos mecanismos da prece.</w:t>
      </w:r>
    </w:p>
    <w:p>
      <w:pPr>
        <w:pStyle w:val="Normal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jc w:val="both"/>
        <w:rPr>
          <w:i w:val="false"/>
          <w:i w:val="false"/>
          <w:iCs w:val="false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De repente, Clarêncio é interrompido por uma jovem um tanto quanto preocupada. Ela diz a Clarêncio que o Templo do Socorro estava recebendo pedidos de ajuda vindos de uma pessoa cuja reencarnação havia sido endossada por Clarêncio.</w:t>
      </w:r>
    </w:p>
    <w:p>
      <w:pPr>
        <w:pStyle w:val="Normal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jc w:val="both"/>
        <w:rPr>
          <w:i w:val="false"/>
          <w:i w:val="false"/>
          <w:iCs w:val="false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Ministro pergunta: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É um apelo individual urgente?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 jovem responde que o assunto é inquietante, mas havia chegado até eles através de uma oração refratada.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Clarêncio, então, convida André e Hilário a o acompanharem naquele caso. O Ministro explica que se tratava de uma oração comovedora, tão vibrante e tão poderosa que superou as linhas vibratórias comuns do plano de matéria mais densa e alcançou patamares mais elevados.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Explica, ainda, que aquela oração havia partido de uma devotada servidora de nome Evelina, que, há 15 anos, se ausentou da cidade espiritual para cumprir determinadas tarefas na reencarnação.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Hilário então pergunta a Clarêncio: -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O que vem a ser uma oração refratada?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Clarêncio responde que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refratada é aquela cujo impulso luminoso teve a sua direção desviada, passando a outro objetivo.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Diante da expressão de dúvida que André e Hilário ainda demonstravam, Clarêncio pede que aguardem e pede também que seja chamada a irmã Eulália. Assim que Eulália se faz presente, ela começa a explicar a Clarêncio o caso de Evelina.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 jovem encontrava-se numa situação familiar profundamente dolorosa. Amaro, seu pai, estava sofrendo de graves enfermidades. O irmão mais novo, Júlio, atendendo a compromissos assumidos no passado, havia desencarnado por afogamento.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Zulmira, sua madrasta, carregava consigo uma certa culpa pela morte de Júlio, porque, em determinado momento,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ela desejou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o menino desaparecesse, por não amá-lo.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Mas o pivô de toda a crise era justamente Odila, a mãe de Evelina. Desencarnada, Odila nunca aceitou o segundo casamento de Amaro. Por ciúme e egoísmo, havia decidido fazer da vida de Zulmira um tormento. Com essa atitude, Odila estava desequilibrando todo o ambiente doméstico.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Eulália, ao descrever esse quadro para o Ministro Clarêncio, disse ter visto Evelina chorando comovedoramente diante de uma fotografia de Odila, suplicando pela proteção da mãe.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Odila, porém, mergulhada nas vibrações de egoísmo, ciúme e ódio que ela mesma criou, sequer ouviu as orações da filha. Contudo, Evelina orava com tanto desejo de receber socorro que as suas rogativas, quebrando a direção, chegaram até o Templo do Socorro.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Dirigindo-se a André Luiz e Hilário, o Ministro Clarêncio pergunta: -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Compreendem agora o que seja uma oração refratada?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Desconhecendo a situação deplorável em que o Espírito materno se encontrava e, sem saber que, na verdade, a mãe era a causadora de grande parte das aflições da família, Evelina endereça a ela suas rogativas de auxílio.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Sua prece era tão sincera e tão carregada de sentimentos elevados que, embora não tenha encontrado acolhimento no primeiro momento, ela não se perdeu.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Graças à força moral d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 Evelina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 prece seguiu adiante, atravessou regiões espirituais menos elevadas e chegou a esferas onde havia trabalhadores capazes de compreender a situação 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oferecer auxílio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Então, meus irmãos, a resposta é sim: nossas preces sempre são ouvidas, desde que tenhamos merecimento e aquilo que pedimos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seja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útil, justo e bom.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Passemos, então, à última das três perguntas apresentadas anteriormente: podemos pedir qualquer coisa em nossas orações?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Eu tenho um tio que, quando meus primos eram crianças, dizia que eles poderiam pedir qualquer presente no Natal. Meus primos pulavam de alegria, até o momento em que meu tio dizia: “Podem pedir à vontade; se vão ganhar o que pedirem é outra história”.</w:t>
      </w:r>
    </w:p>
    <w:p>
      <w:pPr>
        <w:pStyle w:val="Normal"/>
        <w:jc w:val="both"/>
        <w:rPr>
          <w:color w:val="auto"/>
        </w:rPr>
      </w:pPr>
      <w:r>
        <w:rPr/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Às vezes, é exatamente assim que nos comportamos diante de Deus: como crianças que pensam que receberão tudo aquilo que pedirem. Felizmente, para o nosso próprio bem, não é assim que Deus opera.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Se Deus nos concedesse tudo aquilo que pedimos, certamente a ruína da humanidade já teria se consumado.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Nós, espíritas, já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temos conhecimento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suficiente para compreender que não devemos transformar a oração em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simples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pedido voltado a interesses pessoais.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Allan Kardec, ainda no capítulo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Pedi e Obtereis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de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O Evangelho Segundo o Espiritismo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nos diz que a grande maioria dos males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da vida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são consequências de erros cometidos na atual existência, erros dos quais estaríamos livres se utilizássemos corretamente o recurso da oração.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Kardec diz que, pela oração, podemos atrair a salutar inspiração dos bons Espíritos, receber deles forças para resistir aos maus pensamentos e às nossas más inclinações.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Afirma que Deus sempre nos concederá esse amparo, se pedirmos com sinceridade e fé, e que é sobretudo a essas coisas que se aplicam as palavras “Pedi e obtereis”.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Infelizmente, nós ainda utilizamos a oração para pedir coisas desnecessárias e, às vezes, prejudiciais.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Emmanuel, na obra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Caminho, Verdade e Vida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com psicografia de Chico Xavier, na lição 29, intitulada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Contentar-se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nos fala exatamente sobre esse problema.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Ele diz que a maioria de nós ainda vive dominada pelo desejo de possuir cada vez mais. A simplicidade, que poderia nos proporcionar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relativa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felicidade neste mundo, acaba sendo deixada de lado.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Se observarmos o teor de nossas preces, veremos que fr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equentemente pedimos além do necessário e raramente nos contentamos com aquilo que já recebemos. 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Vivemos mais preocupados com o que é passageiro do que com o essencial à vida espiritual, e assim nos afastamos das oportunidades de crescimento que a vida nos oferece.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Precisamos refletir sobre o que temos buscado em nosso íntimo. Nossas orações devem expressar gratidão por aquilo que já possuímos e demonstrar o equilíbrio necessário para pedirmos com sabedoria.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Pois bem, até aqui temos falado sobre a oração porque, de fato, ela é uma parte importantíssima do Pedi e Obtereis. Porém, não é a única.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 apóstolo Tiago nos deixou uma advertência muito clara em sua epístola: “A fé sem obras é morta.”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 mais sinceras que sejam nossas orações, por maior que seja a nossa fé, não basta apenas nós pedirmos; é indispensável que ofereçamos algo a Deus. 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Afinal de contas, não é justo que sejamos eternos pedintes sem jamais oferecer algo de nossa parte. 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Vamos recorrer novamente à Emmanuel, agora na obra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Palavras de Vida Eterna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também com psicografia de Chico Xavier, na lição número 9 —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Socorro e Concurso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Nessa lição, Emmanuel nos traz um ensinamento muito valioso.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Jesus realizou duas multiplicações de pães e peixes.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 primeira está narrada nos quatro Evangelhos — Mateus, Marcos, Lucas e João. Nela, os discípulos dispunham de cinco pães e dois peixes. Jesus os multiplica de tal forma que são alimentados cinco mil homens, sem contar mulheres e crianças, e com as sobras eles encheram doze cestos de vime.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 segunda multiplicação está narrada apenas nos Evangelhos de Mateus e Marcos. Nessa ocasião, os discípulos tinham sete pães e alguns peixinhos, conforme está registrado. Após a multiplicação, foram alimentados quatro mil homens, além de mulheres e crianças, e sete cestos foram enchidos com as sobras.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Na lição Socorro e Concurso, Emmanuel se utiliza da passagem que narra a segunda multiplicação dos pães e peixes. Existe um motivo para Emmanuel ter escolhido essa passagem, mas falaremos disso um pouco mais adiante.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Emmanuel destaca que Jesus não pergunta aos discípulos de quantos pães eles precisariam para alimentar a multidão; Ele pergunta quantos pães eles tinham. Com essa pergunta, o Mestre deixa claro a necessidade de darmos a nossa contribuição quando solicitamos socorro. 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Nas duas multiplicações, Jesus alimentou milhares de pessoas, havendo inclusive sobras significativas. Entretanto, em ambas as ocasiões, Ele precisou das “migalhas” oferecidas pelos discípulos.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Emmanuel traz esse ensinamento para o campo da oração e diz que não é justo solicitarmos o amparo do Mais Alto estendendo sempre as mãos vazias. De que adianta fazermos preces belas e comoventes se não oferecemos nada em troca? 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Se desejamos ser merecedores da proteção e do auxílio dos Céus, é indispensável que apresentemos alguma contribuição.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Quase todos nós aqui presentes, em pelo menos uma ocasião, já pedimos à Espiritualidade desta Casa amparo para nós, para um familiar ou amigo e até mesmo para um desconhecido. É uma prática comum colocarmos o nome de alguém na urna ou no livro de irradiação. Às vezes a pessoa nem nos pede esse auxílio; nós é que oferecemos.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Alguém comenta conosco que tem um familiar internado em estado grave, e logo dizemos: “Passe o nome completo e o endereço do hospital que eu vou levar lá no Glacus”. É uma atitude bonita, porque revela nossa vontade de ajudar. Mas será que, a cada nome que trazemos, oferecemos algo em troca? Ou será que apenas colocamos mais trabalho nas mãos da Espiritualidade?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É justamente para isso que Emmanuel chama nossa atenção. Não podemos agir de maneira injusta, pedindo sempre, sem nunca oferecer alguma coisa. Pedir é legítimo, confiar é necessário, mas agir no bem é indispensável para que nosso pedido seja respondido.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quando falamos em agir no bem, não estamos nos referindo exclusivamente a uma tarefa aqui na Casa de Glacus. Se pudermos abraçar uma ou mais das inúmeras tarefas abençoadas que esta Casa nos oferece, excelente. 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Mas, se no momento isso não é possível, façamos o bem com o tempo e os recursos que temos à disposição. Não importa onde, nem a quem. Importa, sim, trabalhar no bem, porque assim — e somente assim — nossas orações estarão credenciadas para serem respondidas pelos planos mais altos da vida.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Eu disse anteriormente que existe uma razão para Emmanuel ter escolhido a passagem da segunda multiplicação dos pães e eu vou explicar o porquê.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Em Marcos 8:14–21, logo após a segunda multiplicação dos pães, Jesus entra no barco com os discípulos para atravessar o mar da Galileia. No meio da travessia, eles demonstram preocupação por estarem levando apenas um pão. 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Jesus os adverte para se guardarem do fermento dos fariseus e de Herodes, mas eles interpretam essas palavras no sentido material, pensando exclusivamente na falta de alimento.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Jesus então pergunta: quantos cestos sobraram na primeira multiplicação? Eles respondem: doze. E quantos cestos sobraram na segunda? Eles dizem: sete. Então Jesus os adverte: “Têm olhos e não veem? Têm ouvidos e não ouvem? Depois de tudo o que foi feito, ainda não compreendeis?”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Por quê Jesus advertiu os discípulos dessa maneira? Porque, apesar das experiências vividas, eles ainda não haviam adquirido confiança no Mestre. Ou seja: por duas vezes, Jesus pegou uma quantidade mínima de pães, os multiplicou saciando a fome de milhares de pessoas, as sobras foram guardadas em cestos e os discípulos ainda temiam não ter o que comer.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Aqui aparece, com muita clareza, o ensinamento de Emmanuel: nós também, apesar de já termos recebido inúmeras provas do amor e da misericórdia de Jesus em resposta às nossas rogativas, continuamos não confiando plenamente n'Ele.</w:t>
      </w:r>
    </w:p>
    <w:p>
      <w:pPr>
        <w:pStyle w:val="Normal"/>
        <w:jc w:val="both"/>
        <w:rPr>
          <w:rFonts w:ascii="Garamond" w:hAnsi="Garamond" w:eastAsia="Times New Roman" w:cs="Times New Roman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Jesus confia em nós, mas espera que aprendamos com aquilo que já recebemos para trabalharmos mais e melhor em sua seara.</w:t>
      </w:r>
    </w:p>
    <w:p>
      <w:pPr>
        <w:pStyle w:val="Normal"/>
        <w:jc w:val="both"/>
        <w:rPr>
          <w:color w:val="auto"/>
        </w:rPr>
      </w:pPr>
      <w:r>
        <w:rPr/>
      </w:r>
    </w:p>
    <w:sectPr>
      <w:headerReference w:type="default" r:id="rId2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jc w:val="right"/>
      <w:rPr>
        <w:sz w:val="40"/>
        <w:szCs w:val="40"/>
        <w:highlight w:val="none"/>
        <w:shd w:fill="auto" w:val="clear"/>
      </w:rPr>
    </w:pPr>
    <w:r>
      <w:rPr>
        <w:rFonts w:ascii="Garamond" w:hAnsi="Garamond"/>
        <w:b/>
        <w:bCs/>
        <w:sz w:val="40"/>
        <w:szCs w:val="40"/>
        <w:shd w:fill="auto" w:val="clear"/>
      </w:rPr>
      <w:fldChar w:fldCharType="begin"/>
    </w:r>
    <w:r>
      <w:rPr>
        <w:sz w:val="40"/>
        <w:b/>
        <w:shd w:fill="auto" w:val="clear"/>
        <w:szCs w:val="40"/>
        <w:bCs/>
        <w:rFonts w:ascii="Garamond" w:hAnsi="Garamond"/>
      </w:rPr>
      <w:instrText> PAGE </w:instrText>
    </w:r>
    <w:r>
      <w:rPr>
        <w:sz w:val="40"/>
        <w:b/>
        <w:shd w:fill="auto" w:val="clear"/>
        <w:szCs w:val="40"/>
        <w:bCs/>
        <w:rFonts w:ascii="Garamond" w:hAnsi="Garamond"/>
      </w:rPr>
      <w:fldChar w:fldCharType="separate"/>
    </w:r>
    <w:r>
      <w:rPr>
        <w:sz w:val="40"/>
        <w:b/>
        <w:shd w:fill="auto" w:val="clear"/>
        <w:szCs w:val="40"/>
        <w:bCs/>
        <w:rFonts w:ascii="Garamond" w:hAnsi="Garamond"/>
      </w:rPr>
      <w:t>31</w:t>
    </w:r>
    <w:r>
      <w:rPr>
        <w:sz w:val="40"/>
        <w:b/>
        <w:shd w:fill="auto" w:val="clear"/>
        <w:szCs w:val="40"/>
        <w:bCs/>
        <w:rFonts w:ascii="Garamond" w:hAnsi="Garamond"/>
      </w:rPr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34736</TotalTime>
  <Application>LibreOffice/7.2.2.2$Linux_X86_64 LibreOffice_project/02b2acce88a210515b4a5bb2e46cbfb63fe97d56</Application>
  <AppVersion>15.0000</AppVersion>
  <Pages>31</Pages>
  <Words>4174</Words>
  <Characters>21166</Characters>
  <CharactersWithSpaces>25225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lastPrinted>2026-03-19T16:18:08Z</cp:lastPrinted>
  <dcterms:modified xsi:type="dcterms:W3CDTF">2026-03-23T17:21:02Z</dcterms:modified>
  <cp:revision>6036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