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240" w:after="0"/>
        <w:jc w:val="center"/>
        <w:rPr>
          <w:rFonts w:ascii="Garamond" w:hAnsi="Garamond" w:eastAsia="Times New Roman" w:cs="Times New Roman"/>
          <w:b/>
          <w:b/>
          <w:i/>
          <w:i/>
          <w:color w:val="000000"/>
          <w:kern w:val="0"/>
          <w:sz w:val="48"/>
          <w:szCs w:val="48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b/>
          <w:i/>
          <w:color w:val="000000"/>
          <w:kern w:val="0"/>
          <w:sz w:val="48"/>
          <w:szCs w:val="48"/>
          <w:shd w:fill="auto" w:val="clear"/>
          <w:lang w:val="en-US" w:eastAsia="zh-CN" w:bidi="hi-IN"/>
        </w:rPr>
        <w:t>Maria de Nazaré e a disposição em servir</w:t>
      </w:r>
    </w:p>
    <w:p>
      <w:pPr>
        <w:pStyle w:val="LOnormal"/>
        <w:spacing w:lineRule="auto" w:line="240" w:before="240" w:after="0"/>
        <w:jc w:val="center"/>
        <w:rPr>
          <w:rFonts w:ascii="Garamond" w:hAnsi="Garamond" w:eastAsia="Times New Roman" w:cs="Times New Roman"/>
          <w:b/>
          <w:b/>
          <w:i/>
          <w:i/>
          <w:color w:val="023F62"/>
          <w:kern w:val="0"/>
          <w:sz w:val="36"/>
          <w:szCs w:val="36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b/>
          <w:i/>
          <w:color w:val="023F62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O tema das nossas reflexões de hoje é "Maria de Nazaré e a disposição em servir".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Falar sobre Maria de Nazaré é uma tarefa mais difícil do que </w:t>
      </w: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>parece</w:t>
      </w:r>
      <w:r>
        <w:rPr>
          <w:rFonts w:ascii="Garamond" w:hAnsi="Garamond"/>
          <w:sz w:val="36"/>
          <w:szCs w:val="36"/>
        </w:rPr>
        <w:t>. A começar pelo papel que ela assumiu perante a humanidade.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A maternidade é uma das missões mais belas - e </w:t>
      </w: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>ao mesmo tempo</w:t>
      </w:r>
      <w:r>
        <w:rPr>
          <w:rFonts w:ascii="Garamond" w:hAnsi="Garamond"/>
          <w:sz w:val="36"/>
          <w:szCs w:val="36"/>
        </w:rPr>
        <w:t xml:space="preserve"> mais desafiadoras - que Deus pode </w:t>
      </w: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>conferir</w:t>
      </w:r>
      <w:r>
        <w:rPr>
          <w:rFonts w:ascii="Garamond" w:hAnsi="Garamond"/>
          <w:sz w:val="36"/>
          <w:szCs w:val="36"/>
        </w:rPr>
        <w:t xml:space="preserve"> a um Espírito. 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Essa missão toma proporções quase inimagináveis quando se trata </w:t>
      </w: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>de ser mãe</w:t>
      </w:r>
      <w:r>
        <w:rPr>
          <w:rFonts w:ascii="Garamond" w:hAnsi="Garamond"/>
          <w:sz w:val="36"/>
          <w:szCs w:val="36"/>
        </w:rPr>
        <w:t xml:space="preserve"> de ninguém mais, ninguém menos que </w:t>
      </w: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>o</w:t>
      </w:r>
      <w:r>
        <w:rPr>
          <w:rFonts w:ascii="Garamond" w:hAnsi="Garamond"/>
          <w:sz w:val="36"/>
          <w:szCs w:val="36"/>
        </w:rPr>
        <w:t xml:space="preserve"> Espírito puro, perfeito, que Deus ofereceu à humanidade para servir como guia e modelo: Jesus Cristo.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36"/>
          <w:szCs w:val="36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>Vamos abrir um parêntese aqui para um breve esclarecimento.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eastAsia="zh-CN" w:bidi="hi-IN"/>
        </w:rPr>
        <w:t xml:space="preserve">A palavra Cristo tem origem no grego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eastAsia="zh-CN" w:bidi="hi-IN"/>
        </w:rPr>
        <w:t>Christós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eastAsia="zh-CN" w:bidi="hi-IN"/>
        </w:rPr>
        <w:t xml:space="preserve">, que significa "ungido" ou "escolhido por Deus". Portanto, Cristo não é um nome ou sobrenome; é um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termo que define alguém de altíssima condição espiritual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Emmanuel na obra 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36"/>
          <w:szCs w:val="36"/>
          <w:shd w:fill="auto" w:val="clear"/>
          <w:lang w:val="en-US" w:eastAsia="zh-CN" w:bidi="hi-IN"/>
        </w:rPr>
        <w:t>A Caminho da Luz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psicografado por Chico Xavier, no capítulo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 xml:space="preserve">I - 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36"/>
          <w:szCs w:val="36"/>
          <w:shd w:fill="FFFF00" w:val="clear"/>
          <w:lang w:val="en-US" w:eastAsia="zh-CN" w:bidi="hi-IN"/>
        </w:rPr>
        <w:t>A Gênese Planetária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nos diz que existe uma Comunidade de Espíritos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puros e escolhidos por Deus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ou seja, uma comunidade de Cristos que é encarregada de tomar todas as decisões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sobre a vida nas coletividades planetárias do nosso sistema solar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Jesus é um dos integrantes dessa comunidade e recebeu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diretamente de Deus a missão de ser co-criador do planeta Terra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Isso quer dizer que desde que nosso planeta nasceu - há aproximadamente 4.5 bilhões de anos -, Jesus, 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"nosso" Cristo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já se  encontrava na condição de Governador Espiritual da Terra. 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>Pois se o Cristo, com sua elevação espiritual que foge completamente à nossa capacidade de compreensão, tornou-se o filho amado que Maria aceitou receber, o filho que ela concebeu, acolheu, educou e acompanhou durante toda a vida até os momentos derradeiros no calvário,  então o quê podemos  dizer da grandeza espiritual de Maria?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 xml:space="preserve">No Novo Testamento encontramos  17 passagens - alguns estudiosos dizem que são 19  - nas quais Maria de Nazaré é mencionada e somente em outras 4 passagens evangélicas nós temos registradas as falas de Maria. 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>Isso poderia nos induzir a pensar que Maria foi uma figura de menor relevância no contexto evangélico. Nada está mais distante da realidade do que esse pensamento equivocado.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>É importante observar que o objetivo principal dos Evangelhos é registrar os atos da vida de Jesus e os ensinamentos  que Ele legou à humanidade. Ele é a figura central. As demais citações, incluindo os próprios apóstolos, surgem à medida que as pessoas cruzam os caminhos de Jesus. Portanto, é natural que Maria não seja mencionada com tanta frequência nos Evangelhos.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 xml:space="preserve">Mas a verdade é que essa presença aparentemente discreta revela a grandeza da missão de Maria, indo muito além das palavras e dos relatos. 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 xml:space="preserve">De fato Maria fala pouco, mas quando o faz suas palavras são carregadas de significado. Ela não se perde em discursos, mas escolhe com cuidado o que dizer. 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 xml:space="preserve">Um bom exemplo disso está no capítulo 2 do Evangelho de João, nas Bodas de Caná — uma passagem bastante conhecida. 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>Jesus, seus discípulos e Maria encontravam-se em uma festa de casamento. Em determinado momento, Maria percebe que o vinho havia acabado e comunica isso a Jesus. Num primeiro instante, ele responde: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ind w:left="720" w:hanging="0"/>
        <w:jc w:val="both"/>
        <w:rPr>
          <w:rFonts w:ascii="Garamond" w:hAnsi="Garamond"/>
          <w:sz w:val="36"/>
          <w:szCs w:val="36"/>
        </w:rPr>
      </w:pP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>“</w:t>
      </w:r>
      <w:r>
        <w:rPr>
          <w:rFonts w:eastAsia="Arial" w:cs="Arial" w:ascii="Garamond" w:hAnsi="Garamond"/>
          <w:i/>
          <w:iCs/>
          <w:color w:val="auto"/>
          <w:kern w:val="0"/>
          <w:sz w:val="36"/>
          <w:szCs w:val="36"/>
          <w:lang w:val="en-US" w:eastAsia="zh-CN" w:bidi="hi-IN"/>
        </w:rPr>
        <w:t>Mulher, o que queres de mim? Minha hora ainda não chegou</w:t>
      </w: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 xml:space="preserve">”. 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>Maria, como tantas mães que conhecem bem os filhos, não se deixa abalar pela resposta inicial. Simplesmente diz aos serventes: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ind w:left="720" w:hanging="0"/>
        <w:jc w:val="both"/>
        <w:rPr>
          <w:rFonts w:ascii="Garamond" w:hAnsi="Garamond"/>
          <w:sz w:val="36"/>
          <w:szCs w:val="36"/>
        </w:rPr>
      </w:pP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>“</w:t>
      </w:r>
      <w:r>
        <w:rPr>
          <w:rFonts w:eastAsia="Arial" w:cs="Arial" w:ascii="Garamond" w:hAnsi="Garamond"/>
          <w:i/>
          <w:iCs/>
          <w:color w:val="auto"/>
          <w:kern w:val="0"/>
          <w:sz w:val="36"/>
          <w:szCs w:val="36"/>
          <w:lang w:val="en-US" w:eastAsia="zh-CN" w:bidi="hi-IN"/>
        </w:rPr>
        <w:t>Fazei o que ele vos disser</w:t>
      </w: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 xml:space="preserve">”. 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>Jesus, então, manda encher de água seis talhas de pedra usadas nos rituais de purificação. Os serventes obedecem e Ele transforma a água em vinho. O mestre-sala prova e elogia a qualidade do novo vinho, sem saber de onde viera. Esse foi o primeiro dos chamados “milagres” de Jesus, que revelou sua natureza divina e fortaleceu a fé dos discípulos.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/>
      </w:pP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>As poucas palavras de Maria nessa cena contêm uma síntese da essência da fé cristã: escutar e obedecer ao Cristo. Simplesmente isso: escutar e obedecer ao Cristo.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36"/>
          <w:szCs w:val="36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</w:r>
    </w:p>
    <w:p>
      <w:pPr>
        <w:pStyle w:val="Normal"/>
        <w:jc w:val="both"/>
        <w:rPr/>
      </w:pP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>E vejam que interessante: Maria orienta os servidores a seguirem as instruções de Jesus antes mesmo de qualquer ação concreta d'Ele. Ou seja, Maria tinha plena confiança em Jesus mesmo sem saber exatamente o que Ele faria, dando assim um testemunho de fé.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>Vamos agora analisar algumas das passagens evangélicas que trazem a figura de Maria, refletindo na maneira como ela se dispôs a servir no bem e também em como podemos nos inspirar nesses exemplos para nosso próprio crescimento e evolução espiritual.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color w:val="C9211E"/>
        </w:rPr>
      </w:pPr>
      <w:r>
        <w:rPr>
          <w:rFonts w:ascii="Garamond" w:hAnsi="Garamond"/>
          <w:b/>
          <w:bCs/>
          <w:i w:val="false"/>
          <w:iCs w:val="false"/>
          <w:color w:val="C9211E"/>
          <w:sz w:val="36"/>
          <w:szCs w:val="36"/>
        </w:rPr>
        <w:t>Anúncio do nascimento de Jesus - Lucas 1:26-38</w:t>
      </w:r>
      <w:r>
        <w:rPr>
          <w:rFonts w:ascii="Garamond" w:hAnsi="Garamond"/>
          <w:b/>
          <w:bCs/>
          <w:i w:val="false"/>
          <w:iCs w:val="false"/>
          <w:color w:val="C9211E"/>
          <w:sz w:val="36"/>
          <w:szCs w:val="36"/>
        </w:rPr>
        <w:t xml:space="preserve"> 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N</w:t>
      </w: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>essa passagem</w:t>
      </w:r>
      <w:r>
        <w:rPr>
          <w:rFonts w:ascii="Garamond" w:hAnsi="Garamond"/>
          <w:sz w:val="36"/>
          <w:szCs w:val="36"/>
        </w:rPr>
        <w:t xml:space="preserve">, destacamos duas virtudes de Maria: </w:t>
      </w: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 xml:space="preserve"> humildade e obediência</w:t>
      </w:r>
      <w:r>
        <w:rPr>
          <w:rFonts w:ascii="Garamond" w:hAnsi="Garamond"/>
          <w:sz w:val="36"/>
          <w:szCs w:val="36"/>
        </w:rPr>
        <w:t>.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O anjo dirige-se à Maria dizendo: "Alegra-te, agraciada, o Senhor está contigo."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Essa é uma saudação gloriosa, mas Maria não se envaidece com ela. Pelo contrário: demonstrando humildade, ela se perturba, se questiona, se coloca em dúvida. Maria não se considera digna ou especial, mesmo quando o anjo a chama de "agraciada". Ela se considera pequena diante dos propósitos divinos.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A segunda virtude de Maria está justamente em aceitar os propósitos </w:t>
      </w: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>de Deus</w:t>
      </w:r>
      <w:r>
        <w:rPr>
          <w:rFonts w:ascii="Garamond" w:hAnsi="Garamond"/>
          <w:sz w:val="36"/>
          <w:szCs w:val="36"/>
        </w:rPr>
        <w:t xml:space="preserve"> para ela, mesmo não se achando digna deles. 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A partir do momento que Maria compreende a mensagem levada pelo anjo Gabriel, ela se coloca voluntariamente na condição de submissão e serviço. </w:t>
      </w: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>N</w:t>
      </w:r>
      <w:r>
        <w:rPr>
          <w:rFonts w:ascii="Garamond" w:hAnsi="Garamond"/>
          <w:sz w:val="36"/>
          <w:szCs w:val="36"/>
        </w:rPr>
        <w:t>ão reivindica direitos, não pede explicações extensas, nem exibe qualquer sinal de orgulho ou resistência.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Vejam, Maria não foi </w:t>
      </w: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>obrigada</w:t>
      </w:r>
      <w:r>
        <w:rPr>
          <w:rFonts w:ascii="Garamond" w:hAnsi="Garamond"/>
          <w:sz w:val="36"/>
          <w:szCs w:val="36"/>
        </w:rPr>
        <w:t xml:space="preserve"> a aceitar. A proposta do anjo exigia sua resposta — e ela consente com liberdade, mesmo diante de uma missão que envolvia risco, sofrimento e incerteza. Isso revela uma obediência madura, não passiva, mas ativa: ela escolhe colocar a vontade de Deus acima da sua própria.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A obediência demonstrada por Maria aqui, permanecerá ao longo de sua vida: no nascimento de Jesus em condições precárias, na fuga para o Egito, na vida simples em Nazaré, e especialmente no silêncio e na dor ao pé da cruz, como veremos mais adiante.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>E como podemos trazer para nossas vidas esses exemplos dados por Maria</w:t>
      </w:r>
      <w:r>
        <w:rPr>
          <w:rFonts w:ascii="Garamond" w:hAnsi="Garamond"/>
          <w:sz w:val="36"/>
          <w:szCs w:val="36"/>
        </w:rPr>
        <w:t xml:space="preserve">? Em primeiro lugar, procurando ser humildes. A humildade é uma virtude </w:t>
      </w: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>que precisamos</w:t>
      </w:r>
      <w:r>
        <w:rPr>
          <w:rFonts w:ascii="Garamond" w:hAnsi="Garamond"/>
          <w:sz w:val="36"/>
          <w:szCs w:val="36"/>
        </w:rPr>
        <w:t xml:space="preserve"> conquistar e praticar em todos os momentos de nossas vidas</w:t>
      </w: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>.</w:t>
      </w:r>
      <w:r>
        <w:rPr>
          <w:rFonts w:ascii="Garamond" w:hAnsi="Garamond"/>
          <w:sz w:val="36"/>
          <w:szCs w:val="36"/>
        </w:rPr>
        <w:t xml:space="preserve"> 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Existe um antigo ditado que diz mais ou menos assim: </w:t>
      </w:r>
      <w:r>
        <w:rPr>
          <w:rStyle w:val="Emphasis"/>
          <w:rFonts w:ascii="Garamond" w:hAnsi="Garamond"/>
          <w:sz w:val="36"/>
          <w:szCs w:val="36"/>
        </w:rPr>
        <w:t>“É mais fácil calçar sandálias do que estender tapetes vermelhos por toda parte.”</w:t>
      </w:r>
      <w:r>
        <w:rPr>
          <w:rFonts w:ascii="Garamond" w:hAnsi="Garamond"/>
          <w:sz w:val="36"/>
          <w:szCs w:val="36"/>
        </w:rPr>
        <w:t xml:space="preserve"> As sandálias representam a humildade — um calçado simples, que nos prepara para caminhar, aceitando os caminhos como são. Já os tapetes vermelhos simbolizam os nossos caprichos, o desejo de conforto, reconhecimento e facilidades. 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A humildade é o oposto do orgulho e o orgulho, junto com o egoísmo são as maiores chagas da humanidade. Portanto, para nossa evolução espiritual é fundamental que sejamos humildes. 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Maria de Nazaré, com sua vida de entrega silenciosa e serviço despretensioso, calçou as sandálias da humildade. Não buscou honrarias, tampouco exigiu privilégios, mesmo sendo mãe do Salvador. Ela seguiu pelos caminhos que </w:t>
      </w: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>a vontade divina</w:t>
      </w:r>
      <w:r>
        <w:rPr>
          <w:rFonts w:ascii="Garamond" w:hAnsi="Garamond"/>
          <w:sz w:val="36"/>
          <w:szCs w:val="36"/>
        </w:rPr>
        <w:t xml:space="preserve"> lhe </w:t>
      </w: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>ofereceu,</w:t>
      </w:r>
      <w:r>
        <w:rPr>
          <w:rFonts w:ascii="Garamond" w:hAnsi="Garamond"/>
          <w:sz w:val="36"/>
          <w:szCs w:val="36"/>
        </w:rPr>
        <w:t xml:space="preserve"> com coragem, fé e simplicidade, ensinando-nos que é pela humildade que se alcança a verdadeira grandeza.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center"/>
        <w:rPr>
          <w:b/>
          <w:b/>
          <w:bCs/>
          <w:color w:val="C9211E"/>
        </w:rPr>
      </w:pPr>
      <w:r>
        <w:rPr>
          <w:rFonts w:eastAsia="Arial" w:cs="Arial" w:ascii="Garamond" w:hAnsi="Garamond"/>
          <w:b/>
          <w:bCs/>
          <w:color w:val="C9211E"/>
          <w:kern w:val="0"/>
          <w:sz w:val="36"/>
          <w:szCs w:val="36"/>
          <w:lang w:val="en-US" w:eastAsia="zh-CN" w:bidi="hi-IN"/>
        </w:rPr>
        <w:t xml:space="preserve">Visita de Maria a Isabel - </w:t>
      </w:r>
      <w:r>
        <w:rPr>
          <w:rFonts w:eastAsia="Arial" w:cs="Arial" w:ascii="Garamond" w:hAnsi="Garamond"/>
          <w:b/>
          <w:bCs/>
          <w:i w:val="false"/>
          <w:iCs w:val="false"/>
          <w:color w:val="C9211E"/>
          <w:kern w:val="0"/>
          <w:sz w:val="36"/>
          <w:szCs w:val="36"/>
          <w:lang w:val="en-US" w:eastAsia="zh-CN" w:bidi="hi-IN"/>
        </w:rPr>
        <w:t>Lucas 1:39-45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/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Na visita a Isabel, Maria nos dá exemplos de humildade, prontidão generosa e presença consoladora.  Ao saber da gravidez da prima já idosa, ela não hesita: parte apressadamente pelas montanhas da Judeia, mostrando que a verdadeira caridade é pronta, sensível e ativa. 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Novamente Maria demonstra humildade: mesmo carregando no ventre o Cristo de Deus, </w:t>
      </w: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>ela</w:t>
      </w:r>
      <w:r>
        <w:rPr>
          <w:rFonts w:ascii="Garamond" w:hAnsi="Garamond"/>
          <w:sz w:val="36"/>
          <w:szCs w:val="36"/>
        </w:rPr>
        <w:t xml:space="preserve"> não se coloca </w:t>
      </w: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>em posição de destaque e</w:t>
      </w:r>
      <w:r>
        <w:rPr>
          <w:rFonts w:ascii="Garamond" w:hAnsi="Garamond"/>
          <w:sz w:val="36"/>
          <w:szCs w:val="36"/>
        </w:rPr>
        <w:t xml:space="preserve"> vai ao encontro d</w:t>
      </w: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>e Isabel</w:t>
      </w:r>
      <w:r>
        <w:rPr>
          <w:rFonts w:ascii="Garamond" w:hAnsi="Garamond"/>
          <w:sz w:val="36"/>
          <w:szCs w:val="36"/>
        </w:rPr>
        <w:t xml:space="preserve">. Permanece ali por cerca de três meses, servindo não apenas com gestos, mas também com sua presença amorosa, com o consolo de sua escuta e a partilha do cotidiano. 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O Evangelho não diz exatamente onde Maria morava, nem onde ficava a casa de Zacarias e Isabel — mas de acordo com estudos históricos, acredita-se que Maria morava em Nazaré, na região da Galileia (norte de Israel) e Zacarias e Isabel moravam em uma região montanhosa da Judeia, no sul do país, perto de Jerusalém. Alguns estudiosos identificam essa cidade como sendo a atual Ain Karim.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Assim, tomando-se como referência essas informações, estima-se que de Nazaré a Ain Karim, a distância aproximada seria de 130 km a 150 km.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Essa distância por si só já seria um grande desafio àquela época, mas havia outros fatores que tornavam a viagem ainda mais difícil: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A viagem seria feita a pé ou em caravanas, pelas estradas da época;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O terreno era montanhoso em várias partes, resultando em uma jornada muito cansativa;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>Seriam necessários de</w:t>
      </w:r>
      <w:r>
        <w:rPr>
          <w:rFonts w:ascii="Garamond" w:hAnsi="Garamond"/>
          <w:sz w:val="36"/>
          <w:szCs w:val="36"/>
        </w:rPr>
        <w:t xml:space="preserve"> 4 a 7 dias para completar o trajeto, dependendo do ritmo da caminhada e das paradas;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Maria era ainda muito jovem, provavelmente tendo entre 14 e 16 anos;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Ou seja, foi uma viagem extremamente difícil — e o fato de ter sido feita "apressadamente", demonstra toda a coragem, o amor ao próximo e o espírito de serviço de Maria!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O esforço e sacrifício de Maria podem ser vistos como uma prefiguração de tudo que ela viveria depois como discípula de Jesus: sempre disponível, sempre servindo.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 xml:space="preserve">Trazendo o exemplo de Maria para nossas vidas: mais uma vez, desenvolvendo a humildade.  &lt;&lt;&lt; </w:t>
      </w:r>
      <w:r>
        <w:rPr>
          <w:rFonts w:eastAsia="Arial" w:cs="Arial" w:ascii="Garamond" w:hAnsi="Garamond"/>
          <w:color w:val="E9B913"/>
          <w:kern w:val="0"/>
          <w:sz w:val="36"/>
          <w:szCs w:val="36"/>
          <w:lang w:val="en-US" w:eastAsia="zh-CN" w:bidi="hi-IN"/>
        </w:rPr>
        <w:t>Exemplificar a postura de Maria com situações atuais de nosso dia a dia.</w:t>
      </w: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 xml:space="preserve"> &gt;&gt;&gt; 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Outra virtude de Maria que podemos </w:t>
      </w: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 xml:space="preserve">colocar em prática é empatia manifestada pela prontidão em auxiliar. A empatia é fundamental para que possamos servir no bem. 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>Muitas vezes nós menosprezamos os problemas das pessoas. Por não conhecermos esses problemas, por não vivenciá-los, criticamos aquele que sofre, julgando-o fraco ou dizendo que está dando ao problema uma importância maior do que a verdadeira.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>Somente se nos colocarmos no lugar do outro é que seremos capazes de entender suas dores, o tamanho de suas dificuldades. E uma vez que tenhamos essa compreensão, devemos nos colocar à disposição imediatamente para o auxílio, assim como fez Maria.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&lt;&lt;&lt; Até aqui, ok. &gt;&gt;&gt;</w:t>
      </w:r>
    </w:p>
    <w:p>
      <w:pPr>
        <w:pStyle w:val="Normal"/>
        <w:jc w:val="center"/>
        <w:rPr>
          <w:b/>
          <w:b/>
          <w:bCs/>
          <w:color w:val="C9211E"/>
        </w:rPr>
      </w:pPr>
      <w:r>
        <w:rPr>
          <w:rFonts w:eastAsia="Arial" w:cs="Arial" w:ascii="Garamond" w:hAnsi="Garamond"/>
          <w:b/>
          <w:bCs/>
          <w:color w:val="C9211E"/>
          <w:kern w:val="0"/>
          <w:sz w:val="36"/>
          <w:szCs w:val="36"/>
          <w:lang w:val="en-US" w:eastAsia="zh-CN" w:bidi="hi-IN"/>
        </w:rPr>
        <w:t>Maria aos pés da cruz</w:t>
      </w:r>
      <w:r>
        <w:rPr>
          <w:rFonts w:eastAsia="Arial" w:cs="Arial" w:ascii="Garamond" w:hAnsi="Garamond"/>
          <w:b/>
          <w:bCs/>
          <w:color w:val="C9211E"/>
          <w:kern w:val="0"/>
          <w:sz w:val="36"/>
          <w:szCs w:val="36"/>
          <w:lang w:val="en-US" w:eastAsia="zh-CN" w:bidi="hi-IN"/>
        </w:rPr>
        <w:t xml:space="preserve"> - </w:t>
      </w:r>
      <w:r>
        <w:rPr>
          <w:rFonts w:eastAsia="Arial" w:cs="Arial" w:ascii="Garamond" w:hAnsi="Garamond"/>
          <w:b/>
          <w:bCs/>
          <w:i w:val="false"/>
          <w:iCs w:val="false"/>
          <w:color w:val="C9211E"/>
          <w:kern w:val="0"/>
          <w:sz w:val="36"/>
          <w:szCs w:val="36"/>
          <w:lang w:val="en-US" w:eastAsia="zh-CN" w:bidi="hi-IN"/>
        </w:rPr>
        <w:t>João</w:t>
      </w:r>
      <w:r>
        <w:rPr>
          <w:rFonts w:eastAsia="Arial" w:cs="Arial" w:ascii="Garamond" w:hAnsi="Garamond"/>
          <w:b/>
          <w:bCs/>
          <w:i w:val="false"/>
          <w:iCs w:val="false"/>
          <w:color w:val="C9211E"/>
          <w:kern w:val="0"/>
          <w:sz w:val="36"/>
          <w:szCs w:val="36"/>
          <w:lang w:val="en-US" w:eastAsia="zh-CN" w:bidi="hi-IN"/>
        </w:rPr>
        <w:t xml:space="preserve"> 1</w:t>
      </w:r>
      <w:r>
        <w:rPr>
          <w:rFonts w:eastAsia="Arial" w:cs="Arial" w:ascii="Garamond" w:hAnsi="Garamond"/>
          <w:b/>
          <w:bCs/>
          <w:i w:val="false"/>
          <w:iCs w:val="false"/>
          <w:color w:val="C9211E"/>
          <w:kern w:val="0"/>
          <w:sz w:val="36"/>
          <w:szCs w:val="36"/>
          <w:lang w:val="en-US" w:eastAsia="zh-CN" w:bidi="hi-IN"/>
        </w:rPr>
        <w:t>9</w:t>
      </w:r>
      <w:r>
        <w:rPr>
          <w:rFonts w:eastAsia="Arial" w:cs="Arial" w:ascii="Garamond" w:hAnsi="Garamond"/>
          <w:b/>
          <w:bCs/>
          <w:i w:val="false"/>
          <w:iCs w:val="false"/>
          <w:color w:val="C9211E"/>
          <w:kern w:val="0"/>
          <w:sz w:val="36"/>
          <w:szCs w:val="36"/>
          <w:lang w:val="en-US" w:eastAsia="zh-CN" w:bidi="hi-IN"/>
        </w:rPr>
        <w:t>:</w:t>
      </w:r>
      <w:r>
        <w:rPr>
          <w:rFonts w:eastAsia="Arial" w:cs="Arial" w:ascii="Garamond" w:hAnsi="Garamond"/>
          <w:b/>
          <w:bCs/>
          <w:i w:val="false"/>
          <w:iCs w:val="false"/>
          <w:color w:val="C9211E"/>
          <w:kern w:val="0"/>
          <w:sz w:val="36"/>
          <w:szCs w:val="36"/>
          <w:lang w:val="en-US" w:eastAsia="zh-CN" w:bidi="hi-IN"/>
        </w:rPr>
        <w:t>25-27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/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eastAsia="Arial" w:cs="Arial" w:ascii="Garamond" w:hAnsi="Garamond"/>
          <w:i w:val="false"/>
          <w:iCs w:val="false"/>
          <w:color w:val="auto"/>
          <w:kern w:val="0"/>
          <w:sz w:val="36"/>
          <w:szCs w:val="36"/>
          <w:lang w:val="en-US" w:eastAsia="zh-CN" w:bidi="hi-IN"/>
        </w:rPr>
        <w:t>Todo o texto desse tópico ainda está em forma de esboço e precisa ser refinado / desenvolvido.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/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O ápice da submissão de Maria às vontades de Deus é a crucificação de Jesus. Maria presencia todos os sofrimentos do filho sem se revoltar contra Deus. Honrando o compromisso assumido quando o anjo Gabriel anunciou que ela seria a mãe de Jesus, Maria, apesar da dor lancinante ao presenciar os sofrimentos de Jesus no calvário, permanece resignada, compreendendo como ninguém que aquela era a vontade de Deus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</w:rPr>
      </w:pPr>
      <w:r>
        <w:rPr/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Na crucificação de Jesus, apesar de toda sua dor de mãe, Maria segue com Jesus até o derradeiro momento em que a vida física expira. É um exemplo enorme de amor e dedicação, um exemplo que ficou como um valioso ensinamento à toda humanidade (desenvolver essa ideia).</w:t>
      </w:r>
    </w:p>
    <w:p>
      <w:pPr>
        <w:pStyle w:val="Normal"/>
        <w:jc w:val="both"/>
        <w:rPr>
          <w:sz w:val="36"/>
          <w:szCs w:val="36"/>
        </w:rPr>
      </w:pPr>
      <w:r>
        <w:rPr/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 xml:space="preserve">No momento mais doloroso do ministério de Jesus, Maria permanece de pé, junto à cruz. Ela não tenta fugir, não protesta, não se revolta. Apenas permanece junto ao filho amado, injustamente crucificado. 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eastAsia="Arial" w:cs="Arial" w:ascii="Garamond" w:hAnsi="Garamond"/>
          <w:color w:val="auto"/>
          <w:kern w:val="0"/>
          <w:sz w:val="36"/>
          <w:szCs w:val="36"/>
          <w:lang w:val="en-US" w:eastAsia="zh-CN" w:bidi="hi-IN"/>
        </w:rPr>
        <w:t>Humberto de Campos, na obra Boa Nova, psicografia de Chico Xavier, no capítulo 30, cujo título é Maria, nos dá detalhes sobre o sofrimento e as reflexões de Maria ao pé da cruz. Durante todo o tempo em que Maria ali permaneceu, mergulhada em suas reflexões, suas únicas palavras foram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ind w:left="720" w:hanging="0"/>
        <w:jc w:val="both"/>
        <w:rPr>
          <w:i/>
          <w:i/>
          <w:iCs/>
        </w:rPr>
      </w:pPr>
      <w:r>
        <w:rPr>
          <w:rFonts w:eastAsia="Arial" w:cs="Arial" w:ascii="Garamond" w:hAnsi="Garamond"/>
          <w:i/>
          <w:iCs/>
          <w:color w:val="auto"/>
          <w:kern w:val="0"/>
          <w:sz w:val="36"/>
          <w:szCs w:val="36"/>
          <w:lang w:val="en-US" w:eastAsia="zh-CN" w:bidi="hi-IN"/>
        </w:rPr>
        <w:t>Meu filho! Meu amado filho!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O que fica evidente nessa passagem evangélica é  a fidelidade silenciosa, porém firme, de Maria. Ao lado do Filho crucificado, ela revela uma coragem que nasce da fé e do amor profundo, mesmo em meio à dor. 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/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Aqui Maria nos dá um belíssimo exemplo de como servir na dor.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Ela permanece ao lado de Jesus até o último instante, suportando com coragem e resignação.</w:t>
      </w:r>
    </w:p>
    <w:p>
      <w:pPr>
        <w:pStyle w:val="Normal"/>
        <w:jc w:val="both"/>
        <w:rPr>
          <w:sz w:val="36"/>
          <w:szCs w:val="36"/>
        </w:rPr>
      </w:pPr>
      <w:r>
        <w:rPr/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Ela não serviu apenas nos momentos de glória, mas principalmente no sacrifício.</w:t>
      </w:r>
    </w:p>
    <w:p>
      <w:pPr>
        <w:pStyle w:val="Normal"/>
        <w:jc w:val="both"/>
        <w:rPr>
          <w:sz w:val="36"/>
          <w:szCs w:val="36"/>
        </w:rPr>
      </w:pPr>
      <w:r>
        <w:rPr/>
      </w:r>
    </w:p>
    <w:p>
      <w:pPr>
        <w:pStyle w:val="Normal"/>
        <w:jc w:val="center"/>
        <w:rPr>
          <w:b/>
          <w:b/>
          <w:bCs/>
          <w:color w:val="C9211E"/>
        </w:rPr>
      </w:pPr>
      <w:r>
        <w:rPr>
          <w:rFonts w:eastAsia="Arial" w:cs="Arial" w:ascii="Garamond" w:hAnsi="Garamond"/>
          <w:b/>
          <w:bCs/>
          <w:color w:val="C9211E"/>
          <w:kern w:val="0"/>
          <w:sz w:val="36"/>
          <w:szCs w:val="36"/>
          <w:shd w:fill="auto" w:val="clear"/>
          <w:lang w:val="en-US" w:eastAsia="zh-CN" w:bidi="hi-IN"/>
        </w:rPr>
        <w:t xml:space="preserve">Maria retorna ao Plano Espiritual - </w:t>
      </w:r>
      <w:r>
        <w:rPr>
          <w:rFonts w:eastAsia="Arial" w:cs="Arial" w:ascii="Garamond" w:hAnsi="Garamond"/>
          <w:b/>
          <w:bCs/>
          <w:i w:val="false"/>
          <w:iCs w:val="false"/>
          <w:color w:val="C9211E"/>
          <w:kern w:val="0"/>
          <w:sz w:val="36"/>
          <w:szCs w:val="36"/>
          <w:shd w:fill="auto" w:val="clear"/>
          <w:lang w:val="en-US" w:eastAsia="zh-CN" w:bidi="hi-IN"/>
        </w:rPr>
        <w:t>Humberto de Campos / Chico Xavier - Boa Nova - Maria</w:t>
      </w:r>
    </w:p>
    <w:p>
      <w:pPr>
        <w:pStyle w:val="Normal"/>
        <w:jc w:val="both"/>
        <w:rPr>
          <w:sz w:val="36"/>
          <w:szCs w:val="36"/>
        </w:rPr>
      </w:pPr>
      <w:r>
        <w:rPr/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Num crepúsculo sereno e estrelado, Maria, como de costume, entregava-se às orações, quando recebeu a visita inesperada de um peregrino que, com palavras suaves e cheias de consolo, tocou-lhe a alma com ternura e compreensão. A presença daquele estranho lhe despertava emoções profundas e familiares, até que, ao reconhecer nele as chagas de seu filho crucificado, Maria, tomada por intensa comoção, compreendeu tratar-se de Jesus. Ele viera buscá-la, revelando que o Pai a desejava como Rainha dos Anjos em seu Reino. Envolta em júbilo e reverência, Maria despediu-se do mundo terreno com serenidade, partindo na alvorada entre cânticos celestiais e multidões de espíritos luminosos.</w:t>
      </w:r>
    </w:p>
    <w:p>
      <w:pPr>
        <w:pStyle w:val="Normal"/>
        <w:jc w:val="both"/>
        <w:rPr>
          <w:sz w:val="36"/>
          <w:szCs w:val="36"/>
        </w:rPr>
      </w:pPr>
      <w:r>
        <w:rPr/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Antes de sua definitiva ascensão aos Céus, Maria roga a Jesus a graça de rever os lugares marcados pela presença do Evangelho. Do alto, contempla a Galileia em silêncio, emocionada, enxergando o lago de Genesaré como se fosse um grande alaúde moldado pela natureza — instrumento sagrado que embalara a Boa Nova entre os homens. Seu olhar repousa com carinho sobre as paisagens que testemunharam os passos e ensinamentos de seu filho. Movida por compaixão e sensibilidade, pede ainda para visitar os discípulos em Roma, que sofriam perseguições e encarceramento por seguirem o Cristo. Lá, caminha entre os corredores sombrios das prisões, consolando os que se mantinham firmes na fé e rogando a Deus que deixasse em seus corações não apenas coragem, mas também alegria, mesmo em meio à dor. Aproxima-se especialmente de uma jovem prisioneira e, ao sussurrar palavras de esperança, vê nascer um canto doce e sereno, que se espalha entre os cativos como um sopro de paz. A canção transforma o ambiente, enchendo os corações aflitos de luz, como se a presença de Maria ali tivesse suavizado o sofrimento com o bálsamo do amor. Desde então, mesmo nos tempos mais sombrios, os seguidores de Jesus lembram-se daquele instante e continuam a cantar, sustentados pela herança de ternura e fé deixada pela Mãe Santíssima.</w:t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right"/>
      <w:rPr>
        <w:sz w:val="40"/>
        <w:szCs w:val="40"/>
        <w:highlight w:val="none"/>
        <w:shd w:fill="auto" w:val="clear"/>
      </w:rPr>
    </w:pPr>
    <w:r>
      <w:rPr>
        <w:rFonts w:ascii="Garamond" w:hAnsi="Garamond"/>
        <w:b/>
        <w:bCs/>
        <w:sz w:val="40"/>
        <w:szCs w:val="40"/>
        <w:shd w:fill="auto" w:val="clear"/>
      </w:rPr>
      <w:fldChar w:fldCharType="begin"/>
    </w:r>
    <w:r>
      <w:rPr>
        <w:sz w:val="40"/>
        <w:b/>
        <w:shd w:fill="auto" w:val="clear"/>
        <w:szCs w:val="40"/>
        <w:bCs/>
        <w:rFonts w:ascii="Garamond" w:hAnsi="Garamond"/>
      </w:rPr>
      <w:instrText> PAGE </w:instrText>
    </w:r>
    <w:r>
      <w:rPr>
        <w:sz w:val="40"/>
        <w:b/>
        <w:shd w:fill="auto" w:val="clear"/>
        <w:szCs w:val="40"/>
        <w:bCs/>
        <w:rFonts w:ascii="Garamond" w:hAnsi="Garamond"/>
      </w:rPr>
      <w:fldChar w:fldCharType="separate"/>
    </w:r>
    <w:r>
      <w:rPr>
        <w:sz w:val="40"/>
        <w:b/>
        <w:shd w:fill="auto" w:val="clear"/>
        <w:szCs w:val="40"/>
        <w:bCs/>
        <w:rFonts w:ascii="Garamond" w:hAnsi="Garamond"/>
      </w:rPr>
      <w:t>17</w:t>
    </w:r>
    <w:r>
      <w:rPr>
        <w:sz w:val="40"/>
        <w:b/>
        <w:shd w:fill="auto" w:val="clear"/>
        <w:szCs w:val="40"/>
        <w:bCs/>
        <w:rFonts w:ascii="Garamond" w:hAnsi="Garamond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27035</TotalTime>
  <Application>LibreOffice/7.2.2.2$Linux_X86_64 LibreOffice_project/02b2acce88a210515b4a5bb2e46cbfb63fe97d56</Application>
  <AppVersion>15.0000</AppVersion>
  <Pages>17</Pages>
  <Words>2256</Words>
  <Characters>11331</Characters>
  <CharactersWithSpaces>13552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2025-05-03T22:03:31Z</dcterms:modified>
  <cp:revision>3929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