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 Mandamento Maior – Versão Condensada</w:t>
      </w:r>
    </w:p>
    <w:p>
      <w:r>
        <w:t>O Evangelho de Mateus, especialmente nos capítulos 21, 22 e 23, nos mostra Jesus em diálogo com diferentes grupos religiosos de sua época. Entre eles estavam os fariseus, estudiosos e mestres da Lei, e os saduceus, sacerdotes ligados ao Templo e à elite de Jerusalém. Ambos conheciam as Escrituras, mas haviam se afastado do espírito do amor que deve animar toda fé. Os saduceus, presos ao poder e à matéria, reduziam a religião a rituais e tradições exteriores; os fariseus, embora acreditassem na vida espiritual, deixavam-se dominar pela vaidade e pelo formalismo. Jesus, ao confrontá-los, não buscava condenar, mas despertar: convidava cada um a viver a fé com sinceridade e humildade.</w:t>
      </w:r>
    </w:p>
    <w:p>
      <w:r>
        <w:t>A resposta de Jesus às disputas entre esses grupos é de uma simplicidade e profundidade que atravessam os séculos. Diante de tantas interpretações e regras humanas, Ele revela o cerne da Lei divina: amar a Deus de todo o coração, de toda a alma e de todo o entendimento, e amar o próximo como a si mesmo. Nessa síntese perfeita, Jesus mostra que toda Lei, todo preceito e toda doutrina verdadeira encontram sua razão de ser no amor. Amar a Deus é confiar, servir e agradecer; amar o próximo é compreender, perdoar e ajudar; amar a si mesmo é cuidar da própria alma, reconhecendo-se como filho de Deus.</w:t>
      </w:r>
    </w:p>
    <w:p>
      <w:r>
        <w:t>Nos capítulos anteriores a essa revelação, vemos Jesus denunciar a esterilidade da fé que não produz frutos. A figueira sem frutos e o Templo tomado pelo comércio são imagens da religião sem vida interior. Ele nos ensina que o verdadeiro santuário é o coração, e que o culto mais agradável a Deus é a prática do bem. Quando o Mestre fala, portanto, sobre o mandamento maior, Ele não apresenta uma nova lei, mas nos convida a compreender a antiga em sua essência — como expressão do amor em ação.</w:t>
      </w:r>
    </w:p>
    <w:p>
      <w:r>
        <w:t>Em suas advertências aos escribas e fariseus, Jesus também nos alerta sobre o perigo da hipocrisia religiosa: falar em nome de Deus e agir movido pelo orgulho. É um chamado para que cada um examine a própria conduta e una, em si mesmo, fé e obras, palavra e exemplo. A verdadeira religião não se manifesta nas aparências, mas na transformação íntima que nos torna mais pacientes, misericordiosos e justos. Amar, portanto, é o caminho do discipulado: é servir sem esperar, compreender sem julgar, e perdoar sem medir.</w:t>
      </w:r>
    </w:p>
    <w:p>
      <w:r>
        <w:t>O mandamento maior resume toda a mensagem do Cristo. Ele nos recorda que o amor é a força que harmoniza a criação, sustenta as leis divinas e conduz o espírito à perfeição. Quando aprendemos a amar — a Deus, ao próximo e a nós mesmos —, cumprimos, enfim, o destino para o qual fomos criados: sermos instrumentos da paz e do bem, irradiando luz onde antes havia sombra.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