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Determination</w:t>
      </w:r>
      <w:r>
        <w:t xml:space="preserve"> </w:t>
      </w:r>
      <w:r>
        <w:t xml:space="preserve">of</w:t>
      </w:r>
      <w:r>
        <w:t xml:space="preserve"> </w:t>
      </w:r>
      <w:r>
        <w:t xml:space="preserve">oxygen</w:t>
      </w:r>
      <w:r>
        <w:t xml:space="preserve"> </w:t>
      </w:r>
      <w:r>
        <w:t xml:space="preserve">mass</w:t>
      </w:r>
      <w:r>
        <w:t xml:space="preserve"> </w:t>
      </w:r>
      <w:r>
        <w:t xml:space="preserve">transfer</w:t>
      </w:r>
      <w:r>
        <w:t xml:space="preserve"> </w:t>
      </w:r>
      <w:r>
        <w:t xml:space="preserve">coefficient</w:t>
      </w:r>
      <w:r>
        <w:t xml:space="preserve"> </w:t>
      </w:r>
      <w:r>
        <w:t xml:space="preserve">IKLa)</w:t>
      </w:r>
      <w:r>
        <w:t xml:space="preserve"> </w:t>
      </w:r>
      <w:r>
        <w:t xml:space="preserve">in</w:t>
      </w:r>
      <w:r>
        <w:t xml:space="preserve"> </w:t>
      </w:r>
      <w:r>
        <w:t xml:space="preserve">batch</w:t>
      </w:r>
      <w:r>
        <w:t xml:space="preserve"> </w:t>
      </w:r>
      <w:r>
        <w:t xml:space="preserve">reactor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Ventura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de</w:t>
      </w:r>
      <w:r>
        <w:t xml:space="preserve"> </w:t>
      </w: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abstract"/>
      <w:bookmarkEnd w:id="21"/>
      <w:r>
        <w:t xml:space="preserve">Abstract</w:t>
      </w:r>
    </w:p>
    <w:p>
      <w:pPr>
        <w:pStyle w:val="Heading2"/>
      </w:pPr>
      <w:bookmarkStart w:id="22" w:name="objectives"/>
      <w:bookmarkEnd w:id="22"/>
      <w:r>
        <w:t xml:space="preserve">Objectives</w:t>
      </w:r>
    </w:p>
    <w:p>
      <w:pPr>
        <w:pStyle w:val="Heading2"/>
      </w:pPr>
      <w:bookmarkStart w:id="23" w:name="background"/>
      <w:bookmarkEnd w:id="23"/>
      <w:r>
        <w:t xml:space="preserve">Background</w:t>
      </w:r>
    </w:p>
    <w:p>
      <w:pPr>
        <w:pStyle w:val="Heading2"/>
      </w:pPr>
      <w:bookmarkStart w:id="24" w:name="procedure"/>
      <w:bookmarkEnd w:id="24"/>
      <w:r>
        <w:t xml:space="preserve">Procedure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3.3.3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unit-3-report_files/figure-docx/datas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Discussion</w:t>
      </w:r>
    </w:p>
    <w:p>
      <w:pPr>
        <w:pStyle w:val="Heading2"/>
      </w:pPr>
      <w:bookmarkStart w:id="26" w:name="conclussions"/>
      <w:bookmarkEnd w:id="26"/>
      <w:r>
        <w:t xml:space="preserve">Conclussions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e0c2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Determination of oxygen mass transfer coefficient IKLa) in batch reactor</dc:title>
  <dc:creator>Rafael Ventura</dc:creator>
  <dcterms:created xsi:type="dcterms:W3CDTF">2017-06-24T08:42:20Z</dcterms:created>
  <dcterms:modified xsi:type="dcterms:W3CDTF">2017-06-24T08:42:20Z</dcterms:modified>
</cp:coreProperties>
</file>