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E3B" w:rsidRDefault="00A03FBA">
      <w:pPr>
        <w:pStyle w:val="Title"/>
      </w:pPr>
      <w:bookmarkStart w:id="0" w:name="_edto0gm8cghj" w:colFirst="0" w:colLast="0"/>
      <w:bookmarkEnd w:id="0"/>
      <w:r>
        <w:t>Post-Lab 3: IEEE 802.15.4 &amp; Thread</w:t>
      </w:r>
    </w:p>
    <w:p w:rsidR="00266E3B" w:rsidRDefault="00A03FBA">
      <w:pPr>
        <w:pStyle w:val="Heading2"/>
        <w:keepNext w:val="0"/>
        <w:keepLines w:val="0"/>
        <w:spacing w:after="80"/>
        <w:rPr>
          <w:color w:val="2F5496"/>
          <w:sz w:val="26"/>
          <w:szCs w:val="26"/>
        </w:rPr>
      </w:pPr>
      <w:bookmarkStart w:id="1" w:name="_gjdgxs" w:colFirst="0" w:colLast="0"/>
      <w:bookmarkEnd w:id="1"/>
      <w:r>
        <w:rPr>
          <w:color w:val="2F5496"/>
          <w:sz w:val="26"/>
          <w:szCs w:val="26"/>
        </w:rPr>
        <w:t>What to submit?</w:t>
      </w:r>
    </w:p>
    <w:p w:rsidR="00266E3B" w:rsidRDefault="00A03FBA">
      <w:pPr>
        <w:pStyle w:val="normal0"/>
        <w:rPr>
          <w:sz w:val="24"/>
          <w:szCs w:val="24"/>
        </w:rPr>
      </w:pPr>
      <w:r>
        <w:rPr>
          <w:sz w:val="24"/>
          <w:szCs w:val="24"/>
        </w:rPr>
        <w:t xml:space="preserve">Please use this document as a template, add your responses directly, and export it as a PDF to </w:t>
      </w:r>
      <w:proofErr w:type="spellStart"/>
      <w:r>
        <w:rPr>
          <w:sz w:val="24"/>
          <w:szCs w:val="24"/>
        </w:rPr>
        <w:t>Gradescope</w:t>
      </w:r>
      <w:proofErr w:type="spellEnd"/>
      <w:r>
        <w:rPr>
          <w:sz w:val="24"/>
          <w:szCs w:val="24"/>
        </w:rPr>
        <w:t>. Each group should submit one post-lab.</w:t>
      </w:r>
    </w:p>
    <w:p w:rsidR="00266E3B" w:rsidRDefault="00266E3B">
      <w:pPr>
        <w:pStyle w:val="normal0"/>
        <w:rPr>
          <w:sz w:val="24"/>
          <w:szCs w:val="24"/>
        </w:rPr>
      </w:pPr>
    </w:p>
    <w:p w:rsidR="00266E3B" w:rsidRDefault="00266E3B">
      <w:pPr>
        <w:pStyle w:val="normal0"/>
        <w:rPr>
          <w:sz w:val="24"/>
          <w:szCs w:val="24"/>
        </w:rPr>
      </w:pPr>
    </w:p>
    <w:p w:rsidR="00266E3B" w:rsidRDefault="00A03FBA">
      <w:pPr>
        <w:pStyle w:val="normal0"/>
        <w:rPr>
          <w:sz w:val="24"/>
          <w:szCs w:val="24"/>
        </w:rPr>
      </w:pPr>
      <w:r>
        <w:rPr>
          <w:b/>
          <w:sz w:val="24"/>
          <w:szCs w:val="24"/>
        </w:rPr>
        <w:t xml:space="preserve">Group name: </w:t>
      </w:r>
    </w:p>
    <w:p w:rsidR="00266E3B" w:rsidRDefault="00A03FBA">
      <w:pPr>
        <w:pStyle w:val="normal0"/>
        <w:rPr>
          <w:sz w:val="24"/>
          <w:szCs w:val="24"/>
        </w:rPr>
      </w:pPr>
      <w:r>
        <w:rPr>
          <w:b/>
          <w:sz w:val="24"/>
          <w:szCs w:val="24"/>
        </w:rPr>
        <w:t xml:space="preserve">Team member names: </w:t>
      </w:r>
      <w:proofErr w:type="spellStart"/>
      <w:r w:rsidR="009C56BA">
        <w:rPr>
          <w:b/>
          <w:sz w:val="24"/>
          <w:szCs w:val="24"/>
        </w:rPr>
        <w:t>Rajan</w:t>
      </w:r>
      <w:proofErr w:type="spellEnd"/>
      <w:r w:rsidR="009C56BA">
        <w:rPr>
          <w:b/>
          <w:sz w:val="24"/>
          <w:szCs w:val="24"/>
        </w:rPr>
        <w:t xml:space="preserve"> </w:t>
      </w:r>
      <w:proofErr w:type="spellStart"/>
      <w:proofErr w:type="gramStart"/>
      <w:r w:rsidR="009C56BA">
        <w:rPr>
          <w:b/>
          <w:sz w:val="24"/>
          <w:szCs w:val="24"/>
        </w:rPr>
        <w:t>Verma</w:t>
      </w:r>
      <w:proofErr w:type="spellEnd"/>
      <w:r w:rsidR="009C56BA">
        <w:rPr>
          <w:b/>
          <w:sz w:val="24"/>
          <w:szCs w:val="24"/>
        </w:rPr>
        <w:t xml:space="preserve">  (</w:t>
      </w:r>
      <w:proofErr w:type="gramEnd"/>
      <w:r w:rsidR="009C56BA">
        <w:rPr>
          <w:b/>
          <w:sz w:val="24"/>
          <w:szCs w:val="24"/>
        </w:rPr>
        <w:t xml:space="preserve">Group Activities with Connors and </w:t>
      </w:r>
      <w:proofErr w:type="spellStart"/>
      <w:r w:rsidR="009C56BA">
        <w:rPr>
          <w:b/>
          <w:sz w:val="24"/>
          <w:szCs w:val="24"/>
        </w:rPr>
        <w:t>Anand</w:t>
      </w:r>
      <w:proofErr w:type="spellEnd"/>
      <w:r w:rsidR="009C56BA">
        <w:rPr>
          <w:b/>
          <w:sz w:val="24"/>
          <w:szCs w:val="24"/>
        </w:rPr>
        <w:t>)</w:t>
      </w:r>
    </w:p>
    <w:p w:rsidR="00266E3B" w:rsidRDefault="00A03FBA">
      <w:pPr>
        <w:pStyle w:val="normal0"/>
        <w:rPr>
          <w:b/>
          <w:sz w:val="24"/>
          <w:szCs w:val="24"/>
        </w:rPr>
      </w:pPr>
      <w:r>
        <w:rPr>
          <w:b/>
          <w:sz w:val="24"/>
          <w:szCs w:val="24"/>
        </w:rPr>
        <w:t>Link to GitHub repository:</w:t>
      </w:r>
      <w:r>
        <w:rPr>
          <w:sz w:val="24"/>
          <w:szCs w:val="24"/>
        </w:rPr>
        <w:t xml:space="preserve"> </w:t>
      </w:r>
    </w:p>
    <w:p w:rsidR="00266E3B" w:rsidRDefault="00266E3B">
      <w:pPr>
        <w:pStyle w:val="normal0"/>
        <w:rPr>
          <w:sz w:val="24"/>
          <w:szCs w:val="24"/>
        </w:rPr>
      </w:pPr>
      <w:bookmarkStart w:id="2" w:name="_30j0zll" w:colFirst="0" w:colLast="0"/>
      <w:bookmarkEnd w:id="2"/>
    </w:p>
    <w:p w:rsidR="00266E3B" w:rsidRDefault="00A03FBA">
      <w:pPr>
        <w:pStyle w:val="normal0"/>
        <w:rPr>
          <w:sz w:val="24"/>
          <w:szCs w:val="24"/>
        </w:rPr>
      </w:pPr>
      <w:r>
        <w:br w:type="page"/>
      </w:r>
    </w:p>
    <w:p w:rsidR="00266E3B" w:rsidRDefault="00A03FBA">
      <w:pPr>
        <w:pStyle w:val="Heading1"/>
      </w:pPr>
      <w:bookmarkStart w:id="3" w:name="_j0iua61insj9" w:colFirst="0" w:colLast="0"/>
      <w:bookmarkEnd w:id="3"/>
      <w:r>
        <w:lastRenderedPageBreak/>
        <w:t>E. Setting up a Receiver and Sender</w:t>
      </w:r>
    </w:p>
    <w:p w:rsidR="00266E3B" w:rsidRDefault="00266E3B">
      <w:pPr>
        <w:pStyle w:val="normal0"/>
        <w:rPr>
          <w:b/>
        </w:rPr>
      </w:pPr>
    </w:p>
    <w:p w:rsidR="00266E3B" w:rsidRDefault="00A03FBA">
      <w:pPr>
        <w:pStyle w:val="normal0"/>
        <w:numPr>
          <w:ilvl w:val="0"/>
          <w:numId w:val="6"/>
        </w:numPr>
        <w:rPr>
          <w:b/>
        </w:rPr>
      </w:pPr>
      <w:r>
        <w:rPr>
          <w:b/>
        </w:rPr>
        <w:t>What did you set the 1st byte of the payload to?</w:t>
      </w:r>
    </w:p>
    <w:p w:rsidR="00266E3B" w:rsidRDefault="00266E3B">
      <w:pPr>
        <w:pStyle w:val="normal0"/>
        <w:rPr>
          <w:b/>
        </w:rPr>
      </w:pPr>
    </w:p>
    <w:p w:rsidR="00266E3B" w:rsidRDefault="00266E3B">
      <w:pPr>
        <w:pStyle w:val="normal0"/>
        <w:rPr>
          <w:b/>
        </w:rPr>
      </w:pPr>
    </w:p>
    <w:p w:rsidR="00266E3B" w:rsidRDefault="00266E3B">
      <w:pPr>
        <w:pStyle w:val="normal0"/>
        <w:rPr>
          <w:b/>
        </w:rPr>
      </w:pPr>
    </w:p>
    <w:p w:rsidR="00266E3B" w:rsidRDefault="00A03FBA">
      <w:pPr>
        <w:pStyle w:val="normal0"/>
        <w:numPr>
          <w:ilvl w:val="0"/>
          <w:numId w:val="6"/>
        </w:numPr>
        <w:rPr>
          <w:b/>
        </w:rPr>
      </w:pPr>
      <w:r>
        <w:rPr>
          <w:b/>
        </w:rPr>
        <w:t>Prove that you can receive the packets with the updated payload (A screenshot of serial output works here),</w:t>
      </w:r>
    </w:p>
    <w:p w:rsidR="00266E3B" w:rsidRDefault="00266E3B">
      <w:pPr>
        <w:pStyle w:val="normal0"/>
        <w:rPr>
          <w:b/>
        </w:rPr>
      </w:pPr>
    </w:p>
    <w:p w:rsidR="00266E3B" w:rsidRDefault="00266E3B">
      <w:pPr>
        <w:pStyle w:val="normal0"/>
        <w:rPr>
          <w:b/>
        </w:rPr>
      </w:pPr>
    </w:p>
    <w:p w:rsidR="00266E3B" w:rsidRDefault="00A03FBA">
      <w:pPr>
        <w:pStyle w:val="normal0"/>
        <w:rPr>
          <w:color w:val="2F5496"/>
        </w:rPr>
      </w:pPr>
      <w:r>
        <w:br w:type="page"/>
      </w:r>
    </w:p>
    <w:p w:rsidR="00266E3B" w:rsidRDefault="00A03FBA">
      <w:pPr>
        <w:pStyle w:val="Heading1"/>
      </w:pPr>
      <w:bookmarkStart w:id="4" w:name="_8vlarvxka6uj" w:colFirst="0" w:colLast="0"/>
      <w:bookmarkEnd w:id="4"/>
      <w:r>
        <w:lastRenderedPageBreak/>
        <w:t>F. Filtering out packets not meant for your receiver</w:t>
      </w:r>
    </w:p>
    <w:p w:rsidR="00266E3B" w:rsidRDefault="00266E3B">
      <w:pPr>
        <w:pStyle w:val="normal0"/>
        <w:rPr>
          <w:b/>
          <w:sz w:val="24"/>
          <w:szCs w:val="24"/>
        </w:rPr>
      </w:pPr>
    </w:p>
    <w:p w:rsidR="00266E3B" w:rsidRDefault="00A03FBA">
      <w:pPr>
        <w:pStyle w:val="normal0"/>
        <w:numPr>
          <w:ilvl w:val="0"/>
          <w:numId w:val="5"/>
        </w:numPr>
        <w:rPr>
          <w:b/>
        </w:rPr>
      </w:pPr>
      <w:r>
        <w:rPr>
          <w:b/>
        </w:rPr>
        <w:t>How long does it take to send an 802.15.4 preamble?</w:t>
      </w:r>
    </w:p>
    <w:p w:rsidR="00266E3B" w:rsidRDefault="00266E3B">
      <w:pPr>
        <w:pStyle w:val="normal0"/>
        <w:rPr>
          <w:b/>
        </w:rPr>
      </w:pPr>
    </w:p>
    <w:p w:rsidR="00266E3B" w:rsidRDefault="00266E3B">
      <w:pPr>
        <w:pStyle w:val="normal0"/>
        <w:rPr>
          <w:b/>
        </w:rPr>
      </w:pPr>
    </w:p>
    <w:p w:rsidR="00266E3B" w:rsidRDefault="00A03FBA">
      <w:pPr>
        <w:pStyle w:val="normal0"/>
        <w:numPr>
          <w:ilvl w:val="0"/>
          <w:numId w:val="5"/>
        </w:numPr>
        <w:rPr>
          <w:b/>
        </w:rPr>
      </w:pPr>
      <w:r>
        <w:rPr>
          <w:b/>
        </w:rPr>
        <w:t>What is the updated extended address of your receiver?</w:t>
      </w:r>
    </w:p>
    <w:p w:rsidR="00266E3B" w:rsidRDefault="00266E3B">
      <w:pPr>
        <w:pStyle w:val="normal0"/>
        <w:rPr>
          <w:b/>
        </w:rPr>
      </w:pPr>
    </w:p>
    <w:p w:rsidR="00266E3B" w:rsidRDefault="00266E3B">
      <w:pPr>
        <w:pStyle w:val="normal0"/>
        <w:rPr>
          <w:b/>
        </w:rPr>
      </w:pPr>
    </w:p>
    <w:p w:rsidR="00266E3B" w:rsidRDefault="00A03FBA">
      <w:pPr>
        <w:pStyle w:val="normal0"/>
        <w:numPr>
          <w:ilvl w:val="0"/>
          <w:numId w:val="5"/>
        </w:numPr>
        <w:rPr>
          <w:b/>
        </w:rPr>
      </w:pPr>
      <w:r>
        <w:rPr>
          <w:b/>
        </w:rPr>
        <w:t>What nrf_802154_ function did you use to change the channel?</w:t>
      </w:r>
    </w:p>
    <w:p w:rsidR="00266E3B" w:rsidRDefault="00266E3B">
      <w:pPr>
        <w:pStyle w:val="normal0"/>
        <w:rPr>
          <w:b/>
        </w:rPr>
      </w:pPr>
    </w:p>
    <w:p w:rsidR="00266E3B" w:rsidRDefault="00266E3B">
      <w:pPr>
        <w:pStyle w:val="normal0"/>
        <w:rPr>
          <w:b/>
        </w:rPr>
      </w:pPr>
    </w:p>
    <w:p w:rsidR="00266E3B" w:rsidRDefault="00A03FBA">
      <w:pPr>
        <w:pStyle w:val="normal0"/>
        <w:numPr>
          <w:ilvl w:val="0"/>
          <w:numId w:val="5"/>
        </w:numPr>
        <w:rPr>
          <w:b/>
        </w:rPr>
      </w:pPr>
      <w:r>
        <w:rPr>
          <w:b/>
        </w:rPr>
        <w:t>Which channel did you use?</w:t>
      </w:r>
    </w:p>
    <w:p w:rsidR="00266E3B" w:rsidRDefault="00266E3B">
      <w:pPr>
        <w:pStyle w:val="normal0"/>
        <w:rPr>
          <w:b/>
        </w:rPr>
      </w:pPr>
    </w:p>
    <w:p w:rsidR="00266E3B" w:rsidRDefault="00266E3B">
      <w:pPr>
        <w:pStyle w:val="normal0"/>
        <w:rPr>
          <w:b/>
        </w:rPr>
      </w:pPr>
    </w:p>
    <w:p w:rsidR="00266E3B" w:rsidRDefault="00A03FBA">
      <w:pPr>
        <w:pStyle w:val="normal0"/>
        <w:numPr>
          <w:ilvl w:val="0"/>
          <w:numId w:val="5"/>
        </w:numPr>
        <w:rPr>
          <w:b/>
        </w:rPr>
      </w:pPr>
      <w:r>
        <w:rPr>
          <w:b/>
        </w:rPr>
        <w:t>Prove you can receive packets with the updated address, channel, and PAN id changes (A screenshot of serial output works here).</w:t>
      </w:r>
    </w:p>
    <w:p w:rsidR="00266E3B" w:rsidRDefault="00A03FBA">
      <w:pPr>
        <w:pStyle w:val="normal0"/>
      </w:pPr>
      <w:r>
        <w:br w:type="page"/>
      </w:r>
    </w:p>
    <w:p w:rsidR="00266E3B" w:rsidRDefault="00A03FBA">
      <w:pPr>
        <w:pStyle w:val="Heading1"/>
      </w:pPr>
      <w:bookmarkStart w:id="5" w:name="_bngasfjze102" w:colFirst="0" w:colLast="0"/>
      <w:bookmarkEnd w:id="5"/>
      <w:r>
        <w:lastRenderedPageBreak/>
        <w:t>G. Getting acknowledgements from the receiver</w:t>
      </w:r>
    </w:p>
    <w:p w:rsidR="00266E3B" w:rsidRDefault="00266E3B">
      <w:pPr>
        <w:pStyle w:val="normal0"/>
      </w:pPr>
    </w:p>
    <w:p w:rsidR="00266E3B" w:rsidRDefault="00A03FBA">
      <w:pPr>
        <w:pStyle w:val="normal0"/>
        <w:numPr>
          <w:ilvl w:val="0"/>
          <w:numId w:val="2"/>
        </w:numPr>
        <w:rPr>
          <w:b/>
        </w:rPr>
      </w:pPr>
      <w:r>
        <w:rPr>
          <w:b/>
        </w:rPr>
        <w:t>Include a screenshot of the updated sender packet showing acknowledgements being requested.</w:t>
      </w:r>
    </w:p>
    <w:p w:rsidR="00266E3B" w:rsidRDefault="00266E3B">
      <w:pPr>
        <w:pStyle w:val="normal0"/>
      </w:pPr>
    </w:p>
    <w:p w:rsidR="00266E3B" w:rsidRDefault="00266E3B">
      <w:pPr>
        <w:pStyle w:val="normal0"/>
      </w:pPr>
    </w:p>
    <w:p w:rsidR="00266E3B" w:rsidRDefault="00A03FBA">
      <w:pPr>
        <w:pStyle w:val="normal0"/>
        <w:numPr>
          <w:ilvl w:val="0"/>
          <w:numId w:val="2"/>
        </w:numPr>
        <w:rPr>
          <w:b/>
        </w:rPr>
      </w:pPr>
      <w:r>
        <w:rPr>
          <w:b/>
        </w:rPr>
        <w:t>Demonstrate that the sender transmissions are successful (A screenshot of serial output works here).</w:t>
      </w:r>
    </w:p>
    <w:p w:rsidR="00266E3B" w:rsidRDefault="00266E3B">
      <w:pPr>
        <w:pStyle w:val="normal0"/>
        <w:rPr>
          <w:b/>
        </w:rPr>
      </w:pPr>
    </w:p>
    <w:p w:rsidR="00266E3B" w:rsidRDefault="00266E3B">
      <w:pPr>
        <w:pStyle w:val="normal0"/>
        <w:rPr>
          <w:b/>
        </w:rPr>
      </w:pPr>
    </w:p>
    <w:p w:rsidR="00266E3B" w:rsidRDefault="00A03FBA">
      <w:pPr>
        <w:pStyle w:val="Heading1"/>
        <w:rPr>
          <w:sz w:val="22"/>
          <w:szCs w:val="22"/>
        </w:rPr>
      </w:pPr>
      <w:r>
        <w:br w:type="page"/>
      </w:r>
    </w:p>
    <w:p w:rsidR="00266E3B" w:rsidRDefault="00A03FBA">
      <w:pPr>
        <w:pStyle w:val="Heading1"/>
      </w:pPr>
      <w:r>
        <w:lastRenderedPageBreak/>
        <w:t>H. Reducing the packet size</w:t>
      </w:r>
    </w:p>
    <w:p w:rsidR="00266E3B" w:rsidRDefault="00266E3B">
      <w:pPr>
        <w:pStyle w:val="normal0"/>
        <w:rPr>
          <w:b/>
        </w:rPr>
      </w:pPr>
    </w:p>
    <w:p w:rsidR="00266E3B" w:rsidRDefault="00A03FBA">
      <w:pPr>
        <w:pStyle w:val="normal0"/>
        <w:numPr>
          <w:ilvl w:val="0"/>
          <w:numId w:val="1"/>
        </w:numPr>
        <w:rPr>
          <w:b/>
        </w:rPr>
      </w:pPr>
      <w:r>
        <w:rPr>
          <w:b/>
        </w:rPr>
        <w:t>By how many bytes did you reduce the packet size by switching to short addresses?</w:t>
      </w:r>
    </w:p>
    <w:p w:rsidR="00266E3B" w:rsidRDefault="00266E3B">
      <w:pPr>
        <w:pStyle w:val="normal0"/>
      </w:pPr>
    </w:p>
    <w:p w:rsidR="00266E3B" w:rsidRDefault="00266E3B">
      <w:pPr>
        <w:pStyle w:val="normal0"/>
      </w:pPr>
    </w:p>
    <w:p w:rsidR="00266E3B" w:rsidRDefault="00266E3B">
      <w:pPr>
        <w:pStyle w:val="normal0"/>
        <w:rPr>
          <w:b/>
        </w:rPr>
      </w:pPr>
    </w:p>
    <w:p w:rsidR="00266E3B" w:rsidRDefault="00A03FBA">
      <w:pPr>
        <w:pStyle w:val="normal0"/>
        <w:numPr>
          <w:ilvl w:val="0"/>
          <w:numId w:val="1"/>
        </w:numPr>
        <w:rPr>
          <w:b/>
        </w:rPr>
      </w:pPr>
      <w:r>
        <w:rPr>
          <w:b/>
        </w:rPr>
        <w:t>What did you change the sender’s and receiver’s addresses to?</w:t>
      </w:r>
      <w:r>
        <w:rPr>
          <w:b/>
        </w:rPr>
        <w:br/>
      </w:r>
    </w:p>
    <w:p w:rsidR="00266E3B" w:rsidRDefault="00266E3B">
      <w:pPr>
        <w:pStyle w:val="normal0"/>
        <w:rPr>
          <w:b/>
        </w:rPr>
      </w:pPr>
    </w:p>
    <w:p w:rsidR="00266E3B" w:rsidRDefault="00266E3B">
      <w:pPr>
        <w:pStyle w:val="normal0"/>
        <w:rPr>
          <w:b/>
        </w:rPr>
      </w:pPr>
    </w:p>
    <w:p w:rsidR="00266E3B" w:rsidRDefault="00A03FBA">
      <w:pPr>
        <w:pStyle w:val="normal0"/>
        <w:numPr>
          <w:ilvl w:val="0"/>
          <w:numId w:val="1"/>
        </w:numPr>
        <w:rPr>
          <w:b/>
        </w:rPr>
      </w:pPr>
      <w:r>
        <w:rPr>
          <w:b/>
        </w:rPr>
        <w:t>Set short address for the receiver (Include your updated sender code and receiver code. A GitHub link to a specific commit or lines of code works here.)</w:t>
      </w:r>
    </w:p>
    <w:p w:rsidR="00266E3B" w:rsidRDefault="00266E3B">
      <w:pPr>
        <w:pStyle w:val="normal0"/>
        <w:rPr>
          <w:b/>
        </w:rPr>
      </w:pPr>
    </w:p>
    <w:p w:rsidR="00266E3B" w:rsidRDefault="00266E3B">
      <w:pPr>
        <w:pStyle w:val="normal0"/>
        <w:rPr>
          <w:b/>
        </w:rPr>
      </w:pPr>
    </w:p>
    <w:p w:rsidR="00266E3B" w:rsidRDefault="00A03FBA">
      <w:pPr>
        <w:pStyle w:val="normal0"/>
        <w:rPr>
          <w:b/>
        </w:rPr>
      </w:pPr>
      <w:r>
        <w:br w:type="page"/>
      </w:r>
    </w:p>
    <w:p w:rsidR="00266E3B" w:rsidRDefault="00A03FBA">
      <w:pPr>
        <w:pStyle w:val="Heading1"/>
      </w:pPr>
      <w:bookmarkStart w:id="6" w:name="_f5ywfynwg7pr" w:colFirst="0" w:colLast="0"/>
      <w:bookmarkEnd w:id="6"/>
      <w:r>
        <w:lastRenderedPageBreak/>
        <w:t>I. Low Power Listening (LPL)</w:t>
      </w:r>
    </w:p>
    <w:p w:rsidR="00266E3B" w:rsidRDefault="00A03FBA">
      <w:pPr>
        <w:pStyle w:val="normal0"/>
        <w:numPr>
          <w:ilvl w:val="0"/>
          <w:numId w:val="3"/>
        </w:numPr>
        <w:rPr>
          <w:b/>
        </w:rPr>
      </w:pPr>
      <w:r>
        <w:rPr>
          <w:b/>
        </w:rPr>
        <w:t xml:space="preserve">Code for the transmitter and receiver. A GitHub link to the two </w:t>
      </w:r>
      <w:proofErr w:type="spellStart"/>
      <w:r>
        <w:rPr>
          <w:b/>
        </w:rPr>
        <w:t>main.c</w:t>
      </w:r>
      <w:proofErr w:type="spellEnd"/>
      <w:r>
        <w:rPr>
          <w:b/>
        </w:rPr>
        <w:t xml:space="preserve"> files is fine.</w:t>
      </w:r>
    </w:p>
    <w:p w:rsidR="00266E3B" w:rsidRDefault="00266E3B">
      <w:pPr>
        <w:pStyle w:val="normal0"/>
        <w:rPr>
          <w:b/>
        </w:rPr>
      </w:pPr>
    </w:p>
    <w:p w:rsidR="00266E3B" w:rsidRDefault="00266E3B">
      <w:pPr>
        <w:pStyle w:val="normal0"/>
        <w:rPr>
          <w:b/>
        </w:rPr>
      </w:pPr>
    </w:p>
    <w:p w:rsidR="00266E3B" w:rsidRDefault="00266E3B">
      <w:pPr>
        <w:pStyle w:val="normal0"/>
        <w:rPr>
          <w:b/>
        </w:rPr>
      </w:pPr>
    </w:p>
    <w:p w:rsidR="00266E3B" w:rsidRDefault="00266E3B">
      <w:pPr>
        <w:pStyle w:val="normal0"/>
        <w:rPr>
          <w:b/>
        </w:rPr>
      </w:pPr>
    </w:p>
    <w:p w:rsidR="00266E3B" w:rsidRDefault="00A03FBA">
      <w:pPr>
        <w:pStyle w:val="normal0"/>
        <w:numPr>
          <w:ilvl w:val="0"/>
          <w:numId w:val="3"/>
        </w:numPr>
        <w:rPr>
          <w:b/>
        </w:rPr>
      </w:pPr>
      <w:r>
        <w:rPr>
          <w:b/>
        </w:rPr>
        <w:t>The terminal outputs from both the transmitter and receiver for the 10 packets using both check periods. This should be four separate text files. A GitHub link to these text files is fine.</w:t>
      </w:r>
    </w:p>
    <w:p w:rsidR="00266E3B" w:rsidRDefault="00266E3B">
      <w:pPr>
        <w:pStyle w:val="normal0"/>
        <w:rPr>
          <w:b/>
        </w:rPr>
      </w:pPr>
    </w:p>
    <w:p w:rsidR="00266E3B" w:rsidRDefault="00266E3B">
      <w:pPr>
        <w:pStyle w:val="normal0"/>
        <w:rPr>
          <w:b/>
        </w:rPr>
      </w:pPr>
    </w:p>
    <w:p w:rsidR="00266E3B" w:rsidRDefault="00266E3B">
      <w:pPr>
        <w:pStyle w:val="normal0"/>
        <w:rPr>
          <w:b/>
        </w:rPr>
      </w:pPr>
    </w:p>
    <w:p w:rsidR="00266E3B" w:rsidRDefault="00A03FBA">
      <w:pPr>
        <w:pStyle w:val="normal0"/>
        <w:numPr>
          <w:ilvl w:val="0"/>
          <w:numId w:val="3"/>
        </w:numPr>
        <w:rPr>
          <w:b/>
        </w:rPr>
      </w:pPr>
      <w:r>
        <w:rPr>
          <w:b/>
        </w:rPr>
        <w:t>A short (paragraph or two) description of your results. How do you know your receiver was correctly duty cycling to save energy? Did this version of LPL work? Did you run into any challenges?</w:t>
      </w:r>
    </w:p>
    <w:p w:rsidR="00266E3B" w:rsidRDefault="00266E3B">
      <w:pPr>
        <w:pStyle w:val="normal0"/>
        <w:rPr>
          <w:b/>
        </w:rPr>
      </w:pPr>
    </w:p>
    <w:p w:rsidR="00266E3B" w:rsidRDefault="00266E3B">
      <w:pPr>
        <w:pStyle w:val="normal0"/>
        <w:rPr>
          <w:b/>
        </w:rPr>
      </w:pPr>
    </w:p>
    <w:p w:rsidR="00266E3B" w:rsidRDefault="00A03FBA">
      <w:pPr>
        <w:pStyle w:val="normal0"/>
        <w:numPr>
          <w:ilvl w:val="0"/>
          <w:numId w:val="3"/>
        </w:numPr>
        <w:rPr>
          <w:b/>
        </w:rPr>
      </w:pPr>
      <w:r>
        <w:rPr>
          <w:b/>
          <w:color w:val="188038"/>
        </w:rPr>
        <w:t>CHECKOFF:</w:t>
      </w:r>
      <w:r>
        <w:rPr>
          <w:b/>
        </w:rPr>
        <w:t xml:space="preserve"> We will test your two boards with each other and against our reference implementation. Make sure to #define the check period and parameters of the network so you can easily change it.</w:t>
      </w:r>
    </w:p>
    <w:p w:rsidR="00266E3B" w:rsidRDefault="00A03FBA">
      <w:pPr>
        <w:pStyle w:val="normal0"/>
        <w:numPr>
          <w:ilvl w:val="1"/>
          <w:numId w:val="3"/>
        </w:numPr>
        <w:rPr>
          <w:b/>
        </w:rPr>
      </w:pPr>
      <w:r>
        <w:t>We will change your check window to a large value to verify the board does not receive packets while sleeping.</w:t>
      </w:r>
    </w:p>
    <w:p w:rsidR="00266E3B" w:rsidRDefault="00A03FBA">
      <w:pPr>
        <w:pStyle w:val="normal0"/>
        <w:numPr>
          <w:ilvl w:val="1"/>
          <w:numId w:val="3"/>
        </w:numPr>
      </w:pPr>
      <w:r>
        <w:t>We will make your check window reasonable to make sure it works correctly on both the receiver and sender. The sender should print how long the packet train was.</w:t>
      </w:r>
    </w:p>
    <w:p w:rsidR="00266E3B" w:rsidRDefault="00266E3B">
      <w:pPr>
        <w:pStyle w:val="normal0"/>
        <w:rPr>
          <w:b/>
        </w:rPr>
      </w:pPr>
    </w:p>
    <w:p w:rsidR="00266E3B" w:rsidRDefault="00266E3B">
      <w:pPr>
        <w:pStyle w:val="normal0"/>
        <w:rPr>
          <w:b/>
        </w:rPr>
      </w:pPr>
    </w:p>
    <w:p w:rsidR="00266E3B" w:rsidRDefault="00A03FBA">
      <w:pPr>
        <w:pStyle w:val="normal0"/>
        <w:rPr>
          <w:b/>
        </w:rPr>
      </w:pPr>
      <w:r>
        <w:br w:type="page"/>
      </w:r>
    </w:p>
    <w:p w:rsidR="00266E3B" w:rsidRDefault="00A03FBA">
      <w:pPr>
        <w:pStyle w:val="Title"/>
        <w:jc w:val="center"/>
        <w:rPr>
          <w:u w:val="single"/>
        </w:rPr>
      </w:pPr>
      <w:bookmarkStart w:id="7" w:name="_qzsbibi0ptg4" w:colFirst="0" w:colLast="0"/>
      <w:bookmarkEnd w:id="7"/>
      <w:r>
        <w:rPr>
          <w:u w:val="single"/>
        </w:rPr>
        <w:lastRenderedPageBreak/>
        <w:t>Start of 3B Material</w:t>
      </w:r>
    </w:p>
    <w:p w:rsidR="00266E3B" w:rsidRDefault="00A03FBA">
      <w:pPr>
        <w:pStyle w:val="Heading1"/>
        <w:rPr>
          <w:rFonts w:ascii="Calibri" w:eastAsia="Calibri" w:hAnsi="Calibri" w:cs="Calibri"/>
          <w:b/>
          <w:sz w:val="24"/>
          <w:szCs w:val="24"/>
        </w:rPr>
      </w:pPr>
      <w:bookmarkStart w:id="8" w:name="_mhavylw95k7r" w:colFirst="0" w:colLast="0"/>
      <w:bookmarkEnd w:id="8"/>
      <w:r>
        <w:t>K. Join the class Thread network</w:t>
      </w:r>
    </w:p>
    <w:p w:rsidR="00266E3B" w:rsidRDefault="00A03FBA">
      <w:pPr>
        <w:pStyle w:val="normal0"/>
        <w:numPr>
          <w:ilvl w:val="0"/>
          <w:numId w:val="9"/>
        </w:numPr>
        <w:rPr>
          <w:rFonts w:ascii="Calibri" w:eastAsia="Calibri" w:hAnsi="Calibri" w:cs="Calibri"/>
          <w:b/>
          <w:sz w:val="24"/>
          <w:szCs w:val="24"/>
        </w:rPr>
      </w:pPr>
      <w:r>
        <w:rPr>
          <w:rFonts w:ascii="Calibri" w:eastAsia="Calibri" w:hAnsi="Calibri" w:cs="Calibri"/>
          <w:b/>
          <w:sz w:val="24"/>
          <w:szCs w:val="24"/>
        </w:rPr>
        <w:t>IP addresses of both boards:</w:t>
      </w:r>
    </w:p>
    <w:p w:rsidR="00266E3B" w:rsidRDefault="00266E3B">
      <w:pPr>
        <w:pStyle w:val="normal0"/>
        <w:rPr>
          <w:rFonts w:ascii="Calibri" w:eastAsia="Calibri" w:hAnsi="Calibri" w:cs="Calibri"/>
          <w:b/>
          <w:sz w:val="24"/>
          <w:szCs w:val="24"/>
        </w:rPr>
      </w:pPr>
    </w:p>
    <w:p w:rsidR="00266E3B" w:rsidRDefault="00A03FBA">
      <w:pPr>
        <w:pStyle w:val="normal0"/>
        <w:numPr>
          <w:ilvl w:val="0"/>
          <w:numId w:val="9"/>
        </w:numPr>
        <w:rPr>
          <w:rFonts w:ascii="Calibri" w:eastAsia="Calibri" w:hAnsi="Calibri" w:cs="Calibri"/>
          <w:b/>
          <w:sz w:val="24"/>
          <w:szCs w:val="24"/>
        </w:rPr>
      </w:pPr>
      <w:r>
        <w:rPr>
          <w:rFonts w:ascii="Calibri" w:eastAsia="Calibri" w:hAnsi="Calibri" w:cs="Calibri"/>
          <w:b/>
          <w:sz w:val="24"/>
          <w:szCs w:val="24"/>
        </w:rPr>
        <w:t>Router table:</w:t>
      </w:r>
    </w:p>
    <w:p w:rsidR="00266E3B" w:rsidRDefault="00266E3B">
      <w:pPr>
        <w:pStyle w:val="normal0"/>
        <w:rPr>
          <w:rFonts w:ascii="Calibri" w:eastAsia="Calibri" w:hAnsi="Calibri" w:cs="Calibri"/>
          <w:b/>
          <w:sz w:val="24"/>
          <w:szCs w:val="24"/>
        </w:rPr>
      </w:pPr>
    </w:p>
    <w:p w:rsidR="00266E3B" w:rsidRDefault="00A03FBA">
      <w:pPr>
        <w:pStyle w:val="normal0"/>
        <w:numPr>
          <w:ilvl w:val="0"/>
          <w:numId w:val="9"/>
        </w:numPr>
        <w:rPr>
          <w:rFonts w:ascii="Calibri" w:eastAsia="Calibri" w:hAnsi="Calibri" w:cs="Calibri"/>
          <w:b/>
          <w:sz w:val="24"/>
          <w:szCs w:val="24"/>
        </w:rPr>
      </w:pPr>
      <w:r>
        <w:rPr>
          <w:rFonts w:ascii="Calibri" w:eastAsia="Calibri" w:hAnsi="Calibri" w:cs="Calibri"/>
          <w:b/>
          <w:sz w:val="24"/>
          <w:szCs w:val="24"/>
        </w:rPr>
        <w:t>Child table:</w:t>
      </w:r>
    </w:p>
    <w:p w:rsidR="00266E3B" w:rsidRDefault="00266E3B">
      <w:pPr>
        <w:pStyle w:val="normal0"/>
        <w:rPr>
          <w:rFonts w:ascii="Calibri" w:eastAsia="Calibri" w:hAnsi="Calibri" w:cs="Calibri"/>
          <w:b/>
          <w:sz w:val="24"/>
          <w:szCs w:val="24"/>
        </w:rPr>
      </w:pPr>
    </w:p>
    <w:p w:rsidR="00266E3B" w:rsidRDefault="00A03FBA">
      <w:pPr>
        <w:pStyle w:val="normal0"/>
        <w:numPr>
          <w:ilvl w:val="0"/>
          <w:numId w:val="9"/>
        </w:numPr>
        <w:rPr>
          <w:rFonts w:ascii="Calibri" w:eastAsia="Calibri" w:hAnsi="Calibri" w:cs="Calibri"/>
          <w:b/>
          <w:sz w:val="24"/>
          <w:szCs w:val="24"/>
        </w:rPr>
      </w:pPr>
      <w:r>
        <w:rPr>
          <w:rFonts w:ascii="Calibri" w:eastAsia="Calibri" w:hAnsi="Calibri" w:cs="Calibri"/>
          <w:b/>
          <w:sz w:val="24"/>
          <w:szCs w:val="24"/>
        </w:rPr>
        <w:t>Neighbor table:</w:t>
      </w:r>
    </w:p>
    <w:p w:rsidR="00266E3B" w:rsidRDefault="00266E3B">
      <w:pPr>
        <w:pStyle w:val="normal0"/>
        <w:rPr>
          <w:rFonts w:ascii="Calibri" w:eastAsia="Calibri" w:hAnsi="Calibri" w:cs="Calibri"/>
          <w:b/>
          <w:sz w:val="24"/>
          <w:szCs w:val="24"/>
        </w:rPr>
      </w:pPr>
    </w:p>
    <w:p w:rsidR="001676A6" w:rsidRDefault="001676A6" w:rsidP="001676A6">
      <w:r>
        <w:rPr>
          <w:rFonts w:ascii="Calibri" w:eastAsia="Calibri" w:hAnsi="Calibri" w:cs="Calibri"/>
          <w:b/>
          <w:sz w:val="24"/>
          <w:szCs w:val="24"/>
        </w:rPr>
        <w:br/>
      </w:r>
      <w:r w:rsidRPr="00E31DB2">
        <w:rPr>
          <w:b/>
          <w:bCs/>
          <w:highlight w:val="green"/>
        </w:rPr>
        <w:t>TASK 1:</w:t>
      </w:r>
      <w:r w:rsidRPr="00E31DB2">
        <w:rPr>
          <w:highlight w:val="green"/>
        </w:rPr>
        <w:t xml:space="preserve"> List the IP addresses of both connected boards and include them in your report.</w:t>
      </w:r>
    </w:p>
    <w:p w:rsidR="00E31DB2" w:rsidRDefault="00E31DB2" w:rsidP="001676A6"/>
    <w:p w:rsidR="001D32D7" w:rsidRPr="00F77FAC" w:rsidRDefault="001D32D7" w:rsidP="001676A6"/>
    <w:p w:rsidR="001676A6" w:rsidRDefault="001676A6" w:rsidP="001676A6"/>
    <w:p w:rsidR="001676A6" w:rsidRDefault="001676A6" w:rsidP="001676A6">
      <w:r w:rsidRPr="00496293">
        <w:rPr>
          <w:noProof/>
        </w:rPr>
        <w:drawing>
          <wp:inline distT="0" distB="0" distL="0" distR="0">
            <wp:extent cx="5943600" cy="1196975"/>
            <wp:effectExtent l="0" t="0" r="0" b="3175"/>
            <wp:docPr id="1"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371" name="Picture 1" descr="A computer screen with white text&#10;&#10;AI-generated content may be incorrect."/>
                    <pic:cNvPicPr/>
                  </pic:nvPicPr>
                  <pic:blipFill>
                    <a:blip r:embed="rId5"/>
                    <a:stretch>
                      <a:fillRect/>
                    </a:stretch>
                  </pic:blipFill>
                  <pic:spPr>
                    <a:xfrm>
                      <a:off x="0" y="0"/>
                      <a:ext cx="5943600" cy="1196975"/>
                    </a:xfrm>
                    <a:prstGeom prst="rect">
                      <a:avLst/>
                    </a:prstGeom>
                  </pic:spPr>
                </pic:pic>
              </a:graphicData>
            </a:graphic>
          </wp:inline>
        </w:drawing>
      </w:r>
    </w:p>
    <w:p w:rsidR="001676A6" w:rsidRDefault="001676A6" w:rsidP="001676A6"/>
    <w:p w:rsidR="001676A6" w:rsidRPr="00F77FAC" w:rsidRDefault="001676A6" w:rsidP="001676A6">
      <w:r w:rsidRPr="00E31DB2">
        <w:rPr>
          <w:b/>
          <w:bCs/>
          <w:highlight w:val="green"/>
        </w:rPr>
        <w:t xml:space="preserve">TASK </w:t>
      </w:r>
      <w:proofErr w:type="gramStart"/>
      <w:r w:rsidRPr="00E31DB2">
        <w:rPr>
          <w:b/>
          <w:bCs/>
          <w:highlight w:val="green"/>
        </w:rPr>
        <w:t>2 :</w:t>
      </w:r>
      <w:proofErr w:type="gramEnd"/>
      <w:r w:rsidRPr="00E31DB2">
        <w:rPr>
          <w:highlight w:val="green"/>
        </w:rPr>
        <w:t xml:space="preserve"> Run the </w:t>
      </w:r>
      <w:proofErr w:type="spellStart"/>
      <w:r w:rsidRPr="00E31DB2">
        <w:rPr>
          <w:highlight w:val="green"/>
        </w:rPr>
        <w:t>ot</w:t>
      </w:r>
      <w:proofErr w:type="spellEnd"/>
      <w:r w:rsidRPr="00E31DB2">
        <w:rPr>
          <w:highlight w:val="green"/>
        </w:rPr>
        <w:t xml:space="preserve"> router table command in the CLI app and copy or screenshot the output.</w:t>
      </w:r>
    </w:p>
    <w:p w:rsidR="001676A6" w:rsidRPr="00F77FAC" w:rsidRDefault="001676A6" w:rsidP="001676A6">
      <w:r w:rsidRPr="0025401C">
        <w:rPr>
          <w:noProof/>
        </w:rPr>
        <w:lastRenderedPageBreak/>
        <w:drawing>
          <wp:inline distT="0" distB="0" distL="0" distR="0">
            <wp:extent cx="5943600" cy="3141345"/>
            <wp:effectExtent l="0" t="0" r="0" b="1905"/>
            <wp:docPr id="6455895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89587" name="Picture 1" descr="A screenshot of a computer&#10;&#10;AI-generated content may be incorrect."/>
                    <pic:cNvPicPr/>
                  </pic:nvPicPr>
                  <pic:blipFill>
                    <a:blip r:embed="rId6"/>
                    <a:stretch>
                      <a:fillRect/>
                    </a:stretch>
                  </pic:blipFill>
                  <pic:spPr>
                    <a:xfrm>
                      <a:off x="0" y="0"/>
                      <a:ext cx="5943600" cy="3141345"/>
                    </a:xfrm>
                    <a:prstGeom prst="rect">
                      <a:avLst/>
                    </a:prstGeom>
                  </pic:spPr>
                </pic:pic>
              </a:graphicData>
            </a:graphic>
          </wp:inline>
        </w:drawing>
      </w:r>
    </w:p>
    <w:p w:rsidR="001676A6" w:rsidRPr="00F77FAC" w:rsidRDefault="001676A6" w:rsidP="001676A6">
      <w:r w:rsidRPr="00E31DB2">
        <w:rPr>
          <w:b/>
          <w:bCs/>
          <w:highlight w:val="green"/>
        </w:rPr>
        <w:t>TASK 3:</w:t>
      </w:r>
      <w:r w:rsidRPr="00E31DB2">
        <w:rPr>
          <w:highlight w:val="green"/>
        </w:rPr>
        <w:t xml:space="preserve"> Run the </w:t>
      </w:r>
      <w:proofErr w:type="spellStart"/>
      <w:proofErr w:type="gramStart"/>
      <w:r w:rsidRPr="00E31DB2">
        <w:rPr>
          <w:highlight w:val="green"/>
        </w:rPr>
        <w:t>ot</w:t>
      </w:r>
      <w:proofErr w:type="spellEnd"/>
      <w:proofErr w:type="gramEnd"/>
      <w:r w:rsidRPr="00E31DB2">
        <w:rPr>
          <w:highlight w:val="green"/>
        </w:rPr>
        <w:t xml:space="preserve"> child table command in the CLI app and copy or screenshot the output.</w:t>
      </w:r>
    </w:p>
    <w:p w:rsidR="001676A6" w:rsidRDefault="001676A6" w:rsidP="001676A6">
      <w:r w:rsidRPr="00050A53">
        <w:rPr>
          <w:noProof/>
        </w:rPr>
        <w:drawing>
          <wp:inline distT="0" distB="0" distL="0" distR="0">
            <wp:extent cx="5943600" cy="611505"/>
            <wp:effectExtent l="0" t="0" r="0" b="0"/>
            <wp:docPr id="113090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06235" name=""/>
                    <pic:cNvPicPr/>
                  </pic:nvPicPr>
                  <pic:blipFill>
                    <a:blip r:embed="rId7"/>
                    <a:stretch>
                      <a:fillRect/>
                    </a:stretch>
                  </pic:blipFill>
                  <pic:spPr>
                    <a:xfrm>
                      <a:off x="0" y="0"/>
                      <a:ext cx="5943600" cy="611505"/>
                    </a:xfrm>
                    <a:prstGeom prst="rect">
                      <a:avLst/>
                    </a:prstGeom>
                  </pic:spPr>
                </pic:pic>
              </a:graphicData>
            </a:graphic>
          </wp:inline>
        </w:drawing>
      </w:r>
    </w:p>
    <w:p w:rsidR="00E31DB2" w:rsidRPr="00F77FAC" w:rsidRDefault="00E31DB2" w:rsidP="001676A6"/>
    <w:p w:rsidR="001676A6" w:rsidRDefault="001676A6" w:rsidP="001676A6">
      <w:r w:rsidRPr="00E31DB2">
        <w:rPr>
          <w:b/>
          <w:bCs/>
          <w:highlight w:val="green"/>
        </w:rPr>
        <w:t>TASK 4:</w:t>
      </w:r>
      <w:r w:rsidRPr="00E31DB2">
        <w:rPr>
          <w:highlight w:val="green"/>
        </w:rPr>
        <w:t xml:space="preserve"> Run the </w:t>
      </w:r>
      <w:proofErr w:type="spellStart"/>
      <w:proofErr w:type="gramStart"/>
      <w:r w:rsidRPr="00E31DB2">
        <w:rPr>
          <w:highlight w:val="green"/>
        </w:rPr>
        <w:t>ot</w:t>
      </w:r>
      <w:proofErr w:type="spellEnd"/>
      <w:proofErr w:type="gramEnd"/>
      <w:r w:rsidRPr="00E31DB2">
        <w:rPr>
          <w:highlight w:val="green"/>
        </w:rPr>
        <w:t xml:space="preserve"> neighbor table command in the CLI app and copy or screenshot the output.</w:t>
      </w:r>
    </w:p>
    <w:p w:rsidR="00266E3B" w:rsidRDefault="000D6ABD" w:rsidP="000D6ABD">
      <w:pPr>
        <w:pStyle w:val="normal0"/>
        <w:ind w:left="720"/>
        <w:rPr>
          <w:rFonts w:ascii="Calibri" w:eastAsia="Calibri" w:hAnsi="Calibri" w:cs="Calibri"/>
          <w:b/>
          <w:sz w:val="24"/>
          <w:szCs w:val="24"/>
        </w:rPr>
      </w:pPr>
      <w:r w:rsidRPr="000D6ABD">
        <w:rPr>
          <w:rFonts w:ascii="Calibri" w:eastAsia="Calibri" w:hAnsi="Calibri" w:cs="Calibri"/>
          <w:b/>
          <w:noProof/>
          <w:sz w:val="24"/>
          <w:szCs w:val="24"/>
        </w:rPr>
        <w:drawing>
          <wp:inline distT="0" distB="0" distL="0" distR="0">
            <wp:extent cx="5943600" cy="2887345"/>
            <wp:effectExtent l="19050" t="0" r="0" b="0"/>
            <wp:docPr id="204930598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05984" name="Picture 1" descr="A screenshot of a computer program&#10;&#10;AI-generated content may be incorrect."/>
                    <pic:cNvPicPr/>
                  </pic:nvPicPr>
                  <pic:blipFill>
                    <a:blip r:embed="rId8"/>
                    <a:stretch>
                      <a:fillRect/>
                    </a:stretch>
                  </pic:blipFill>
                  <pic:spPr>
                    <a:xfrm>
                      <a:off x="0" y="0"/>
                      <a:ext cx="5943600" cy="2887345"/>
                    </a:xfrm>
                    <a:prstGeom prst="rect">
                      <a:avLst/>
                    </a:prstGeom>
                  </pic:spPr>
                </pic:pic>
              </a:graphicData>
            </a:graphic>
          </wp:inline>
        </w:drawing>
      </w:r>
    </w:p>
    <w:p w:rsidR="001D32D7" w:rsidRDefault="001D32D7" w:rsidP="000D6ABD">
      <w:pPr>
        <w:pStyle w:val="normal0"/>
        <w:ind w:left="720"/>
        <w:rPr>
          <w:rFonts w:ascii="Calibri" w:eastAsia="Calibri" w:hAnsi="Calibri" w:cs="Calibri"/>
          <w:b/>
          <w:sz w:val="24"/>
          <w:szCs w:val="24"/>
        </w:rPr>
      </w:pPr>
    </w:p>
    <w:p w:rsidR="001D32D7" w:rsidRDefault="001D32D7" w:rsidP="001D32D7">
      <w:r w:rsidRPr="00E31DB2">
        <w:rPr>
          <w:rFonts w:ascii="Calibri" w:eastAsia="Calibri" w:hAnsi="Calibri" w:cs="Calibri"/>
          <w:b/>
          <w:sz w:val="24"/>
          <w:szCs w:val="24"/>
          <w:highlight w:val="green"/>
        </w:rPr>
        <w:t xml:space="preserve">Task </w:t>
      </w:r>
      <w:proofErr w:type="gramStart"/>
      <w:r w:rsidRPr="00E31DB2">
        <w:rPr>
          <w:rFonts w:ascii="Calibri" w:eastAsia="Calibri" w:hAnsi="Calibri" w:cs="Calibri"/>
          <w:b/>
          <w:sz w:val="24"/>
          <w:szCs w:val="24"/>
          <w:highlight w:val="green"/>
        </w:rPr>
        <w:t>5 :</w:t>
      </w:r>
      <w:proofErr w:type="gramEnd"/>
      <w:r w:rsidRPr="00E31DB2">
        <w:rPr>
          <w:b/>
          <w:bCs/>
          <w:highlight w:val="green"/>
        </w:rPr>
        <w:t xml:space="preserve"> TASK 5:</w:t>
      </w:r>
      <w:r w:rsidRPr="00E31DB2">
        <w:rPr>
          <w:highlight w:val="green"/>
        </w:rPr>
        <w:t xml:space="preserve"> Run a ping and show the output.</w:t>
      </w:r>
    </w:p>
    <w:p w:rsidR="001D32D7" w:rsidRDefault="001D32D7" w:rsidP="000D6ABD">
      <w:pPr>
        <w:pStyle w:val="normal0"/>
        <w:ind w:left="720"/>
        <w:rPr>
          <w:rFonts w:ascii="Calibri" w:eastAsia="Calibri" w:hAnsi="Calibri" w:cs="Calibri"/>
          <w:b/>
          <w:sz w:val="24"/>
          <w:szCs w:val="24"/>
        </w:rPr>
      </w:pPr>
    </w:p>
    <w:p w:rsidR="001D32D7" w:rsidRDefault="001D32D7" w:rsidP="000D6ABD">
      <w:pPr>
        <w:pStyle w:val="normal0"/>
        <w:ind w:left="720"/>
        <w:rPr>
          <w:rFonts w:ascii="Calibri" w:eastAsia="Calibri" w:hAnsi="Calibri" w:cs="Calibri"/>
          <w:b/>
          <w:sz w:val="24"/>
          <w:szCs w:val="24"/>
        </w:rPr>
      </w:pPr>
      <w:r w:rsidRPr="00576EF5">
        <w:rPr>
          <w:rFonts w:ascii="Calibri" w:eastAsia="Calibri" w:hAnsi="Calibri" w:cs="Calibri"/>
          <w:b/>
          <w:sz w:val="24"/>
          <w:szCs w:val="24"/>
          <w:highlight w:val="green"/>
        </w:rPr>
        <w:lastRenderedPageBreak/>
        <w:t>Ping output:</w:t>
      </w:r>
      <w:r>
        <w:rPr>
          <w:rFonts w:ascii="Calibri" w:eastAsia="Calibri" w:hAnsi="Calibri" w:cs="Calibri"/>
          <w:b/>
          <w:sz w:val="24"/>
          <w:szCs w:val="24"/>
        </w:rPr>
        <w:br/>
      </w:r>
      <w:r w:rsidRPr="009B59DC">
        <w:rPr>
          <w:rFonts w:ascii="Calibri" w:eastAsia="Calibri" w:hAnsi="Calibri" w:cs="Calibri"/>
          <w:b/>
          <w:noProof/>
          <w:sz w:val="24"/>
          <w:szCs w:val="24"/>
        </w:rPr>
        <w:drawing>
          <wp:inline distT="0" distB="0" distL="0" distR="0">
            <wp:extent cx="5943600" cy="1196975"/>
            <wp:effectExtent l="19050" t="0" r="0" b="0"/>
            <wp:docPr id="2"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371" name="Picture 1" descr="A computer screen with white text&#10;&#10;AI-generated content may be incorrect."/>
                    <pic:cNvPicPr/>
                  </pic:nvPicPr>
                  <pic:blipFill>
                    <a:blip r:embed="rId5"/>
                    <a:stretch>
                      <a:fillRect/>
                    </a:stretch>
                  </pic:blipFill>
                  <pic:spPr>
                    <a:xfrm>
                      <a:off x="0" y="0"/>
                      <a:ext cx="5943600" cy="1196975"/>
                    </a:xfrm>
                    <a:prstGeom prst="rect">
                      <a:avLst/>
                    </a:prstGeom>
                  </pic:spPr>
                </pic:pic>
              </a:graphicData>
            </a:graphic>
          </wp:inline>
        </w:drawing>
      </w:r>
      <w:r>
        <w:rPr>
          <w:rFonts w:ascii="Calibri" w:eastAsia="Calibri" w:hAnsi="Calibri" w:cs="Calibri"/>
          <w:b/>
          <w:sz w:val="24"/>
          <w:szCs w:val="24"/>
        </w:rPr>
        <w:br/>
      </w:r>
    </w:p>
    <w:p w:rsidR="00266E3B" w:rsidRDefault="00266E3B">
      <w:pPr>
        <w:pStyle w:val="normal0"/>
        <w:rPr>
          <w:rFonts w:ascii="Calibri" w:eastAsia="Calibri" w:hAnsi="Calibri" w:cs="Calibri"/>
          <w:b/>
          <w:sz w:val="24"/>
          <w:szCs w:val="24"/>
        </w:rPr>
      </w:pPr>
    </w:p>
    <w:p w:rsidR="00266E3B" w:rsidRDefault="00266E3B">
      <w:pPr>
        <w:pStyle w:val="normal0"/>
        <w:rPr>
          <w:rFonts w:ascii="Calibri" w:eastAsia="Calibri" w:hAnsi="Calibri" w:cs="Calibri"/>
          <w:b/>
          <w:sz w:val="24"/>
          <w:szCs w:val="24"/>
        </w:rPr>
      </w:pPr>
    </w:p>
    <w:p w:rsidR="00266E3B" w:rsidRDefault="00266E3B">
      <w:pPr>
        <w:pStyle w:val="normal0"/>
        <w:rPr>
          <w:rFonts w:ascii="Calibri" w:eastAsia="Calibri" w:hAnsi="Calibri" w:cs="Calibri"/>
          <w:b/>
          <w:sz w:val="24"/>
          <w:szCs w:val="24"/>
        </w:rPr>
      </w:pPr>
    </w:p>
    <w:p w:rsidR="00266E3B" w:rsidRDefault="00A03FBA">
      <w:pPr>
        <w:pStyle w:val="normal0"/>
        <w:rPr>
          <w:color w:val="2F5496"/>
          <w:sz w:val="32"/>
          <w:szCs w:val="32"/>
        </w:rPr>
      </w:pPr>
      <w:r>
        <w:br w:type="page"/>
      </w:r>
    </w:p>
    <w:p w:rsidR="00266E3B" w:rsidRDefault="00A03FBA">
      <w:pPr>
        <w:pStyle w:val="Heading1"/>
        <w:rPr>
          <w:rFonts w:ascii="Calibri" w:eastAsia="Calibri" w:hAnsi="Calibri" w:cs="Calibri"/>
          <w:b/>
          <w:sz w:val="24"/>
          <w:szCs w:val="24"/>
        </w:rPr>
      </w:pPr>
      <w:bookmarkStart w:id="9" w:name="_fpdafz3rmr8m" w:colFirst="0" w:colLast="0"/>
      <w:bookmarkEnd w:id="9"/>
      <w:r>
        <w:lastRenderedPageBreak/>
        <w:t>L. Send UDP messages between your devices</w:t>
      </w:r>
    </w:p>
    <w:p w:rsidR="00E31DB2" w:rsidRDefault="00A03FBA" w:rsidP="00E31DB2">
      <w:r w:rsidRPr="00E37678">
        <w:rPr>
          <w:rFonts w:ascii="Calibri" w:eastAsia="Calibri" w:hAnsi="Calibri" w:cs="Calibri"/>
          <w:b/>
          <w:sz w:val="24"/>
          <w:szCs w:val="24"/>
          <w:highlight w:val="green"/>
        </w:rPr>
        <w:t>Show evidence (with sufficient explanation) to show your devices sending and receiving UDP packets.</w:t>
      </w:r>
      <w:r w:rsidR="00E31DB2">
        <w:rPr>
          <w:rFonts w:ascii="Calibri" w:eastAsia="Calibri" w:hAnsi="Calibri" w:cs="Calibri"/>
          <w:b/>
          <w:sz w:val="24"/>
          <w:szCs w:val="24"/>
        </w:rPr>
        <w:br/>
      </w:r>
      <w:proofErr w:type="gramStart"/>
      <w:r w:rsidR="00E31DB2">
        <w:t>Sender :Com4</w:t>
      </w:r>
      <w:proofErr w:type="gramEnd"/>
      <w:r w:rsidR="00E31DB2">
        <w:t xml:space="preserve"> </w:t>
      </w:r>
    </w:p>
    <w:p w:rsidR="00E31DB2" w:rsidRDefault="00E31DB2" w:rsidP="00E31DB2">
      <w:r w:rsidRPr="00B72877">
        <w:rPr>
          <w:noProof/>
        </w:rPr>
        <w:drawing>
          <wp:inline distT="0" distB="0" distL="0" distR="0">
            <wp:extent cx="5943600" cy="2600325"/>
            <wp:effectExtent l="0" t="0" r="0" b="9525"/>
            <wp:docPr id="48932346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23469" name="Picture 1" descr="A screen shot of a computer program&#10;&#10;AI-generated content may be incorrect."/>
                    <pic:cNvPicPr/>
                  </pic:nvPicPr>
                  <pic:blipFill>
                    <a:blip r:embed="rId9"/>
                    <a:stretch>
                      <a:fillRect/>
                    </a:stretch>
                  </pic:blipFill>
                  <pic:spPr>
                    <a:xfrm>
                      <a:off x="0" y="0"/>
                      <a:ext cx="5943600" cy="2600325"/>
                    </a:xfrm>
                    <a:prstGeom prst="rect">
                      <a:avLst/>
                    </a:prstGeom>
                  </pic:spPr>
                </pic:pic>
              </a:graphicData>
            </a:graphic>
          </wp:inline>
        </w:drawing>
      </w:r>
    </w:p>
    <w:p w:rsidR="00E31DB2" w:rsidRDefault="00E31DB2" w:rsidP="00E31DB2"/>
    <w:p w:rsidR="00E224A5" w:rsidRDefault="00E224A5" w:rsidP="00E224A5">
      <w:proofErr w:type="gramStart"/>
      <w:r>
        <w:t>Receiver :</w:t>
      </w:r>
      <w:proofErr w:type="gramEnd"/>
      <w:r>
        <w:t xml:space="preserve"> Pita Bread </w:t>
      </w:r>
    </w:p>
    <w:p w:rsidR="00E224A5" w:rsidRDefault="00E224A5" w:rsidP="00E224A5">
      <w:r w:rsidRPr="00A97307">
        <w:rPr>
          <w:noProof/>
        </w:rPr>
        <w:drawing>
          <wp:inline distT="0" distB="0" distL="0" distR="0">
            <wp:extent cx="5943600" cy="1068070"/>
            <wp:effectExtent l="0" t="0" r="0" b="0"/>
            <wp:docPr id="19707627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6279" name="Picture 1" descr="A screen shot of a computer code&#10;&#10;AI-generated content may be incorrect."/>
                    <pic:cNvPicPr/>
                  </pic:nvPicPr>
                  <pic:blipFill>
                    <a:blip r:embed="rId10"/>
                    <a:stretch>
                      <a:fillRect/>
                    </a:stretch>
                  </pic:blipFill>
                  <pic:spPr>
                    <a:xfrm>
                      <a:off x="0" y="0"/>
                      <a:ext cx="5943600" cy="1068070"/>
                    </a:xfrm>
                    <a:prstGeom prst="rect">
                      <a:avLst/>
                    </a:prstGeom>
                  </pic:spPr>
                </pic:pic>
              </a:graphicData>
            </a:graphic>
          </wp:inline>
        </w:drawing>
      </w:r>
    </w:p>
    <w:p w:rsidR="00266E3B" w:rsidRDefault="00A03FBA">
      <w:pPr>
        <w:pStyle w:val="normal0"/>
        <w:numPr>
          <w:ilvl w:val="0"/>
          <w:numId w:val="4"/>
        </w:numPr>
        <w:rPr>
          <w:rFonts w:ascii="Calibri" w:eastAsia="Calibri" w:hAnsi="Calibri" w:cs="Calibri"/>
          <w:b/>
          <w:sz w:val="24"/>
          <w:szCs w:val="24"/>
        </w:rPr>
      </w:pPr>
      <w:r>
        <w:br w:type="page"/>
      </w:r>
    </w:p>
    <w:p w:rsidR="00266E3B" w:rsidRDefault="00A03FBA">
      <w:pPr>
        <w:pStyle w:val="Heading1"/>
        <w:rPr>
          <w:rFonts w:ascii="Calibri" w:eastAsia="Calibri" w:hAnsi="Calibri" w:cs="Calibri"/>
          <w:b/>
          <w:sz w:val="24"/>
          <w:szCs w:val="24"/>
        </w:rPr>
      </w:pPr>
      <w:bookmarkStart w:id="10" w:name="_v5dsf8xsla0u" w:colFirst="0" w:colLast="0"/>
      <w:bookmarkEnd w:id="10"/>
      <w:r>
        <w:lastRenderedPageBreak/>
        <w:t>M. UDP Server</w:t>
      </w:r>
    </w:p>
    <w:p w:rsidR="00266E3B" w:rsidRDefault="00A03FBA">
      <w:pPr>
        <w:pStyle w:val="normal0"/>
        <w:numPr>
          <w:ilvl w:val="0"/>
          <w:numId w:val="10"/>
        </w:numPr>
        <w:rPr>
          <w:b/>
        </w:rPr>
      </w:pPr>
      <w:r>
        <w:rPr>
          <w:b/>
        </w:rPr>
        <w:t>Your code for your UDP device. A GitHub link is fine here.</w:t>
      </w:r>
    </w:p>
    <w:p w:rsidR="00045F8C" w:rsidRDefault="00045F8C" w:rsidP="00922CBB">
      <w:pPr>
        <w:pStyle w:val="normal0"/>
        <w:ind w:left="720"/>
        <w:rPr>
          <w:b/>
        </w:rPr>
      </w:pPr>
    </w:p>
    <w:p w:rsidR="00266E3B" w:rsidRDefault="00A03FBA">
      <w:pPr>
        <w:pStyle w:val="normal0"/>
        <w:numPr>
          <w:ilvl w:val="0"/>
          <w:numId w:val="10"/>
        </w:numPr>
        <w:rPr>
          <w:b/>
        </w:rPr>
      </w:pPr>
      <w:r>
        <w:rPr>
          <w:b/>
        </w:rPr>
        <w:t>Terminal output showing your UDP device working (with all three commands).</w:t>
      </w:r>
      <w:r w:rsidR="00B77A2F">
        <w:rPr>
          <w:b/>
        </w:rPr>
        <w:br/>
      </w:r>
      <w:r w:rsidR="00B77A2F">
        <w:rPr>
          <w:b/>
        </w:rPr>
        <w:br/>
      </w:r>
      <w:r w:rsidR="0041589E">
        <w:rPr>
          <w:b/>
          <w:noProof/>
        </w:rPr>
        <w:drawing>
          <wp:inline distT="0" distB="0" distL="0" distR="0">
            <wp:extent cx="5943600" cy="182396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823962"/>
                    </a:xfrm>
                    <a:prstGeom prst="rect">
                      <a:avLst/>
                    </a:prstGeom>
                    <a:noFill/>
                    <a:ln w="9525">
                      <a:noFill/>
                      <a:miter lim="800000"/>
                      <a:headEnd/>
                      <a:tailEnd/>
                    </a:ln>
                  </pic:spPr>
                </pic:pic>
              </a:graphicData>
            </a:graphic>
          </wp:inline>
        </w:drawing>
      </w:r>
      <w:r w:rsidR="0041589E">
        <w:rPr>
          <w:b/>
        </w:rPr>
        <w:br/>
      </w:r>
      <w:r w:rsidR="0041589E">
        <w:rPr>
          <w:b/>
          <w:noProof/>
        </w:rPr>
        <w:drawing>
          <wp:inline distT="0" distB="0" distL="0" distR="0">
            <wp:extent cx="4667250" cy="3829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667250" cy="3829050"/>
                    </a:xfrm>
                    <a:prstGeom prst="rect">
                      <a:avLst/>
                    </a:prstGeom>
                    <a:noFill/>
                    <a:ln w="9525">
                      <a:noFill/>
                      <a:miter lim="800000"/>
                      <a:headEnd/>
                      <a:tailEnd/>
                    </a:ln>
                  </pic:spPr>
                </pic:pic>
              </a:graphicData>
            </a:graphic>
          </wp:inline>
        </w:drawing>
      </w:r>
    </w:p>
    <w:p w:rsidR="00266E3B" w:rsidRDefault="00023B7E">
      <w:pPr>
        <w:pStyle w:val="normal0"/>
        <w:rPr>
          <w:rFonts w:ascii="Calibri" w:eastAsia="Calibri" w:hAnsi="Calibri" w:cs="Calibri"/>
          <w:b/>
          <w:sz w:val="24"/>
          <w:szCs w:val="24"/>
        </w:rPr>
      </w:pPr>
      <w:r>
        <w:rPr>
          <w:rFonts w:ascii="Calibri" w:eastAsia="Calibri" w:hAnsi="Calibri" w:cs="Calibri"/>
          <w:b/>
          <w:noProof/>
          <w:sz w:val="24"/>
          <w:szCs w:val="24"/>
        </w:rPr>
        <w:lastRenderedPageBreak/>
        <w:drawing>
          <wp:inline distT="0" distB="0" distL="0" distR="0">
            <wp:extent cx="4341495" cy="1526540"/>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341495" cy="1526540"/>
                    </a:xfrm>
                    <a:prstGeom prst="rect">
                      <a:avLst/>
                    </a:prstGeom>
                    <a:noFill/>
                    <a:ln w="9525">
                      <a:noFill/>
                      <a:miter lim="800000"/>
                      <a:headEnd/>
                      <a:tailEnd/>
                    </a:ln>
                  </pic:spPr>
                </pic:pic>
              </a:graphicData>
            </a:graphic>
          </wp:inline>
        </w:drawing>
      </w:r>
    </w:p>
    <w:p w:rsidR="00266E3B" w:rsidRDefault="00A03FBA">
      <w:pPr>
        <w:pStyle w:val="normal0"/>
        <w:rPr>
          <w:color w:val="2F5496"/>
          <w:sz w:val="32"/>
          <w:szCs w:val="32"/>
        </w:rPr>
      </w:pPr>
      <w:r>
        <w:br w:type="page"/>
      </w:r>
    </w:p>
    <w:p w:rsidR="00266E3B" w:rsidRDefault="00A03FBA">
      <w:pPr>
        <w:pStyle w:val="Heading2"/>
      </w:pPr>
      <w:bookmarkStart w:id="11" w:name="_pledsm7zewwz" w:colFirst="0" w:colLast="0"/>
      <w:bookmarkEnd w:id="11"/>
      <w:r>
        <w:lastRenderedPageBreak/>
        <w:t>EC2. OPTIONAL: Visualize the network topology</w:t>
      </w:r>
    </w:p>
    <w:p w:rsidR="00266E3B" w:rsidRDefault="00A03FBA">
      <w:pPr>
        <w:pStyle w:val="normal0"/>
        <w:rPr>
          <w:rFonts w:ascii="Calibri" w:eastAsia="Calibri" w:hAnsi="Calibri" w:cs="Calibri"/>
          <w:b/>
          <w:i/>
          <w:sz w:val="24"/>
          <w:szCs w:val="24"/>
        </w:rPr>
      </w:pPr>
      <w:r>
        <w:rPr>
          <w:rFonts w:ascii="Calibri" w:eastAsia="Calibri" w:hAnsi="Calibri" w:cs="Calibri"/>
          <w:b/>
          <w:i/>
          <w:sz w:val="24"/>
          <w:szCs w:val="24"/>
        </w:rPr>
        <w:t>This section is worth bonus points if you complete it.</w:t>
      </w:r>
    </w:p>
    <w:p w:rsidR="00266E3B" w:rsidRDefault="00266E3B">
      <w:pPr>
        <w:pStyle w:val="normal0"/>
        <w:rPr>
          <w:rFonts w:ascii="Calibri" w:eastAsia="Calibri" w:hAnsi="Calibri" w:cs="Calibri"/>
          <w:b/>
          <w:sz w:val="24"/>
          <w:szCs w:val="24"/>
        </w:rPr>
      </w:pPr>
    </w:p>
    <w:p w:rsidR="00266E3B" w:rsidRDefault="00A03FBA">
      <w:pPr>
        <w:pStyle w:val="normal0"/>
        <w:numPr>
          <w:ilvl w:val="0"/>
          <w:numId w:val="8"/>
        </w:numPr>
        <w:rPr>
          <w:rFonts w:ascii="Calibri" w:eastAsia="Calibri" w:hAnsi="Calibri" w:cs="Calibri"/>
          <w:b/>
          <w:sz w:val="24"/>
          <w:szCs w:val="24"/>
        </w:rPr>
      </w:pPr>
      <w:r>
        <w:rPr>
          <w:rFonts w:ascii="Calibri" w:eastAsia="Calibri" w:hAnsi="Calibri" w:cs="Calibri"/>
          <w:b/>
          <w:sz w:val="24"/>
          <w:szCs w:val="24"/>
        </w:rPr>
        <w:t>Show the network topology.</w:t>
      </w:r>
    </w:p>
    <w:p w:rsidR="00266E3B" w:rsidRDefault="00266E3B">
      <w:pPr>
        <w:pStyle w:val="normal0"/>
        <w:rPr>
          <w:rFonts w:ascii="Calibri" w:eastAsia="Calibri" w:hAnsi="Calibri" w:cs="Calibri"/>
          <w:b/>
          <w:sz w:val="24"/>
          <w:szCs w:val="24"/>
        </w:rPr>
      </w:pPr>
    </w:p>
    <w:p w:rsidR="00266E3B" w:rsidRDefault="00A03FBA">
      <w:pPr>
        <w:pStyle w:val="normal0"/>
        <w:numPr>
          <w:ilvl w:val="0"/>
          <w:numId w:val="8"/>
        </w:numPr>
        <w:rPr>
          <w:rFonts w:ascii="Calibri" w:eastAsia="Calibri" w:hAnsi="Calibri" w:cs="Calibri"/>
          <w:b/>
          <w:sz w:val="24"/>
          <w:szCs w:val="24"/>
        </w:rPr>
      </w:pPr>
      <w:r>
        <w:rPr>
          <w:rFonts w:ascii="Calibri" w:eastAsia="Calibri" w:hAnsi="Calibri" w:cs="Calibri"/>
          <w:b/>
          <w:sz w:val="24"/>
          <w:szCs w:val="24"/>
        </w:rPr>
        <w:t>Show the network topology after changing your device’s role (highlighting the change).</w:t>
      </w:r>
    </w:p>
    <w:p w:rsidR="00266E3B" w:rsidRDefault="00266E3B">
      <w:pPr>
        <w:pStyle w:val="normal0"/>
        <w:rPr>
          <w:rFonts w:ascii="Calibri" w:eastAsia="Calibri" w:hAnsi="Calibri" w:cs="Calibri"/>
          <w:b/>
          <w:sz w:val="24"/>
          <w:szCs w:val="24"/>
        </w:rPr>
      </w:pPr>
    </w:p>
    <w:p w:rsidR="00266E3B" w:rsidRDefault="00A03FBA">
      <w:pPr>
        <w:pStyle w:val="normal0"/>
        <w:rPr>
          <w:rFonts w:ascii="Calibri" w:eastAsia="Calibri" w:hAnsi="Calibri" w:cs="Calibri"/>
          <w:b/>
          <w:sz w:val="24"/>
          <w:szCs w:val="24"/>
        </w:rPr>
      </w:pPr>
      <w:r>
        <w:rPr>
          <w:rFonts w:ascii="Calibri" w:eastAsia="Calibri" w:hAnsi="Calibri" w:cs="Calibri"/>
          <w:b/>
          <w:sz w:val="24"/>
          <w:szCs w:val="24"/>
        </w:rPr>
        <w:t xml:space="preserve"> </w:t>
      </w:r>
    </w:p>
    <w:p w:rsidR="00266E3B" w:rsidRDefault="00266E3B">
      <w:pPr>
        <w:pStyle w:val="normal0"/>
        <w:rPr>
          <w:rFonts w:ascii="Calibri" w:eastAsia="Calibri" w:hAnsi="Calibri" w:cs="Calibri"/>
          <w:b/>
          <w:sz w:val="24"/>
          <w:szCs w:val="24"/>
        </w:rPr>
      </w:pPr>
    </w:p>
    <w:p w:rsidR="00266E3B" w:rsidRDefault="00266E3B">
      <w:pPr>
        <w:pStyle w:val="normal0"/>
      </w:pPr>
    </w:p>
    <w:p w:rsidR="00266E3B" w:rsidRDefault="00266E3B">
      <w:pPr>
        <w:pStyle w:val="normal0"/>
        <w:rPr>
          <w:b/>
        </w:rPr>
      </w:pPr>
    </w:p>
    <w:p w:rsidR="00266E3B" w:rsidRDefault="00A03FBA">
      <w:pPr>
        <w:pStyle w:val="normal0"/>
        <w:ind w:left="720"/>
        <w:rPr>
          <w:b/>
        </w:rPr>
      </w:pPr>
      <w:r>
        <w:br w:type="page"/>
      </w:r>
    </w:p>
    <w:p w:rsidR="00266E3B" w:rsidRDefault="00A03FBA">
      <w:pPr>
        <w:pStyle w:val="Heading2"/>
      </w:pPr>
      <w:bookmarkStart w:id="12" w:name="_aorvbrgiv9z" w:colFirst="0" w:colLast="0"/>
      <w:bookmarkEnd w:id="12"/>
      <w:r>
        <w:lastRenderedPageBreak/>
        <w:t>EC3. OPTIONAL: LED Service</w:t>
      </w:r>
    </w:p>
    <w:p w:rsidR="00266E3B" w:rsidRDefault="00A03FBA">
      <w:pPr>
        <w:pStyle w:val="normal0"/>
        <w:rPr>
          <w:rFonts w:ascii="Calibri" w:eastAsia="Calibri" w:hAnsi="Calibri" w:cs="Calibri"/>
          <w:b/>
          <w:i/>
          <w:sz w:val="24"/>
          <w:szCs w:val="24"/>
        </w:rPr>
      </w:pPr>
      <w:r>
        <w:rPr>
          <w:rFonts w:ascii="Calibri" w:eastAsia="Calibri" w:hAnsi="Calibri" w:cs="Calibri"/>
          <w:b/>
          <w:i/>
          <w:sz w:val="24"/>
          <w:szCs w:val="24"/>
        </w:rPr>
        <w:t>This section is worth bonus points if you complete it.</w:t>
      </w:r>
    </w:p>
    <w:p w:rsidR="00266E3B" w:rsidRDefault="00266E3B">
      <w:pPr>
        <w:pStyle w:val="normal0"/>
        <w:rPr>
          <w:rFonts w:ascii="Calibri" w:eastAsia="Calibri" w:hAnsi="Calibri" w:cs="Calibri"/>
          <w:b/>
          <w:sz w:val="24"/>
          <w:szCs w:val="24"/>
        </w:rPr>
      </w:pPr>
    </w:p>
    <w:p w:rsidR="00266E3B" w:rsidRDefault="00A03FBA">
      <w:pPr>
        <w:pStyle w:val="normal0"/>
        <w:numPr>
          <w:ilvl w:val="0"/>
          <w:numId w:val="7"/>
        </w:numPr>
        <w:rPr>
          <w:b/>
        </w:rPr>
      </w:pPr>
      <w:r>
        <w:rPr>
          <w:b/>
        </w:rPr>
        <w:t>Your code for your LED service. A GitHub link is fine here.</w:t>
      </w:r>
    </w:p>
    <w:p w:rsidR="00266E3B" w:rsidRDefault="00266E3B">
      <w:pPr>
        <w:pStyle w:val="normal0"/>
        <w:rPr>
          <w:b/>
        </w:rPr>
      </w:pPr>
    </w:p>
    <w:p w:rsidR="00266E3B" w:rsidRDefault="00266E3B">
      <w:pPr>
        <w:pStyle w:val="normal0"/>
        <w:rPr>
          <w:rFonts w:ascii="Calibri" w:eastAsia="Calibri" w:hAnsi="Calibri" w:cs="Calibri"/>
          <w:b/>
          <w:sz w:val="24"/>
          <w:szCs w:val="24"/>
        </w:rPr>
      </w:pPr>
    </w:p>
    <w:p w:rsidR="00266E3B" w:rsidRDefault="00A03FBA">
      <w:pPr>
        <w:pStyle w:val="normal0"/>
        <w:numPr>
          <w:ilvl w:val="0"/>
          <w:numId w:val="7"/>
        </w:numPr>
        <w:rPr>
          <w:b/>
        </w:rPr>
      </w:pPr>
      <w:r>
        <w:rPr>
          <w:b/>
        </w:rPr>
        <w:t>A video showing the button presses controlling the other board with the three commands.</w:t>
      </w:r>
    </w:p>
    <w:p w:rsidR="00266E3B" w:rsidRDefault="00266E3B">
      <w:pPr>
        <w:pStyle w:val="normal0"/>
        <w:rPr>
          <w:rFonts w:ascii="Calibri" w:eastAsia="Calibri" w:hAnsi="Calibri" w:cs="Calibri"/>
          <w:b/>
          <w:sz w:val="24"/>
          <w:szCs w:val="24"/>
        </w:rPr>
      </w:pPr>
    </w:p>
    <w:p w:rsidR="00266E3B" w:rsidRDefault="00266E3B">
      <w:pPr>
        <w:pStyle w:val="normal0"/>
        <w:ind w:left="720"/>
        <w:rPr>
          <w:b/>
        </w:rPr>
      </w:pPr>
    </w:p>
    <w:sectPr w:rsidR="00266E3B" w:rsidSect="00266E3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C06B4"/>
    <w:multiLevelType w:val="multilevel"/>
    <w:tmpl w:val="B4FE0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E705AE4"/>
    <w:multiLevelType w:val="multilevel"/>
    <w:tmpl w:val="6DAE2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7B9649D"/>
    <w:multiLevelType w:val="multilevel"/>
    <w:tmpl w:val="327E7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EC257C7"/>
    <w:multiLevelType w:val="multilevel"/>
    <w:tmpl w:val="6BDE8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2BA6C1B"/>
    <w:multiLevelType w:val="multilevel"/>
    <w:tmpl w:val="2C2CE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1083AC5"/>
    <w:multiLevelType w:val="multilevel"/>
    <w:tmpl w:val="A748F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1B53AB9"/>
    <w:multiLevelType w:val="multilevel"/>
    <w:tmpl w:val="00BA3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AB500C3"/>
    <w:multiLevelType w:val="multilevel"/>
    <w:tmpl w:val="EB2CA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E2E2CD4"/>
    <w:multiLevelType w:val="multilevel"/>
    <w:tmpl w:val="E60A9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46A4D13"/>
    <w:multiLevelType w:val="multilevel"/>
    <w:tmpl w:val="45AA1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6"/>
  </w:num>
  <w:num w:numId="4">
    <w:abstractNumId w:val="7"/>
  </w:num>
  <w:num w:numId="5">
    <w:abstractNumId w:val="8"/>
  </w:num>
  <w:num w:numId="6">
    <w:abstractNumId w:val="5"/>
  </w:num>
  <w:num w:numId="7">
    <w:abstractNumId w:val="4"/>
  </w:num>
  <w:num w:numId="8">
    <w:abstractNumId w:val="9"/>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66E3B"/>
    <w:rsid w:val="00023B7E"/>
    <w:rsid w:val="00045F8C"/>
    <w:rsid w:val="000D6ABD"/>
    <w:rsid w:val="001676A6"/>
    <w:rsid w:val="001B3EA9"/>
    <w:rsid w:val="001D32D7"/>
    <w:rsid w:val="00266E3B"/>
    <w:rsid w:val="0041589E"/>
    <w:rsid w:val="00576EF5"/>
    <w:rsid w:val="006C0AB2"/>
    <w:rsid w:val="00737328"/>
    <w:rsid w:val="00922CBB"/>
    <w:rsid w:val="009B59DC"/>
    <w:rsid w:val="009C56BA"/>
    <w:rsid w:val="00A03FBA"/>
    <w:rsid w:val="00B459F4"/>
    <w:rsid w:val="00B77A2F"/>
    <w:rsid w:val="00C7645E"/>
    <w:rsid w:val="00CC6B58"/>
    <w:rsid w:val="00E224A5"/>
    <w:rsid w:val="00E31DB2"/>
    <w:rsid w:val="00E37678"/>
    <w:rsid w:val="00E977DD"/>
    <w:rsid w:val="00EB2E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AB2"/>
  </w:style>
  <w:style w:type="paragraph" w:styleId="Heading1">
    <w:name w:val="heading 1"/>
    <w:basedOn w:val="normal0"/>
    <w:next w:val="normal0"/>
    <w:rsid w:val="00266E3B"/>
    <w:pPr>
      <w:keepNext/>
      <w:keepLines/>
      <w:spacing w:before="400" w:after="120"/>
      <w:outlineLvl w:val="0"/>
    </w:pPr>
    <w:rPr>
      <w:sz w:val="40"/>
      <w:szCs w:val="40"/>
    </w:rPr>
  </w:style>
  <w:style w:type="paragraph" w:styleId="Heading2">
    <w:name w:val="heading 2"/>
    <w:basedOn w:val="normal0"/>
    <w:next w:val="normal0"/>
    <w:rsid w:val="00266E3B"/>
    <w:pPr>
      <w:keepNext/>
      <w:keepLines/>
      <w:spacing w:before="360" w:after="120"/>
      <w:outlineLvl w:val="1"/>
    </w:pPr>
    <w:rPr>
      <w:sz w:val="32"/>
      <w:szCs w:val="32"/>
    </w:rPr>
  </w:style>
  <w:style w:type="paragraph" w:styleId="Heading3">
    <w:name w:val="heading 3"/>
    <w:basedOn w:val="normal0"/>
    <w:next w:val="normal0"/>
    <w:rsid w:val="00266E3B"/>
    <w:pPr>
      <w:keepNext/>
      <w:keepLines/>
      <w:spacing w:before="320" w:after="80"/>
      <w:outlineLvl w:val="2"/>
    </w:pPr>
    <w:rPr>
      <w:color w:val="434343"/>
      <w:sz w:val="28"/>
      <w:szCs w:val="28"/>
    </w:rPr>
  </w:style>
  <w:style w:type="paragraph" w:styleId="Heading4">
    <w:name w:val="heading 4"/>
    <w:basedOn w:val="normal0"/>
    <w:next w:val="normal0"/>
    <w:rsid w:val="00266E3B"/>
    <w:pPr>
      <w:keepNext/>
      <w:keepLines/>
      <w:spacing w:before="280" w:after="80"/>
      <w:outlineLvl w:val="3"/>
    </w:pPr>
    <w:rPr>
      <w:color w:val="666666"/>
      <w:sz w:val="24"/>
      <w:szCs w:val="24"/>
    </w:rPr>
  </w:style>
  <w:style w:type="paragraph" w:styleId="Heading5">
    <w:name w:val="heading 5"/>
    <w:basedOn w:val="normal0"/>
    <w:next w:val="normal0"/>
    <w:rsid w:val="00266E3B"/>
    <w:pPr>
      <w:keepNext/>
      <w:keepLines/>
      <w:spacing w:before="240" w:after="80"/>
      <w:outlineLvl w:val="4"/>
    </w:pPr>
    <w:rPr>
      <w:color w:val="666666"/>
    </w:rPr>
  </w:style>
  <w:style w:type="paragraph" w:styleId="Heading6">
    <w:name w:val="heading 6"/>
    <w:basedOn w:val="normal0"/>
    <w:next w:val="normal0"/>
    <w:rsid w:val="00266E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66E3B"/>
  </w:style>
  <w:style w:type="paragraph" w:styleId="Title">
    <w:name w:val="Title"/>
    <w:basedOn w:val="normal0"/>
    <w:next w:val="normal0"/>
    <w:rsid w:val="00266E3B"/>
    <w:pPr>
      <w:keepNext/>
      <w:keepLines/>
      <w:spacing w:after="60"/>
    </w:pPr>
    <w:rPr>
      <w:sz w:val="52"/>
      <w:szCs w:val="52"/>
    </w:rPr>
  </w:style>
  <w:style w:type="paragraph" w:styleId="Subtitle">
    <w:name w:val="Subtitle"/>
    <w:basedOn w:val="normal0"/>
    <w:next w:val="normal0"/>
    <w:rsid w:val="00266E3B"/>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B59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9DC"/>
    <w:rPr>
      <w:rFonts w:ascii="Tahoma" w:hAnsi="Tahoma" w:cs="Tahoma"/>
      <w:sz w:val="16"/>
      <w:szCs w:val="16"/>
    </w:rPr>
  </w:style>
  <w:style w:type="paragraph" w:styleId="ListParagraph">
    <w:name w:val="List Paragraph"/>
    <w:basedOn w:val="Normal"/>
    <w:uiPriority w:val="34"/>
    <w:qFormat/>
    <w:rsid w:val="00E224A5"/>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91814</cp:lastModifiedBy>
  <cp:revision>23</cp:revision>
  <dcterms:created xsi:type="dcterms:W3CDTF">2025-03-23T18:26:00Z</dcterms:created>
  <dcterms:modified xsi:type="dcterms:W3CDTF">2025-03-23T21:35:00Z</dcterms:modified>
</cp:coreProperties>
</file>