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3765C" w14:textId="4F0FF3D6" w:rsidR="00A35C42" w:rsidRPr="003934FF" w:rsidRDefault="003934FF">
      <w:pPr>
        <w:rPr>
          <w:b/>
          <w:bCs/>
          <w:sz w:val="28"/>
          <w:szCs w:val="28"/>
        </w:rPr>
      </w:pPr>
      <w:r w:rsidRPr="003934FF">
        <w:rPr>
          <w:b/>
          <w:bCs/>
          <w:sz w:val="28"/>
          <w:szCs w:val="28"/>
        </w:rPr>
        <w:t>Authorization requirements</w:t>
      </w:r>
    </w:p>
    <w:p w14:paraId="4D294574" w14:textId="77777777" w:rsidR="003934FF" w:rsidRDefault="003934FF"/>
    <w:p w14:paraId="7C8CB0BA" w14:textId="7F732D06" w:rsidR="003934FF" w:rsidRDefault="003934FF">
      <w:pPr>
        <w:rPr>
          <w:lang w:val="en-US"/>
        </w:rPr>
      </w:pPr>
      <w:r w:rsidRPr="003934FF">
        <w:rPr>
          <w:lang w:val="en-US"/>
        </w:rPr>
        <w:t>The MCP should use the D</w:t>
      </w:r>
      <w:r>
        <w:rPr>
          <w:lang w:val="en-US"/>
        </w:rPr>
        <w:t>evice Code authorization setup using 3 different calls.</w:t>
      </w:r>
    </w:p>
    <w:p w14:paraId="2A2A58D6" w14:textId="1B10D07F" w:rsidR="003934FF" w:rsidRDefault="003934FF" w:rsidP="00393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Device Code</w:t>
      </w:r>
    </w:p>
    <w:p w14:paraId="0686A852" w14:textId="2B0DACC8" w:rsidR="003934FF" w:rsidRDefault="003934FF" w:rsidP="00393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Access Token</w:t>
      </w:r>
    </w:p>
    <w:p w14:paraId="0E44934E" w14:textId="6C7BE2B3" w:rsidR="003934FF" w:rsidRDefault="003934FF" w:rsidP="00393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Refresh Access Token</w:t>
      </w:r>
    </w:p>
    <w:p w14:paraId="23933B75" w14:textId="77777777" w:rsidR="003934FF" w:rsidRDefault="003934FF" w:rsidP="003934FF">
      <w:pPr>
        <w:rPr>
          <w:lang w:val="en-US"/>
        </w:rPr>
      </w:pPr>
    </w:p>
    <w:p w14:paraId="52C61A68" w14:textId="14EFF0C2" w:rsidR="00B2603B" w:rsidRDefault="003934FF" w:rsidP="003934FF">
      <w:pPr>
        <w:rPr>
          <w:lang w:val="en-US"/>
        </w:rPr>
      </w:pPr>
      <w:r>
        <w:rPr>
          <w:lang w:val="en-US"/>
        </w:rPr>
        <w:t>It is crucial that all tokens, tenant id and client id are kept encrypted. This also goes for any device code and access / refresh tokens that are received in API calls and must be kept.</w:t>
      </w:r>
    </w:p>
    <w:p w14:paraId="35E8E43E" w14:textId="2BB42921" w:rsidR="003934FF" w:rsidRDefault="001C572D" w:rsidP="003934FF">
      <w:pPr>
        <w:rPr>
          <w:lang w:val="en-US"/>
        </w:rPr>
      </w:pPr>
      <w:r>
        <w:rPr>
          <w:lang w:val="en-US"/>
        </w:rPr>
        <w:t>Authorization should include a validation of the computer id as well, so if the code is moved to another PC, it should require a new authorization.</w:t>
      </w:r>
    </w:p>
    <w:p w14:paraId="2B9E2A06" w14:textId="77777777" w:rsidR="001C572D" w:rsidRDefault="001C572D" w:rsidP="003934FF">
      <w:pPr>
        <w:rPr>
          <w:lang w:val="en-US"/>
        </w:rPr>
      </w:pPr>
    </w:p>
    <w:p w14:paraId="1A37EA25" w14:textId="56A46DFD" w:rsidR="001C572D" w:rsidRPr="00C860A1" w:rsidRDefault="001C572D" w:rsidP="003934FF">
      <w:pPr>
        <w:rPr>
          <w:b/>
          <w:bCs/>
          <w:lang w:val="en-US"/>
        </w:rPr>
      </w:pPr>
      <w:r w:rsidRPr="00C860A1">
        <w:rPr>
          <w:b/>
          <w:bCs/>
          <w:lang w:val="en-US"/>
        </w:rPr>
        <w:t>Authorization flow:</w:t>
      </w:r>
    </w:p>
    <w:p w14:paraId="2470FDB2" w14:textId="77777777" w:rsidR="00C860A1" w:rsidRPr="00C860A1" w:rsidRDefault="001C572D" w:rsidP="00C860A1">
      <w:pPr>
        <w:rPr>
          <w:lang w:val="en-US"/>
        </w:rPr>
      </w:pPr>
      <w:r w:rsidRPr="00C860A1">
        <w:rPr>
          <w:lang w:val="en-US"/>
        </w:rPr>
        <w:t>When the MCP is started – it should validate if a valid Device Code, Access token exists.</w:t>
      </w:r>
    </w:p>
    <w:p w14:paraId="1F3EC34B" w14:textId="77777777" w:rsidR="00C860A1" w:rsidRDefault="00C860A1" w:rsidP="00C860A1">
      <w:pPr>
        <w:pStyle w:val="ListParagraph"/>
        <w:rPr>
          <w:lang w:val="en-US"/>
        </w:rPr>
      </w:pPr>
    </w:p>
    <w:p w14:paraId="46120792" w14:textId="77777777" w:rsidR="00C860A1" w:rsidRDefault="00C860A1" w:rsidP="00C860A1">
      <w:pPr>
        <w:pStyle w:val="ListParagraph"/>
        <w:numPr>
          <w:ilvl w:val="0"/>
          <w:numId w:val="2"/>
        </w:numPr>
        <w:rPr>
          <w:lang w:val="en-US"/>
        </w:rPr>
      </w:pPr>
      <w:r w:rsidRPr="00C860A1">
        <w:rPr>
          <w:lang w:val="en-US"/>
        </w:rPr>
        <w:t xml:space="preserve"> </w:t>
      </w:r>
      <w:r w:rsidR="001C572D" w:rsidRPr="00C860A1">
        <w:rPr>
          <w:lang w:val="en-US"/>
        </w:rPr>
        <w:t xml:space="preserve">If it does, do not run the Get Device Code. </w:t>
      </w:r>
    </w:p>
    <w:p w14:paraId="44A33D79" w14:textId="08DDF523" w:rsidR="001C572D" w:rsidRDefault="001C572D" w:rsidP="00C860A1">
      <w:pPr>
        <w:pStyle w:val="ListParagraph"/>
        <w:numPr>
          <w:ilvl w:val="0"/>
          <w:numId w:val="2"/>
        </w:numPr>
        <w:rPr>
          <w:lang w:val="en-US"/>
        </w:rPr>
      </w:pPr>
      <w:r w:rsidRPr="00C860A1">
        <w:rPr>
          <w:lang w:val="en-US"/>
        </w:rPr>
        <w:t xml:space="preserve">If an expired Access Token exists, and the Refresh Token is available. Run </w:t>
      </w:r>
      <w:r w:rsidR="00C860A1" w:rsidRPr="00C860A1">
        <w:rPr>
          <w:lang w:val="en-US"/>
        </w:rPr>
        <w:t>Get Refresh Access Token.</w:t>
      </w:r>
    </w:p>
    <w:p w14:paraId="63C988E5" w14:textId="7027512B" w:rsidR="00C860A1" w:rsidRDefault="00C860A1" w:rsidP="00C860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no device code exists, run Get Device Code, and once the user has signed in, run the Get Access Token.</w:t>
      </w:r>
    </w:p>
    <w:p w14:paraId="578323D9" w14:textId="72321745" w:rsidR="00C860A1" w:rsidRPr="00C860A1" w:rsidRDefault="00C860A1" w:rsidP="00C860A1">
      <w:pPr>
        <w:rPr>
          <w:lang w:val="en-US"/>
        </w:rPr>
      </w:pPr>
      <w:r>
        <w:rPr>
          <w:lang w:val="en-US"/>
        </w:rPr>
        <w:t>When a tool is called, if an expired Access Token exists, trigger the Get Refresh Access Token.</w:t>
      </w:r>
    </w:p>
    <w:p w14:paraId="4C4F8DB1" w14:textId="77777777" w:rsidR="00C860A1" w:rsidRDefault="00C860A1" w:rsidP="003934FF">
      <w:pPr>
        <w:rPr>
          <w:lang w:val="en-US"/>
        </w:rPr>
      </w:pPr>
    </w:p>
    <w:p w14:paraId="3F83ABB5" w14:textId="77777777" w:rsidR="00C860A1" w:rsidRDefault="00C860A1" w:rsidP="003934FF">
      <w:pPr>
        <w:rPr>
          <w:lang w:val="en-US"/>
        </w:rPr>
      </w:pPr>
    </w:p>
    <w:p w14:paraId="1C3F8B6E" w14:textId="77777777" w:rsidR="001C572D" w:rsidRDefault="001C572D" w:rsidP="003934FF">
      <w:pPr>
        <w:rPr>
          <w:lang w:val="en-US"/>
        </w:rPr>
      </w:pPr>
    </w:p>
    <w:p w14:paraId="00C08FD4" w14:textId="77777777" w:rsidR="00C860A1" w:rsidRDefault="00C860A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9E0EE27" w14:textId="3CDCE16B" w:rsidR="003934FF" w:rsidRDefault="003934FF" w:rsidP="003934FF">
      <w:pPr>
        <w:rPr>
          <w:b/>
          <w:bCs/>
          <w:lang w:val="en-US"/>
        </w:rPr>
      </w:pPr>
      <w:r w:rsidRPr="003934FF">
        <w:rPr>
          <w:b/>
          <w:bCs/>
          <w:lang w:val="en-US"/>
        </w:rPr>
        <w:lastRenderedPageBreak/>
        <w:t>Get Device Code</w:t>
      </w:r>
    </w:p>
    <w:p w14:paraId="1A0E47F0" w14:textId="77777777" w:rsidR="003934FF" w:rsidRDefault="003934FF" w:rsidP="003934FF">
      <w:pPr>
        <w:rPr>
          <w:b/>
          <w:bCs/>
          <w:lang w:val="en-US"/>
        </w:rPr>
      </w:pPr>
    </w:p>
    <w:p w14:paraId="30C18920" w14:textId="1386A457" w:rsidR="003934FF" w:rsidRPr="003934FF" w:rsidRDefault="003934FF" w:rsidP="003934FF">
      <w:pPr>
        <w:rPr>
          <w:lang w:val="nb-NO"/>
        </w:rPr>
      </w:pPr>
      <w:r w:rsidRPr="003934FF">
        <w:rPr>
          <w:lang w:val="nb-NO"/>
        </w:rPr>
        <w:t xml:space="preserve">URL: </w:t>
      </w:r>
      <w:r>
        <w:fldChar w:fldCharType="begin"/>
      </w:r>
      <w:r w:rsidRPr="003934FF">
        <w:rPr>
          <w:lang w:val="nb-NO"/>
        </w:rPr>
        <w:instrText>HYPERLINK "</w:instrText>
      </w:r>
      <w:r w:rsidRPr="003934FF">
        <w:rPr>
          <w:lang w:val="nb-NO"/>
        </w:rPr>
        <w:instrText>https://login.microsoftonline.com/{{Tenant}}/oauth2/v2.0/devicecode</w:instrText>
      </w:r>
      <w:r w:rsidRPr="003934FF">
        <w:rPr>
          <w:lang w:val="nb-NO"/>
        </w:rPr>
        <w:instrText>"</w:instrText>
      </w:r>
      <w:r>
        <w:fldChar w:fldCharType="separate"/>
      </w:r>
      <w:r w:rsidRPr="003934FF">
        <w:rPr>
          <w:rStyle w:val="Hyperlink"/>
          <w:lang w:val="nb-NO"/>
        </w:rPr>
        <w:t>https://login.microsoftonline.com/{{Tenant}}/oauth2/v2.0/devicecode</w:t>
      </w:r>
      <w:r>
        <w:fldChar w:fldCharType="end"/>
      </w:r>
    </w:p>
    <w:p w14:paraId="0449B1F5" w14:textId="6F0663D7" w:rsidR="00B2603B" w:rsidRDefault="00B2603B" w:rsidP="003934FF">
      <w:pPr>
        <w:rPr>
          <w:lang w:val="en-US"/>
        </w:rPr>
      </w:pPr>
      <w:r>
        <w:rPr>
          <w:lang w:val="en-US"/>
        </w:rPr>
        <w:t>Type: GET</w:t>
      </w:r>
    </w:p>
    <w:p w14:paraId="60F942E7" w14:textId="59A0AE40" w:rsidR="003934FF" w:rsidRDefault="003934FF" w:rsidP="003934FF">
      <w:pPr>
        <w:rPr>
          <w:lang w:val="en-US"/>
        </w:rPr>
      </w:pPr>
      <w:r w:rsidRPr="003934FF">
        <w:rPr>
          <w:lang w:val="en-US"/>
        </w:rPr>
        <w:t xml:space="preserve">{{tenant}} </w:t>
      </w:r>
      <w:r>
        <w:sym w:font="Wingdings" w:char="F0E0"/>
      </w:r>
      <w:r w:rsidRPr="003934FF">
        <w:rPr>
          <w:lang w:val="en-US"/>
        </w:rPr>
        <w:t xml:space="preserve"> Tenant </w:t>
      </w:r>
      <w:proofErr w:type="gramStart"/>
      <w:r w:rsidRPr="003934FF">
        <w:rPr>
          <w:lang w:val="en-US"/>
        </w:rPr>
        <w:t>GUID,</w:t>
      </w:r>
      <w:proofErr w:type="gramEnd"/>
      <w:r w:rsidRPr="003934FF">
        <w:rPr>
          <w:lang w:val="en-US"/>
        </w:rPr>
        <w:t xml:space="preserve"> must be c</w:t>
      </w:r>
      <w:r>
        <w:rPr>
          <w:lang w:val="en-US"/>
        </w:rPr>
        <w:t>onfigured.</w:t>
      </w:r>
    </w:p>
    <w:p w14:paraId="6E05FB7D" w14:textId="77777777" w:rsidR="003934FF" w:rsidRDefault="003934FF" w:rsidP="003934FF">
      <w:pPr>
        <w:rPr>
          <w:lang w:val="en-US"/>
        </w:rPr>
      </w:pPr>
    </w:p>
    <w:p w14:paraId="3DD5D620" w14:textId="242A3394" w:rsidR="003934FF" w:rsidRDefault="003934FF" w:rsidP="003934FF">
      <w:pPr>
        <w:rPr>
          <w:lang w:val="en-US"/>
        </w:rPr>
      </w:pPr>
      <w:r>
        <w:rPr>
          <w:lang w:val="en-US"/>
        </w:rPr>
        <w:t xml:space="preserve">Body: </w:t>
      </w:r>
    </w:p>
    <w:p w14:paraId="428B6F2C" w14:textId="1C8F601F" w:rsidR="003934FF" w:rsidRDefault="003934FF" w:rsidP="003934FF">
      <w:pPr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 – string</w:t>
      </w:r>
    </w:p>
    <w:p w14:paraId="0AD5437F" w14:textId="610158C2" w:rsidR="003934FF" w:rsidRDefault="003934FF" w:rsidP="003934FF">
      <w:pPr>
        <w:rPr>
          <w:lang w:val="en-US"/>
        </w:rPr>
      </w:pPr>
      <w:r>
        <w:rPr>
          <w:lang w:val="en-US"/>
        </w:rPr>
        <w:t>scope – string</w:t>
      </w:r>
    </w:p>
    <w:p w14:paraId="144BC98F" w14:textId="77777777" w:rsidR="003934FF" w:rsidRDefault="003934FF" w:rsidP="003934FF">
      <w:pPr>
        <w:rPr>
          <w:lang w:val="en-US"/>
        </w:rPr>
      </w:pPr>
    </w:p>
    <w:p w14:paraId="077DAE42" w14:textId="3B6691B5" w:rsidR="003934FF" w:rsidRDefault="003934FF" w:rsidP="003934FF">
      <w:pPr>
        <w:rPr>
          <w:lang w:val="en-US"/>
        </w:rPr>
      </w:pPr>
      <w:r>
        <w:rPr>
          <w:lang w:val="en-US"/>
        </w:rPr>
        <w:t xml:space="preserve">Response: </w:t>
      </w:r>
    </w:p>
    <w:p w14:paraId="16C1B345" w14:textId="77777777" w:rsidR="003934FF" w:rsidRPr="003934FF" w:rsidRDefault="003934FF" w:rsidP="003934FF">
      <w:pPr>
        <w:rPr>
          <w:lang w:val="en-US"/>
        </w:rPr>
      </w:pPr>
      <w:r w:rsidRPr="003934FF">
        <w:rPr>
          <w:lang w:val="en-US"/>
        </w:rPr>
        <w:t>{</w:t>
      </w:r>
    </w:p>
    <w:p w14:paraId="20071BBC" w14:textId="00B636FF" w:rsidR="003934FF" w:rsidRPr="003934FF" w:rsidRDefault="003934FF" w:rsidP="003934FF">
      <w:pPr>
        <w:rPr>
          <w:lang w:val="en-US"/>
        </w:rPr>
      </w:pPr>
      <w:r w:rsidRPr="003934FF">
        <w:rPr>
          <w:lang w:val="en-US"/>
        </w:rPr>
        <w:t>    "</w:t>
      </w:r>
      <w:proofErr w:type="spellStart"/>
      <w:proofErr w:type="gramStart"/>
      <w:r w:rsidRPr="003934FF">
        <w:rPr>
          <w:lang w:val="en-US"/>
        </w:rPr>
        <w:t>user</w:t>
      </w:r>
      <w:proofErr w:type="gramEnd"/>
      <w:r w:rsidRPr="003934FF">
        <w:rPr>
          <w:lang w:val="en-US"/>
        </w:rPr>
        <w:t>_code</w:t>
      </w:r>
      <w:proofErr w:type="spellEnd"/>
      <w:r w:rsidRPr="003934FF">
        <w:rPr>
          <w:lang w:val="en-US"/>
        </w:rPr>
        <w:t>": "</w:t>
      </w:r>
      <w:r>
        <w:rPr>
          <w:lang w:val="en-US"/>
        </w:rPr>
        <w:t>USER CODE</w:t>
      </w:r>
      <w:r w:rsidRPr="003934FF">
        <w:rPr>
          <w:lang w:val="en-US"/>
        </w:rPr>
        <w:t>",</w:t>
      </w:r>
    </w:p>
    <w:p w14:paraId="4BBFC194" w14:textId="6F890A7E" w:rsidR="003934FF" w:rsidRPr="003934FF" w:rsidRDefault="003934FF" w:rsidP="003934FF">
      <w:pPr>
        <w:rPr>
          <w:lang w:val="en-US"/>
        </w:rPr>
      </w:pPr>
      <w:r w:rsidRPr="003934FF">
        <w:rPr>
          <w:lang w:val="en-US"/>
        </w:rPr>
        <w:t>    "</w:t>
      </w:r>
      <w:proofErr w:type="spellStart"/>
      <w:proofErr w:type="gramStart"/>
      <w:r w:rsidRPr="003934FF">
        <w:rPr>
          <w:lang w:val="en-US"/>
        </w:rPr>
        <w:t>device</w:t>
      </w:r>
      <w:proofErr w:type="gramEnd"/>
      <w:r w:rsidRPr="003934FF">
        <w:rPr>
          <w:lang w:val="en-US"/>
        </w:rPr>
        <w:t>_code</w:t>
      </w:r>
      <w:proofErr w:type="spellEnd"/>
      <w:r w:rsidRPr="003934FF">
        <w:rPr>
          <w:lang w:val="en-US"/>
        </w:rPr>
        <w:t>": "</w:t>
      </w:r>
      <w:r>
        <w:rPr>
          <w:lang w:val="en-US"/>
        </w:rPr>
        <w:t>DEVICE CODE</w:t>
      </w:r>
      <w:r w:rsidRPr="003934FF">
        <w:rPr>
          <w:lang w:val="en-US"/>
        </w:rPr>
        <w:t>",</w:t>
      </w:r>
    </w:p>
    <w:p w14:paraId="16723325" w14:textId="77777777" w:rsidR="003934FF" w:rsidRPr="003934FF" w:rsidRDefault="003934FF" w:rsidP="003934FF">
      <w:pPr>
        <w:rPr>
          <w:lang w:val="en-US"/>
        </w:rPr>
      </w:pPr>
      <w:r w:rsidRPr="003934FF">
        <w:rPr>
          <w:lang w:val="en-US"/>
        </w:rPr>
        <w:t>    "</w:t>
      </w:r>
      <w:proofErr w:type="spellStart"/>
      <w:proofErr w:type="gramStart"/>
      <w:r w:rsidRPr="003934FF">
        <w:rPr>
          <w:lang w:val="en-US"/>
        </w:rPr>
        <w:t>verification</w:t>
      </w:r>
      <w:proofErr w:type="gramEnd"/>
      <w:r w:rsidRPr="003934FF">
        <w:rPr>
          <w:lang w:val="en-US"/>
        </w:rPr>
        <w:t>_uri</w:t>
      </w:r>
      <w:proofErr w:type="spellEnd"/>
      <w:r w:rsidRPr="003934FF">
        <w:rPr>
          <w:lang w:val="en-US"/>
        </w:rPr>
        <w:t>": "https://microsoft.com/</w:t>
      </w:r>
      <w:proofErr w:type="spellStart"/>
      <w:r w:rsidRPr="003934FF">
        <w:rPr>
          <w:lang w:val="en-US"/>
        </w:rPr>
        <w:t>devicelogin</w:t>
      </w:r>
      <w:proofErr w:type="spellEnd"/>
      <w:r w:rsidRPr="003934FF">
        <w:rPr>
          <w:lang w:val="en-US"/>
        </w:rPr>
        <w:t>",</w:t>
      </w:r>
    </w:p>
    <w:p w14:paraId="3620C6E4" w14:textId="77777777" w:rsidR="003934FF" w:rsidRPr="003934FF" w:rsidRDefault="003934FF" w:rsidP="003934FF">
      <w:pPr>
        <w:rPr>
          <w:lang w:val="en-US"/>
        </w:rPr>
      </w:pPr>
      <w:r w:rsidRPr="003934FF">
        <w:rPr>
          <w:lang w:val="en-US"/>
        </w:rPr>
        <w:t>    "</w:t>
      </w:r>
      <w:proofErr w:type="spellStart"/>
      <w:proofErr w:type="gramStart"/>
      <w:r w:rsidRPr="003934FF">
        <w:rPr>
          <w:lang w:val="en-US"/>
        </w:rPr>
        <w:t>expires</w:t>
      </w:r>
      <w:proofErr w:type="gramEnd"/>
      <w:r w:rsidRPr="003934FF">
        <w:rPr>
          <w:lang w:val="en-US"/>
        </w:rPr>
        <w:t>_in</w:t>
      </w:r>
      <w:proofErr w:type="spellEnd"/>
      <w:r w:rsidRPr="003934FF">
        <w:rPr>
          <w:lang w:val="en-US"/>
        </w:rPr>
        <w:t>": 900,</w:t>
      </w:r>
    </w:p>
    <w:p w14:paraId="227AF85D" w14:textId="77777777" w:rsidR="003934FF" w:rsidRPr="003934FF" w:rsidRDefault="003934FF" w:rsidP="003934FF">
      <w:pPr>
        <w:rPr>
          <w:lang w:val="en-US"/>
        </w:rPr>
      </w:pPr>
      <w:r w:rsidRPr="003934FF">
        <w:rPr>
          <w:lang w:val="en-US"/>
        </w:rPr>
        <w:t>    "interval": 5,</w:t>
      </w:r>
    </w:p>
    <w:p w14:paraId="6296D1F6" w14:textId="77777777" w:rsidR="003934FF" w:rsidRPr="003934FF" w:rsidRDefault="003934FF" w:rsidP="003934FF">
      <w:pPr>
        <w:rPr>
          <w:lang w:val="en-US"/>
        </w:rPr>
      </w:pPr>
      <w:r w:rsidRPr="003934FF">
        <w:rPr>
          <w:lang w:val="en-US"/>
        </w:rPr>
        <w:t>    "message": "To sign in, use a web browser to open the page https://microsoft.com/devicelogin and enter the code L7JVEBF5A to authenticate."</w:t>
      </w:r>
    </w:p>
    <w:p w14:paraId="4F01C3D3" w14:textId="77777777" w:rsidR="003934FF" w:rsidRPr="003934FF" w:rsidRDefault="003934FF" w:rsidP="003934FF">
      <w:r w:rsidRPr="003934FF">
        <w:t>}</w:t>
      </w:r>
    </w:p>
    <w:p w14:paraId="7308C8D4" w14:textId="77777777" w:rsidR="003934FF" w:rsidRDefault="003934FF" w:rsidP="003934FF">
      <w:pPr>
        <w:rPr>
          <w:lang w:val="en-US"/>
        </w:rPr>
      </w:pPr>
    </w:p>
    <w:p w14:paraId="67497F96" w14:textId="72030289" w:rsidR="003934FF" w:rsidRDefault="003934FF" w:rsidP="003934FF">
      <w:pPr>
        <w:rPr>
          <w:lang w:val="en-US"/>
        </w:rPr>
      </w:pPr>
      <w:r>
        <w:rPr>
          <w:lang w:val="en-US"/>
        </w:rPr>
        <w:t>The device code should be kept.</w:t>
      </w:r>
    </w:p>
    <w:p w14:paraId="2A18AC73" w14:textId="6CA3CE68" w:rsidR="003934FF" w:rsidRDefault="003934FF" w:rsidP="003934FF">
      <w:pPr>
        <w:rPr>
          <w:lang w:val="en-US"/>
        </w:rPr>
      </w:pPr>
      <w:r>
        <w:rPr>
          <w:lang w:val="en-US"/>
        </w:rPr>
        <w:t>User code is needed for the user to login using the verification URL.</w:t>
      </w:r>
    </w:p>
    <w:p w14:paraId="1C6EC206" w14:textId="77777777" w:rsidR="003934FF" w:rsidRDefault="003934FF" w:rsidP="003934FF">
      <w:pPr>
        <w:rPr>
          <w:lang w:val="en-US"/>
        </w:rPr>
      </w:pPr>
    </w:p>
    <w:p w14:paraId="07759FF5" w14:textId="77777777" w:rsidR="00C860A1" w:rsidRDefault="00C860A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B8C73BA" w14:textId="765A7634" w:rsidR="003934FF" w:rsidRDefault="003934FF" w:rsidP="003934F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Get Access Token</w:t>
      </w:r>
    </w:p>
    <w:p w14:paraId="2C3C2517" w14:textId="77777777" w:rsidR="003934FF" w:rsidRDefault="003934FF" w:rsidP="003934FF">
      <w:pPr>
        <w:rPr>
          <w:b/>
          <w:bCs/>
          <w:lang w:val="en-US"/>
        </w:rPr>
      </w:pPr>
    </w:p>
    <w:p w14:paraId="15961E16" w14:textId="29C7FEE3" w:rsidR="003934FF" w:rsidRPr="003934FF" w:rsidRDefault="003934FF" w:rsidP="003934FF">
      <w:pPr>
        <w:rPr>
          <w:lang w:val="en-US"/>
        </w:rPr>
      </w:pPr>
      <w:r>
        <w:rPr>
          <w:lang w:val="en-US"/>
        </w:rPr>
        <w:t xml:space="preserve">URL: </w:t>
      </w:r>
      <w:hyperlink r:id="rId6" w:history="1">
        <w:r w:rsidRPr="003934FF">
          <w:rPr>
            <w:rStyle w:val="Hyperlink"/>
            <w:lang w:val="en-US"/>
          </w:rPr>
          <w:t>https://login.microsoftonline.com/{{Tenant}}/oauth2/v2.0/token</w:t>
        </w:r>
      </w:hyperlink>
    </w:p>
    <w:p w14:paraId="6C956D9F" w14:textId="1BC7EF2E" w:rsidR="00B2603B" w:rsidRDefault="00B2603B" w:rsidP="003934FF">
      <w:pPr>
        <w:rPr>
          <w:lang w:val="en-US"/>
        </w:rPr>
      </w:pPr>
      <w:r>
        <w:rPr>
          <w:lang w:val="en-US"/>
        </w:rPr>
        <w:t>Type: GET</w:t>
      </w:r>
    </w:p>
    <w:p w14:paraId="47C5A2C1" w14:textId="6331123C" w:rsidR="003934FF" w:rsidRDefault="003934FF" w:rsidP="003934FF">
      <w:pPr>
        <w:rPr>
          <w:lang w:val="en-US"/>
        </w:rPr>
      </w:pPr>
      <w:r w:rsidRPr="003934FF">
        <w:rPr>
          <w:lang w:val="en-US"/>
        </w:rPr>
        <w:t xml:space="preserve">{{tenant}} </w:t>
      </w:r>
      <w:r>
        <w:sym w:font="Wingdings" w:char="F0E0"/>
      </w:r>
      <w:r w:rsidRPr="003934FF">
        <w:rPr>
          <w:lang w:val="en-US"/>
        </w:rPr>
        <w:t xml:space="preserve"> </w:t>
      </w:r>
      <w:r>
        <w:rPr>
          <w:lang w:val="en-US"/>
        </w:rPr>
        <w:t>Same GUID as Get Device Code</w:t>
      </w:r>
    </w:p>
    <w:p w14:paraId="5760D52B" w14:textId="77777777" w:rsidR="003934FF" w:rsidRDefault="003934FF" w:rsidP="003934FF">
      <w:pPr>
        <w:rPr>
          <w:lang w:val="en-US"/>
        </w:rPr>
      </w:pPr>
    </w:p>
    <w:p w14:paraId="511241F8" w14:textId="53611720" w:rsidR="003934FF" w:rsidRDefault="003934FF" w:rsidP="003934FF">
      <w:pPr>
        <w:rPr>
          <w:lang w:val="en-US"/>
        </w:rPr>
      </w:pPr>
      <w:r>
        <w:rPr>
          <w:lang w:val="en-US"/>
        </w:rPr>
        <w:t>Body:</w:t>
      </w:r>
    </w:p>
    <w:p w14:paraId="5F4F6EFA" w14:textId="447F802F" w:rsidR="003934FF" w:rsidRDefault="003934FF" w:rsidP="003934FF">
      <w:pPr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 – same as Get Device Code</w:t>
      </w:r>
    </w:p>
    <w:p w14:paraId="25B6F663" w14:textId="50CCEDB9" w:rsidR="003934FF" w:rsidRDefault="003934FF" w:rsidP="003934FF">
      <w:pPr>
        <w:rPr>
          <w:lang w:val="en-US"/>
        </w:rPr>
      </w:pPr>
      <w:proofErr w:type="spellStart"/>
      <w:r>
        <w:rPr>
          <w:lang w:val="en-US"/>
        </w:rPr>
        <w:t>grant_type</w:t>
      </w:r>
      <w:proofErr w:type="spellEnd"/>
      <w:r>
        <w:rPr>
          <w:lang w:val="en-US"/>
        </w:rPr>
        <w:t xml:space="preserve"> – predefined to “</w:t>
      </w:r>
      <w:proofErr w:type="spellStart"/>
      <w:proofErr w:type="gramStart"/>
      <w:r w:rsidRPr="003934FF">
        <w:rPr>
          <w:lang w:val="en-US"/>
        </w:rPr>
        <w:t>urn:ietf</w:t>
      </w:r>
      <w:proofErr w:type="gramEnd"/>
      <w:r w:rsidRPr="003934FF">
        <w:rPr>
          <w:lang w:val="en-US"/>
        </w:rPr>
        <w:t>:</w:t>
      </w:r>
      <w:proofErr w:type="gramStart"/>
      <w:r w:rsidRPr="003934FF">
        <w:rPr>
          <w:lang w:val="en-US"/>
        </w:rPr>
        <w:t>params:oauth</w:t>
      </w:r>
      <w:proofErr w:type="gramEnd"/>
      <w:r w:rsidRPr="003934FF">
        <w:rPr>
          <w:lang w:val="en-US"/>
        </w:rPr>
        <w:t>:grant-</w:t>
      </w:r>
      <w:proofErr w:type="gramStart"/>
      <w:r w:rsidRPr="003934FF">
        <w:rPr>
          <w:lang w:val="en-US"/>
        </w:rPr>
        <w:t>type:device</w:t>
      </w:r>
      <w:proofErr w:type="gramEnd"/>
      <w:r w:rsidRPr="003934FF">
        <w:rPr>
          <w:lang w:val="en-US"/>
        </w:rPr>
        <w:t>_code</w:t>
      </w:r>
      <w:proofErr w:type="spellEnd"/>
      <w:r>
        <w:rPr>
          <w:lang w:val="en-US"/>
        </w:rPr>
        <w:t>”</w:t>
      </w:r>
    </w:p>
    <w:p w14:paraId="0E6E8F2C" w14:textId="6528BEFA" w:rsidR="003934FF" w:rsidRPr="003934FF" w:rsidRDefault="003934FF" w:rsidP="003934FF">
      <w:pPr>
        <w:rPr>
          <w:lang w:val="en-US"/>
        </w:rPr>
      </w:pPr>
      <w:proofErr w:type="spellStart"/>
      <w:r>
        <w:rPr>
          <w:lang w:val="en-US"/>
        </w:rPr>
        <w:t>device_code</w:t>
      </w:r>
      <w:proofErr w:type="spellEnd"/>
      <w:r>
        <w:rPr>
          <w:lang w:val="en-US"/>
        </w:rPr>
        <w:t xml:space="preserve"> – the value received before.</w:t>
      </w:r>
    </w:p>
    <w:p w14:paraId="373F732E" w14:textId="77777777" w:rsidR="003934FF" w:rsidRDefault="003934FF" w:rsidP="003934FF">
      <w:pPr>
        <w:rPr>
          <w:lang w:val="en-US"/>
        </w:rPr>
      </w:pPr>
    </w:p>
    <w:p w14:paraId="3C812A2A" w14:textId="5E973600" w:rsidR="003934FF" w:rsidRDefault="003934FF" w:rsidP="003934FF">
      <w:pPr>
        <w:rPr>
          <w:lang w:val="en-US"/>
        </w:rPr>
      </w:pPr>
      <w:r>
        <w:rPr>
          <w:lang w:val="en-US"/>
        </w:rPr>
        <w:t>Response:</w:t>
      </w:r>
    </w:p>
    <w:p w14:paraId="6E3EA4DD" w14:textId="77777777" w:rsidR="003934FF" w:rsidRPr="003934FF" w:rsidRDefault="003934FF" w:rsidP="003934FF">
      <w:pPr>
        <w:rPr>
          <w:lang w:val="en-US"/>
        </w:rPr>
      </w:pPr>
      <w:r w:rsidRPr="003934FF">
        <w:rPr>
          <w:lang w:val="en-US"/>
        </w:rPr>
        <w:t>{</w:t>
      </w:r>
    </w:p>
    <w:p w14:paraId="7447A632" w14:textId="77777777" w:rsidR="003934FF" w:rsidRPr="003934FF" w:rsidRDefault="003934FF" w:rsidP="003934FF">
      <w:pPr>
        <w:rPr>
          <w:lang w:val="en-US"/>
        </w:rPr>
      </w:pPr>
      <w:r w:rsidRPr="003934FF">
        <w:rPr>
          <w:lang w:val="en-US"/>
        </w:rPr>
        <w:t xml:space="preserve">    "</w:t>
      </w:r>
      <w:proofErr w:type="spellStart"/>
      <w:proofErr w:type="gramStart"/>
      <w:r w:rsidRPr="003934FF">
        <w:rPr>
          <w:lang w:val="en-US"/>
        </w:rPr>
        <w:t>token</w:t>
      </w:r>
      <w:proofErr w:type="gramEnd"/>
      <w:r w:rsidRPr="003934FF">
        <w:rPr>
          <w:lang w:val="en-US"/>
        </w:rPr>
        <w:t>_type</w:t>
      </w:r>
      <w:proofErr w:type="spellEnd"/>
      <w:r w:rsidRPr="003934FF">
        <w:rPr>
          <w:lang w:val="en-US"/>
        </w:rPr>
        <w:t>": "Bearer",</w:t>
      </w:r>
    </w:p>
    <w:p w14:paraId="7BBFCC5D" w14:textId="77777777" w:rsidR="003934FF" w:rsidRPr="003934FF" w:rsidRDefault="003934FF" w:rsidP="003934FF">
      <w:pPr>
        <w:rPr>
          <w:lang w:val="en-US"/>
        </w:rPr>
      </w:pPr>
      <w:r w:rsidRPr="003934FF">
        <w:rPr>
          <w:lang w:val="en-US"/>
        </w:rPr>
        <w:t xml:space="preserve">    "scope": "</w:t>
      </w:r>
      <w:proofErr w:type="spellStart"/>
      <w:r w:rsidRPr="003934FF">
        <w:rPr>
          <w:lang w:val="en-US"/>
        </w:rPr>
        <w:t>Calendars.Read</w:t>
      </w:r>
      <w:proofErr w:type="spellEnd"/>
      <w:r w:rsidRPr="003934FF">
        <w:rPr>
          <w:lang w:val="en-US"/>
        </w:rPr>
        <w:t xml:space="preserve"> </w:t>
      </w:r>
      <w:proofErr w:type="spellStart"/>
      <w:r w:rsidRPr="003934FF">
        <w:rPr>
          <w:lang w:val="en-US"/>
        </w:rPr>
        <w:t>Calendars.ReadWrite</w:t>
      </w:r>
      <w:proofErr w:type="spellEnd"/>
      <w:r w:rsidRPr="003934FF">
        <w:rPr>
          <w:lang w:val="en-US"/>
        </w:rPr>
        <w:t xml:space="preserve"> </w:t>
      </w:r>
      <w:proofErr w:type="spellStart"/>
      <w:r w:rsidRPr="003934FF">
        <w:rPr>
          <w:lang w:val="en-US"/>
        </w:rPr>
        <w:t>Contacts.Read</w:t>
      </w:r>
      <w:proofErr w:type="spellEnd"/>
      <w:r w:rsidRPr="003934FF">
        <w:rPr>
          <w:lang w:val="en-US"/>
        </w:rPr>
        <w:t xml:space="preserve"> </w:t>
      </w:r>
      <w:proofErr w:type="spellStart"/>
      <w:r w:rsidRPr="003934FF">
        <w:rPr>
          <w:lang w:val="en-US"/>
        </w:rPr>
        <w:t>Mail.Read</w:t>
      </w:r>
      <w:proofErr w:type="spellEnd"/>
      <w:r w:rsidRPr="003934FF">
        <w:rPr>
          <w:lang w:val="en-US"/>
        </w:rPr>
        <w:t xml:space="preserve"> </w:t>
      </w:r>
      <w:proofErr w:type="spellStart"/>
      <w:r w:rsidRPr="003934FF">
        <w:rPr>
          <w:lang w:val="en-US"/>
        </w:rPr>
        <w:t>Mail.ReadWrite</w:t>
      </w:r>
      <w:proofErr w:type="spellEnd"/>
      <w:r w:rsidRPr="003934FF">
        <w:rPr>
          <w:lang w:val="en-US"/>
        </w:rPr>
        <w:t xml:space="preserve"> </w:t>
      </w:r>
      <w:proofErr w:type="spellStart"/>
      <w:r w:rsidRPr="003934FF">
        <w:rPr>
          <w:lang w:val="en-US"/>
        </w:rPr>
        <w:t>Mail.Send</w:t>
      </w:r>
      <w:proofErr w:type="spellEnd"/>
      <w:r w:rsidRPr="003934FF">
        <w:rPr>
          <w:lang w:val="en-US"/>
        </w:rPr>
        <w:t xml:space="preserve"> </w:t>
      </w:r>
      <w:proofErr w:type="spellStart"/>
      <w:r w:rsidRPr="003934FF">
        <w:rPr>
          <w:lang w:val="en-US"/>
        </w:rPr>
        <w:t>openid</w:t>
      </w:r>
      <w:proofErr w:type="spellEnd"/>
      <w:r w:rsidRPr="003934FF">
        <w:rPr>
          <w:lang w:val="en-US"/>
        </w:rPr>
        <w:t xml:space="preserve"> profile </w:t>
      </w:r>
      <w:proofErr w:type="spellStart"/>
      <w:r w:rsidRPr="003934FF">
        <w:rPr>
          <w:lang w:val="en-US"/>
        </w:rPr>
        <w:t>User.Read</w:t>
      </w:r>
      <w:proofErr w:type="spellEnd"/>
      <w:r w:rsidRPr="003934FF">
        <w:rPr>
          <w:lang w:val="en-US"/>
        </w:rPr>
        <w:t xml:space="preserve"> email",</w:t>
      </w:r>
    </w:p>
    <w:p w14:paraId="081003E6" w14:textId="77777777" w:rsidR="003934FF" w:rsidRPr="003934FF" w:rsidRDefault="003934FF" w:rsidP="003934FF">
      <w:pPr>
        <w:rPr>
          <w:lang w:val="en-US"/>
        </w:rPr>
      </w:pPr>
      <w:r w:rsidRPr="003934FF">
        <w:rPr>
          <w:lang w:val="en-US"/>
        </w:rPr>
        <w:t xml:space="preserve">    "</w:t>
      </w:r>
      <w:proofErr w:type="spellStart"/>
      <w:proofErr w:type="gramStart"/>
      <w:r w:rsidRPr="003934FF">
        <w:rPr>
          <w:lang w:val="en-US"/>
        </w:rPr>
        <w:t>expires</w:t>
      </w:r>
      <w:proofErr w:type="gramEnd"/>
      <w:r w:rsidRPr="003934FF">
        <w:rPr>
          <w:lang w:val="en-US"/>
        </w:rPr>
        <w:t>_in</w:t>
      </w:r>
      <w:proofErr w:type="spellEnd"/>
      <w:r w:rsidRPr="003934FF">
        <w:rPr>
          <w:lang w:val="en-US"/>
        </w:rPr>
        <w:t>": 3790,</w:t>
      </w:r>
    </w:p>
    <w:p w14:paraId="6972489F" w14:textId="77777777" w:rsidR="003934FF" w:rsidRPr="003934FF" w:rsidRDefault="003934FF" w:rsidP="003934FF">
      <w:pPr>
        <w:rPr>
          <w:lang w:val="en-US"/>
        </w:rPr>
      </w:pPr>
      <w:r w:rsidRPr="003934FF">
        <w:rPr>
          <w:lang w:val="en-US"/>
        </w:rPr>
        <w:t xml:space="preserve">    "</w:t>
      </w:r>
      <w:proofErr w:type="spellStart"/>
      <w:proofErr w:type="gramStart"/>
      <w:r w:rsidRPr="003934FF">
        <w:rPr>
          <w:lang w:val="en-US"/>
        </w:rPr>
        <w:t>ext</w:t>
      </w:r>
      <w:proofErr w:type="gramEnd"/>
      <w:r w:rsidRPr="003934FF">
        <w:rPr>
          <w:lang w:val="en-US"/>
        </w:rPr>
        <w:t>_expires_in</w:t>
      </w:r>
      <w:proofErr w:type="spellEnd"/>
      <w:r w:rsidRPr="003934FF">
        <w:rPr>
          <w:lang w:val="en-US"/>
        </w:rPr>
        <w:t>": 3790,</w:t>
      </w:r>
    </w:p>
    <w:p w14:paraId="6058F332" w14:textId="6D07ED2C" w:rsidR="003934FF" w:rsidRPr="003934FF" w:rsidRDefault="003934FF" w:rsidP="003934FF">
      <w:pPr>
        <w:rPr>
          <w:lang w:val="en-US"/>
        </w:rPr>
      </w:pPr>
      <w:r w:rsidRPr="003934FF">
        <w:rPr>
          <w:lang w:val="en-US"/>
        </w:rPr>
        <w:t xml:space="preserve">    "</w:t>
      </w:r>
      <w:proofErr w:type="spellStart"/>
      <w:proofErr w:type="gramStart"/>
      <w:r w:rsidRPr="003934FF">
        <w:rPr>
          <w:lang w:val="en-US"/>
        </w:rPr>
        <w:t>access</w:t>
      </w:r>
      <w:proofErr w:type="gramEnd"/>
      <w:r w:rsidRPr="003934FF">
        <w:rPr>
          <w:lang w:val="en-US"/>
        </w:rPr>
        <w:t>_token</w:t>
      </w:r>
      <w:proofErr w:type="spellEnd"/>
      <w:r w:rsidRPr="003934FF">
        <w:rPr>
          <w:lang w:val="en-US"/>
        </w:rPr>
        <w:t>": "</w:t>
      </w:r>
      <w:r>
        <w:rPr>
          <w:lang w:val="en-US"/>
        </w:rPr>
        <w:t>ACCESS TOKEN</w:t>
      </w:r>
      <w:r w:rsidRPr="003934FF">
        <w:rPr>
          <w:lang w:val="en-US"/>
        </w:rPr>
        <w:t>",</w:t>
      </w:r>
    </w:p>
    <w:p w14:paraId="4F76B388" w14:textId="296041EB" w:rsidR="003934FF" w:rsidRPr="003934FF" w:rsidRDefault="003934FF" w:rsidP="003934FF">
      <w:pPr>
        <w:rPr>
          <w:lang w:val="en-US"/>
        </w:rPr>
      </w:pPr>
      <w:r w:rsidRPr="003934FF">
        <w:rPr>
          <w:lang w:val="en-US"/>
        </w:rPr>
        <w:t xml:space="preserve">    "</w:t>
      </w:r>
      <w:proofErr w:type="spellStart"/>
      <w:proofErr w:type="gramStart"/>
      <w:r w:rsidRPr="003934FF">
        <w:rPr>
          <w:lang w:val="en-US"/>
        </w:rPr>
        <w:t>refresh</w:t>
      </w:r>
      <w:proofErr w:type="gramEnd"/>
      <w:r w:rsidRPr="003934FF">
        <w:rPr>
          <w:lang w:val="en-US"/>
        </w:rPr>
        <w:t>_token</w:t>
      </w:r>
      <w:proofErr w:type="spellEnd"/>
      <w:r w:rsidRPr="003934FF">
        <w:rPr>
          <w:lang w:val="en-US"/>
        </w:rPr>
        <w:t>": "</w:t>
      </w:r>
      <w:r>
        <w:rPr>
          <w:lang w:val="en-US"/>
        </w:rPr>
        <w:t>REFRESH TOKEN</w:t>
      </w:r>
      <w:r w:rsidRPr="003934FF">
        <w:rPr>
          <w:lang w:val="en-US"/>
        </w:rPr>
        <w:t>,</w:t>
      </w:r>
    </w:p>
    <w:p w14:paraId="17D2579A" w14:textId="4D29425B" w:rsidR="003934FF" w:rsidRPr="003934FF" w:rsidRDefault="003934FF" w:rsidP="003934FF">
      <w:pPr>
        <w:rPr>
          <w:lang w:val="en-US"/>
        </w:rPr>
      </w:pPr>
      <w:r w:rsidRPr="003934FF">
        <w:rPr>
          <w:lang w:val="en-US"/>
        </w:rPr>
        <w:t xml:space="preserve">    "</w:t>
      </w:r>
      <w:proofErr w:type="spellStart"/>
      <w:proofErr w:type="gramStart"/>
      <w:r w:rsidRPr="003934FF">
        <w:rPr>
          <w:lang w:val="en-US"/>
        </w:rPr>
        <w:t>id</w:t>
      </w:r>
      <w:proofErr w:type="gramEnd"/>
      <w:r w:rsidRPr="003934FF">
        <w:rPr>
          <w:lang w:val="en-US"/>
        </w:rPr>
        <w:t>_token</w:t>
      </w:r>
      <w:proofErr w:type="spellEnd"/>
      <w:r w:rsidRPr="003934FF">
        <w:rPr>
          <w:lang w:val="en-US"/>
        </w:rPr>
        <w:t>": "</w:t>
      </w:r>
      <w:r>
        <w:rPr>
          <w:lang w:val="en-US"/>
        </w:rPr>
        <w:t>ID TOKEN</w:t>
      </w:r>
      <w:r w:rsidRPr="003934FF">
        <w:rPr>
          <w:lang w:val="en-US"/>
        </w:rPr>
        <w:t>"</w:t>
      </w:r>
    </w:p>
    <w:p w14:paraId="0AAAAD81" w14:textId="7B7777B3" w:rsidR="003934FF" w:rsidRDefault="003934FF" w:rsidP="003934FF">
      <w:pPr>
        <w:rPr>
          <w:lang w:val="en-US"/>
        </w:rPr>
      </w:pPr>
      <w:r w:rsidRPr="003934FF">
        <w:rPr>
          <w:lang w:val="en-US"/>
        </w:rPr>
        <w:t>}</w:t>
      </w:r>
    </w:p>
    <w:p w14:paraId="2A891069" w14:textId="137EF7C5" w:rsidR="003934FF" w:rsidRDefault="003934FF" w:rsidP="003934FF">
      <w:pPr>
        <w:rPr>
          <w:lang w:val="en-US"/>
        </w:rPr>
      </w:pPr>
    </w:p>
    <w:p w14:paraId="14336129" w14:textId="0D4851C9" w:rsidR="003934FF" w:rsidRDefault="00B2603B" w:rsidP="003934FF">
      <w:pPr>
        <w:rPr>
          <w:lang w:val="en-US"/>
        </w:rPr>
      </w:pPr>
      <w:proofErr w:type="spellStart"/>
      <w:r>
        <w:rPr>
          <w:lang w:val="en-US"/>
        </w:rPr>
        <w:t>Access_token</w:t>
      </w:r>
      <w:proofErr w:type="spellEnd"/>
      <w:r>
        <w:rPr>
          <w:lang w:val="en-US"/>
        </w:rPr>
        <w:t xml:space="preserve"> must be kept.</w:t>
      </w:r>
    </w:p>
    <w:p w14:paraId="146088F8" w14:textId="229F771E" w:rsidR="00B2603B" w:rsidRDefault="00B2603B" w:rsidP="003934FF">
      <w:pPr>
        <w:rPr>
          <w:lang w:val="en-US"/>
        </w:rPr>
      </w:pPr>
      <w:proofErr w:type="spellStart"/>
      <w:r>
        <w:rPr>
          <w:lang w:val="en-US"/>
        </w:rPr>
        <w:t>Refresh_Token</w:t>
      </w:r>
      <w:proofErr w:type="spellEnd"/>
      <w:r>
        <w:rPr>
          <w:lang w:val="en-US"/>
        </w:rPr>
        <w:t xml:space="preserve"> must be kept.</w:t>
      </w:r>
    </w:p>
    <w:p w14:paraId="35003D91" w14:textId="66A799B3" w:rsidR="00B2603B" w:rsidRDefault="00B2603B" w:rsidP="003934FF">
      <w:pPr>
        <w:rPr>
          <w:lang w:val="en-US"/>
        </w:rPr>
      </w:pPr>
    </w:p>
    <w:p w14:paraId="24241E03" w14:textId="77777777" w:rsidR="00C860A1" w:rsidRDefault="00C860A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BFBAD2B" w14:textId="46862AC8" w:rsidR="00B2603B" w:rsidRDefault="00B2603B" w:rsidP="003934F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Get Refresh Access Token</w:t>
      </w:r>
    </w:p>
    <w:p w14:paraId="4C2EBAAF" w14:textId="77777777" w:rsidR="00B2603B" w:rsidRDefault="00B2603B" w:rsidP="003934FF">
      <w:pPr>
        <w:rPr>
          <w:lang w:val="en-US"/>
        </w:rPr>
      </w:pPr>
    </w:p>
    <w:p w14:paraId="59E0BF20" w14:textId="35BBCCFF" w:rsidR="00B2603B" w:rsidRDefault="00B2603B" w:rsidP="003934FF">
      <w:r w:rsidRPr="00B2603B">
        <w:t xml:space="preserve">URL: </w:t>
      </w:r>
      <w:r>
        <w:fldChar w:fldCharType="begin"/>
      </w:r>
      <w:r>
        <w:instrText>HYPERLINK "</w:instrText>
      </w:r>
      <w:r w:rsidRPr="00B2603B">
        <w:instrText>https://login.microsoftonline.com/{{Tenant}}/oauth2/v2.0/token</w:instrText>
      </w:r>
      <w:r>
        <w:instrText>"</w:instrText>
      </w:r>
      <w:r>
        <w:fldChar w:fldCharType="separate"/>
      </w:r>
      <w:r w:rsidRPr="00AF63CB">
        <w:rPr>
          <w:rStyle w:val="Hyperlink"/>
        </w:rPr>
        <w:t>https://login.microsoftonline.com/{{Tenant}}/oauth2/v2.0/token</w:t>
      </w:r>
      <w:r>
        <w:fldChar w:fldCharType="end"/>
      </w:r>
    </w:p>
    <w:p w14:paraId="18BF44A0" w14:textId="2016F2BF" w:rsidR="00B2603B" w:rsidRDefault="00B2603B" w:rsidP="003934FF">
      <w:r>
        <w:t>Type: GET</w:t>
      </w:r>
    </w:p>
    <w:p w14:paraId="0960808E" w14:textId="77777777" w:rsidR="00B2603B" w:rsidRDefault="00B2603B" w:rsidP="00B2603B">
      <w:pPr>
        <w:rPr>
          <w:lang w:val="en-US"/>
        </w:rPr>
      </w:pPr>
      <w:r w:rsidRPr="003934FF">
        <w:rPr>
          <w:lang w:val="en-US"/>
        </w:rPr>
        <w:t xml:space="preserve">{{tenant}} </w:t>
      </w:r>
      <w:r>
        <w:sym w:font="Wingdings" w:char="F0E0"/>
      </w:r>
      <w:r w:rsidRPr="003934FF">
        <w:rPr>
          <w:lang w:val="en-US"/>
        </w:rPr>
        <w:t xml:space="preserve"> </w:t>
      </w:r>
      <w:r>
        <w:rPr>
          <w:lang w:val="en-US"/>
        </w:rPr>
        <w:t>Same GUID as Get Device Code</w:t>
      </w:r>
    </w:p>
    <w:p w14:paraId="4C5863F7" w14:textId="77777777" w:rsidR="00B2603B" w:rsidRDefault="00B2603B" w:rsidP="003934FF">
      <w:pPr>
        <w:rPr>
          <w:lang w:val="en-US"/>
        </w:rPr>
      </w:pPr>
    </w:p>
    <w:p w14:paraId="1B64EB40" w14:textId="39538A2A" w:rsidR="00B2603B" w:rsidRDefault="00B2603B" w:rsidP="003934FF">
      <w:pPr>
        <w:rPr>
          <w:lang w:val="en-US"/>
        </w:rPr>
      </w:pPr>
      <w:r>
        <w:rPr>
          <w:lang w:val="en-US"/>
        </w:rPr>
        <w:t>Body:</w:t>
      </w:r>
    </w:p>
    <w:p w14:paraId="6C4D2F26" w14:textId="3678EE39" w:rsidR="00B2603B" w:rsidRPr="00B2603B" w:rsidRDefault="00B2603B" w:rsidP="003934FF">
      <w:pPr>
        <w:rPr>
          <w:lang w:val="en-US"/>
        </w:rPr>
      </w:pPr>
      <w:proofErr w:type="spellStart"/>
      <w:r>
        <w:rPr>
          <w:lang w:val="en-US"/>
        </w:rPr>
        <w:t>grant_type</w:t>
      </w:r>
      <w:proofErr w:type="spellEnd"/>
      <w:r>
        <w:rPr>
          <w:lang w:val="en-US"/>
        </w:rPr>
        <w:t xml:space="preserve"> - </w:t>
      </w:r>
      <w:proofErr w:type="spellStart"/>
      <w:r w:rsidRPr="00B2603B">
        <w:rPr>
          <w:lang w:val="en-US"/>
        </w:rPr>
        <w:t>refresh_token</w:t>
      </w:r>
      <w:proofErr w:type="spellEnd"/>
    </w:p>
    <w:p w14:paraId="3C73A986" w14:textId="1828421C" w:rsidR="00B2603B" w:rsidRDefault="00B2603B" w:rsidP="003934FF">
      <w:pPr>
        <w:rPr>
          <w:lang w:val="en-US"/>
        </w:rPr>
      </w:pPr>
      <w:proofErr w:type="spellStart"/>
      <w:r w:rsidRPr="00B2603B">
        <w:rPr>
          <w:lang w:val="en-US"/>
        </w:rPr>
        <w:t>client_</w:t>
      </w:r>
      <w:r>
        <w:rPr>
          <w:lang w:val="en-US"/>
        </w:rPr>
        <w:t>id</w:t>
      </w:r>
      <w:proofErr w:type="spellEnd"/>
    </w:p>
    <w:p w14:paraId="6293BE58" w14:textId="0E4649FA" w:rsidR="00B2603B" w:rsidRDefault="00B2603B" w:rsidP="003934FF">
      <w:pPr>
        <w:rPr>
          <w:lang w:val="en-US"/>
        </w:rPr>
      </w:pPr>
      <w:proofErr w:type="spellStart"/>
      <w:r>
        <w:rPr>
          <w:lang w:val="en-US"/>
        </w:rPr>
        <w:t>refresh_token</w:t>
      </w:r>
      <w:proofErr w:type="spellEnd"/>
      <w:r>
        <w:rPr>
          <w:lang w:val="en-US"/>
        </w:rPr>
        <w:t xml:space="preserve"> – from Get Access Token call.</w:t>
      </w:r>
    </w:p>
    <w:p w14:paraId="021FC011" w14:textId="1EF9E262" w:rsidR="00B2603B" w:rsidRDefault="00B2603B" w:rsidP="003934FF">
      <w:pPr>
        <w:rPr>
          <w:lang w:val="en-US"/>
        </w:rPr>
      </w:pPr>
      <w:r>
        <w:rPr>
          <w:lang w:val="en-US"/>
        </w:rPr>
        <w:t>scope – from Get Device Code.</w:t>
      </w:r>
    </w:p>
    <w:p w14:paraId="732B3E21" w14:textId="77777777" w:rsidR="00B2603B" w:rsidRDefault="00B2603B" w:rsidP="003934FF">
      <w:pPr>
        <w:rPr>
          <w:lang w:val="en-US"/>
        </w:rPr>
      </w:pPr>
    </w:p>
    <w:p w14:paraId="35A38888" w14:textId="346E1C83" w:rsidR="00B2603B" w:rsidRDefault="00B2603B" w:rsidP="003934FF">
      <w:pPr>
        <w:rPr>
          <w:lang w:val="en-US"/>
        </w:rPr>
      </w:pPr>
      <w:proofErr w:type="spellStart"/>
      <w:r>
        <w:rPr>
          <w:lang w:val="en-US"/>
        </w:rPr>
        <w:t>Reponse</w:t>
      </w:r>
      <w:proofErr w:type="spellEnd"/>
      <w:r>
        <w:rPr>
          <w:lang w:val="en-US"/>
        </w:rPr>
        <w:t xml:space="preserve">: </w:t>
      </w:r>
    </w:p>
    <w:p w14:paraId="420673BC" w14:textId="77777777" w:rsidR="00B2603B" w:rsidRPr="00B2603B" w:rsidRDefault="00B2603B" w:rsidP="00B2603B">
      <w:pPr>
        <w:rPr>
          <w:lang w:val="en-US"/>
        </w:rPr>
      </w:pPr>
      <w:r w:rsidRPr="00B2603B">
        <w:rPr>
          <w:lang w:val="en-US"/>
        </w:rPr>
        <w:t>{</w:t>
      </w:r>
    </w:p>
    <w:p w14:paraId="0C92CC3D" w14:textId="77777777" w:rsidR="00B2603B" w:rsidRPr="00B2603B" w:rsidRDefault="00B2603B" w:rsidP="00B2603B">
      <w:pPr>
        <w:rPr>
          <w:lang w:val="en-US"/>
        </w:rPr>
      </w:pPr>
      <w:r w:rsidRPr="00B2603B">
        <w:rPr>
          <w:lang w:val="en-US"/>
        </w:rPr>
        <w:t xml:space="preserve">    "</w:t>
      </w:r>
      <w:proofErr w:type="spellStart"/>
      <w:proofErr w:type="gramStart"/>
      <w:r w:rsidRPr="00B2603B">
        <w:rPr>
          <w:lang w:val="en-US"/>
        </w:rPr>
        <w:t>token</w:t>
      </w:r>
      <w:proofErr w:type="gramEnd"/>
      <w:r w:rsidRPr="00B2603B">
        <w:rPr>
          <w:lang w:val="en-US"/>
        </w:rPr>
        <w:t>_type</w:t>
      </w:r>
      <w:proofErr w:type="spellEnd"/>
      <w:r w:rsidRPr="00B2603B">
        <w:rPr>
          <w:lang w:val="en-US"/>
        </w:rPr>
        <w:t>": "Bearer",</w:t>
      </w:r>
    </w:p>
    <w:p w14:paraId="76B20AF0" w14:textId="77777777" w:rsidR="00B2603B" w:rsidRPr="00B2603B" w:rsidRDefault="00B2603B" w:rsidP="00B2603B">
      <w:pPr>
        <w:rPr>
          <w:lang w:val="en-US"/>
        </w:rPr>
      </w:pPr>
      <w:r w:rsidRPr="00B2603B">
        <w:rPr>
          <w:lang w:val="en-US"/>
        </w:rPr>
        <w:t xml:space="preserve">    "scope": "</w:t>
      </w:r>
      <w:proofErr w:type="spellStart"/>
      <w:r w:rsidRPr="00B2603B">
        <w:rPr>
          <w:lang w:val="en-US"/>
        </w:rPr>
        <w:t>Calendars.Read</w:t>
      </w:r>
      <w:proofErr w:type="spellEnd"/>
      <w:r w:rsidRPr="00B2603B">
        <w:rPr>
          <w:lang w:val="en-US"/>
        </w:rPr>
        <w:t xml:space="preserve"> </w:t>
      </w:r>
      <w:proofErr w:type="spellStart"/>
      <w:r w:rsidRPr="00B2603B">
        <w:rPr>
          <w:lang w:val="en-US"/>
        </w:rPr>
        <w:t>Calendars.ReadWrite</w:t>
      </w:r>
      <w:proofErr w:type="spellEnd"/>
      <w:r w:rsidRPr="00B2603B">
        <w:rPr>
          <w:lang w:val="en-US"/>
        </w:rPr>
        <w:t xml:space="preserve"> </w:t>
      </w:r>
      <w:proofErr w:type="spellStart"/>
      <w:r w:rsidRPr="00B2603B">
        <w:rPr>
          <w:lang w:val="en-US"/>
        </w:rPr>
        <w:t>Contacts.Read</w:t>
      </w:r>
      <w:proofErr w:type="spellEnd"/>
      <w:r w:rsidRPr="00B2603B">
        <w:rPr>
          <w:lang w:val="en-US"/>
        </w:rPr>
        <w:t xml:space="preserve"> </w:t>
      </w:r>
      <w:proofErr w:type="spellStart"/>
      <w:r w:rsidRPr="00B2603B">
        <w:rPr>
          <w:lang w:val="en-US"/>
        </w:rPr>
        <w:t>Mail.Read</w:t>
      </w:r>
      <w:proofErr w:type="spellEnd"/>
      <w:r w:rsidRPr="00B2603B">
        <w:rPr>
          <w:lang w:val="en-US"/>
        </w:rPr>
        <w:t xml:space="preserve"> </w:t>
      </w:r>
      <w:proofErr w:type="spellStart"/>
      <w:r w:rsidRPr="00B2603B">
        <w:rPr>
          <w:lang w:val="en-US"/>
        </w:rPr>
        <w:t>Mail.ReadWrite</w:t>
      </w:r>
      <w:proofErr w:type="spellEnd"/>
      <w:r w:rsidRPr="00B2603B">
        <w:rPr>
          <w:lang w:val="en-US"/>
        </w:rPr>
        <w:t xml:space="preserve"> </w:t>
      </w:r>
      <w:proofErr w:type="spellStart"/>
      <w:r w:rsidRPr="00B2603B">
        <w:rPr>
          <w:lang w:val="en-US"/>
        </w:rPr>
        <w:t>Mail.Send</w:t>
      </w:r>
      <w:proofErr w:type="spellEnd"/>
      <w:r w:rsidRPr="00B2603B">
        <w:rPr>
          <w:lang w:val="en-US"/>
        </w:rPr>
        <w:t xml:space="preserve"> </w:t>
      </w:r>
      <w:proofErr w:type="spellStart"/>
      <w:r w:rsidRPr="00B2603B">
        <w:rPr>
          <w:lang w:val="en-US"/>
        </w:rPr>
        <w:t>openid</w:t>
      </w:r>
      <w:proofErr w:type="spellEnd"/>
      <w:r w:rsidRPr="00B2603B">
        <w:rPr>
          <w:lang w:val="en-US"/>
        </w:rPr>
        <w:t xml:space="preserve"> profile </w:t>
      </w:r>
      <w:proofErr w:type="spellStart"/>
      <w:r w:rsidRPr="00B2603B">
        <w:rPr>
          <w:lang w:val="en-US"/>
        </w:rPr>
        <w:t>User.Read</w:t>
      </w:r>
      <w:proofErr w:type="spellEnd"/>
      <w:r w:rsidRPr="00B2603B">
        <w:rPr>
          <w:lang w:val="en-US"/>
        </w:rPr>
        <w:t xml:space="preserve"> email",</w:t>
      </w:r>
    </w:p>
    <w:p w14:paraId="275A7DAB" w14:textId="77777777" w:rsidR="00B2603B" w:rsidRPr="00B2603B" w:rsidRDefault="00B2603B" w:rsidP="00B2603B">
      <w:pPr>
        <w:rPr>
          <w:lang w:val="en-US"/>
        </w:rPr>
      </w:pPr>
      <w:r w:rsidRPr="00B2603B">
        <w:rPr>
          <w:lang w:val="en-US"/>
        </w:rPr>
        <w:t xml:space="preserve">    "</w:t>
      </w:r>
      <w:proofErr w:type="spellStart"/>
      <w:proofErr w:type="gramStart"/>
      <w:r w:rsidRPr="00B2603B">
        <w:rPr>
          <w:lang w:val="en-US"/>
        </w:rPr>
        <w:t>expires</w:t>
      </w:r>
      <w:proofErr w:type="gramEnd"/>
      <w:r w:rsidRPr="00B2603B">
        <w:rPr>
          <w:lang w:val="en-US"/>
        </w:rPr>
        <w:t>_in</w:t>
      </w:r>
      <w:proofErr w:type="spellEnd"/>
      <w:r w:rsidRPr="00B2603B">
        <w:rPr>
          <w:lang w:val="en-US"/>
        </w:rPr>
        <w:t>": 3948,</w:t>
      </w:r>
    </w:p>
    <w:p w14:paraId="5593D2ED" w14:textId="77777777" w:rsidR="00B2603B" w:rsidRPr="00B2603B" w:rsidRDefault="00B2603B" w:rsidP="00B2603B">
      <w:pPr>
        <w:rPr>
          <w:lang w:val="en-US"/>
        </w:rPr>
      </w:pPr>
      <w:r w:rsidRPr="00B2603B">
        <w:rPr>
          <w:lang w:val="en-US"/>
        </w:rPr>
        <w:t xml:space="preserve">    "</w:t>
      </w:r>
      <w:proofErr w:type="spellStart"/>
      <w:proofErr w:type="gramStart"/>
      <w:r w:rsidRPr="00B2603B">
        <w:rPr>
          <w:lang w:val="en-US"/>
        </w:rPr>
        <w:t>ext</w:t>
      </w:r>
      <w:proofErr w:type="gramEnd"/>
      <w:r w:rsidRPr="00B2603B">
        <w:rPr>
          <w:lang w:val="en-US"/>
        </w:rPr>
        <w:t>_expires_in</w:t>
      </w:r>
      <w:proofErr w:type="spellEnd"/>
      <w:r w:rsidRPr="00B2603B">
        <w:rPr>
          <w:lang w:val="en-US"/>
        </w:rPr>
        <w:t>": 3948,</w:t>
      </w:r>
    </w:p>
    <w:p w14:paraId="230FA4B8" w14:textId="706687EC" w:rsidR="00B2603B" w:rsidRPr="00B2603B" w:rsidRDefault="00B2603B" w:rsidP="00B2603B">
      <w:pPr>
        <w:rPr>
          <w:lang w:val="en-US"/>
        </w:rPr>
      </w:pPr>
      <w:r w:rsidRPr="00B2603B">
        <w:rPr>
          <w:lang w:val="en-US"/>
        </w:rPr>
        <w:t xml:space="preserve">    "</w:t>
      </w:r>
      <w:proofErr w:type="spellStart"/>
      <w:proofErr w:type="gramStart"/>
      <w:r w:rsidRPr="00B2603B">
        <w:rPr>
          <w:lang w:val="en-US"/>
        </w:rPr>
        <w:t>access</w:t>
      </w:r>
      <w:proofErr w:type="gramEnd"/>
      <w:r w:rsidRPr="00B2603B">
        <w:rPr>
          <w:lang w:val="en-US"/>
        </w:rPr>
        <w:t>_token</w:t>
      </w:r>
      <w:proofErr w:type="spellEnd"/>
      <w:r w:rsidRPr="00B2603B">
        <w:rPr>
          <w:lang w:val="en-US"/>
        </w:rPr>
        <w:t>": "</w:t>
      </w:r>
      <w:r>
        <w:rPr>
          <w:lang w:val="en-US"/>
        </w:rPr>
        <w:t>ACCESS TOKEN</w:t>
      </w:r>
      <w:r w:rsidRPr="00B2603B">
        <w:rPr>
          <w:lang w:val="en-US"/>
        </w:rPr>
        <w:t>",</w:t>
      </w:r>
    </w:p>
    <w:p w14:paraId="2A2ED96C" w14:textId="64382F3D" w:rsidR="00B2603B" w:rsidRPr="00B2603B" w:rsidRDefault="00B2603B" w:rsidP="00B2603B">
      <w:pPr>
        <w:rPr>
          <w:lang w:val="en-US"/>
        </w:rPr>
      </w:pPr>
      <w:r w:rsidRPr="00B2603B">
        <w:rPr>
          <w:lang w:val="en-US"/>
        </w:rPr>
        <w:t xml:space="preserve">    "</w:t>
      </w:r>
      <w:proofErr w:type="spellStart"/>
      <w:proofErr w:type="gramStart"/>
      <w:r w:rsidRPr="00B2603B">
        <w:rPr>
          <w:lang w:val="en-US"/>
        </w:rPr>
        <w:t>refresh</w:t>
      </w:r>
      <w:proofErr w:type="gramEnd"/>
      <w:r w:rsidRPr="00B2603B">
        <w:rPr>
          <w:lang w:val="en-US"/>
        </w:rPr>
        <w:t>_token</w:t>
      </w:r>
      <w:proofErr w:type="spellEnd"/>
      <w:r w:rsidRPr="00B2603B">
        <w:rPr>
          <w:lang w:val="en-US"/>
        </w:rPr>
        <w:t>": "</w:t>
      </w:r>
      <w:r>
        <w:rPr>
          <w:lang w:val="en-US"/>
        </w:rPr>
        <w:t>REFRESH TOKEN</w:t>
      </w:r>
      <w:r w:rsidRPr="00B2603B">
        <w:rPr>
          <w:lang w:val="en-US"/>
        </w:rPr>
        <w:t>",</w:t>
      </w:r>
    </w:p>
    <w:p w14:paraId="6257CF03" w14:textId="05CF125B" w:rsidR="00B2603B" w:rsidRPr="00B2603B" w:rsidRDefault="00B2603B" w:rsidP="00B2603B">
      <w:pPr>
        <w:rPr>
          <w:lang w:val="en-US"/>
        </w:rPr>
      </w:pPr>
      <w:r w:rsidRPr="00B2603B">
        <w:rPr>
          <w:lang w:val="en-US"/>
        </w:rPr>
        <w:t xml:space="preserve">    "</w:t>
      </w:r>
      <w:proofErr w:type="spellStart"/>
      <w:proofErr w:type="gramStart"/>
      <w:r w:rsidRPr="00B2603B">
        <w:rPr>
          <w:lang w:val="en-US"/>
        </w:rPr>
        <w:t>id</w:t>
      </w:r>
      <w:proofErr w:type="gramEnd"/>
      <w:r w:rsidRPr="00B2603B">
        <w:rPr>
          <w:lang w:val="en-US"/>
        </w:rPr>
        <w:t>_token</w:t>
      </w:r>
      <w:proofErr w:type="spellEnd"/>
      <w:r w:rsidRPr="00B2603B">
        <w:rPr>
          <w:lang w:val="en-US"/>
        </w:rPr>
        <w:t>": "</w:t>
      </w:r>
      <w:r>
        <w:rPr>
          <w:lang w:val="en-US"/>
        </w:rPr>
        <w:t>ID TOKEN</w:t>
      </w:r>
      <w:r w:rsidRPr="00B2603B">
        <w:rPr>
          <w:lang w:val="en-US"/>
        </w:rPr>
        <w:t>"</w:t>
      </w:r>
    </w:p>
    <w:p w14:paraId="21041BDE" w14:textId="5DAD8A91" w:rsidR="00B2603B" w:rsidRDefault="00B2603B" w:rsidP="00B2603B">
      <w:pPr>
        <w:rPr>
          <w:lang w:val="en-US"/>
        </w:rPr>
      </w:pPr>
      <w:r w:rsidRPr="00B2603B">
        <w:rPr>
          <w:lang w:val="en-US"/>
        </w:rPr>
        <w:t>}</w:t>
      </w:r>
    </w:p>
    <w:p w14:paraId="3A27BB83" w14:textId="77777777" w:rsidR="00B2603B" w:rsidRDefault="00B2603B" w:rsidP="00B2603B">
      <w:pPr>
        <w:rPr>
          <w:lang w:val="en-US"/>
        </w:rPr>
      </w:pPr>
    </w:p>
    <w:p w14:paraId="49C362C6" w14:textId="0219C932" w:rsidR="00B2603B" w:rsidRPr="00B2603B" w:rsidRDefault="00B2603B" w:rsidP="00B2603B">
      <w:pPr>
        <w:rPr>
          <w:lang w:val="en-US"/>
        </w:rPr>
      </w:pPr>
      <w:r>
        <w:rPr>
          <w:lang w:val="en-US"/>
        </w:rPr>
        <w:t>The response must update the values from the Get Access Token call.</w:t>
      </w:r>
    </w:p>
    <w:sectPr w:rsidR="00B2603B" w:rsidRPr="00B26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E4043"/>
    <w:multiLevelType w:val="hybridMultilevel"/>
    <w:tmpl w:val="3C5E4B8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22218"/>
    <w:multiLevelType w:val="hybridMultilevel"/>
    <w:tmpl w:val="3F5629E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828970">
    <w:abstractNumId w:val="0"/>
  </w:num>
  <w:num w:numId="2" w16cid:durableId="1573199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EE"/>
    <w:rsid w:val="001C572D"/>
    <w:rsid w:val="00352A2E"/>
    <w:rsid w:val="003934FF"/>
    <w:rsid w:val="00A017EE"/>
    <w:rsid w:val="00A35C42"/>
    <w:rsid w:val="00A41D32"/>
    <w:rsid w:val="00B2603B"/>
    <w:rsid w:val="00C860A1"/>
    <w:rsid w:val="00D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1C046B"/>
  <w15:chartTrackingRefBased/>
  <w15:docId w15:val="{A1BDA058-564E-44C8-9CD4-30E482A1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03B"/>
  </w:style>
  <w:style w:type="paragraph" w:styleId="Heading1">
    <w:name w:val="heading 1"/>
    <w:basedOn w:val="Normal"/>
    <w:next w:val="Normal"/>
    <w:link w:val="Heading1Char"/>
    <w:uiPriority w:val="9"/>
    <w:qFormat/>
    <w:rsid w:val="00A01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7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34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gin.microsoftonline.com/%7b%7bTenant%7d%7d/oauth2/v2.0/tok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03348-3877-488E-AC1C-4AFB4137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445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Vester Simonsen</dc:creator>
  <cp:keywords/>
  <dc:description/>
  <cp:lastModifiedBy>Rasmus Vester Simonsen</cp:lastModifiedBy>
  <cp:revision>3</cp:revision>
  <dcterms:created xsi:type="dcterms:W3CDTF">2025-07-29T17:04:00Z</dcterms:created>
  <dcterms:modified xsi:type="dcterms:W3CDTF">2025-07-29T17:27:00Z</dcterms:modified>
</cp:coreProperties>
</file>