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C64E" w14:textId="6DA198E8" w:rsidR="00F851CF" w:rsidRPr="00F851CF" w:rsidRDefault="00F851CF" w:rsidP="00F851C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851CF">
        <w:rPr>
          <w:rFonts w:ascii="Segoe UI" w:eastAsia="Times New Roman" w:hAnsi="Segoe UI" w:cs="Segoe UI"/>
          <w:noProof/>
          <w:color w:val="24292E"/>
          <w:sz w:val="24"/>
          <w:szCs w:val="24"/>
          <w:lang w:eastAsia="nl-NL"/>
        </w:rPr>
        <w:drawing>
          <wp:anchor distT="0" distB="0" distL="0" distR="0" simplePos="0" relativeHeight="251658240" behindDoc="0" locked="0" layoutInCell="1" allowOverlap="0" wp14:anchorId="3F340CA7" wp14:editId="40DF693B">
            <wp:simplePos x="0" y="0"/>
            <wp:positionH relativeFrom="column">
              <wp:posOffset>4200525</wp:posOffset>
            </wp:positionH>
            <wp:positionV relativeFrom="line">
              <wp:posOffset>561975</wp:posOffset>
            </wp:positionV>
            <wp:extent cx="1800225" cy="1800225"/>
            <wp:effectExtent l="0" t="0" r="9525" b="9525"/>
            <wp:wrapSquare wrapText="bothSides"/>
            <wp:docPr id="4" name="Picture 4" descr="DFPlayer mini Mp3 player">
              <a:hlinkClick xmlns:a="http://schemas.openxmlformats.org/drawingml/2006/main" r:id="rId5" tooltip="&quot;DFPlayer(SKU:DFR0299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Player mini Mp3 player">
                      <a:hlinkClick r:id="rId5" tooltip="&quot;DFPlayer(SKU:DFR0299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1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GB" w:eastAsia="nl-NL"/>
        </w:rPr>
        <w:t>Introduction</w:t>
      </w:r>
    </w:p>
    <w:p w14:paraId="7A867CF8" w14:textId="7833932A" w:rsidR="00F851CF" w:rsidRPr="00F851CF" w:rsidRDefault="00AF0552" w:rsidP="00F851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hyperlink r:id="rId7" w:tooltip="DFPlayer(SKU:DFR0299)" w:history="1"/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The </w:t>
      </w:r>
      <w:proofErr w:type="spellStart"/>
      <w:r w:rsidR="00F851CF" w:rsidRPr="00F851C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fldChar w:fldCharType="begin"/>
      </w:r>
      <w:r w:rsidR="00F851CF" w:rsidRPr="00F851C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nl-NL"/>
        </w:rPr>
        <w:instrText xml:space="preserve"> HYPERLINK "https://www.dfrobot.com/product-1121.html" </w:instrText>
      </w:r>
      <w:r w:rsidR="00F851CF" w:rsidRPr="00F851C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fldChar w:fldCharType="separate"/>
      </w:r>
      <w:r w:rsidR="00F851CF" w:rsidRPr="00F851CF">
        <w:rPr>
          <w:rFonts w:ascii="Segoe UI" w:eastAsia="Times New Roman" w:hAnsi="Segoe UI" w:cs="Segoe UI"/>
          <w:b/>
          <w:bCs/>
          <w:color w:val="0366D6"/>
          <w:sz w:val="24"/>
          <w:szCs w:val="24"/>
          <w:lang w:val="en-GB" w:eastAsia="nl-NL"/>
        </w:rPr>
        <w:t>DFPlayer</w:t>
      </w:r>
      <w:proofErr w:type="spellEnd"/>
      <w:r w:rsidR="00F851CF" w:rsidRPr="00F851CF">
        <w:rPr>
          <w:rFonts w:ascii="Segoe UI" w:eastAsia="Times New Roman" w:hAnsi="Segoe UI" w:cs="Segoe UI"/>
          <w:b/>
          <w:bCs/>
          <w:color w:val="0366D6"/>
          <w:sz w:val="24"/>
          <w:szCs w:val="24"/>
          <w:lang w:val="en-GB" w:eastAsia="nl-NL"/>
        </w:rPr>
        <w:t xml:space="preserve"> Mini MP3 Player For Arduino</w:t>
      </w:r>
      <w:r w:rsidR="00F851CF" w:rsidRPr="00F851C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nl-NL"/>
        </w:rPr>
        <w:fldChar w:fldCharType="end"/>
      </w:r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 is a small and low cost MP3 module with an simplified output directly to the speaker. The module can be used as a </w:t>
      </w:r>
      <w:proofErr w:type="spellStart"/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stand alone</w:t>
      </w:r>
      <w:proofErr w:type="spellEnd"/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 module with attached battery, speaker and push buttons or used in combination with microcontrollers such as </w:t>
      </w:r>
      <w:hyperlink r:id="rId8" w:history="1">
        <w:r w:rsidR="00F851CF" w:rsidRPr="00F851CF">
          <w:rPr>
            <w:rFonts w:ascii="Segoe UI" w:eastAsia="Times New Roman" w:hAnsi="Segoe UI" w:cs="Segoe UI"/>
            <w:color w:val="0366D6"/>
            <w:sz w:val="24"/>
            <w:szCs w:val="24"/>
            <w:lang w:val="en-GB" w:eastAsia="nl-NL"/>
          </w:rPr>
          <w:t>Arduino</w:t>
        </w:r>
      </w:hyperlink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, </w:t>
      </w:r>
      <w:hyperlink r:id="rId9" w:tooltip="ESP32" w:history="1">
        <w:r w:rsidR="00F851CF" w:rsidRPr="00F851CF">
          <w:rPr>
            <w:rFonts w:ascii="Segoe UI" w:eastAsia="Times New Roman" w:hAnsi="Segoe UI" w:cs="Segoe UI"/>
            <w:color w:val="0366D6"/>
            <w:sz w:val="24"/>
            <w:szCs w:val="24"/>
            <w:lang w:val="en-GB" w:eastAsia="nl-NL"/>
          </w:rPr>
          <w:t>ESP32</w:t>
        </w:r>
      </w:hyperlink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, </w:t>
      </w:r>
      <w:hyperlink r:id="rId10" w:tooltip="Raspberry Pi" w:history="1">
        <w:r w:rsidR="00F851CF" w:rsidRPr="00F851CF">
          <w:rPr>
            <w:rFonts w:ascii="Segoe UI" w:eastAsia="Times New Roman" w:hAnsi="Segoe UI" w:cs="Segoe UI"/>
            <w:color w:val="0366D6"/>
            <w:sz w:val="24"/>
            <w:szCs w:val="24"/>
            <w:lang w:val="en-GB" w:eastAsia="nl-NL"/>
          </w:rPr>
          <w:t>Raspberry Pi</w:t>
        </w:r>
      </w:hyperlink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 and any microcontrollers with </w:t>
      </w:r>
      <w:proofErr w:type="spellStart"/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Uart</w:t>
      </w:r>
      <w:proofErr w:type="spellEnd"/>
      <w:r w:rsidR="00F851CF"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.</w:t>
      </w:r>
    </w:p>
    <w:p w14:paraId="14751FBF" w14:textId="77777777" w:rsidR="00F851CF" w:rsidRPr="00F851CF" w:rsidRDefault="00F851CF" w:rsidP="00F851C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nl-NL"/>
        </w:rPr>
      </w:pPr>
      <w:proofErr w:type="spellStart"/>
      <w:r w:rsidRPr="00F851C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nl-NL"/>
        </w:rPr>
        <w:t>Specification</w:t>
      </w:r>
      <w:proofErr w:type="spellEnd"/>
    </w:p>
    <w:p w14:paraId="6C4F9A5B" w14:textId="77777777" w:rsidR="00F851CF" w:rsidRPr="00F851CF" w:rsidRDefault="00F851CF" w:rsidP="00F851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Sampling </w:t>
      </w:r>
      <w:proofErr w:type="spellStart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rates</w:t>
      </w:r>
      <w:proofErr w:type="spellEnd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(kHz): 8/11.025/12/16/22.05/24/32/44.1/48</w:t>
      </w:r>
    </w:p>
    <w:p w14:paraId="44E18933" w14:textId="77777777" w:rsidR="00F851CF" w:rsidRPr="00F851CF" w:rsidRDefault="00F851CF" w:rsidP="00F851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24 -bit DAC output, support for dynamic range 90dB , SNR support 85dB</w:t>
      </w:r>
    </w:p>
    <w:p w14:paraId="1B5931FC" w14:textId="77777777" w:rsidR="00F851CF" w:rsidRPr="00F851CF" w:rsidRDefault="00F851CF" w:rsidP="00F851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Fully supports FAT16 , FAT32 file system, maximum support 32G of the TF card, support 32G of U disk, 64M bytes NORFLASH</w:t>
      </w:r>
    </w:p>
    <w:p w14:paraId="47DF5CD3" w14:textId="77777777" w:rsidR="00F851CF" w:rsidRPr="00F851CF" w:rsidRDefault="00F851CF" w:rsidP="00F851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A variety of control modes, I/O control mode, serial mode, </w:t>
      </w:r>
      <w:hyperlink r:id="rId11" w:history="1">
        <w:r w:rsidRPr="00F851CF">
          <w:rPr>
            <w:rFonts w:ascii="Segoe UI" w:eastAsia="Times New Roman" w:hAnsi="Segoe UI" w:cs="Segoe UI"/>
            <w:color w:val="0366D6"/>
            <w:sz w:val="24"/>
            <w:szCs w:val="24"/>
            <w:lang w:val="en-GB" w:eastAsia="nl-NL"/>
          </w:rPr>
          <w:t>AD button</w:t>
        </w:r>
      </w:hyperlink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 control mode</w:t>
      </w:r>
    </w:p>
    <w:p w14:paraId="5EF8E10B" w14:textId="77777777" w:rsidR="00F851CF" w:rsidRPr="00F851CF" w:rsidRDefault="00F851CF" w:rsidP="00F851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advertising sound waiting function, the music can be suspended. when advertising is over in the music continue to play</w:t>
      </w:r>
    </w:p>
    <w:p w14:paraId="0CDE4D66" w14:textId="77777777" w:rsidR="00F851CF" w:rsidRPr="00F851CF" w:rsidRDefault="00F851CF" w:rsidP="00F851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audio data sorted by folder, supports up to 100 folders, every folder can hold up to 255 songs</w:t>
      </w:r>
    </w:p>
    <w:p w14:paraId="474BF2D5" w14:textId="0C897542" w:rsidR="00F851CF" w:rsidRDefault="00F851CF" w:rsidP="00F851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30 level adjustable volume, 6 -level EQ adjustable</w:t>
      </w:r>
    </w:p>
    <w:p w14:paraId="10642CD6" w14:textId="25F66BE0" w:rsidR="001D50A1" w:rsidRPr="00F851CF" w:rsidRDefault="001D50A1" w:rsidP="00F851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 xml:space="preserve">(from </w:t>
      </w:r>
      <w:r w:rsidR="00AF0552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DF Player Mini Manual.pdf) Built-in 3W amplifier</w:t>
      </w:r>
      <w:bookmarkStart w:id="0" w:name="_GoBack"/>
      <w:bookmarkEnd w:id="0"/>
    </w:p>
    <w:p w14:paraId="47AFB8BC" w14:textId="77777777" w:rsidR="00F851CF" w:rsidRPr="00F851CF" w:rsidRDefault="00F851CF" w:rsidP="00F851C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nl-NL"/>
        </w:rPr>
      </w:pPr>
      <w:r w:rsidRPr="00F851C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nl-NL"/>
        </w:rPr>
        <w:t>Application</w:t>
      </w:r>
    </w:p>
    <w:p w14:paraId="3B4ED898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Car</w:t>
      </w:r>
      <w:proofErr w:type="spellEnd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navigation</w:t>
      </w:r>
      <w:proofErr w:type="spellEnd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</w:t>
      </w:r>
      <w:proofErr w:type="spellStart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voice</w:t>
      </w:r>
      <w:proofErr w:type="spellEnd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broadcast;</w:t>
      </w:r>
    </w:p>
    <w:p w14:paraId="5AD7FFF5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Road transport inspectors, toll stations voice prompts;</w:t>
      </w:r>
    </w:p>
    <w:p w14:paraId="2B833172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Railway station, bus safety inspection voice prompts;</w:t>
      </w:r>
    </w:p>
    <w:p w14:paraId="630CBB47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Electricity, communications, financial business hall voice prompts;</w:t>
      </w:r>
    </w:p>
    <w:p w14:paraId="7A797CF7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Vehicle into and out of the channel verify that the voice prompts;</w:t>
      </w:r>
    </w:p>
    <w:p w14:paraId="21BBF855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The public security border control channel voice prompts;</w:t>
      </w:r>
    </w:p>
    <w:p w14:paraId="43329E3C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Multi-channel voice alarm or equipment operating guide voice;</w:t>
      </w:r>
    </w:p>
    <w:p w14:paraId="07ED36F9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The electric tourist car safe driving voice notices;</w:t>
      </w:r>
    </w:p>
    <w:p w14:paraId="32629366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proofErr w:type="spellStart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Electromechanical</w:t>
      </w:r>
      <w:proofErr w:type="spellEnd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equipment failure alarm;</w:t>
      </w:r>
    </w:p>
    <w:p w14:paraId="0ABD7897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Fire alarm </w:t>
      </w:r>
      <w:proofErr w:type="spellStart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>voice</w:t>
      </w:r>
      <w:proofErr w:type="spellEnd"/>
      <w:r w:rsidRPr="00F851CF"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  <w:t xml:space="preserve"> prompts;</w:t>
      </w:r>
    </w:p>
    <w:p w14:paraId="21C7E5BD" w14:textId="77777777" w:rsidR="00F851CF" w:rsidRPr="00F851CF" w:rsidRDefault="00F851CF" w:rsidP="00F851C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</w:pPr>
      <w:r w:rsidRPr="00F851CF">
        <w:rPr>
          <w:rFonts w:ascii="Segoe UI" w:eastAsia="Times New Roman" w:hAnsi="Segoe UI" w:cs="Segoe UI"/>
          <w:color w:val="24292E"/>
          <w:sz w:val="24"/>
          <w:szCs w:val="24"/>
          <w:lang w:val="en-GB" w:eastAsia="nl-NL"/>
        </w:rPr>
        <w:t>The automatic broadcast equipment, regular broadcast.</w:t>
      </w:r>
    </w:p>
    <w:p w14:paraId="0CC555EF" w14:textId="77777777" w:rsidR="00F851CF" w:rsidRPr="00F851CF" w:rsidRDefault="00F851CF" w:rsidP="00F851CF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nl-NL"/>
        </w:rPr>
      </w:pPr>
      <w:r w:rsidRPr="00F851C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nl-NL"/>
        </w:rPr>
        <w:lastRenderedPageBreak/>
        <w:t>Pin Map</w:t>
      </w:r>
    </w:p>
    <w:p w14:paraId="097E763D" w14:textId="616C6E2F" w:rsidR="00F851CF" w:rsidRPr="00F851CF" w:rsidRDefault="00F851CF" w:rsidP="00F851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F851CF">
        <w:rPr>
          <w:rFonts w:ascii="Segoe UI" w:eastAsia="Times New Roman" w:hAnsi="Segoe UI" w:cs="Segoe UI"/>
          <w:noProof/>
          <w:color w:val="24292E"/>
          <w:sz w:val="24"/>
          <w:szCs w:val="24"/>
          <w:lang w:eastAsia="nl-NL"/>
        </w:rPr>
        <w:drawing>
          <wp:inline distT="0" distB="0" distL="0" distR="0" wp14:anchorId="4AD64101" wp14:editId="556FA067">
            <wp:extent cx="4371975" cy="2584452"/>
            <wp:effectExtent l="0" t="0" r="0" b="6350"/>
            <wp:docPr id="3" name="Picture 3" descr="DFR0299 PI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R0299 PIN 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952" cy="259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AF6A" w14:textId="77777777" w:rsidR="00F851CF" w:rsidRPr="00F851CF" w:rsidRDefault="00AF0552" w:rsidP="00F851C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8889124">
          <v:rect id="_x0000_i1025" style="width:0;height:3pt" o:hralign="center" o:hrstd="t" o:hrnoshade="t" o:hr="t" fillcolor="#24292e" stroked="f"/>
        </w:pict>
      </w:r>
    </w:p>
    <w:p w14:paraId="0A786AA0" w14:textId="61E7E858" w:rsidR="00F851CF" w:rsidRPr="00F851CF" w:rsidRDefault="00F851CF" w:rsidP="00F851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nl-NL"/>
        </w:rPr>
      </w:pPr>
      <w:r w:rsidRPr="00F851CF">
        <w:rPr>
          <w:rFonts w:ascii="Segoe UI" w:eastAsia="Times New Roman" w:hAnsi="Segoe UI" w:cs="Segoe UI"/>
          <w:noProof/>
          <w:color w:val="24292E"/>
          <w:sz w:val="24"/>
          <w:szCs w:val="24"/>
          <w:lang w:eastAsia="nl-NL"/>
        </w:rPr>
        <w:drawing>
          <wp:inline distT="0" distB="0" distL="0" distR="0" wp14:anchorId="4A34DA62" wp14:editId="6057EAA7">
            <wp:extent cx="5534025" cy="4645913"/>
            <wp:effectExtent l="0" t="0" r="0" b="2540"/>
            <wp:docPr id="2" name="Picture 2" descr="DFR0299 PIN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FR0299 PIN 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090" cy="467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014E" w14:textId="62594F7B" w:rsidR="00EC71F7" w:rsidRDefault="00EC71F7">
      <w:r>
        <w:br w:type="page"/>
      </w:r>
    </w:p>
    <w:p w14:paraId="26883271" w14:textId="77777777" w:rsidR="00EC71F7" w:rsidRDefault="00EC71F7" w:rsidP="00EC71F7">
      <w:pPr>
        <w:pStyle w:val="Heading2"/>
        <w:pBdr>
          <w:bottom w:val="single" w:sz="6" w:space="4" w:color="EAECEF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Connection Diagram</w:t>
      </w:r>
    </w:p>
    <w:p w14:paraId="5203DEA9" w14:textId="7AE1FF2D" w:rsidR="00EC71F7" w:rsidRDefault="00EC71F7" w:rsidP="00EC71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8823717" wp14:editId="2F43E78F">
            <wp:extent cx="5772150" cy="3617214"/>
            <wp:effectExtent l="0" t="0" r="0" b="2540"/>
            <wp:docPr id="1" name="Picture 1" descr="DFR0299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FR0299 connection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88" cy="363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C96A" w14:textId="77777777" w:rsidR="00EC71F7" w:rsidRPr="00EC71F7" w:rsidRDefault="00EC71F7" w:rsidP="00EC71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r w:rsidRPr="00EC71F7">
        <w:rPr>
          <w:rFonts w:ascii="Segoe UI" w:hAnsi="Segoe UI" w:cs="Segoe UI"/>
          <w:color w:val="24292E"/>
          <w:lang w:val="en-GB"/>
        </w:rPr>
        <w:t xml:space="preserve">Note: The operating voltage of </w:t>
      </w:r>
      <w:proofErr w:type="spellStart"/>
      <w:r w:rsidRPr="00EC71F7">
        <w:rPr>
          <w:rFonts w:ascii="Segoe UI" w:hAnsi="Segoe UI" w:cs="Segoe UI"/>
          <w:color w:val="24292E"/>
          <w:lang w:val="en-GB"/>
        </w:rPr>
        <w:t>DFPlayer</w:t>
      </w:r>
      <w:proofErr w:type="spellEnd"/>
      <w:r w:rsidRPr="00EC71F7">
        <w:rPr>
          <w:rFonts w:ascii="Segoe UI" w:hAnsi="Segoe UI" w:cs="Segoe UI"/>
          <w:color w:val="24292E"/>
          <w:lang w:val="en-GB"/>
        </w:rPr>
        <w:t xml:space="preserve"> mini is 3.3 V, while most of the Arduino's operating voltage is 5 V. After our test, although it is possible to play music normally by directly connecting the Arduino directly to </w:t>
      </w:r>
      <w:proofErr w:type="spellStart"/>
      <w:r w:rsidRPr="00EC71F7">
        <w:rPr>
          <w:rFonts w:ascii="Segoe UI" w:hAnsi="Segoe UI" w:cs="Segoe UI"/>
          <w:color w:val="24292E"/>
          <w:lang w:val="en-GB"/>
        </w:rPr>
        <w:t>DFPlayer</w:t>
      </w:r>
      <w:proofErr w:type="spellEnd"/>
      <w:r w:rsidRPr="00EC71F7">
        <w:rPr>
          <w:rFonts w:ascii="Segoe UI" w:hAnsi="Segoe UI" w:cs="Segoe UI"/>
          <w:color w:val="24292E"/>
          <w:lang w:val="en-GB"/>
        </w:rPr>
        <w:t xml:space="preserve"> mini, there may be abnormal noises appearing. We recommend you to connect a 1k resistor in series with the RX pin of </w:t>
      </w:r>
      <w:proofErr w:type="spellStart"/>
      <w:r w:rsidRPr="00EC71F7">
        <w:rPr>
          <w:rFonts w:ascii="Segoe UI" w:hAnsi="Segoe UI" w:cs="Segoe UI"/>
          <w:color w:val="24292E"/>
          <w:lang w:val="en-GB"/>
        </w:rPr>
        <w:t>DFPlayer</w:t>
      </w:r>
      <w:proofErr w:type="spellEnd"/>
      <w:r w:rsidRPr="00EC71F7">
        <w:rPr>
          <w:rFonts w:ascii="Segoe UI" w:hAnsi="Segoe UI" w:cs="Segoe UI"/>
          <w:color w:val="24292E"/>
          <w:lang w:val="en-GB"/>
        </w:rPr>
        <w:t xml:space="preserve"> for voltage divider.</w:t>
      </w:r>
    </w:p>
    <w:p w14:paraId="174B1F1E" w14:textId="77777777" w:rsidR="00192D24" w:rsidRPr="00EC71F7" w:rsidRDefault="00AF0552">
      <w:pPr>
        <w:rPr>
          <w:lang w:val="en-GB"/>
        </w:rPr>
      </w:pPr>
    </w:p>
    <w:sectPr w:rsidR="00192D24" w:rsidRPr="00EC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F3BDA"/>
    <w:multiLevelType w:val="multilevel"/>
    <w:tmpl w:val="B0A8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6441B"/>
    <w:multiLevelType w:val="multilevel"/>
    <w:tmpl w:val="F7D2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92"/>
    <w:rsid w:val="001D50A1"/>
    <w:rsid w:val="00371C92"/>
    <w:rsid w:val="00511AD0"/>
    <w:rsid w:val="00A07F96"/>
    <w:rsid w:val="00AF0552"/>
    <w:rsid w:val="00D83878"/>
    <w:rsid w:val="00EC71F7"/>
    <w:rsid w:val="00F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D21C"/>
  <w15:chartTrackingRefBased/>
  <w15:docId w15:val="{968AC30F-4B97-4F49-8E6B-4E2B165D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F8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C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851C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F8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F851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1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topic-277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dfrobot.com/product-1121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frobot.com/product-2267.html" TargetMode="External"/><Relationship Id="rId5" Type="http://schemas.openxmlformats.org/officeDocument/2006/relationships/hyperlink" Target="https://www.dfrobot.com/product-112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frobot.com/topic-27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frobot.com/topic-302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Netherlands Aerospace Centre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Gimst, Ronald van</dc:creator>
  <cp:keywords/>
  <dc:description/>
  <cp:lastModifiedBy>Gimst, Ronald van</cp:lastModifiedBy>
  <cp:revision>4</cp:revision>
  <dcterms:created xsi:type="dcterms:W3CDTF">2024-05-30T22:27:00Z</dcterms:created>
  <dcterms:modified xsi:type="dcterms:W3CDTF">2024-10-02T23:13:00Z</dcterms:modified>
</cp:coreProperties>
</file>