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EB31" w14:textId="77777777" w:rsidR="008F319E" w:rsidRDefault="003170E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93FAACB" w14:textId="77777777" w:rsidR="008F319E" w:rsidRDefault="003170E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A87E81D" w14:textId="77777777" w:rsidR="008F319E" w:rsidRDefault="008F319E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D1F89" w14:paraId="1030FC72" w14:textId="77777777">
        <w:tc>
          <w:tcPr>
            <w:tcW w:w="4695" w:type="dxa"/>
          </w:tcPr>
          <w:p w14:paraId="7AE08D7A" w14:textId="77777777" w:rsidR="003D1F89" w:rsidRDefault="003D1F89" w:rsidP="003D1F89">
            <w:r>
              <w:t>Date</w:t>
            </w:r>
          </w:p>
        </w:tc>
        <w:tc>
          <w:tcPr>
            <w:tcW w:w="4335" w:type="dxa"/>
          </w:tcPr>
          <w:p w14:paraId="13A08592" w14:textId="0741F0AB" w:rsidR="003D1F89" w:rsidRDefault="003D1F89" w:rsidP="003D1F89">
            <w:r>
              <w:t>27 S</w:t>
            </w:r>
            <w:r w:rsidRPr="00231B12">
              <w:t>eptember</w:t>
            </w:r>
            <w:r>
              <w:t xml:space="preserve"> 2025</w:t>
            </w:r>
          </w:p>
        </w:tc>
      </w:tr>
      <w:tr w:rsidR="003D1F89" w14:paraId="2774B53A" w14:textId="77777777">
        <w:tc>
          <w:tcPr>
            <w:tcW w:w="4695" w:type="dxa"/>
          </w:tcPr>
          <w:p w14:paraId="4251630D" w14:textId="77777777" w:rsidR="003D1F89" w:rsidRDefault="003D1F89" w:rsidP="003D1F89">
            <w:r>
              <w:t>Team ID</w:t>
            </w:r>
          </w:p>
        </w:tc>
        <w:tc>
          <w:tcPr>
            <w:tcW w:w="4335" w:type="dxa"/>
          </w:tcPr>
          <w:p w14:paraId="4751C80F" w14:textId="0C9CCF2A" w:rsidR="003D1F89" w:rsidRDefault="000266C7" w:rsidP="003D1F89">
            <w:r w:rsidRPr="00D23B02">
              <w:t>SWTID-2026-5177</w:t>
            </w:r>
          </w:p>
        </w:tc>
      </w:tr>
      <w:tr w:rsidR="00CC30A9" w14:paraId="07766167" w14:textId="77777777">
        <w:tc>
          <w:tcPr>
            <w:tcW w:w="4695" w:type="dxa"/>
          </w:tcPr>
          <w:p w14:paraId="43593A60" w14:textId="77777777" w:rsidR="00CC30A9" w:rsidRDefault="00CC30A9" w:rsidP="00CC30A9">
            <w:r>
              <w:t>Project Name</w:t>
            </w:r>
          </w:p>
        </w:tc>
        <w:tc>
          <w:tcPr>
            <w:tcW w:w="4335" w:type="dxa"/>
          </w:tcPr>
          <w:p w14:paraId="51215994" w14:textId="4060E607" w:rsidR="00CC30A9" w:rsidRDefault="00CC30A9" w:rsidP="00CC30A9">
            <w:r w:rsidRPr="00897E23">
              <w:t>FitTrack AI</w:t>
            </w:r>
          </w:p>
        </w:tc>
      </w:tr>
      <w:tr w:rsidR="00CC30A9" w14:paraId="5EAB2F9A" w14:textId="77777777">
        <w:tc>
          <w:tcPr>
            <w:tcW w:w="4695" w:type="dxa"/>
          </w:tcPr>
          <w:p w14:paraId="63836FB4" w14:textId="77777777" w:rsidR="00CC30A9" w:rsidRDefault="00CC30A9" w:rsidP="00CC30A9">
            <w:r>
              <w:t>Maximum Marks</w:t>
            </w:r>
          </w:p>
        </w:tc>
        <w:tc>
          <w:tcPr>
            <w:tcW w:w="4335" w:type="dxa"/>
          </w:tcPr>
          <w:p w14:paraId="44612A93" w14:textId="77777777" w:rsidR="00CC30A9" w:rsidRDefault="00CC30A9" w:rsidP="00CC30A9">
            <w:r>
              <w:t>2 Marks</w:t>
            </w:r>
          </w:p>
        </w:tc>
      </w:tr>
    </w:tbl>
    <w:p w14:paraId="684E1DDB" w14:textId="77777777" w:rsidR="008F319E" w:rsidRDefault="008F319E">
      <w:pPr>
        <w:rPr>
          <w:b/>
          <w:bCs/>
        </w:rPr>
      </w:pPr>
    </w:p>
    <w:p w14:paraId="17DC3E84" w14:textId="77777777" w:rsidR="008F319E" w:rsidRDefault="003170EF">
      <w:pPr>
        <w:rPr>
          <w:b/>
          <w:bCs/>
        </w:rPr>
      </w:pPr>
      <w:r>
        <w:rPr>
          <w:b/>
          <w:bCs/>
        </w:rPr>
        <w:t>Proposed Solution Template:</w:t>
      </w:r>
    </w:p>
    <w:p w14:paraId="77570D44" w14:textId="77777777" w:rsidR="008F319E" w:rsidRDefault="003170EF">
      <w:r>
        <w:t>Project team shall fill the following information in the proposed solution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567"/>
        <w:gridCol w:w="6095"/>
      </w:tblGrid>
      <w:tr w:rsidR="00F41BE6" w:rsidRPr="00F41BE6" w14:paraId="23C11BCA" w14:textId="77777777" w:rsidTr="00F41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D7BA" w14:textId="77777777" w:rsidR="00F41BE6" w:rsidRPr="00F41BE6" w:rsidRDefault="00F41BE6" w:rsidP="00F41BE6">
            <w:pPr>
              <w:rPr>
                <w:b/>
                <w:bCs/>
              </w:rPr>
            </w:pPr>
            <w:proofErr w:type="spellStart"/>
            <w:r w:rsidRPr="00F41BE6">
              <w:rPr>
                <w:b/>
                <w:bCs/>
              </w:rPr>
              <w:t>S.No</w:t>
            </w:r>
            <w:proofErr w:type="spellEnd"/>
            <w:r w:rsidRPr="00F41BE6">
              <w:rPr>
                <w:b/>
                <w:bCs/>
              </w:rPr>
              <w:t>.</w:t>
            </w:r>
          </w:p>
        </w:tc>
        <w:tc>
          <w:tcPr>
            <w:tcW w:w="1537" w:type="dxa"/>
            <w:vAlign w:val="center"/>
            <w:hideMark/>
          </w:tcPr>
          <w:p w14:paraId="32E1DA41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Parameter</w:t>
            </w:r>
          </w:p>
        </w:tc>
        <w:tc>
          <w:tcPr>
            <w:tcW w:w="6050" w:type="dxa"/>
            <w:vAlign w:val="center"/>
            <w:hideMark/>
          </w:tcPr>
          <w:p w14:paraId="1D7EC7BB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Description</w:t>
            </w:r>
          </w:p>
        </w:tc>
      </w:tr>
    </w:tbl>
    <w:p w14:paraId="4253D978" w14:textId="77777777" w:rsidR="00F41BE6" w:rsidRPr="00F41BE6" w:rsidRDefault="00F41BE6" w:rsidP="00F41BE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610"/>
        <w:gridCol w:w="6045"/>
      </w:tblGrid>
      <w:tr w:rsidR="00F41BE6" w:rsidRPr="00F41BE6" w14:paraId="1B49B106" w14:textId="77777777" w:rsidTr="00F41BE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5CA9634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1</w:t>
            </w:r>
          </w:p>
        </w:tc>
        <w:tc>
          <w:tcPr>
            <w:tcW w:w="1580" w:type="dxa"/>
            <w:vAlign w:val="center"/>
            <w:hideMark/>
          </w:tcPr>
          <w:p w14:paraId="67F118E9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Problem Statement (Problem to be solved)</w:t>
            </w:r>
          </w:p>
        </w:tc>
        <w:tc>
          <w:tcPr>
            <w:tcW w:w="6000" w:type="dxa"/>
            <w:vAlign w:val="center"/>
            <w:hideMark/>
          </w:tcPr>
          <w:p w14:paraId="2755A28D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Users may find it difficult to manage their workout activities, nutrition information and fitness progress in one place. They may also need personalized fitness guidance based on their requirements.</w:t>
            </w:r>
          </w:p>
        </w:tc>
      </w:tr>
    </w:tbl>
    <w:p w14:paraId="7518F6B0" w14:textId="77777777" w:rsidR="00F41BE6" w:rsidRPr="00F41BE6" w:rsidRDefault="00F41BE6" w:rsidP="00F41BE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560"/>
        <w:gridCol w:w="6095"/>
      </w:tblGrid>
      <w:tr w:rsidR="00F41BE6" w:rsidRPr="00F41BE6" w14:paraId="31EA3ED2" w14:textId="77777777" w:rsidTr="00F41BE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9BCB107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2</w:t>
            </w:r>
          </w:p>
        </w:tc>
        <w:tc>
          <w:tcPr>
            <w:tcW w:w="1530" w:type="dxa"/>
            <w:vAlign w:val="center"/>
            <w:hideMark/>
          </w:tcPr>
          <w:p w14:paraId="36E03362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Idea / Solution Description</w:t>
            </w:r>
          </w:p>
        </w:tc>
        <w:tc>
          <w:tcPr>
            <w:tcW w:w="6050" w:type="dxa"/>
            <w:vAlign w:val="center"/>
            <w:hideMark/>
          </w:tcPr>
          <w:p w14:paraId="52200846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AI-FitTrack is a web-based fitness tracking application that provides user registration, login, profile management, workout tracking, nutrition information, fitness progress monitoring and AI-based fitness recommendations in one platform.</w:t>
            </w:r>
          </w:p>
        </w:tc>
      </w:tr>
    </w:tbl>
    <w:p w14:paraId="0278CC85" w14:textId="77777777" w:rsidR="00F41BE6" w:rsidRPr="00F41BE6" w:rsidRDefault="00F41BE6" w:rsidP="00F41BE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560"/>
        <w:gridCol w:w="6095"/>
      </w:tblGrid>
      <w:tr w:rsidR="00F41BE6" w:rsidRPr="00F41BE6" w14:paraId="70A4FA9C" w14:textId="77777777" w:rsidTr="00F41BE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F4AAFB4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3</w:t>
            </w:r>
          </w:p>
        </w:tc>
        <w:tc>
          <w:tcPr>
            <w:tcW w:w="1530" w:type="dxa"/>
            <w:vAlign w:val="center"/>
            <w:hideMark/>
          </w:tcPr>
          <w:p w14:paraId="1F437EBC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Novelty / Uniqueness</w:t>
            </w:r>
          </w:p>
        </w:tc>
        <w:tc>
          <w:tcPr>
            <w:tcW w:w="6050" w:type="dxa"/>
            <w:vAlign w:val="center"/>
            <w:hideMark/>
          </w:tcPr>
          <w:p w14:paraId="7B61C3E4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AI-FitTrack combines fitness tracking with AI-based recommendations in a single application. Users can manage their fitness activities and receive personalized recommendations through the same platform.</w:t>
            </w:r>
          </w:p>
        </w:tc>
      </w:tr>
    </w:tbl>
    <w:p w14:paraId="042F2B63" w14:textId="77777777" w:rsidR="00F41BE6" w:rsidRPr="00F41BE6" w:rsidRDefault="00F41BE6" w:rsidP="00F41BE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560"/>
        <w:gridCol w:w="6095"/>
      </w:tblGrid>
      <w:tr w:rsidR="00F41BE6" w:rsidRPr="00F41BE6" w14:paraId="40CD26E0" w14:textId="77777777" w:rsidTr="00F41BE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0A01A0E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4</w:t>
            </w:r>
          </w:p>
        </w:tc>
        <w:tc>
          <w:tcPr>
            <w:tcW w:w="1530" w:type="dxa"/>
            <w:vAlign w:val="center"/>
            <w:hideMark/>
          </w:tcPr>
          <w:p w14:paraId="3914618E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Social Impact / Customer Satisfaction</w:t>
            </w:r>
          </w:p>
        </w:tc>
        <w:tc>
          <w:tcPr>
            <w:tcW w:w="6050" w:type="dxa"/>
            <w:vAlign w:val="center"/>
            <w:hideMark/>
          </w:tcPr>
          <w:p w14:paraId="5DEF4F96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The solution can help users organize their fitness activities, monitor their progress and access fitness-related information through a single platform. A simple and responsive interface can improve the user experience.</w:t>
            </w:r>
          </w:p>
        </w:tc>
      </w:tr>
    </w:tbl>
    <w:p w14:paraId="1959431B" w14:textId="77777777" w:rsidR="00F41BE6" w:rsidRPr="00F41BE6" w:rsidRDefault="00F41BE6" w:rsidP="00F41BE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560"/>
        <w:gridCol w:w="6095"/>
      </w:tblGrid>
      <w:tr w:rsidR="00F41BE6" w:rsidRPr="00F41BE6" w14:paraId="0D803250" w14:textId="77777777" w:rsidTr="00F41BE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0703396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5</w:t>
            </w:r>
          </w:p>
        </w:tc>
        <w:tc>
          <w:tcPr>
            <w:tcW w:w="1530" w:type="dxa"/>
            <w:vAlign w:val="center"/>
            <w:hideMark/>
          </w:tcPr>
          <w:p w14:paraId="3B77ADA0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Business Model (Revenue Model)</w:t>
            </w:r>
          </w:p>
        </w:tc>
        <w:tc>
          <w:tcPr>
            <w:tcW w:w="6050" w:type="dxa"/>
            <w:vAlign w:val="center"/>
            <w:hideMark/>
          </w:tcPr>
          <w:p w14:paraId="794CAC70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The application can use a freemium model where basic fitness tracking features are available free of cost and advanced AI-based features can be offered as premium services. Other possible revenue sources include subscriptions and partnerships with fitness-related services.</w:t>
            </w:r>
          </w:p>
        </w:tc>
      </w:tr>
    </w:tbl>
    <w:p w14:paraId="0A16D0A7" w14:textId="77777777" w:rsidR="00F41BE6" w:rsidRPr="00F41BE6" w:rsidRDefault="00F41BE6" w:rsidP="00F41BE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560"/>
        <w:gridCol w:w="6095"/>
      </w:tblGrid>
      <w:tr w:rsidR="00F41BE6" w:rsidRPr="00F41BE6" w14:paraId="2A3B32A8" w14:textId="77777777" w:rsidTr="00F41BE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84F42E1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6</w:t>
            </w:r>
          </w:p>
        </w:tc>
        <w:tc>
          <w:tcPr>
            <w:tcW w:w="1530" w:type="dxa"/>
            <w:vAlign w:val="center"/>
            <w:hideMark/>
          </w:tcPr>
          <w:p w14:paraId="03C56BA9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Scalability of the Solution</w:t>
            </w:r>
          </w:p>
        </w:tc>
        <w:tc>
          <w:tcPr>
            <w:tcW w:w="6050" w:type="dxa"/>
            <w:vAlign w:val="center"/>
            <w:hideMark/>
          </w:tcPr>
          <w:p w14:paraId="47BFF588" w14:textId="77777777" w:rsidR="00F41BE6" w:rsidRPr="00F41BE6" w:rsidRDefault="00F41BE6" w:rsidP="00F41BE6">
            <w:pPr>
              <w:rPr>
                <w:b/>
                <w:bCs/>
              </w:rPr>
            </w:pPr>
            <w:r w:rsidRPr="00F41BE6">
              <w:rPr>
                <w:b/>
                <w:bCs/>
              </w:rPr>
              <w:t>The application can be expanded by adding more workout plans, nutrition features, AI capabilities, user accounts and additional fitness-tracking functionality. The Node.js, Express.js and MongoDB architecture can support further development as the application grows.</w:t>
            </w:r>
          </w:p>
        </w:tc>
      </w:tr>
    </w:tbl>
    <w:p w14:paraId="62FB6698" w14:textId="77777777" w:rsidR="008F319E" w:rsidRDefault="008F319E"/>
    <w:sectPr w:rsidR="008F31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C4F823-1B26-49AB-8166-FDC568967BC8}"/>
    <w:embedBold r:id="rId2" w:fontKey="{53EE43E7-6E6E-4EEE-8129-F0BE767E47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9D74B54-020C-4035-983B-ABE3351FA5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9F8CEF-AFC4-424B-A1FC-B2CE5EA636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1575E"/>
    <w:multiLevelType w:val="multilevel"/>
    <w:tmpl w:val="13C83E0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991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19E"/>
    <w:rsid w:val="000266C7"/>
    <w:rsid w:val="003170EF"/>
    <w:rsid w:val="003D1F89"/>
    <w:rsid w:val="007844AA"/>
    <w:rsid w:val="008F319E"/>
    <w:rsid w:val="009D7F3F"/>
    <w:rsid w:val="00C56742"/>
    <w:rsid w:val="00C67C45"/>
    <w:rsid w:val="00CC30A9"/>
    <w:rsid w:val="00F4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7523"/>
  <w15:docId w15:val="{DFA446FB-752E-4E76-BE77-33C0CFAE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Vignesh R</cp:lastModifiedBy>
  <cp:revision>6</cp:revision>
  <dcterms:created xsi:type="dcterms:W3CDTF">2026-09-25T08:34:00Z</dcterms:created>
  <dcterms:modified xsi:type="dcterms:W3CDTF">2026-09-28T08:44:00Z</dcterms:modified>
</cp:coreProperties>
</file>