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v13.0 - Unified Adaptive Reality Theory (UART)</w:t>
      </w:r>
    </w:p>
    <w:p>
      <w:r>
        <w:br/>
        <w:t>UEEOS MASTER SPECIFICATION v13.0</w:t>
        <w:br/>
        <w:br/>
        <w:t>VISION</w:t>
        <w:br/>
        <w:t>A unified theory and operating framework explaining how evolution, emergence,</w:t>
        <w:br/>
        <w:t>intelligence, meaning, purpose, flourishing, continuity, and reality formation</w:t>
        <w:br/>
        <w:t>interact across all scales of existence.</w:t>
        <w:br/>
        <w:br/>
        <w:t>1. UNIFIED ADAPTIVE REALITY ENGINE</w:t>
        <w:br/>
        <w:t>Integrates:</w:t>
        <w:br/>
        <w:t>- Evolution</w:t>
        <w:br/>
        <w:t>- Emergence</w:t>
        <w:br/>
        <w:t>- Intelligence</w:t>
        <w:br/>
        <w:t>- Meaning</w:t>
        <w:br/>
        <w:t>- Purpose</w:t>
        <w:br/>
        <w:t>- Flourishing</w:t>
        <w:br/>
        <w:t>- Continuity</w:t>
        <w:br/>
        <w:br/>
        <w:t>2. UNIVERSAL CAUSALITY ENGINE</w:t>
        <w:br/>
        <w:t>Model:</w:t>
        <w:br/>
        <w:t>- Root Causes</w:t>
        <w:br/>
        <w:t>- Multi-Scale Causes</w:t>
        <w:br/>
        <w:t>- Feedback Dynamics</w:t>
        <w:br/>
        <w:t>- Emergent Causation</w:t>
        <w:br/>
        <w:t>- Adaptive Causation</w:t>
        <w:br/>
        <w:br/>
        <w:t>3. POSSIBILITY PHYSICS ENGINE</w:t>
        <w:br/>
        <w:t>Explain:</w:t>
        <w:br/>
        <w:t>- Why possibilities emerge</w:t>
        <w:br/>
        <w:t>- Why constraints exist</w:t>
        <w:br/>
        <w:t>- Why some futures become reality</w:t>
        <w:br/>
        <w:br/>
        <w:t>4. GRAND UNIFIED ADAPTIVE SYSTEMS THEORY</w:t>
        <w:br/>
        <w:t>Identify:</w:t>
        <w:br/>
        <w:t>- Universal Adaptive Principles</w:t>
        <w:br/>
        <w:t>- Universal Resilience Principles</w:t>
        <w:br/>
        <w:t>- Universal Flourishing Principles</w:t>
        <w:br/>
        <w:br/>
        <w:t>5. REALITY GENESIS ENGINE</w:t>
        <w:br/>
        <w:t>Model:</w:t>
        <w:br/>
        <w:t>Possibility → Emergence → Structure → System → Reality</w:t>
        <w:br/>
        <w:br/>
        <w:t>6. UNIVERSAL FLOURISHING MATHEMATICS</w:t>
        <w:br/>
        <w:t>Quantify:</w:t>
        <w:br/>
        <w:t>- Resilience</w:t>
        <w:br/>
        <w:t>- Adaptability</w:t>
        <w:br/>
        <w:t>- Sustainability</w:t>
        <w:br/>
        <w:t>- Meaning</w:t>
        <w:br/>
        <w:t>- Prosperity</w:t>
        <w:br/>
        <w:br/>
        <w:t>7. META-PATTERN GENOME</w:t>
        <w:br/>
        <w:t>Catalog:</w:t>
        <w:br/>
        <w:t>- Evolutionary Patterns</w:t>
        <w:br/>
        <w:t>- Organizational Patterns</w:t>
        <w:br/>
        <w:t>- Ecological Patterns</w:t>
        <w:br/>
        <w:t>- Civilizational Patterns</w:t>
        <w:br/>
        <w:br/>
        <w:t>8. CIVILIZATION DESIGN LABORATORY</w:t>
        <w:br/>
        <w:t>Design:</w:t>
        <w:br/>
        <w:t>- Enterprises</w:t>
        <w:br/>
        <w:t>- Economies</w:t>
        <w:br/>
        <w:t>- Societies</w:t>
        <w:br/>
        <w:t>- Civilizations</w:t>
        <w:br/>
        <w:t>- Future Realities</w:t>
        <w:br/>
        <w:br/>
        <w:t>9. THEORY INTEGRATION FABRIC</w:t>
        <w:br/>
        <w:t>Unify:</w:t>
        <w:br/>
        <w:t>- Scientific Theories</w:t>
        <w:br/>
        <w:t>- Social Theories</w:t>
        <w:br/>
        <w:t>- Economic Theories</w:t>
        <w:br/>
        <w:t>- Evolutionary Theories</w:t>
        <w:br/>
        <w:br/>
        <w:t>10. AGENT SOCIETY 11.0</w:t>
        <w:br/>
        <w:t>Causality Agents</w:t>
        <w:br/>
        <w:t>Emergence Agents</w:t>
        <w:br/>
        <w:t>Flourishing Agents</w:t>
        <w:br/>
        <w:t>Reality Agents</w:t>
        <w:br/>
        <w:t>Theory Agents</w:t>
        <w:br/>
        <w:t>Meta Agents</w:t>
        <w:br/>
        <w:br/>
        <w:t>11. REALITY OPERATING PRINCIPLES</w:t>
        <w:br/>
        <w:t>Observe</w:t>
        <w:br/>
        <w:t>Understand</w:t>
        <w:br/>
        <w:t>Model</w:t>
        <w:br/>
        <w:t>Design</w:t>
        <w:br/>
        <w:t>Experiment</w:t>
        <w:br/>
        <w:t>Adapt</w:t>
        <w:br/>
        <w:t>Flourish</w:t>
        <w:br/>
        <w:br/>
        <w:t>12. UNIVERSAL ADAPTATION &amp; CONTINUITY ENGINE</w:t>
        <w:br/>
        <w:t>Preserve:</w:t>
        <w:br/>
        <w:t>Knowledge</w:t>
        <w:br/>
        <w:t>Capability</w:t>
        <w:br/>
        <w:t>Identity</w:t>
        <w:br/>
        <w:t>Meaning</w:t>
        <w:br/>
        <w:t>Future Potential</w:t>
        <w:br/>
        <w:br/>
        <w:t>13. UNIFIED REALITY INDEX</w:t>
        <w:br/>
        <w:t>Measure:</w:t>
        <w:br/>
        <w:t>Adaptability</w:t>
        <w:br/>
        <w:t>Emergence Capacity</w:t>
        <w:br/>
        <w:t>Intelligence</w:t>
        <w:br/>
        <w:t>Flourishing</w:t>
        <w:br/>
        <w:t>Continuity</w:t>
        <w:br/>
        <w:t>Reality Creation Capacity</w:t>
        <w:br/>
        <w:br/>
        <w:t>14. MATURITY MODEL</w:t>
        <w:br/>
        <w:t>L1 Reactive</w:t>
        <w:br/>
        <w:t>L10 Intelligent</w:t>
        <w:br/>
        <w:t>L20 Meta-Evolutionary</w:t>
        <w:br/>
        <w:t>L30 Emergence-Driven</w:t>
        <w:br/>
        <w:t>L40 Unified-Reality-Driven</w:t>
        <w:br/>
        <w:br/>
        <w:t>15. NORTH STAR</w:t>
        <w:br/>
        <w:t>Understand and guide the universal principles that govern the emergence,</w:t>
        <w:br/>
        <w:t>adaptation, flourishing, and continuity of all complex realities.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