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v19.0 - Autonomous Civilization Operating System (ACOS)</w:t>
      </w:r>
    </w:p>
    <w:p>
      <w:r>
        <w:br/>
        <w:t>UEEOS MASTER SPECIFICATION v19.0</w:t>
        <w:br/>
        <w:br/>
        <w:t>VISION</w:t>
        <w:br/>
        <w:t>An autonomous operating system for coordinating, governing, optimizing,</w:t>
        <w:br/>
        <w:t>and evolving civilizations across economic, ecological, technological,</w:t>
        <w:br/>
        <w:t>social, and planetary domains toward long-term flourishing.</w:t>
        <w:br/>
        <w:br/>
        <w:t>1. AUTONOMOUS CIVILIZATION CORE</w:t>
        <w:br/>
        <w:t>Coordinate:</w:t>
        <w:br/>
        <w:t>- Economies</w:t>
        <w:br/>
        <w:t>- Ecosystems</w:t>
        <w:br/>
        <w:t>- Governments</w:t>
        <w:br/>
        <w:t>- Enterprises</w:t>
        <w:br/>
        <w:t>- Communities</w:t>
        <w:br/>
        <w:br/>
        <w:t>2. CIVILIZATION DIGITAL TWIN NETWORK</w:t>
        <w:br/>
        <w:t>Model:</w:t>
        <w:br/>
        <w:t>- Cities</w:t>
        <w:br/>
        <w:t>- Regions</w:t>
        <w:br/>
        <w:t>- Nations</w:t>
        <w:br/>
        <w:t>- Food Systems</w:t>
        <w:br/>
        <w:t>- Planetary Systems</w:t>
        <w:br/>
        <w:br/>
        <w:t>3. PLANETARY COORDINATION ENGINE</w:t>
        <w:br/>
        <w:t>Optimize:</w:t>
        <w:br/>
        <w:t>- Resources</w:t>
        <w:br/>
        <w:t>- Energy</w:t>
        <w:br/>
        <w:t>- Water</w:t>
        <w:br/>
        <w:t>- Food</w:t>
        <w:br/>
        <w:t>- Biodiversity</w:t>
        <w:br/>
        <w:br/>
        <w:t>4. AUTONOMOUS GOVERNANCE ENGINE</w:t>
        <w:br/>
        <w:t>Enable:</w:t>
        <w:br/>
        <w:t>- Policy Simulation</w:t>
        <w:br/>
        <w:t>- Policy Optimization</w:t>
        <w:br/>
        <w:t>- Governance Feedback Loops</w:t>
        <w:br/>
        <w:t>- Adaptive Regulation</w:t>
        <w:br/>
        <w:br/>
        <w:t>5. SPECIES FLOURISHING ENGINE</w:t>
        <w:br/>
        <w:t>Maximize:</w:t>
        <w:br/>
        <w:t>- Wellbeing</w:t>
        <w:br/>
        <w:t>- Opportunity</w:t>
        <w:br/>
        <w:t>- Health</w:t>
        <w:br/>
        <w:t>- Sustainability</w:t>
        <w:br/>
        <w:t>- Continuity</w:t>
        <w:br/>
        <w:br/>
        <w:t>6. GLOBAL RESOURCE ORCHESTRATION ENGINE</w:t>
        <w:br/>
        <w:t>Balance:</w:t>
        <w:br/>
        <w:t>- Supply</w:t>
        <w:br/>
        <w:t>- Demand</w:t>
        <w:br/>
        <w:t>- Resilience</w:t>
        <w:br/>
        <w:t>- Equity</w:t>
        <w:br/>
        <w:t>- Regeneration</w:t>
        <w:br/>
        <w:br/>
        <w:t>7. CIVILIZATION OPERATIONS CENTER</w:t>
        <w:br/>
        <w:t>Monitor:</w:t>
        <w:br/>
        <w:t>- Risk</w:t>
        <w:br/>
        <w:t>- Opportunity</w:t>
        <w:br/>
        <w:t>- Stability</w:t>
        <w:br/>
        <w:t>- Performance</w:t>
        <w:br/>
        <w:t>- Trajectories</w:t>
        <w:br/>
        <w:br/>
        <w:t>8. SELF-EVOLVING INSTITUTION ARCHITECTURE</w:t>
        <w:br/>
        <w:t>Adapt:</w:t>
        <w:br/>
        <w:t>- Laws</w:t>
        <w:br/>
        <w:t>- Policies</w:t>
        <w:br/>
        <w:t>- Organizations</w:t>
        <w:br/>
        <w:t>- Markets</w:t>
        <w:br/>
        <w:br/>
        <w:t>9. MULTI-CIVILIZATION SIMULATOR</w:t>
        <w:br/>
        <w:t>Simulate:</w:t>
        <w:br/>
        <w:t>- Alternative Futures</w:t>
        <w:br/>
        <w:t>- Governance Models</w:t>
        <w:br/>
        <w:t>- Economic Systems</w:t>
        <w:br/>
        <w:t>- Ecological Systems</w:t>
        <w:br/>
        <w:br/>
        <w:t>10. AGENT SOCIETY 17.0</w:t>
        <w:br/>
        <w:t>Governance Agents</w:t>
        <w:br/>
        <w:t>Civilization Agents</w:t>
        <w:br/>
        <w:t>Resource Agents</w:t>
        <w:br/>
        <w:t>Policy Agents</w:t>
        <w:br/>
        <w:t>Flourishing Agents</w:t>
        <w:br/>
        <w:t>Meta Agents</w:t>
        <w:br/>
        <w:br/>
        <w:t>11. CIVILIZATION ADAPTIVE LOOP</w:t>
        <w:br/>
        <w:t>Observe</w:t>
        <w:br/>
        <w:t>→ Predict</w:t>
        <w:br/>
        <w:t>→ Simulate</w:t>
        <w:br/>
        <w:t>→ Govern</w:t>
        <w:br/>
        <w:t>→ Optimize</w:t>
        <w:br/>
        <w:t>→ Learn</w:t>
        <w:br/>
        <w:t>→ Evolve</w:t>
        <w:br/>
        <w:br/>
        <w:t>12. PLANETARY RESILIENCE FRAMEWORK</w:t>
        <w:br/>
        <w:t>Protect:</w:t>
        <w:br/>
        <w:t>- Food Security</w:t>
        <w:br/>
        <w:t>- Water Security</w:t>
        <w:br/>
        <w:t>- Energy Security</w:t>
        <w:br/>
        <w:t>- Ecological Security</w:t>
        <w:br/>
        <w:br/>
        <w:t>13. CIVILIZATION FLOURISHING INDEX</w:t>
        <w:br/>
        <w:t>Measure:</w:t>
        <w:br/>
        <w:t>Prosperity</w:t>
        <w:br/>
        <w:t>Resilience</w:t>
        <w:br/>
        <w:t>Equity</w:t>
        <w:br/>
        <w:t>Sustainability</w:t>
        <w:br/>
        <w:t>Adaptability</w:t>
        <w:br/>
        <w:t>Continuity</w:t>
        <w:br/>
        <w:br/>
        <w:t>14. MATURITY MODEL</w:t>
        <w:br/>
        <w:t>L1 Reactive</w:t>
        <w:br/>
        <w:t>L10 Intelligent</w:t>
        <w:br/>
        <w:t>L20 Meta-Evolutionary</w:t>
        <w:br/>
        <w:t>L30 Emergence-Driven</w:t>
        <w:br/>
        <w:t>L40 Unified-Reality-Driven</w:t>
        <w:br/>
        <w:t>L50 Existence-Aware</w:t>
        <w:br/>
        <w:t>L60 Possibility-Driven</w:t>
        <w:br/>
        <w:t>L70 Field-Theory-Driven</w:t>
        <w:br/>
        <w:t>L80 Predictive-Reality-Driven</w:t>
        <w:br/>
        <w:t>L90 Engineering-Reality-Driven</w:t>
        <w:br/>
        <w:t>L100 Civilization-Operating-System-Driven</w:t>
        <w:br/>
        <w:br/>
        <w:t>15. NORTH STAR</w:t>
        <w:br/>
        <w:t>Create a self-improving civilization operating system capable of coordinating</w:t>
        <w:br/>
        <w:t>human and machine intelligence toward planetary flourishing and long-term continuity.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