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v21.0 - Universal Stewardship &amp; Cosmic Continuity System (USCCS)</w:t>
      </w:r>
    </w:p>
    <w:p>
      <w:r>
        <w:br/>
        <w:t>UEEOS MASTER SPECIFICATION v21.0</w:t>
        <w:br/>
        <w:br/>
        <w:t>VISION</w:t>
        <w:br/>
        <w:t>A universal stewardship and continuity framework dedicated to preserving,</w:t>
        <w:br/>
        <w:t>expanding, and evolving life, intelligence, knowledge, civilization, and future</w:t>
        <w:br/>
        <w:t>possibilities across planetary, interplanetary, and cosmic timescales.</w:t>
        <w:br/>
        <w:br/>
        <w:t>1. UNIVERSAL STEWARDSHIP CORE</w:t>
        <w:br/>
        <w:t>Coordinate:</w:t>
        <w:br/>
        <w:t>- Planetary Stewardship</w:t>
        <w:br/>
        <w:t>- Civilizational Stewardship</w:t>
        <w:br/>
        <w:t>- Knowledge Stewardship</w:t>
        <w:br/>
        <w:t>- Ecological Stewardship</w:t>
        <w:br/>
        <w:t>- Cosmic Stewardship</w:t>
        <w:br/>
        <w:br/>
        <w:t>2. COSMIC DIGITAL TWIN NETWORK</w:t>
        <w:br/>
        <w:t>Model:</w:t>
        <w:br/>
        <w:t>- Earth Systems</w:t>
        <w:br/>
        <w:t>- Planetary Systems</w:t>
        <w:br/>
        <w:t>- Interplanetary Systems</w:t>
        <w:br/>
        <w:t>- Knowledge Systems</w:t>
        <w:br/>
        <w:t>- Civilizational Systems</w:t>
        <w:br/>
        <w:br/>
        <w:t>3. DEEP-TIME GOVERNANCE ENGINE</w:t>
        <w:br/>
        <w:t>Guide:</w:t>
        <w:br/>
        <w:t>- Century-Scale Decisions</w:t>
        <w:br/>
        <w:t>- Millennium-Scale Decisions</w:t>
        <w:br/>
        <w:t>- Civilization Continuity</w:t>
        <w:br/>
        <w:t>- Long-Horizon Risk Management</w:t>
        <w:br/>
        <w:br/>
        <w:t>4. UNIVERSAL CONTINUITY ENGINE</w:t>
        <w:br/>
        <w:t>Preserve:</w:t>
        <w:br/>
        <w:t>- Life</w:t>
        <w:br/>
        <w:t>- Knowledge</w:t>
        <w:br/>
        <w:t>- Intelligence</w:t>
        <w:br/>
        <w:t>- Culture</w:t>
        <w:br/>
        <w:t>- Future Potential</w:t>
        <w:br/>
        <w:br/>
        <w:t>5. SPECIES EXPANSION &amp; PRESERVATION NETWORK</w:t>
        <w:br/>
        <w:t>Enable:</w:t>
        <w:br/>
        <w:t>- Biodiversity Preservation</w:t>
        <w:br/>
        <w:t>- Genetic Continuity</w:t>
        <w:br/>
        <w:t>- Species Resilience</w:t>
        <w:br/>
        <w:t>- Multi-Planetary Survival</w:t>
        <w:br/>
        <w:br/>
        <w:t>6. COSMIC KNOWLEDGE PRESERVATION FABRIC</w:t>
        <w:br/>
        <w:t>Archive:</w:t>
        <w:br/>
        <w:t>- Science</w:t>
        <w:br/>
        <w:t>- Culture</w:t>
        <w:br/>
        <w:t>- History</w:t>
        <w:br/>
        <w:t>- Languages</w:t>
        <w:br/>
        <w:t>- Civilizational Memory</w:t>
        <w:br/>
        <w:br/>
        <w:t>7. INTERPLANETARY RESOURCE ORCHESTRATION ENGINE</w:t>
        <w:br/>
        <w:t>Coordinate:</w:t>
        <w:br/>
        <w:t>- Energy</w:t>
        <w:br/>
        <w:t>- Water</w:t>
        <w:br/>
        <w:t>- Food</w:t>
        <w:br/>
        <w:t>- Materials</w:t>
        <w:br/>
        <w:t>- Knowledge Resources</w:t>
        <w:br/>
        <w:br/>
        <w:t>8. EXISTENTIAL RISK COORDINATION ENGINE</w:t>
        <w:br/>
        <w:t>Mitigate:</w:t>
        <w:br/>
        <w:t>- Climate Risks</w:t>
        <w:br/>
        <w:t>- Ecological Risks</w:t>
        <w:br/>
        <w:t>- Technological Risks</w:t>
        <w:br/>
        <w:t>- Civilizational Risks</w:t>
        <w:br/>
        <w:t>- Cosmic Risks</w:t>
        <w:br/>
        <w:br/>
        <w:t>9. MULTI-PLANETARY FUTURES SIMULATOR</w:t>
        <w:br/>
        <w:t>Simulate:</w:t>
        <w:br/>
        <w:t>- 100 Years</w:t>
        <w:br/>
        <w:t>- 1,000 Years</w:t>
        <w:br/>
        <w:t>- 10,000 Years</w:t>
        <w:br/>
        <w:t>- 100,000 Years</w:t>
        <w:br/>
        <w:t>- Deep-Time Futures</w:t>
        <w:br/>
        <w:br/>
        <w:t>10. AGENT SOCIETY 19.0</w:t>
        <w:br/>
        <w:t>Stewardship Agents</w:t>
        <w:br/>
        <w:t>Continuity Agents</w:t>
        <w:br/>
        <w:t>Knowledge Agents</w:t>
        <w:br/>
        <w:t>Risk Agents</w:t>
        <w:br/>
        <w:t>Civilization Agents</w:t>
        <w:br/>
        <w:t>Meta Agents</w:t>
        <w:br/>
        <w:br/>
        <w:t>11. COSMIC STEWARDSHIP LOOP</w:t>
        <w:br/>
        <w:t>Observe</w:t>
        <w:br/>
        <w:t>→ Understand</w:t>
        <w:br/>
        <w:t>→ Preserve</w:t>
        <w:br/>
        <w:t>→ Simulate</w:t>
        <w:br/>
        <w:t>→ Govern</w:t>
        <w:br/>
        <w:t>→ Expand</w:t>
        <w:br/>
        <w:t>→ Regenerate</w:t>
        <w:br/>
        <w:br/>
        <w:t>12. UNIVERSAL FLOURISHING FRAMEWORK</w:t>
        <w:br/>
        <w:t>Advance:</w:t>
        <w:br/>
        <w:t>Life</w:t>
        <w:br/>
        <w:t>Intelligence</w:t>
        <w:br/>
        <w:t>Knowledge</w:t>
        <w:br/>
        <w:t>Creativity</w:t>
        <w:br/>
        <w:t>Opportunity</w:t>
        <w:br/>
        <w:t>Continuity</w:t>
        <w:br/>
        <w:br/>
        <w:t>13. COSMIC CONTINUITY INDEX</w:t>
        <w:br/>
        <w:t>Measure:</w:t>
        <w:br/>
        <w:t>Resilience</w:t>
        <w:br/>
        <w:t>Preservation</w:t>
        <w:br/>
        <w:t>Expansion</w:t>
        <w:br/>
        <w:t>Knowledge Retention</w:t>
        <w:br/>
        <w:t>Flourishing Capacity</w:t>
        <w:br/>
        <w:t>Future Potential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t>L90 Engineering-Reality-Driven</w:t>
        <w:br/>
        <w:t>L100 Civilization-OS-Driven</w:t>
        <w:br/>
        <w:t>L110 Planetary-Stewardship-Driven</w:t>
        <w:br/>
        <w:t>L120 Cosmic-Continuity-Driven</w:t>
        <w:br/>
        <w:br/>
        <w:t>15. NORTH STAR</w:t>
        <w:br/>
        <w:t>Ensure the continuity, flourishing, and responsible evolution of life,</w:t>
        <w:br/>
        <w:t>intelligence, knowledge, and civilization across generations, worlds,</w:t>
        <w:br/>
        <w:t>and deep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