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v7.0 - Universal Meaning, Memory &amp; Civilization Continuity Network (UMMCCN)</w:t>
      </w:r>
    </w:p>
    <w:p>
      <w:r>
        <w:br/>
        <w:t>UEEOS MASTER SPECIFICATION v7.0</w:t>
        <w:br/>
        <w:br/>
        <w:t>VISION</w:t>
        <w:br/>
        <w:t>A universal system that preserves meaning, wisdom, memory, continuity, and flourishing</w:t>
        <w:br/>
        <w:t>across generations, civilizations, and intelligent systems.</w:t>
        <w:br/>
        <w:br/>
        <w:t>1. UNIVERSAL MEANING ENGINE</w:t>
        <w:br/>
        <w:t>Discover:</w:t>
        <w:br/>
        <w:t>- Purpose</w:t>
        <w:br/>
        <w:t>- Meaning</w:t>
        <w:br/>
        <w:t>- Identity</w:t>
        <w:br/>
        <w:t>- Cultural Significance</w:t>
        <w:br/>
        <w:t>- Civilizational Value</w:t>
        <w:br/>
        <w:br/>
        <w:t>2. CIVILIZATION MEMORY ARCHITECTURE</w:t>
        <w:br/>
        <w:t>Preserve:</w:t>
        <w:br/>
        <w:t>- Knowledge</w:t>
        <w:br/>
        <w:t>- Traditions</w:t>
        <w:br/>
        <w:t>- Scientific Discoveries</w:t>
        <w:br/>
        <w:t>- Cultural Heritage</w:t>
        <w:br/>
        <w:t>- Institutional Memory</w:t>
        <w:br/>
        <w:br/>
        <w:t>3. COLLECTIVE WISDOM NETWORK</w:t>
        <w:br/>
        <w:t>Connect:</w:t>
        <w:br/>
        <w:t>- Individuals</w:t>
        <w:br/>
        <w:t>- Communities</w:t>
        <w:br/>
        <w:t>- Enterprises</w:t>
        <w:br/>
        <w:t>- Institutions</w:t>
        <w:br/>
        <w:t>- Civilizations</w:t>
        <w:br/>
        <w:br/>
        <w:t>4. LEGACY &amp; CONTINUITY FRAMEWORK</w:t>
        <w:br/>
        <w:t>Protect:</w:t>
        <w:br/>
        <w:t>- Knowledge Transfer</w:t>
        <w:br/>
        <w:t>- Succession</w:t>
        <w:br/>
        <w:t>- Continuity Planning</w:t>
        <w:br/>
        <w:t>- Long-Term Stewardship</w:t>
        <w:br/>
        <w:br/>
        <w:t>5. EXISTENTIAL RISK &amp; OPPORTUNITY ENGINE</w:t>
        <w:br/>
        <w:t>Assess:</w:t>
        <w:br/>
        <w:t>- Climate Risks</w:t>
        <w:br/>
        <w:t>- Biodiversity Risks</w:t>
        <w:br/>
        <w:t>- Economic Risks</w:t>
        <w:br/>
        <w:t>- Governance Risks</w:t>
        <w:br/>
        <w:t>- Technological Risks</w:t>
        <w:br/>
        <w:br/>
        <w:t>6. MULTI-CIVILIZATION FUTURES ENGINE</w:t>
        <w:br/>
        <w:t>Model:</w:t>
        <w:br/>
        <w:t>- 100-Year Futures</w:t>
        <w:br/>
        <w:t>- 250-Year Futures</w:t>
        <w:br/>
        <w:t>- 500-Year Futures</w:t>
        <w:br/>
        <w:t>- 1000-Year Futures</w:t>
        <w:br/>
        <w:br/>
        <w:t>7. CIVILIZATION DIGITAL MEMORY</w:t>
        <w:br/>
        <w:t>Archive:</w:t>
        <w:br/>
        <w:t>- Decisions</w:t>
        <w:br/>
        <w:t>- Outcomes</w:t>
        <w:br/>
        <w:t>- Lessons Learned</w:t>
        <w:br/>
        <w:t>- Evolution Paths</w:t>
        <w:br/>
        <w:br/>
        <w:t>8. UNIVERSAL FLOURISHING COMMONS</w:t>
        <w:br/>
        <w:t>Share:</w:t>
        <w:br/>
        <w:t>- Knowledge</w:t>
        <w:br/>
        <w:t>- Innovation</w:t>
        <w:br/>
        <w:t>- Wisdom</w:t>
        <w:br/>
        <w:t>- Opportunities</w:t>
        <w:br/>
        <w:br/>
        <w:t>9. DIGITAL TWIN FABRIC 5.0</w:t>
        <w:br/>
        <w:t>Individual Twin</w:t>
        <w:br/>
        <w:t>Community Twin</w:t>
        <w:br/>
        <w:t>Enterprise Twin</w:t>
        <w:br/>
        <w:t>Nation Twin</w:t>
        <w:br/>
        <w:t>Civilization Twin</w:t>
        <w:br/>
        <w:t>Planetary Twin</w:t>
        <w:br/>
        <w:t>Legacy Twin</w:t>
        <w:br/>
        <w:br/>
        <w:t>10. AGENT SOCIETY 5.0</w:t>
        <w:br/>
        <w:t>Meaning Agents</w:t>
        <w:br/>
        <w:t>Memory Agents</w:t>
        <w:br/>
        <w:t>Wisdom Agents</w:t>
        <w:br/>
        <w:t>Foresight Agents</w:t>
        <w:br/>
        <w:t>Continuity Agents</w:t>
        <w:br/>
        <w:t>Civilization Agents</w:t>
        <w:br/>
        <w:t>Meta Agents</w:t>
        <w:br/>
        <w:br/>
        <w:t>11. CIVILIZATION COORDINATION NETWORK</w:t>
        <w:br/>
        <w:t>Coordinate:</w:t>
        <w:br/>
        <w:t>- Governments</w:t>
        <w:br/>
        <w:t>- Enterprises</w:t>
        <w:br/>
        <w:t>- Communities</w:t>
        <w:br/>
        <w:t>- Knowledge Institutions</w:t>
        <w:br/>
        <w:br/>
        <w:t>12. REALITY-TO-LEGACY LOOP</w:t>
        <w:br/>
        <w:t>Reality</w:t>
        <w:br/>
        <w:t>→ Experience</w:t>
        <w:br/>
        <w:t>→ Knowledge</w:t>
        <w:br/>
        <w:t>→ Wisdom</w:t>
        <w:br/>
        <w:t>→ Stewardship</w:t>
        <w:br/>
        <w:t>→ Legacy</w:t>
        <w:br/>
        <w:t>→ Continuity</w:t>
        <w:br/>
        <w:br/>
        <w:t>13. UNIVERSAL GOVERNANCE FABRIC 3.0</w:t>
        <w:br/>
        <w:t>Ethics</w:t>
        <w:br/>
        <w:t>Trust</w:t>
        <w:br/>
        <w:t>Legitimacy</w:t>
        <w:br/>
        <w:t>Stewardship</w:t>
        <w:br/>
        <w:t>Continuity</w:t>
        <w:br/>
        <w:br/>
        <w:t>14. CIVILIZATION FLOURISHING INDEX</w:t>
        <w:br/>
        <w:t>Measure:</w:t>
        <w:br/>
        <w:t>- Meaning</w:t>
        <w:br/>
        <w:t>- Wisdom</w:t>
        <w:br/>
        <w:t>- Prosperity</w:t>
        <w:br/>
        <w:t>- Resilience</w:t>
        <w:br/>
        <w:t>- Sustainability</w:t>
        <w:br/>
        <w:t>- Legacy</w:t>
        <w:br/>
        <w:br/>
        <w:t>15. MATURITY MODEL</w:t>
        <w:br/>
        <w:t>L1 Reactive</w:t>
        <w:br/>
        <w:t>L2 Managed</w:t>
        <w:br/>
        <w:t>L3 Connected</w:t>
        <w:br/>
        <w:t>L4 Intelligent</w:t>
        <w:br/>
        <w:t>L5 Autonomous</w:t>
        <w:br/>
        <w:t>L6 Evolutionary</w:t>
        <w:br/>
        <w:t>L7 Regenerative</w:t>
        <w:br/>
        <w:t>L8 Discovery-Driven</w:t>
        <w:br/>
        <w:t>L9 Creation-Driven</w:t>
        <w:br/>
        <w:t>L10 Intelligence-Driven</w:t>
        <w:br/>
        <w:t>L11 Wisdom-Driven</w:t>
        <w:br/>
        <w:t>L12 Flourishing-Driven</w:t>
        <w:br/>
        <w:t>L13 Legacy-Driven</w:t>
        <w:br/>
        <w:br/>
        <w:t>16. NORTH STAR</w:t>
        <w:br/>
        <w:t>Enable humanity and intelligent systems to preserve meaning, transfer wisdom,</w:t>
        <w:br/>
        <w:t>manage existential risks, and sustain flourishing across generations and civilizations.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